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BC" w:rsidRPr="003F7ED7" w:rsidRDefault="003434BC" w:rsidP="003F7ED7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335F18" w:rsidRPr="003F7ED7" w:rsidRDefault="00335F18" w:rsidP="003F7ED7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D40EC2" w:rsidRDefault="00BC4622" w:rsidP="003F7ED7">
      <w:pPr>
        <w:pStyle w:val="ConsPlusNormal"/>
        <w:ind w:firstLine="540"/>
        <w:jc w:val="right"/>
        <w:rPr>
          <w:rFonts w:ascii="Times New Roman" w:hAnsi="Times New Roman" w:cs="Times New Roman"/>
          <w:sz w:val="36"/>
          <w:szCs w:val="36"/>
        </w:rPr>
      </w:pPr>
      <w:r w:rsidRPr="00D40EC2">
        <w:rPr>
          <w:rFonts w:ascii="Times New Roman" w:hAnsi="Times New Roman" w:cs="Times New Roman"/>
          <w:sz w:val="36"/>
          <w:szCs w:val="36"/>
        </w:rPr>
        <w:t>Проект</w:t>
      </w:r>
    </w:p>
    <w:p w:rsidR="003A7FB8" w:rsidRPr="003F7ED7" w:rsidRDefault="003A7FB8" w:rsidP="003F7ED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5"/>
      <w:bookmarkEnd w:id="0"/>
    </w:p>
    <w:p w:rsidR="00BC4622" w:rsidRPr="003F7ED7" w:rsidRDefault="00BC4622" w:rsidP="003F7ED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ED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Административный регламент </w:t>
      </w:r>
    </w:p>
    <w:p w:rsidR="004D7A21" w:rsidRDefault="00BC4622" w:rsidP="003F7ED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ED7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BC4622" w:rsidRPr="003F7ED7" w:rsidRDefault="00BC4622" w:rsidP="003F7ED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ED7">
        <w:rPr>
          <w:rFonts w:ascii="Times New Roman" w:hAnsi="Times New Roman" w:cs="Times New Roman"/>
          <w:b/>
          <w:bCs/>
          <w:sz w:val="24"/>
          <w:szCs w:val="24"/>
        </w:rPr>
        <w:t>«Выдача</w:t>
      </w:r>
      <w:r w:rsidR="004D7A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7ED7">
        <w:rPr>
          <w:rFonts w:ascii="Times New Roman" w:hAnsi="Times New Roman" w:cs="Times New Roman"/>
          <w:b/>
          <w:bCs/>
          <w:sz w:val="24"/>
          <w:szCs w:val="24"/>
        </w:rPr>
        <w:t xml:space="preserve">разрешения на право организации розничного рынка» </w:t>
      </w:r>
    </w:p>
    <w:p w:rsidR="00BC4622" w:rsidRPr="003F7ED7" w:rsidRDefault="00BC4622" w:rsidP="003F7ED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4622" w:rsidRPr="003F7ED7" w:rsidRDefault="00BC4622" w:rsidP="003F7ED7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7ED7">
        <w:rPr>
          <w:rFonts w:ascii="Times New Roman" w:hAnsi="Times New Roman" w:cs="Times New Roman"/>
          <w:bCs/>
          <w:sz w:val="24"/>
          <w:szCs w:val="24"/>
        </w:rPr>
        <w:t>I. ОБЩИЕ ПОЛОЖЕНИЯ</w:t>
      </w:r>
    </w:p>
    <w:p w:rsidR="001642E3" w:rsidRPr="003F7ED7" w:rsidRDefault="001642E3" w:rsidP="003F7E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4622" w:rsidRPr="003F7ED7" w:rsidRDefault="00BC4622" w:rsidP="003F7ED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4"/>
      <w:bookmarkEnd w:id="1"/>
      <w:r w:rsidRPr="003F7ED7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BC4622" w:rsidRPr="003F7ED7" w:rsidRDefault="00BC4622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4622" w:rsidRPr="003F7ED7" w:rsidRDefault="00BC4622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6C4A9F" w:rsidRPr="003F7ED7">
        <w:rPr>
          <w:rFonts w:ascii="Times New Roman" w:hAnsi="Times New Roman" w:cs="Times New Roman"/>
          <w:sz w:val="24"/>
          <w:szCs w:val="24"/>
        </w:rPr>
        <w:t>Выдача разрешения на право организации розничного рынка</w:t>
      </w:r>
      <w:r w:rsidRPr="003F7ED7">
        <w:rPr>
          <w:rFonts w:ascii="Times New Roman" w:hAnsi="Times New Roman" w:cs="Times New Roman"/>
          <w:sz w:val="24"/>
          <w:szCs w:val="24"/>
        </w:rPr>
        <w:t>» (далее –</w:t>
      </w:r>
      <w:r w:rsidR="00D17457" w:rsidRPr="003F7ED7">
        <w:rPr>
          <w:rFonts w:ascii="Times New Roman" w:hAnsi="Times New Roman" w:cs="Times New Roman"/>
          <w:sz w:val="24"/>
          <w:szCs w:val="24"/>
        </w:rPr>
        <w:t>Р</w:t>
      </w:r>
      <w:r w:rsidRPr="003F7ED7">
        <w:rPr>
          <w:rFonts w:ascii="Times New Roman" w:hAnsi="Times New Roman" w:cs="Times New Roman"/>
          <w:sz w:val="24"/>
          <w:szCs w:val="24"/>
        </w:rPr>
        <w:t>егламент) определяет сроки и устанавливает порядок, последовательность действий и стандарт предоставления муниципальной услуги «</w:t>
      </w:r>
      <w:r w:rsidR="006C4A9F" w:rsidRPr="003F7ED7">
        <w:rPr>
          <w:rFonts w:ascii="Times New Roman" w:hAnsi="Times New Roman" w:cs="Times New Roman"/>
          <w:sz w:val="24"/>
          <w:szCs w:val="24"/>
        </w:rPr>
        <w:t>Выдача разрешения на право организации розничного рынка</w:t>
      </w:r>
      <w:r w:rsidRPr="003F7ED7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D17457" w:rsidRPr="003F7ED7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3F7ED7">
        <w:rPr>
          <w:rFonts w:ascii="Times New Roman" w:hAnsi="Times New Roman" w:cs="Times New Roman"/>
          <w:sz w:val="24"/>
          <w:szCs w:val="24"/>
        </w:rPr>
        <w:t>услуга) на территории</w:t>
      </w:r>
      <w:r w:rsidR="002F71E7" w:rsidRPr="003F7ED7">
        <w:rPr>
          <w:rFonts w:ascii="Times New Roman" w:hAnsi="Times New Roman" w:cs="Times New Roman"/>
          <w:sz w:val="24"/>
          <w:szCs w:val="24"/>
        </w:rPr>
        <w:t xml:space="preserve"> Оренбургской</w:t>
      </w:r>
      <w:r w:rsidRPr="003F7ED7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C32CC8" w:rsidRPr="003F7ED7" w:rsidRDefault="00D17457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C32CC8" w:rsidRPr="003F7ED7">
        <w:rPr>
          <w:rFonts w:ascii="Times New Roman" w:hAnsi="Times New Roman" w:cs="Times New Roman"/>
          <w:sz w:val="24"/>
          <w:szCs w:val="24"/>
        </w:rPr>
        <w:t>услуга включает подуслуги:</w:t>
      </w:r>
    </w:p>
    <w:p w:rsidR="00C32CC8" w:rsidRPr="003F7ED7" w:rsidRDefault="00C32CC8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выдача разрешения на право организации </w:t>
      </w:r>
      <w:r w:rsidR="007B518C" w:rsidRPr="003F7ED7">
        <w:rPr>
          <w:rFonts w:ascii="Times New Roman" w:hAnsi="Times New Roman" w:cs="Times New Roman"/>
          <w:sz w:val="24"/>
          <w:szCs w:val="24"/>
        </w:rPr>
        <w:t>розничного рынка;</w:t>
      </w:r>
    </w:p>
    <w:p w:rsidR="007B518C" w:rsidRPr="003F7ED7" w:rsidRDefault="007B518C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продление разрешения на право организации розничного рынка;</w:t>
      </w:r>
    </w:p>
    <w:p w:rsidR="007B518C" w:rsidRPr="003F7ED7" w:rsidRDefault="007B518C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переоформление разрешения на право организации розничного рынка;</w:t>
      </w:r>
    </w:p>
    <w:p w:rsidR="007B518C" w:rsidRPr="003F7ED7" w:rsidRDefault="007B518C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выдача копии, дубликата разрешения на право организации розничного рынка.</w:t>
      </w:r>
    </w:p>
    <w:p w:rsidR="001A10D6" w:rsidRPr="003F7ED7" w:rsidRDefault="001A10D6" w:rsidP="003F7ED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4622" w:rsidRPr="003F7ED7" w:rsidRDefault="00BC4622" w:rsidP="003F7ED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BC4622" w:rsidRPr="003F7ED7" w:rsidRDefault="00BC4622" w:rsidP="003F7ED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BC4622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Заявителями </w:t>
      </w:r>
      <w:r w:rsidR="00D17457" w:rsidRPr="003F7ED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F7ED7">
        <w:rPr>
          <w:rFonts w:ascii="Times New Roman" w:hAnsi="Times New Roman" w:cs="Times New Roman"/>
          <w:sz w:val="24"/>
          <w:szCs w:val="24"/>
        </w:rPr>
        <w:t>услуги являются юридические лица, зарегистрированные в порядке, установленном законод</w:t>
      </w:r>
      <w:r w:rsidR="00CF1DC6" w:rsidRPr="003F7ED7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Pr="003F7ED7">
        <w:rPr>
          <w:rFonts w:ascii="Times New Roman" w:hAnsi="Times New Roman" w:cs="Times New Roman"/>
          <w:sz w:val="24"/>
          <w:szCs w:val="24"/>
        </w:rPr>
        <w:t xml:space="preserve"> и </w:t>
      </w:r>
      <w:r w:rsidR="002F71E7" w:rsidRPr="003F7ED7">
        <w:rPr>
          <w:rFonts w:ascii="Times New Roman" w:hAnsi="Times New Roman" w:cs="Times New Roman"/>
          <w:sz w:val="24"/>
          <w:szCs w:val="24"/>
        </w:rPr>
        <w:t>которым принадлеж</w:t>
      </w:r>
      <w:r w:rsidR="00CF1DC6" w:rsidRPr="003F7ED7">
        <w:rPr>
          <w:rFonts w:ascii="Times New Roman" w:hAnsi="Times New Roman" w:cs="Times New Roman"/>
          <w:sz w:val="24"/>
          <w:szCs w:val="24"/>
        </w:rPr>
        <w:t>и</w:t>
      </w:r>
      <w:r w:rsidR="002F71E7" w:rsidRPr="003F7ED7">
        <w:rPr>
          <w:rFonts w:ascii="Times New Roman" w:hAnsi="Times New Roman" w:cs="Times New Roman"/>
          <w:sz w:val="24"/>
          <w:szCs w:val="24"/>
        </w:rPr>
        <w:t>т</w:t>
      </w:r>
      <w:r w:rsidRPr="003F7ED7">
        <w:rPr>
          <w:rFonts w:ascii="Times New Roman" w:hAnsi="Times New Roman" w:cs="Times New Roman"/>
          <w:sz w:val="24"/>
          <w:szCs w:val="24"/>
        </w:rPr>
        <w:t xml:space="preserve"> объект или объект</w:t>
      </w:r>
      <w:r w:rsidR="002F71E7" w:rsidRPr="003F7ED7">
        <w:rPr>
          <w:rFonts w:ascii="Times New Roman" w:hAnsi="Times New Roman" w:cs="Times New Roman"/>
          <w:sz w:val="24"/>
          <w:szCs w:val="24"/>
        </w:rPr>
        <w:t>ы</w:t>
      </w:r>
      <w:r w:rsidRPr="003F7ED7">
        <w:rPr>
          <w:rFonts w:ascii="Times New Roman" w:hAnsi="Times New Roman" w:cs="Times New Roman"/>
          <w:sz w:val="24"/>
          <w:szCs w:val="24"/>
        </w:rPr>
        <w:t xml:space="preserve"> недвижимости, расположенны</w:t>
      </w:r>
      <w:r w:rsidR="002F71E7" w:rsidRPr="003F7ED7">
        <w:rPr>
          <w:rFonts w:ascii="Times New Roman" w:hAnsi="Times New Roman" w:cs="Times New Roman"/>
          <w:sz w:val="24"/>
          <w:szCs w:val="24"/>
        </w:rPr>
        <w:t xml:space="preserve">е </w:t>
      </w:r>
      <w:r w:rsidRPr="003F7ED7">
        <w:rPr>
          <w:rFonts w:ascii="Times New Roman" w:hAnsi="Times New Roman" w:cs="Times New Roman"/>
          <w:sz w:val="24"/>
          <w:szCs w:val="24"/>
        </w:rPr>
        <w:t>на территории, в пределах которой предполагается организация розничного рынка (далее – заявитель).</w:t>
      </w:r>
    </w:p>
    <w:p w:rsidR="00BC4622" w:rsidRPr="003F7ED7" w:rsidRDefault="00BC4622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457" w:rsidRPr="003F7ED7" w:rsidRDefault="001642E3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52"/>
      <w:bookmarkEnd w:id="2"/>
      <w:r w:rsidRPr="003F7ED7">
        <w:rPr>
          <w:rFonts w:ascii="Times New Roman" w:hAnsi="Times New Roman" w:cs="Times New Roman"/>
          <w:sz w:val="24"/>
          <w:szCs w:val="24"/>
        </w:rPr>
        <w:t xml:space="preserve">1.3. </w:t>
      </w:r>
      <w:r w:rsidR="00BC4622" w:rsidRPr="003F7ED7">
        <w:rPr>
          <w:rFonts w:ascii="Times New Roman" w:hAnsi="Times New Roman" w:cs="Times New Roman"/>
          <w:sz w:val="24"/>
          <w:szCs w:val="24"/>
        </w:rPr>
        <w:t xml:space="preserve">Требования к порядку информирования о предоставлении </w:t>
      </w:r>
    </w:p>
    <w:p w:rsidR="001642E3" w:rsidRPr="003F7ED7" w:rsidRDefault="00BC4622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C4622" w:rsidRPr="003F7ED7" w:rsidRDefault="00BC4622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F7ED7" w:rsidRPr="003F7ED7" w:rsidRDefault="00BC4622" w:rsidP="003F7ED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027E8" w:rsidRPr="003F7ED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F7E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1B54" w:rsidRPr="003F7ED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F7E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F7ED7" w:rsidRPr="003F7ED7">
        <w:rPr>
          <w:rFonts w:ascii="Times New Roman" w:hAnsi="Times New Roman" w:cs="Times New Roman"/>
          <w:sz w:val="24"/>
          <w:szCs w:val="24"/>
        </w:rPr>
        <w:t>Информация об уполномоченном органе местного самоуправления, предоставляющем                  муниципальную услугу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3F7ED7" w:rsidRPr="003F7ED7" w:rsidTr="003F7ED7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D7" w:rsidRPr="003F7ED7" w:rsidRDefault="003F7ED7" w:rsidP="003F7ED7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D7" w:rsidRPr="003F7ED7" w:rsidRDefault="003F7ED7" w:rsidP="003F7E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</w:tr>
      <w:tr w:rsidR="003F7ED7" w:rsidRPr="003F7ED7" w:rsidTr="003F7ED7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D7" w:rsidRPr="003F7ED7" w:rsidRDefault="003F7ED7" w:rsidP="003F7ED7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hAnsi="Times New Roman" w:cs="Times New Roman"/>
                <w:sz w:val="24"/>
                <w:szCs w:val="24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D7" w:rsidRPr="003F7ED7" w:rsidRDefault="003F7ED7" w:rsidP="003F7E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3F7ED7" w:rsidRPr="003F7ED7" w:rsidRDefault="003F7ED7" w:rsidP="003F7E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hAnsi="Times New Roman" w:cs="Times New Roman"/>
                <w:sz w:val="24"/>
                <w:szCs w:val="24"/>
              </w:rPr>
              <w:t>Жукова Елена Валерьевна</w:t>
            </w:r>
          </w:p>
        </w:tc>
      </w:tr>
      <w:tr w:rsidR="003F7ED7" w:rsidRPr="003F7ED7" w:rsidTr="003F7ED7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D7" w:rsidRPr="003F7ED7" w:rsidRDefault="003F7ED7" w:rsidP="003F7ED7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D7" w:rsidRPr="003F7ED7" w:rsidRDefault="003F7ED7" w:rsidP="003F7E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</w:tr>
      <w:tr w:rsidR="003F7ED7" w:rsidRPr="003F7ED7" w:rsidTr="003F7ED7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D7" w:rsidRPr="003F7ED7" w:rsidRDefault="003F7ED7" w:rsidP="003F7ED7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D7" w:rsidRPr="003F7ED7" w:rsidRDefault="003F7ED7" w:rsidP="003F7E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3F7ED7" w:rsidRPr="003F7ED7" w:rsidRDefault="003F7ED7" w:rsidP="003F7E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hAnsi="Times New Roman" w:cs="Times New Roman"/>
                <w:sz w:val="24"/>
                <w:szCs w:val="24"/>
              </w:rPr>
              <w:t>Кун Ольга Сергеевна</w:t>
            </w:r>
          </w:p>
        </w:tc>
      </w:tr>
      <w:tr w:rsidR="003F7ED7" w:rsidRPr="003F7ED7" w:rsidTr="003F7ED7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D7" w:rsidRPr="003F7ED7" w:rsidRDefault="003F7ED7" w:rsidP="003F7ED7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D7" w:rsidRPr="003F7ED7" w:rsidRDefault="003F7ED7" w:rsidP="003F7E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hAnsi="Times New Roman" w:cs="Times New Roman"/>
                <w:sz w:val="24"/>
                <w:szCs w:val="24"/>
              </w:rPr>
              <w:t>461334, Оренбургская область, Беляевский район, с.Днепровка, ул.Ленинская, д.6</w:t>
            </w:r>
          </w:p>
        </w:tc>
      </w:tr>
      <w:tr w:rsidR="003F7ED7" w:rsidRPr="003F7ED7" w:rsidTr="003F7ED7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D7" w:rsidRPr="003F7ED7" w:rsidRDefault="003F7ED7" w:rsidP="003F7ED7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 работы (приема заявителей)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D7" w:rsidRPr="003F7ED7" w:rsidRDefault="003F7ED7" w:rsidP="003F7E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hAnsi="Times New Roman" w:cs="Times New Roman"/>
                <w:sz w:val="24"/>
                <w:szCs w:val="24"/>
              </w:rPr>
              <w:t>9:00 – 17:00</w:t>
            </w:r>
          </w:p>
          <w:p w:rsidR="003F7ED7" w:rsidRPr="003F7ED7" w:rsidRDefault="003F7ED7" w:rsidP="003F7E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hAnsi="Times New Roman" w:cs="Times New Roman"/>
                <w:sz w:val="24"/>
                <w:szCs w:val="24"/>
              </w:rPr>
              <w:t>Перерыв на обед: 13:00 – 14:00</w:t>
            </w:r>
          </w:p>
          <w:p w:rsidR="003F7ED7" w:rsidRPr="003F7ED7" w:rsidRDefault="003F7ED7" w:rsidP="003F7E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воскресенье</w:t>
            </w:r>
          </w:p>
        </w:tc>
      </w:tr>
      <w:tr w:rsidR="003F7ED7" w:rsidRPr="003F7ED7" w:rsidTr="003F7ED7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D7" w:rsidRPr="003F7ED7" w:rsidRDefault="003F7ED7" w:rsidP="003F7ED7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hAnsi="Times New Roman" w:cs="Times New Roman"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D7" w:rsidRPr="003F7ED7" w:rsidRDefault="003F7ED7" w:rsidP="003F7E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hAnsi="Times New Roman" w:cs="Times New Roman"/>
                <w:sz w:val="24"/>
                <w:szCs w:val="24"/>
              </w:rPr>
              <w:t>Факс: 8(35334)64-1-24</w:t>
            </w:r>
          </w:p>
          <w:p w:rsidR="003F7ED7" w:rsidRPr="003F7ED7" w:rsidRDefault="003F7ED7" w:rsidP="003F7E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hAnsi="Times New Roman" w:cs="Times New Roman"/>
                <w:sz w:val="24"/>
                <w:szCs w:val="24"/>
              </w:rPr>
              <w:t>Тел: 8(35334)64-2-71</w:t>
            </w:r>
          </w:p>
          <w:p w:rsidR="003F7ED7" w:rsidRPr="003F7ED7" w:rsidRDefault="003F7ED7" w:rsidP="003F7E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3F7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F7E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3F7E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selsovet</w:t>
              </w:r>
              <w:r w:rsidRPr="003F7E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5@</w:t>
              </w:r>
              <w:r w:rsidRPr="003F7E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3F7E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F7ED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F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7ED7" w:rsidRPr="003F7ED7" w:rsidTr="003F7ED7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D7" w:rsidRPr="003F7ED7" w:rsidRDefault="003F7ED7" w:rsidP="003F7ED7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D7" w:rsidRPr="003F7ED7" w:rsidRDefault="00FF6AF5" w:rsidP="003F7E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3F7ED7" w:rsidRPr="003F7E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http://днепровка56.рф</w:t>
              </w:r>
            </w:hyperlink>
          </w:p>
        </w:tc>
      </w:tr>
    </w:tbl>
    <w:p w:rsidR="00BC4622" w:rsidRPr="003F7ED7" w:rsidRDefault="000B5FEE" w:rsidP="003F7E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ED7">
        <w:rPr>
          <w:rFonts w:ascii="Times New Roman" w:eastAsia="Times New Roman" w:hAnsi="Times New Roman" w:cs="Times New Roman"/>
          <w:sz w:val="24"/>
          <w:szCs w:val="24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муниципального образования, а также в электронной форме через Единый портал государственных и муниципальных услуг (функций) Оренбургской области (</w:t>
      </w:r>
      <w:hyperlink r:id="rId10" w:history="1">
        <w:r w:rsidRPr="003F7ED7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3F7ED7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Pr="003F7ED7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gosuslugi</w:t>
        </w:r>
        <w:r w:rsidRPr="003F7ED7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Pr="003F7ED7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3F7ED7">
        <w:rPr>
          <w:rFonts w:ascii="Times New Roman" w:eastAsia="Times New Roman" w:hAnsi="Times New Roman" w:cs="Times New Roman"/>
          <w:sz w:val="24"/>
          <w:szCs w:val="24"/>
        </w:rPr>
        <w:t>) (далее – Портал);</w:t>
      </w:r>
    </w:p>
    <w:p w:rsidR="000B5FEE" w:rsidRPr="003F7ED7" w:rsidRDefault="000B5FEE" w:rsidP="003F7E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ED7">
        <w:rPr>
          <w:rFonts w:ascii="Times New Roman" w:eastAsia="Times New Roman" w:hAnsi="Times New Roman" w:cs="Times New Roman"/>
          <w:sz w:val="24"/>
          <w:szCs w:val="24"/>
        </w:rPr>
        <w:t xml:space="preserve"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взаимодействии, заключенных между МФЦ и </w:t>
      </w:r>
      <w:r w:rsidR="00BF31CB" w:rsidRPr="003F7ED7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Pr="003F7ED7">
        <w:rPr>
          <w:rFonts w:ascii="Times New Roman" w:eastAsia="Times New Roman" w:hAnsi="Times New Roman" w:cs="Times New Roman"/>
          <w:sz w:val="24"/>
          <w:szCs w:val="24"/>
        </w:rPr>
        <w:t xml:space="preserve">(далее – соглашение о взаимодействии), органов местного самоуправления, организаций, участвующих </w:t>
      </w:r>
      <w:r w:rsidR="00BF31CB" w:rsidRPr="003F7ED7">
        <w:rPr>
          <w:rFonts w:ascii="Times New Roman" w:eastAsia="Times New Roman" w:hAnsi="Times New Roman" w:cs="Times New Roman"/>
          <w:sz w:val="24"/>
          <w:szCs w:val="24"/>
        </w:rPr>
        <w:t>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в электронной форме через Портал.</w:t>
      </w:r>
    </w:p>
    <w:p w:rsidR="00A17AD6" w:rsidRPr="003F7ED7" w:rsidRDefault="00A17AD6" w:rsidP="003F7E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B54" w:rsidRPr="003F7ED7" w:rsidRDefault="00B71B54" w:rsidP="003F7E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2E3" w:rsidRPr="003F7ED7" w:rsidRDefault="001642E3" w:rsidP="003F7E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72"/>
      <w:bookmarkEnd w:id="3"/>
      <w:r w:rsidRPr="003F7ED7">
        <w:rPr>
          <w:rFonts w:ascii="Times New Roman" w:hAnsi="Times New Roman" w:cs="Times New Roman"/>
          <w:sz w:val="24"/>
          <w:szCs w:val="24"/>
        </w:rPr>
        <w:t xml:space="preserve">II. СТАНДАРТ ПРЕДОСТАВЛЕНИЯ </w:t>
      </w:r>
      <w:r w:rsidR="00A23294" w:rsidRPr="003F7ED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F7ED7">
        <w:rPr>
          <w:rFonts w:ascii="Times New Roman" w:hAnsi="Times New Roman" w:cs="Times New Roman"/>
          <w:sz w:val="24"/>
          <w:szCs w:val="24"/>
        </w:rPr>
        <w:t>УСЛУГИ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1642E3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74"/>
      <w:bookmarkEnd w:id="4"/>
      <w:r w:rsidRPr="003F7ED7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="00A23294"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Pr="003F7ED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4A9F" w:rsidRPr="003F7ED7" w:rsidRDefault="006C4A9F" w:rsidP="003F7E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F7ED7">
        <w:rPr>
          <w:rFonts w:ascii="Times New Roman" w:eastAsia="Times New Roman" w:hAnsi="Times New Roman" w:cs="Times New Roman"/>
          <w:sz w:val="24"/>
          <w:szCs w:val="24"/>
        </w:rPr>
        <w:t>Выдача разрешения на право организации розничного рынка.</w:t>
      </w:r>
    </w:p>
    <w:p w:rsidR="00B12900" w:rsidRPr="003F7ED7" w:rsidRDefault="00C6769C" w:rsidP="003F7E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F7ED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12900" w:rsidRPr="003F7ED7">
        <w:rPr>
          <w:rFonts w:ascii="Times New Roman" w:eastAsia="Times New Roman" w:hAnsi="Times New Roman" w:cs="Times New Roman"/>
          <w:sz w:val="24"/>
          <w:szCs w:val="24"/>
        </w:rPr>
        <w:t>униципальная услуга включает в себя следующие виды подуслуг:</w:t>
      </w:r>
    </w:p>
    <w:p w:rsidR="00C6769C" w:rsidRPr="003F7ED7" w:rsidRDefault="00CD7BF9" w:rsidP="003F7ED7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– </w:t>
      </w:r>
      <w:r w:rsidR="00C6769C" w:rsidRPr="003F7ED7">
        <w:rPr>
          <w:rFonts w:ascii="Times New Roman" w:hAnsi="Times New Roman" w:cs="Times New Roman"/>
          <w:sz w:val="24"/>
          <w:szCs w:val="24"/>
        </w:rPr>
        <w:t>выдача разрешения на право организации розничного рынка;</w:t>
      </w:r>
    </w:p>
    <w:p w:rsidR="00C6769C" w:rsidRPr="003F7ED7" w:rsidRDefault="00CD7BF9" w:rsidP="003F7ED7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– </w:t>
      </w:r>
      <w:r w:rsidR="00C6769C" w:rsidRPr="003F7ED7">
        <w:rPr>
          <w:rFonts w:ascii="Times New Roman" w:hAnsi="Times New Roman" w:cs="Times New Roman"/>
          <w:sz w:val="24"/>
          <w:szCs w:val="24"/>
        </w:rPr>
        <w:t>продление разрешения на право организации розничного рынка;</w:t>
      </w:r>
    </w:p>
    <w:p w:rsidR="00C6769C" w:rsidRPr="003F7ED7" w:rsidRDefault="00CD7BF9" w:rsidP="003F7ED7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– </w:t>
      </w:r>
      <w:r w:rsidR="00C6769C" w:rsidRPr="003F7ED7">
        <w:rPr>
          <w:rFonts w:ascii="Times New Roman" w:hAnsi="Times New Roman" w:cs="Times New Roman"/>
          <w:sz w:val="24"/>
          <w:szCs w:val="24"/>
        </w:rPr>
        <w:t>переоформление разрешения на право организации розничного рынка;</w:t>
      </w:r>
    </w:p>
    <w:p w:rsidR="001642E3" w:rsidRPr="003F7ED7" w:rsidRDefault="00CD7BF9" w:rsidP="003F7ED7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– </w:t>
      </w:r>
      <w:r w:rsidR="00C6769C" w:rsidRPr="003F7ED7">
        <w:rPr>
          <w:rFonts w:ascii="Times New Roman" w:hAnsi="Times New Roman" w:cs="Times New Roman"/>
          <w:sz w:val="24"/>
          <w:szCs w:val="24"/>
        </w:rPr>
        <w:t>выдача копии, дубликата разрешения на право организации розничного рынка.</w:t>
      </w:r>
    </w:p>
    <w:p w:rsidR="00CD7BF9" w:rsidRPr="003F7ED7" w:rsidRDefault="00CD7BF9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78"/>
      <w:bookmarkEnd w:id="5"/>
    </w:p>
    <w:p w:rsidR="001642E3" w:rsidRPr="003F7ED7" w:rsidRDefault="001642E3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</w:t>
      </w:r>
    </w:p>
    <w:p w:rsidR="001642E3" w:rsidRPr="003F7ED7" w:rsidRDefault="00A23294" w:rsidP="003F7E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муниципальную услугу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4A9F" w:rsidRPr="003F7ED7" w:rsidRDefault="006C4A9F" w:rsidP="003F7E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ED7">
        <w:rPr>
          <w:rFonts w:ascii="Times New Roman" w:eastAsia="Times New Roman" w:hAnsi="Times New Roman" w:cs="Times New Roman"/>
          <w:sz w:val="24"/>
          <w:szCs w:val="24"/>
        </w:rPr>
        <w:t>Органом, предоставляющим муниципальную услугу, является  администрация муниципального образования, в адрес которой поступило заявление о выдаче разрешения на право организации розничного рынка.</w:t>
      </w:r>
    </w:p>
    <w:p w:rsidR="001642E3" w:rsidRPr="003F7ED7" w:rsidRDefault="006C4A9F" w:rsidP="003F7E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При оказании муниципальной услуги администрация муниципального образования</w:t>
      </w:r>
      <w:r w:rsidR="00E5109F" w:rsidRPr="003F7ED7">
        <w:rPr>
          <w:rFonts w:ascii="Times New Roman" w:hAnsi="Times New Roman" w:cs="Times New Roman"/>
          <w:sz w:val="24"/>
          <w:szCs w:val="24"/>
        </w:rPr>
        <w:t xml:space="preserve"> взаимодействует по согласованию с территориальными органами федеральных органов исполнительной власти и иными заинтересованными организациями</w:t>
      </w:r>
      <w:r w:rsidR="001642E3" w:rsidRPr="003F7ED7">
        <w:rPr>
          <w:rFonts w:ascii="Times New Roman" w:hAnsi="Times New Roman" w:cs="Times New Roman"/>
          <w:sz w:val="24"/>
          <w:szCs w:val="24"/>
        </w:rPr>
        <w:t>:</w:t>
      </w:r>
    </w:p>
    <w:p w:rsidR="00E5109F" w:rsidRPr="003F7ED7" w:rsidRDefault="006C4A9F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1</w:t>
      </w:r>
      <w:r w:rsidR="00E5109F" w:rsidRPr="003F7ED7">
        <w:rPr>
          <w:rFonts w:ascii="Times New Roman" w:hAnsi="Times New Roman" w:cs="Times New Roman"/>
          <w:sz w:val="24"/>
          <w:szCs w:val="24"/>
        </w:rPr>
        <w:t xml:space="preserve">) </w:t>
      </w:r>
      <w:r w:rsidR="00547C66" w:rsidRPr="003F7ED7">
        <w:rPr>
          <w:rFonts w:ascii="Times New Roman" w:hAnsi="Times New Roman" w:cs="Times New Roman"/>
          <w:sz w:val="24"/>
          <w:szCs w:val="24"/>
        </w:rPr>
        <w:t>Государственным</w:t>
      </w:r>
      <w:r w:rsidR="00E5109F" w:rsidRPr="003F7ED7">
        <w:rPr>
          <w:rFonts w:ascii="Times New Roman" w:hAnsi="Times New Roman" w:cs="Times New Roman"/>
          <w:sz w:val="24"/>
          <w:szCs w:val="24"/>
        </w:rPr>
        <w:t xml:space="preserve"> автономн</w:t>
      </w:r>
      <w:r w:rsidR="00547C66" w:rsidRPr="003F7ED7">
        <w:rPr>
          <w:rFonts w:ascii="Times New Roman" w:hAnsi="Times New Roman" w:cs="Times New Roman"/>
          <w:sz w:val="24"/>
          <w:szCs w:val="24"/>
        </w:rPr>
        <w:t>ым</w:t>
      </w:r>
      <w:r w:rsidR="00E5109F" w:rsidRPr="003F7ED7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547C66" w:rsidRPr="003F7ED7">
        <w:rPr>
          <w:rFonts w:ascii="Times New Roman" w:hAnsi="Times New Roman" w:cs="Times New Roman"/>
          <w:sz w:val="24"/>
          <w:szCs w:val="24"/>
        </w:rPr>
        <w:t>м</w:t>
      </w:r>
      <w:r w:rsidR="00E5109F" w:rsidRPr="003F7ED7">
        <w:rPr>
          <w:rFonts w:ascii="Times New Roman" w:hAnsi="Times New Roman" w:cs="Times New Roman"/>
          <w:sz w:val="24"/>
          <w:szCs w:val="24"/>
        </w:rPr>
        <w:t xml:space="preserve"> Оренбургской области «Оренбургский областной многофункциональный центр предоставления государственных и муниципальных услуг» </w:t>
      </w:r>
      <w:r w:rsidR="00A17AD6" w:rsidRPr="003F7ED7">
        <w:rPr>
          <w:rFonts w:ascii="Times New Roman" w:hAnsi="Times New Roman" w:cs="Times New Roman"/>
          <w:sz w:val="24"/>
          <w:szCs w:val="24"/>
        </w:rPr>
        <w:t xml:space="preserve">(при условии наличия заключенного соглашения о взаимодействии между Многофункциональным центром и органом местного самоуправления) </w:t>
      </w:r>
      <w:r w:rsidR="00E5109F" w:rsidRPr="003F7ED7">
        <w:rPr>
          <w:rFonts w:ascii="Times New Roman" w:hAnsi="Times New Roman" w:cs="Times New Roman"/>
          <w:sz w:val="24"/>
          <w:szCs w:val="24"/>
        </w:rPr>
        <w:t>в части:</w:t>
      </w:r>
    </w:p>
    <w:p w:rsidR="00E5109F" w:rsidRPr="003F7ED7" w:rsidRDefault="006C4A9F" w:rsidP="003F7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– </w:t>
      </w:r>
      <w:r w:rsidR="00E5109F" w:rsidRPr="003F7ED7">
        <w:rPr>
          <w:rFonts w:ascii="Times New Roman" w:hAnsi="Times New Roman" w:cs="Times New Roman"/>
          <w:sz w:val="24"/>
          <w:szCs w:val="24"/>
        </w:rPr>
        <w:t xml:space="preserve">приема пакета документов на выдачу (переоформление, продление) </w:t>
      </w:r>
      <w:r w:rsidRPr="003F7ED7">
        <w:rPr>
          <w:rFonts w:ascii="Times New Roman" w:hAnsi="Times New Roman" w:cs="Times New Roman"/>
          <w:sz w:val="24"/>
          <w:szCs w:val="24"/>
        </w:rPr>
        <w:t>разрешения на право организации розничного рынка</w:t>
      </w:r>
      <w:r w:rsidR="00E5109F" w:rsidRPr="003F7ED7">
        <w:rPr>
          <w:rFonts w:ascii="Times New Roman" w:hAnsi="Times New Roman" w:cs="Times New Roman"/>
          <w:sz w:val="24"/>
          <w:szCs w:val="24"/>
        </w:rPr>
        <w:t>;</w:t>
      </w:r>
    </w:p>
    <w:p w:rsidR="00AE6101" w:rsidRPr="003F7ED7" w:rsidRDefault="00AE6101" w:rsidP="003F7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– приёма пакета документов на выдачу копии, дубликата разрешения на право организации розничного рынка; </w:t>
      </w:r>
    </w:p>
    <w:p w:rsidR="00AE6101" w:rsidRPr="003F7ED7" w:rsidRDefault="006C4A9F" w:rsidP="003F7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–</w:t>
      </w:r>
      <w:r w:rsidR="00E5109F" w:rsidRPr="003F7ED7">
        <w:rPr>
          <w:rFonts w:ascii="Times New Roman" w:hAnsi="Times New Roman" w:cs="Times New Roman"/>
          <w:sz w:val="24"/>
          <w:szCs w:val="24"/>
        </w:rPr>
        <w:t xml:space="preserve"> выдачи </w:t>
      </w:r>
      <w:r w:rsidRPr="003F7ED7">
        <w:rPr>
          <w:rFonts w:ascii="Times New Roman" w:hAnsi="Times New Roman" w:cs="Times New Roman"/>
          <w:sz w:val="24"/>
          <w:szCs w:val="24"/>
        </w:rPr>
        <w:t xml:space="preserve">разрешений </w:t>
      </w:r>
      <w:r w:rsidR="00C2719A" w:rsidRPr="003F7ED7">
        <w:rPr>
          <w:rFonts w:ascii="Times New Roman" w:hAnsi="Times New Roman" w:cs="Times New Roman"/>
          <w:sz w:val="24"/>
          <w:szCs w:val="24"/>
        </w:rPr>
        <w:t>на право организации розничного рынка</w:t>
      </w:r>
      <w:r w:rsidR="00AE6101" w:rsidRPr="003F7ED7">
        <w:rPr>
          <w:rFonts w:ascii="Times New Roman" w:hAnsi="Times New Roman" w:cs="Times New Roman"/>
          <w:sz w:val="24"/>
          <w:szCs w:val="24"/>
        </w:rPr>
        <w:t>;</w:t>
      </w:r>
    </w:p>
    <w:p w:rsidR="00E5109F" w:rsidRPr="003F7ED7" w:rsidRDefault="00AE6101" w:rsidP="003F7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– выдачи копии, дубликата разрешения на право организации розничного рынка</w:t>
      </w:r>
      <w:r w:rsidR="00E5109F" w:rsidRPr="003F7ED7">
        <w:rPr>
          <w:rFonts w:ascii="Times New Roman" w:hAnsi="Times New Roman" w:cs="Times New Roman"/>
          <w:sz w:val="24"/>
          <w:szCs w:val="24"/>
        </w:rPr>
        <w:t>.</w:t>
      </w:r>
    </w:p>
    <w:p w:rsidR="00C2719A" w:rsidRPr="003F7ED7" w:rsidRDefault="00C2719A" w:rsidP="003F7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2) </w:t>
      </w:r>
      <w:r w:rsidR="00E5109F" w:rsidRPr="003F7ED7">
        <w:rPr>
          <w:rFonts w:ascii="Times New Roman" w:hAnsi="Times New Roman" w:cs="Times New Roman"/>
          <w:sz w:val="24"/>
          <w:szCs w:val="24"/>
        </w:rPr>
        <w:t>Управление</w:t>
      </w:r>
      <w:r w:rsidR="00547C66" w:rsidRPr="003F7ED7">
        <w:rPr>
          <w:rFonts w:ascii="Times New Roman" w:hAnsi="Times New Roman" w:cs="Times New Roman"/>
          <w:sz w:val="24"/>
          <w:szCs w:val="24"/>
        </w:rPr>
        <w:t>м</w:t>
      </w:r>
      <w:r w:rsidR="00E5109F" w:rsidRPr="003F7ED7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регистрации, кадастра и карто</w:t>
      </w:r>
      <w:r w:rsidRPr="003F7ED7">
        <w:rPr>
          <w:rFonts w:ascii="Times New Roman" w:hAnsi="Times New Roman" w:cs="Times New Roman"/>
          <w:sz w:val="24"/>
          <w:szCs w:val="24"/>
        </w:rPr>
        <w:t>графии по Оренбургской области –</w:t>
      </w:r>
      <w:r w:rsidR="00E5109F" w:rsidRPr="003F7ED7">
        <w:rPr>
          <w:rFonts w:ascii="Times New Roman" w:hAnsi="Times New Roman" w:cs="Times New Roman"/>
          <w:sz w:val="24"/>
          <w:szCs w:val="24"/>
        </w:rPr>
        <w:t xml:space="preserve"> в части получения справочной информации по объектам недвижимости</w:t>
      </w:r>
      <w:r w:rsidRPr="003F7ED7">
        <w:rPr>
          <w:rFonts w:ascii="Times New Roman" w:hAnsi="Times New Roman" w:cs="Times New Roman"/>
          <w:sz w:val="24"/>
          <w:szCs w:val="24"/>
        </w:rPr>
        <w:t>;</w:t>
      </w:r>
    </w:p>
    <w:p w:rsidR="00E5109F" w:rsidRPr="003F7ED7" w:rsidRDefault="00C2719A" w:rsidP="003F7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3) Управлением </w:t>
      </w:r>
      <w:r w:rsidR="000A3EC8" w:rsidRPr="003F7ED7">
        <w:rPr>
          <w:rFonts w:ascii="Times New Roman" w:eastAsia="Times New Roman" w:hAnsi="Times New Roman" w:cs="Times New Roman"/>
          <w:sz w:val="24"/>
          <w:szCs w:val="24"/>
        </w:rPr>
        <w:t xml:space="preserve">Федеральной налоговой службы по Оренбургской области </w:t>
      </w:r>
      <w:r w:rsidRPr="003F7ED7">
        <w:rPr>
          <w:rFonts w:ascii="Times New Roman" w:eastAsia="Times New Roman" w:hAnsi="Times New Roman" w:cs="Times New Roman"/>
          <w:sz w:val="24"/>
          <w:szCs w:val="24"/>
        </w:rPr>
        <w:t>– в части получения выписки из Единого государственного реестра юридических лиц.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 w:rsidR="00C2719A"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Pr="003F7ED7">
        <w:rPr>
          <w:rFonts w:ascii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</w:t>
      </w:r>
      <w:r w:rsidR="00C2719A"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Pr="003F7ED7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1642E3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87"/>
      <w:bookmarkEnd w:id="6"/>
      <w:r w:rsidRPr="003F7ED7">
        <w:rPr>
          <w:rFonts w:ascii="Times New Roman" w:hAnsi="Times New Roman" w:cs="Times New Roman"/>
          <w:sz w:val="24"/>
          <w:szCs w:val="24"/>
        </w:rPr>
        <w:t xml:space="preserve">2.3. Результат предоставления </w:t>
      </w:r>
      <w:r w:rsidR="00C2719A"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Pr="003F7ED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A207CD" w:rsidRPr="003F7ED7" w:rsidRDefault="00A207CD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Результатами предоставления </w:t>
      </w:r>
      <w:r w:rsidR="00C2719A" w:rsidRPr="003F7ED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F7ED7">
        <w:rPr>
          <w:rFonts w:ascii="Times New Roman" w:hAnsi="Times New Roman" w:cs="Times New Roman"/>
          <w:sz w:val="24"/>
          <w:szCs w:val="24"/>
        </w:rPr>
        <w:t>услуги являются:</w:t>
      </w:r>
    </w:p>
    <w:p w:rsidR="00F76C35" w:rsidRPr="003F7ED7" w:rsidRDefault="00C2719A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1) выдача разрешения на право организации розничного рынка</w:t>
      </w:r>
      <w:r w:rsidR="00F76C35" w:rsidRPr="003F7ED7">
        <w:rPr>
          <w:rFonts w:ascii="Times New Roman" w:hAnsi="Times New Roman" w:cs="Times New Roman"/>
          <w:sz w:val="24"/>
          <w:szCs w:val="24"/>
        </w:rPr>
        <w:t>;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2) отказ в </w:t>
      </w:r>
      <w:r w:rsidR="00C2719A" w:rsidRPr="003F7ED7">
        <w:rPr>
          <w:rFonts w:ascii="Times New Roman" w:hAnsi="Times New Roman" w:cs="Times New Roman"/>
          <w:sz w:val="24"/>
          <w:szCs w:val="24"/>
        </w:rPr>
        <w:t>выдачеразрешения на право организации розничного рынка</w:t>
      </w:r>
      <w:r w:rsidRPr="003F7ED7">
        <w:rPr>
          <w:rFonts w:ascii="Times New Roman" w:hAnsi="Times New Roman" w:cs="Times New Roman"/>
          <w:sz w:val="24"/>
          <w:szCs w:val="24"/>
        </w:rPr>
        <w:t>;</w:t>
      </w:r>
    </w:p>
    <w:p w:rsidR="001642E3" w:rsidRPr="003F7ED7" w:rsidRDefault="0009028B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) </w:t>
      </w:r>
      <w:r w:rsidR="00B275B8" w:rsidRPr="003F7ED7">
        <w:rPr>
          <w:rFonts w:ascii="Times New Roman" w:hAnsi="Times New Roman" w:cs="Times New Roman"/>
          <w:sz w:val="24"/>
          <w:szCs w:val="24"/>
        </w:rPr>
        <w:t>продление разрешения на право организации розничного рынка</w:t>
      </w:r>
      <w:r w:rsidR="001642E3" w:rsidRPr="003F7ED7">
        <w:rPr>
          <w:rFonts w:ascii="Times New Roman" w:hAnsi="Times New Roman" w:cs="Times New Roman"/>
          <w:sz w:val="24"/>
          <w:szCs w:val="24"/>
        </w:rPr>
        <w:t>;</w:t>
      </w:r>
    </w:p>
    <w:p w:rsidR="0009028B" w:rsidRPr="003F7ED7" w:rsidRDefault="0009028B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4</w:t>
      </w:r>
      <w:r w:rsidR="00B275B8" w:rsidRPr="003F7ED7">
        <w:rPr>
          <w:rFonts w:ascii="Times New Roman" w:hAnsi="Times New Roman" w:cs="Times New Roman"/>
          <w:sz w:val="24"/>
          <w:szCs w:val="24"/>
        </w:rPr>
        <w:t>) отказ в продлении разрешения на право организации розничного рынка</w:t>
      </w:r>
      <w:r w:rsidRPr="003F7ED7">
        <w:rPr>
          <w:rFonts w:ascii="Times New Roman" w:hAnsi="Times New Roman" w:cs="Times New Roman"/>
          <w:sz w:val="24"/>
          <w:szCs w:val="24"/>
        </w:rPr>
        <w:t>;</w:t>
      </w:r>
    </w:p>
    <w:p w:rsidR="0009028B" w:rsidRPr="003F7ED7" w:rsidRDefault="0009028B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5) переоформление разрешения на право организации розничного рынка;</w:t>
      </w:r>
    </w:p>
    <w:p w:rsidR="007B518C" w:rsidRPr="003F7ED7" w:rsidRDefault="0009028B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6) отказ в переоформлении разрешения на право организации розничного рынка</w:t>
      </w:r>
      <w:r w:rsidR="007B518C" w:rsidRPr="003F7ED7">
        <w:rPr>
          <w:rFonts w:ascii="Times New Roman" w:hAnsi="Times New Roman" w:cs="Times New Roman"/>
          <w:sz w:val="24"/>
          <w:szCs w:val="24"/>
        </w:rPr>
        <w:t>;</w:t>
      </w:r>
    </w:p>
    <w:p w:rsidR="007B518C" w:rsidRPr="003F7ED7" w:rsidRDefault="007B518C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7) выдача копии, дубликата разрешения на право организации розничного рынка;</w:t>
      </w:r>
    </w:p>
    <w:p w:rsidR="001642E3" w:rsidRPr="003F7ED7" w:rsidRDefault="007B518C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8) отказ в выдаче копии, дубликата разрешения на право организации розничного рынка</w:t>
      </w:r>
      <w:r w:rsidR="00B275B8" w:rsidRPr="003F7ED7">
        <w:rPr>
          <w:rFonts w:ascii="Times New Roman" w:hAnsi="Times New Roman" w:cs="Times New Roman"/>
          <w:sz w:val="24"/>
          <w:szCs w:val="24"/>
        </w:rPr>
        <w:t>.</w:t>
      </w:r>
    </w:p>
    <w:p w:rsidR="00A207CD" w:rsidRPr="003F7ED7" w:rsidRDefault="00A207CD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</w:t>
      </w:r>
      <w:r w:rsidR="00C6769C" w:rsidRPr="003F7ED7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3F7ED7">
        <w:rPr>
          <w:rFonts w:ascii="Times New Roman" w:hAnsi="Times New Roman" w:cs="Times New Roman"/>
          <w:sz w:val="24"/>
          <w:szCs w:val="24"/>
        </w:rPr>
        <w:t xml:space="preserve"> услуги обеспечивается по его выбору возможность получения:</w:t>
      </w:r>
    </w:p>
    <w:p w:rsidR="00A207CD" w:rsidRPr="003F7ED7" w:rsidRDefault="00A207CD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1) В случае подачи заявления в электронной форме через Портал:</w:t>
      </w:r>
    </w:p>
    <w:p w:rsidR="00A207CD" w:rsidRPr="003F7ED7" w:rsidRDefault="00A207CD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3F7ED7" w:rsidRDefault="00A207CD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3F7ED7" w:rsidRDefault="00A207CD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2) В случае подачи заявления через МФЦ (при наличии Соглашения):</w:t>
      </w:r>
    </w:p>
    <w:p w:rsidR="00A207CD" w:rsidRPr="003F7ED7" w:rsidRDefault="00A207CD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3F7ED7" w:rsidRDefault="00A207CD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3F7ED7" w:rsidRDefault="00A207CD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3) В случае подачи заявления лично в орган (организацию):</w:t>
      </w:r>
    </w:p>
    <w:p w:rsidR="00A207CD" w:rsidRPr="003F7ED7" w:rsidRDefault="00A207CD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3F7ED7" w:rsidRDefault="00A207CD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– документа на бумажном носителе, подтверждающего содержание электронного документа, непосредственно в органе (организации).</w:t>
      </w:r>
    </w:p>
    <w:p w:rsidR="00073E55" w:rsidRPr="003F7ED7" w:rsidRDefault="00073E55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1642E3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98"/>
      <w:bookmarkEnd w:id="7"/>
      <w:r w:rsidRPr="003F7ED7">
        <w:rPr>
          <w:rFonts w:ascii="Times New Roman" w:hAnsi="Times New Roman" w:cs="Times New Roman"/>
          <w:sz w:val="24"/>
          <w:szCs w:val="24"/>
        </w:rPr>
        <w:t xml:space="preserve">2.4. Сроки предоставления </w:t>
      </w:r>
      <w:r w:rsidR="00250772" w:rsidRPr="003F7ED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F7ED7">
        <w:rPr>
          <w:rFonts w:ascii="Times New Roman" w:hAnsi="Times New Roman" w:cs="Times New Roman"/>
          <w:sz w:val="24"/>
          <w:szCs w:val="24"/>
        </w:rPr>
        <w:t>услугии выдачи (направления) документов, являющихся</w:t>
      </w:r>
    </w:p>
    <w:p w:rsidR="001642E3" w:rsidRPr="003F7ED7" w:rsidRDefault="001642E3" w:rsidP="003F7E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250772"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Pr="003F7ED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Сроки предоставления </w:t>
      </w:r>
      <w:r w:rsidR="00250772"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Pr="003F7ED7">
        <w:rPr>
          <w:rFonts w:ascii="Times New Roman" w:hAnsi="Times New Roman" w:cs="Times New Roman"/>
          <w:sz w:val="24"/>
          <w:szCs w:val="24"/>
        </w:rPr>
        <w:t xml:space="preserve"> услуги составляют:</w:t>
      </w:r>
    </w:p>
    <w:p w:rsidR="001642E3" w:rsidRPr="003F7ED7" w:rsidRDefault="00250772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1) выдача или отказ в выдаче разрешения на право организации розничного рынка</w:t>
      </w:r>
      <w:r w:rsidR="007547ED" w:rsidRPr="003F7ED7">
        <w:rPr>
          <w:rFonts w:ascii="Times New Roman" w:hAnsi="Times New Roman" w:cs="Times New Roman"/>
          <w:sz w:val="24"/>
          <w:szCs w:val="24"/>
        </w:rPr>
        <w:t>–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993035" w:rsidRPr="003F7ED7">
        <w:rPr>
          <w:rFonts w:ascii="Times New Roman" w:hAnsi="Times New Roman" w:cs="Times New Roman"/>
          <w:sz w:val="24"/>
          <w:szCs w:val="24"/>
        </w:rPr>
        <w:t>30</w:t>
      </w:r>
      <w:r w:rsidR="00C20D44" w:rsidRPr="003F7ED7">
        <w:rPr>
          <w:rFonts w:ascii="Times New Roman" w:hAnsi="Times New Roman" w:cs="Times New Roman"/>
          <w:sz w:val="24"/>
          <w:szCs w:val="24"/>
        </w:rPr>
        <w:t>календарных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="00C20D44" w:rsidRPr="003F7ED7">
        <w:rPr>
          <w:rFonts w:ascii="Times New Roman" w:hAnsi="Times New Roman" w:cs="Times New Roman"/>
          <w:sz w:val="24"/>
          <w:szCs w:val="24"/>
        </w:rPr>
        <w:t>поступления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заявления о </w:t>
      </w:r>
      <w:r w:rsidRPr="003F7ED7">
        <w:rPr>
          <w:rFonts w:ascii="Times New Roman" w:hAnsi="Times New Roman" w:cs="Times New Roman"/>
          <w:sz w:val="24"/>
          <w:szCs w:val="24"/>
        </w:rPr>
        <w:t>выдаче разрешения на право организации розничного рынка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</w:t>
      </w:r>
      <w:r w:rsidR="00923CF0" w:rsidRPr="003F7ED7">
        <w:rPr>
          <w:rFonts w:ascii="Times New Roman" w:hAnsi="Times New Roman" w:cs="Times New Roman"/>
          <w:sz w:val="24"/>
          <w:szCs w:val="24"/>
        </w:rPr>
        <w:t xml:space="preserve"> в </w:t>
      </w:r>
      <w:r w:rsidRPr="003F7ED7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r w:rsidR="001642E3" w:rsidRPr="003F7ED7">
        <w:rPr>
          <w:rFonts w:ascii="Times New Roman" w:hAnsi="Times New Roman" w:cs="Times New Roman"/>
          <w:sz w:val="24"/>
          <w:szCs w:val="24"/>
        </w:rPr>
        <w:t>;</w:t>
      </w:r>
    </w:p>
    <w:p w:rsidR="0009028B" w:rsidRPr="003F7ED7" w:rsidRDefault="0009028B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2) </w:t>
      </w:r>
      <w:r w:rsidR="00F86B24" w:rsidRPr="003F7ED7">
        <w:rPr>
          <w:rFonts w:ascii="Times New Roman" w:hAnsi="Times New Roman" w:cs="Times New Roman"/>
          <w:sz w:val="24"/>
          <w:szCs w:val="24"/>
        </w:rPr>
        <w:t>продление или отказ в продлении разрешения на право организации розничного рынка –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D35653" w:rsidRPr="003F7ED7">
        <w:rPr>
          <w:rFonts w:ascii="Times New Roman" w:hAnsi="Times New Roman" w:cs="Times New Roman"/>
          <w:sz w:val="24"/>
          <w:szCs w:val="24"/>
        </w:rPr>
        <w:t xml:space="preserve">15 </w:t>
      </w:r>
      <w:r w:rsidR="00C20D44" w:rsidRPr="003F7ED7">
        <w:rPr>
          <w:rFonts w:ascii="Times New Roman" w:hAnsi="Times New Roman" w:cs="Times New Roman"/>
          <w:sz w:val="24"/>
          <w:szCs w:val="24"/>
        </w:rPr>
        <w:t>календарных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дней со дня поступления заявления о </w:t>
      </w:r>
      <w:r w:rsidR="00F86B24" w:rsidRPr="003F7ED7">
        <w:rPr>
          <w:rFonts w:ascii="Times New Roman" w:hAnsi="Times New Roman" w:cs="Times New Roman"/>
          <w:sz w:val="24"/>
          <w:szCs w:val="24"/>
        </w:rPr>
        <w:t xml:space="preserve">продлении разрешения на право организации розничного рынка </w:t>
      </w:r>
      <w:r w:rsidR="00923CF0" w:rsidRPr="003F7ED7">
        <w:rPr>
          <w:rFonts w:ascii="Times New Roman" w:hAnsi="Times New Roman" w:cs="Times New Roman"/>
          <w:sz w:val="24"/>
          <w:szCs w:val="24"/>
        </w:rPr>
        <w:t xml:space="preserve">в </w:t>
      </w:r>
      <w:r w:rsidR="00F86B24" w:rsidRPr="003F7ED7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r w:rsidRPr="003F7ED7">
        <w:rPr>
          <w:rFonts w:ascii="Times New Roman" w:hAnsi="Times New Roman" w:cs="Times New Roman"/>
          <w:sz w:val="24"/>
          <w:szCs w:val="24"/>
        </w:rPr>
        <w:t>;</w:t>
      </w:r>
    </w:p>
    <w:p w:rsidR="00786B91" w:rsidRPr="003F7ED7" w:rsidRDefault="0009028B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3) 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преобразования, изменения наименования, юридического адреса изменения типа рынка – не более 15 </w:t>
      </w:r>
      <w:r w:rsidR="00C20D44" w:rsidRPr="003F7ED7">
        <w:rPr>
          <w:rFonts w:ascii="Times New Roman" w:hAnsi="Times New Roman" w:cs="Times New Roman"/>
          <w:sz w:val="24"/>
          <w:szCs w:val="24"/>
        </w:rPr>
        <w:t>календарных</w:t>
      </w:r>
      <w:r w:rsidRPr="003F7ED7">
        <w:rPr>
          <w:rFonts w:ascii="Times New Roman" w:hAnsi="Times New Roman" w:cs="Times New Roman"/>
          <w:sz w:val="24"/>
          <w:szCs w:val="24"/>
        </w:rPr>
        <w:t xml:space="preserve">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администрацию муниципального образования</w:t>
      </w:r>
      <w:r w:rsidR="00786B91" w:rsidRPr="003F7ED7">
        <w:rPr>
          <w:rFonts w:ascii="Times New Roman" w:hAnsi="Times New Roman" w:cs="Times New Roman"/>
          <w:sz w:val="24"/>
          <w:szCs w:val="24"/>
        </w:rPr>
        <w:t>;</w:t>
      </w:r>
    </w:p>
    <w:p w:rsidR="001642E3" w:rsidRPr="003F7ED7" w:rsidRDefault="00786B91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4) выдача копии, дубликата разрешения на право организации розничного рынкаили отказ в выдаче копии, дубликата разрешения на право организации розничного рынка </w:t>
      </w:r>
      <w:r w:rsidR="005372D0" w:rsidRPr="003F7ED7">
        <w:rPr>
          <w:rFonts w:ascii="Times New Roman" w:hAnsi="Times New Roman" w:cs="Times New Roman"/>
          <w:sz w:val="24"/>
          <w:szCs w:val="24"/>
        </w:rPr>
        <w:t>– в течение 3 рабочих дней со дня поступления заявления о выдаче копии, дубликата разрешения</w:t>
      </w:r>
      <w:r w:rsidRPr="003F7ED7">
        <w:rPr>
          <w:rFonts w:ascii="Times New Roman" w:hAnsi="Times New Roman" w:cs="Times New Roman"/>
          <w:sz w:val="24"/>
          <w:szCs w:val="24"/>
        </w:rPr>
        <w:t>.</w:t>
      </w:r>
    </w:p>
    <w:p w:rsidR="00C6694A" w:rsidRPr="003F7ED7" w:rsidRDefault="00C6694A" w:rsidP="003F7ED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110"/>
      <w:bookmarkEnd w:id="8"/>
    </w:p>
    <w:p w:rsidR="0089785C" w:rsidRPr="003F7ED7" w:rsidRDefault="001642E3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регулирующихотношения, возникающие в связи с предоставлением</w:t>
      </w:r>
    </w:p>
    <w:p w:rsidR="001642E3" w:rsidRPr="003F7ED7" w:rsidRDefault="00F86B24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642E3" w:rsidRPr="003F7ED7">
        <w:rPr>
          <w:rFonts w:ascii="Times New Roman" w:hAnsi="Times New Roman" w:cs="Times New Roman"/>
          <w:sz w:val="24"/>
          <w:szCs w:val="24"/>
        </w:rPr>
        <w:t>услуги</w:t>
      </w:r>
    </w:p>
    <w:p w:rsidR="001141D6" w:rsidRPr="003F7ED7" w:rsidRDefault="001141D6" w:rsidP="003F7E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7365" w:rsidRPr="003F7ED7" w:rsidRDefault="00537365" w:rsidP="003F7ED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7365" w:rsidRPr="003F7ED7" w:rsidRDefault="00537365" w:rsidP="003F7ED7">
      <w:pPr>
        <w:tabs>
          <w:tab w:val="left" w:pos="182"/>
          <w:tab w:val="left" w:pos="993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40"/>
      <w:bookmarkEnd w:id="9"/>
      <w:r w:rsidRPr="003F7ED7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размещаются на официальном сайте администрации муниципального образования Оренбургской области (уполномоченного органа администрации муниципального образования Оренбургской области) в информационно-телекоммуникационной сети «Интернет» и на Портале.</w:t>
      </w:r>
    </w:p>
    <w:p w:rsidR="00215A5E" w:rsidRPr="003F7ED7" w:rsidRDefault="00215A5E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6769C" w:rsidRPr="003F7ED7" w:rsidRDefault="00C6769C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1642E3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2.6. Исчерпывающий </w:t>
      </w:r>
      <w:r w:rsidR="00F7574A" w:rsidRPr="003F7ED7">
        <w:rPr>
          <w:rFonts w:ascii="Times New Roman" w:hAnsi="Times New Roman" w:cs="Times New Roman"/>
          <w:sz w:val="24"/>
          <w:szCs w:val="24"/>
        </w:rPr>
        <w:t>перечень документов, необходимых</w:t>
      </w:r>
      <w:r w:rsidRPr="003F7ED7">
        <w:rPr>
          <w:rFonts w:ascii="Times New Roman" w:hAnsi="Times New Roman" w:cs="Times New Roman"/>
          <w:sz w:val="24"/>
          <w:szCs w:val="24"/>
        </w:rPr>
        <w:t>в соответствии с но</w:t>
      </w:r>
      <w:r w:rsidR="00C6694A" w:rsidRPr="003F7ED7">
        <w:rPr>
          <w:rFonts w:ascii="Times New Roman" w:hAnsi="Times New Roman" w:cs="Times New Roman"/>
          <w:sz w:val="24"/>
          <w:szCs w:val="24"/>
        </w:rPr>
        <w:t xml:space="preserve">рмативными правовыми актами для </w:t>
      </w:r>
      <w:r w:rsidRPr="003F7ED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9E547A" w:rsidRPr="003F7ED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F7ED7">
        <w:rPr>
          <w:rFonts w:ascii="Times New Roman" w:hAnsi="Times New Roman" w:cs="Times New Roman"/>
          <w:sz w:val="24"/>
          <w:szCs w:val="24"/>
        </w:rPr>
        <w:t>услуги, подлежащихпредставлению заявителем, способы их получения,</w:t>
      </w:r>
    </w:p>
    <w:p w:rsidR="001642E3" w:rsidRPr="003F7ED7" w:rsidRDefault="001642E3" w:rsidP="003F7E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порядок их представления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1141D6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46"/>
      <w:bookmarkEnd w:id="10"/>
      <w:r w:rsidRPr="003F7ED7">
        <w:rPr>
          <w:rFonts w:ascii="Times New Roman" w:hAnsi="Times New Roman" w:cs="Times New Roman"/>
          <w:sz w:val="24"/>
          <w:szCs w:val="24"/>
        </w:rPr>
        <w:t>2.6.1. 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3F7ED7">
        <w:rPr>
          <w:rFonts w:ascii="Times New Roman" w:hAnsi="Times New Roman" w:cs="Times New Roman"/>
          <w:sz w:val="24"/>
          <w:szCs w:val="24"/>
        </w:rPr>
        <w:t>разрешения на право организации розничного рынка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заявителем представляются в </w:t>
      </w:r>
      <w:r w:rsidRPr="003F7ED7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r w:rsidR="00EC235F" w:rsidRPr="003F7ED7">
        <w:rPr>
          <w:rFonts w:ascii="Times New Roman" w:hAnsi="Times New Roman" w:cs="Times New Roman"/>
          <w:sz w:val="24"/>
          <w:szCs w:val="24"/>
        </w:rPr>
        <w:t xml:space="preserve"> или направляется заказным почтовым отправлением с уведомлением о вручении либо по выбору </w:t>
      </w:r>
      <w:r w:rsidR="003B4B86" w:rsidRPr="003F7ED7">
        <w:rPr>
          <w:rFonts w:ascii="Times New Roman" w:hAnsi="Times New Roman" w:cs="Times New Roman"/>
          <w:sz w:val="24"/>
          <w:szCs w:val="24"/>
        </w:rPr>
        <w:t>заявителя</w:t>
      </w:r>
      <w:r w:rsidR="00EC235F" w:rsidRPr="003F7ED7">
        <w:rPr>
          <w:rFonts w:ascii="Times New Roman" w:hAnsi="Times New Roman" w:cs="Times New Roman"/>
          <w:sz w:val="24"/>
          <w:szCs w:val="24"/>
        </w:rPr>
        <w:t xml:space="preserve"> в форме электронн</w:t>
      </w:r>
      <w:r w:rsidR="00BD0C71" w:rsidRPr="003F7ED7">
        <w:rPr>
          <w:rFonts w:ascii="Times New Roman" w:hAnsi="Times New Roman" w:cs="Times New Roman"/>
          <w:sz w:val="24"/>
          <w:szCs w:val="24"/>
        </w:rPr>
        <w:t>ых документов (пакета электронных документов)</w:t>
      </w:r>
      <w:r w:rsidR="00EC235F" w:rsidRPr="003F7ED7">
        <w:rPr>
          <w:rFonts w:ascii="Times New Roman" w:hAnsi="Times New Roman" w:cs="Times New Roman"/>
          <w:sz w:val="24"/>
          <w:szCs w:val="24"/>
        </w:rPr>
        <w:t>, подписанн</w:t>
      </w:r>
      <w:r w:rsidR="001E17E6" w:rsidRPr="003F7ED7">
        <w:rPr>
          <w:rFonts w:ascii="Times New Roman" w:hAnsi="Times New Roman" w:cs="Times New Roman"/>
          <w:sz w:val="24"/>
          <w:szCs w:val="24"/>
        </w:rPr>
        <w:t>ых</w:t>
      </w:r>
      <w:r w:rsidR="00EC235F" w:rsidRPr="003F7ED7">
        <w:rPr>
          <w:rFonts w:ascii="Times New Roman" w:hAnsi="Times New Roman" w:cs="Times New Roman"/>
          <w:sz w:val="24"/>
          <w:szCs w:val="24"/>
        </w:rPr>
        <w:t xml:space="preserve"> электронной подписью</w:t>
      </w:r>
      <w:r w:rsidR="00F5003E" w:rsidRPr="003F7ED7">
        <w:rPr>
          <w:rFonts w:ascii="Times New Roman" w:hAnsi="Times New Roman" w:cs="Times New Roman"/>
          <w:sz w:val="24"/>
          <w:szCs w:val="24"/>
        </w:rPr>
        <w:t>уполномоченного лица, или иного предусмотренного федеральным законом лица следующие документы:</w:t>
      </w:r>
    </w:p>
    <w:p w:rsidR="001642E3" w:rsidRPr="003F7ED7" w:rsidRDefault="001141D6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–</w:t>
      </w:r>
      <w:hyperlink w:anchor="Par658" w:tooltip="Ссылка на текущий документ" w:history="1">
        <w:r w:rsidR="001642E3" w:rsidRPr="003F7ED7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1642E3" w:rsidRPr="003F7ED7">
        <w:rPr>
          <w:rFonts w:ascii="Times New Roman" w:hAnsi="Times New Roman" w:cs="Times New Roman"/>
          <w:sz w:val="24"/>
          <w:szCs w:val="24"/>
        </w:rPr>
        <w:t xml:space="preserve"> о </w:t>
      </w:r>
      <w:r w:rsidRPr="003F7ED7">
        <w:rPr>
          <w:rFonts w:ascii="Times New Roman" w:hAnsi="Times New Roman" w:cs="Times New Roman"/>
          <w:sz w:val="24"/>
          <w:szCs w:val="24"/>
        </w:rPr>
        <w:t xml:space="preserve">выдаче разрешения на право организации розничного рынка 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8C1527" w:rsidRPr="003F7ED7">
        <w:rPr>
          <w:rFonts w:ascii="Times New Roman" w:hAnsi="Times New Roman" w:cs="Times New Roman"/>
          <w:sz w:val="24"/>
          <w:szCs w:val="24"/>
        </w:rPr>
        <w:t>№</w:t>
      </w:r>
      <w:r w:rsidR="004E677F" w:rsidRPr="003F7ED7">
        <w:rPr>
          <w:rFonts w:ascii="Times New Roman" w:hAnsi="Times New Roman" w:cs="Times New Roman"/>
          <w:sz w:val="24"/>
          <w:szCs w:val="24"/>
        </w:rPr>
        <w:t>3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к настоящему Регламенту, п</w:t>
      </w:r>
      <w:r w:rsidR="002A3058" w:rsidRPr="003F7ED7">
        <w:rPr>
          <w:rFonts w:ascii="Times New Roman" w:hAnsi="Times New Roman" w:cs="Times New Roman"/>
          <w:sz w:val="24"/>
          <w:szCs w:val="24"/>
        </w:rPr>
        <w:t>одписанное уполномоченным лицом;</w:t>
      </w:r>
    </w:p>
    <w:p w:rsidR="0058025B" w:rsidRPr="003F7ED7" w:rsidRDefault="00F5003E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–</w:t>
      </w:r>
      <w:r w:rsidR="0058025B" w:rsidRPr="003F7ED7">
        <w:rPr>
          <w:rFonts w:ascii="Times New Roman" w:hAnsi="Times New Roman" w:cs="Times New Roman"/>
          <w:sz w:val="24"/>
          <w:szCs w:val="24"/>
        </w:rPr>
        <w:t xml:space="preserve"> копии учредительных документов (оригиналы учредительных документов в случае, если верность копий не удостоверена нотариально)</w:t>
      </w:r>
      <w:r w:rsidRPr="003F7ED7">
        <w:rPr>
          <w:rFonts w:ascii="Times New Roman" w:hAnsi="Times New Roman" w:cs="Times New Roman"/>
          <w:sz w:val="24"/>
          <w:szCs w:val="24"/>
        </w:rPr>
        <w:t>.</w:t>
      </w:r>
    </w:p>
    <w:p w:rsidR="001E04AA" w:rsidRPr="003F7ED7" w:rsidRDefault="001E04AA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2.6.2. Для продления 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 или иного предусмотренного федеральным законом лица следующие документы: </w:t>
      </w:r>
    </w:p>
    <w:p w:rsidR="001E04AA" w:rsidRPr="003F7ED7" w:rsidRDefault="001E04AA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– заявление о продлении разрешения на право организации розничного рынка согласно приложению № 3 к настоящему Регламенту, подписанное уполномоченным лицом;</w:t>
      </w:r>
    </w:p>
    <w:p w:rsidR="00504A23" w:rsidRPr="003F7ED7" w:rsidRDefault="00F5003E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54"/>
      <w:bookmarkEnd w:id="11"/>
      <w:r w:rsidRPr="003F7ED7">
        <w:rPr>
          <w:rFonts w:ascii="Times New Roman" w:hAnsi="Times New Roman" w:cs="Times New Roman"/>
          <w:sz w:val="24"/>
          <w:szCs w:val="24"/>
        </w:rPr>
        <w:t>–</w:t>
      </w:r>
      <w:r w:rsidR="00504A23" w:rsidRPr="003F7ED7">
        <w:rPr>
          <w:rFonts w:ascii="Times New Roman" w:hAnsi="Times New Roman" w:cs="Times New Roman"/>
          <w:sz w:val="24"/>
          <w:szCs w:val="24"/>
        </w:rPr>
        <w:t xml:space="preserve">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1642E3" w:rsidRPr="003F7ED7" w:rsidRDefault="001E04AA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2.6.3</w:t>
      </w:r>
      <w:r w:rsidR="001141D6" w:rsidRPr="003F7ED7">
        <w:rPr>
          <w:rFonts w:ascii="Times New Roman" w:hAnsi="Times New Roman" w:cs="Times New Roman"/>
          <w:sz w:val="24"/>
          <w:szCs w:val="24"/>
        </w:rPr>
        <w:t>. 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Для переоформления </w:t>
      </w:r>
      <w:r w:rsidR="001141D6" w:rsidRPr="003F7ED7">
        <w:rPr>
          <w:rFonts w:ascii="Times New Roman" w:hAnsi="Times New Roman" w:cs="Times New Roman"/>
          <w:sz w:val="24"/>
          <w:szCs w:val="24"/>
        </w:rPr>
        <w:t xml:space="preserve">разрешения на право организации розничного рынка 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заявителемпредставляются в </w:t>
      </w:r>
      <w:r w:rsidR="001141D6" w:rsidRPr="003F7ED7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r w:rsidR="00356FFD" w:rsidRPr="003F7ED7">
        <w:rPr>
          <w:rFonts w:ascii="Times New Roman" w:hAnsi="Times New Roman" w:cs="Times New Roman"/>
          <w:sz w:val="24"/>
          <w:szCs w:val="24"/>
        </w:rPr>
        <w:t>или</w:t>
      </w:r>
      <w:r w:rsidR="00FA78C4" w:rsidRPr="003F7ED7">
        <w:rPr>
          <w:rFonts w:ascii="Times New Roman" w:hAnsi="Times New Roman" w:cs="Times New Roman"/>
          <w:sz w:val="24"/>
          <w:szCs w:val="24"/>
        </w:rPr>
        <w:t xml:space="preserve"> направляет</w:t>
      </w:r>
      <w:r w:rsidR="00BD0C71" w:rsidRPr="003F7ED7">
        <w:rPr>
          <w:rFonts w:ascii="Times New Roman" w:hAnsi="Times New Roman" w:cs="Times New Roman"/>
          <w:sz w:val="24"/>
          <w:szCs w:val="24"/>
        </w:rPr>
        <w:t>ся</w:t>
      </w:r>
      <w:r w:rsidR="00FA78C4" w:rsidRPr="003F7ED7">
        <w:rPr>
          <w:rFonts w:ascii="Times New Roman" w:hAnsi="Times New Roman" w:cs="Times New Roman"/>
          <w:sz w:val="24"/>
          <w:szCs w:val="24"/>
        </w:rPr>
        <w:t xml:space="preserve"> заказным почтовым отправлением с уведомлением о вручении </w:t>
      </w:r>
      <w:r w:rsidR="00BD0C71" w:rsidRPr="003F7ED7">
        <w:rPr>
          <w:rFonts w:ascii="Times New Roman" w:hAnsi="Times New Roman" w:cs="Times New Roman"/>
          <w:sz w:val="24"/>
          <w:szCs w:val="24"/>
        </w:rPr>
        <w:t>либо в форме электронных документов (пакета электронных документов), подписанн</w:t>
      </w:r>
      <w:r w:rsidR="001E17E6" w:rsidRPr="003F7ED7">
        <w:rPr>
          <w:rFonts w:ascii="Times New Roman" w:hAnsi="Times New Roman" w:cs="Times New Roman"/>
          <w:sz w:val="24"/>
          <w:szCs w:val="24"/>
        </w:rPr>
        <w:t>ых</w:t>
      </w:r>
      <w:r w:rsidR="00BD0C71" w:rsidRPr="003F7ED7">
        <w:rPr>
          <w:rFonts w:ascii="Times New Roman" w:hAnsi="Times New Roman" w:cs="Times New Roman"/>
          <w:sz w:val="24"/>
          <w:szCs w:val="24"/>
        </w:rPr>
        <w:t xml:space="preserve"> электронной подписью </w:t>
      </w:r>
      <w:r w:rsidR="001141D6" w:rsidRPr="003F7ED7">
        <w:rPr>
          <w:rFonts w:ascii="Times New Roman" w:hAnsi="Times New Roman" w:cs="Times New Roman"/>
          <w:sz w:val="24"/>
          <w:szCs w:val="24"/>
        </w:rPr>
        <w:t>уполномоченного лица</w:t>
      </w:r>
      <w:r w:rsidR="002A741A" w:rsidRPr="003F7ED7">
        <w:rPr>
          <w:rFonts w:ascii="Times New Roman" w:hAnsi="Times New Roman" w:cs="Times New Roman"/>
          <w:sz w:val="24"/>
          <w:szCs w:val="24"/>
        </w:rPr>
        <w:t xml:space="preserve">, </w:t>
      </w:r>
      <w:r w:rsidR="00BD0C71" w:rsidRPr="003F7ED7">
        <w:rPr>
          <w:rFonts w:ascii="Times New Roman" w:hAnsi="Times New Roman" w:cs="Times New Roman"/>
          <w:sz w:val="24"/>
          <w:szCs w:val="24"/>
        </w:rPr>
        <w:t xml:space="preserve">или иного </w:t>
      </w:r>
      <w:r w:rsidR="00356FFD" w:rsidRPr="003F7ED7">
        <w:rPr>
          <w:rFonts w:ascii="Times New Roman" w:hAnsi="Times New Roman" w:cs="Times New Roman"/>
          <w:sz w:val="24"/>
          <w:szCs w:val="24"/>
        </w:rPr>
        <w:t>предусмотренного федеральным законом лица следующие документы</w:t>
      </w:r>
      <w:r w:rsidR="001642E3" w:rsidRPr="003F7ED7">
        <w:rPr>
          <w:rFonts w:ascii="Times New Roman" w:hAnsi="Times New Roman" w:cs="Times New Roman"/>
          <w:sz w:val="24"/>
          <w:szCs w:val="24"/>
        </w:rPr>
        <w:t>:</w:t>
      </w:r>
    </w:p>
    <w:p w:rsidR="00E73B67" w:rsidRPr="003F7ED7" w:rsidRDefault="001141D6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–</w:t>
      </w:r>
      <w:r w:rsidR="00F3351A" w:rsidRPr="003F7ED7">
        <w:rPr>
          <w:rFonts w:ascii="Times New Roman" w:hAnsi="Times New Roman" w:cs="Times New Roman"/>
          <w:sz w:val="24"/>
          <w:szCs w:val="24"/>
        </w:rPr>
        <w:t> </w:t>
      </w:r>
      <w:hyperlink w:anchor="Par794" w:tooltip="Ссылка на текущий документ" w:history="1">
        <w:r w:rsidR="001642E3" w:rsidRPr="003F7ED7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1642E3" w:rsidRPr="003F7ED7">
        <w:rPr>
          <w:rFonts w:ascii="Times New Roman" w:hAnsi="Times New Roman" w:cs="Times New Roman"/>
          <w:sz w:val="24"/>
          <w:szCs w:val="24"/>
        </w:rPr>
        <w:t xml:space="preserve"> о переоформлении </w:t>
      </w:r>
      <w:r w:rsidR="00E73B67" w:rsidRPr="003F7ED7">
        <w:rPr>
          <w:rFonts w:ascii="Times New Roman" w:hAnsi="Times New Roman" w:cs="Times New Roman"/>
          <w:sz w:val="24"/>
          <w:szCs w:val="24"/>
        </w:rPr>
        <w:t>разрешения на право организации розничного рынка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CA20BF" w:rsidRPr="003F7ED7">
        <w:rPr>
          <w:rFonts w:ascii="Times New Roman" w:hAnsi="Times New Roman" w:cs="Times New Roman"/>
          <w:sz w:val="24"/>
          <w:szCs w:val="24"/>
        </w:rPr>
        <w:t>№</w:t>
      </w:r>
      <w:r w:rsidR="000017FA" w:rsidRPr="003F7ED7">
        <w:rPr>
          <w:rFonts w:ascii="Times New Roman" w:hAnsi="Times New Roman" w:cs="Times New Roman"/>
          <w:sz w:val="24"/>
          <w:szCs w:val="24"/>
        </w:rPr>
        <w:t>3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к настоящему Регламенту, подписанное уполномоченным лицом</w:t>
      </w:r>
      <w:r w:rsidR="002A3058" w:rsidRPr="003F7ED7">
        <w:rPr>
          <w:rFonts w:ascii="Times New Roman" w:hAnsi="Times New Roman" w:cs="Times New Roman"/>
          <w:sz w:val="24"/>
          <w:szCs w:val="24"/>
        </w:rPr>
        <w:t>;</w:t>
      </w:r>
    </w:p>
    <w:p w:rsidR="00504A23" w:rsidRPr="003F7ED7" w:rsidRDefault="00F5003E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–</w:t>
      </w:r>
      <w:r w:rsidR="00504A23" w:rsidRPr="003F7ED7">
        <w:rPr>
          <w:rFonts w:ascii="Times New Roman" w:hAnsi="Times New Roman" w:cs="Times New Roman"/>
          <w:sz w:val="24"/>
          <w:szCs w:val="24"/>
        </w:rPr>
        <w:t xml:space="preserve"> копии учредительных документов (оригиналы учредительных документов в случае, если верность коп</w:t>
      </w:r>
      <w:r w:rsidRPr="003F7ED7">
        <w:rPr>
          <w:rFonts w:ascii="Times New Roman" w:hAnsi="Times New Roman" w:cs="Times New Roman"/>
          <w:sz w:val="24"/>
          <w:szCs w:val="24"/>
        </w:rPr>
        <w:t>ий не удостоверена нотариально).</w:t>
      </w:r>
    </w:p>
    <w:p w:rsidR="001E04AA" w:rsidRPr="003F7ED7" w:rsidRDefault="001E04AA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2.6.4. Для выдачи копии, дубликата разрешения на пра</w:t>
      </w:r>
      <w:r w:rsidR="00ED3777" w:rsidRPr="003F7ED7">
        <w:rPr>
          <w:rFonts w:ascii="Times New Roman" w:hAnsi="Times New Roman" w:cs="Times New Roman"/>
          <w:sz w:val="24"/>
          <w:szCs w:val="24"/>
        </w:rPr>
        <w:t xml:space="preserve">во организации розничного рынка </w:t>
      </w:r>
      <w:r w:rsidR="0072774D" w:rsidRPr="003F7ED7">
        <w:rPr>
          <w:rFonts w:ascii="Times New Roman" w:hAnsi="Times New Roman" w:cs="Times New Roman"/>
          <w:sz w:val="24"/>
          <w:szCs w:val="24"/>
        </w:rPr>
        <w:t>заявителем предоставляются в администрацию муниципального образования или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лица, его правопреемника или иного предусмотренного федеральным законом лица следующие документы:</w:t>
      </w:r>
    </w:p>
    <w:p w:rsidR="0072774D" w:rsidRPr="003F7ED7" w:rsidRDefault="0072774D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– заявление о выдаче копии, дубликата разрешения на право организации розничного рынка, подписанное уполномоченным лицом;</w:t>
      </w:r>
    </w:p>
    <w:p w:rsidR="00B82663" w:rsidRPr="003F7ED7" w:rsidRDefault="0072774D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– разрешение на право организации розничного рынка (для выдачи копии разрешения)</w:t>
      </w:r>
      <w:r w:rsidR="00216044" w:rsidRPr="003F7ED7">
        <w:rPr>
          <w:rFonts w:ascii="Times New Roman" w:hAnsi="Times New Roman" w:cs="Times New Roman"/>
          <w:sz w:val="24"/>
          <w:szCs w:val="24"/>
        </w:rPr>
        <w:t>.</w:t>
      </w:r>
    </w:p>
    <w:p w:rsidR="00216044" w:rsidRPr="003F7ED7" w:rsidRDefault="00216044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1642E3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необходимыхв соответствии с нормативными правовыми актами дляпредоставления </w:t>
      </w:r>
      <w:r w:rsidR="00F3351A"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Pr="003F7ED7">
        <w:rPr>
          <w:rFonts w:ascii="Times New Roman" w:hAnsi="Times New Roman" w:cs="Times New Roman"/>
          <w:sz w:val="24"/>
          <w:szCs w:val="24"/>
        </w:rPr>
        <w:t xml:space="preserve"> услуги, которые находятсяв распоряжении государственных органов и которые</w:t>
      </w:r>
    </w:p>
    <w:p w:rsidR="001642E3" w:rsidRPr="003F7ED7" w:rsidRDefault="001642E3" w:rsidP="003F7E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заявитель вправе представить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85"/>
      <w:bookmarkEnd w:id="12"/>
      <w:r w:rsidRPr="003F7ED7">
        <w:rPr>
          <w:rFonts w:ascii="Times New Roman" w:hAnsi="Times New Roman" w:cs="Times New Roman"/>
          <w:sz w:val="24"/>
          <w:szCs w:val="24"/>
        </w:rPr>
        <w:t xml:space="preserve">2.7.1. К заявлению о предоставлении </w:t>
      </w:r>
      <w:r w:rsidR="00A23294"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Pr="003F7ED7">
        <w:rPr>
          <w:rFonts w:ascii="Times New Roman" w:hAnsi="Times New Roman" w:cs="Times New Roman"/>
          <w:sz w:val="24"/>
          <w:szCs w:val="24"/>
        </w:rPr>
        <w:t xml:space="preserve"> услуги заявитель вправе приложить следующие документы:</w:t>
      </w:r>
    </w:p>
    <w:p w:rsidR="008F5180" w:rsidRPr="003F7ED7" w:rsidRDefault="00B8266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– </w:t>
      </w:r>
      <w:r w:rsidR="008F5180" w:rsidRPr="003F7ED7">
        <w:rPr>
          <w:rFonts w:ascii="Times New Roman" w:hAnsi="Times New Roman" w:cs="Times New Roman"/>
          <w:sz w:val="24"/>
          <w:szCs w:val="24"/>
        </w:rPr>
        <w:t>выписк</w:t>
      </w:r>
      <w:r w:rsidRPr="003F7ED7">
        <w:rPr>
          <w:rFonts w:ascii="Times New Roman" w:hAnsi="Times New Roman" w:cs="Times New Roman"/>
          <w:sz w:val="24"/>
          <w:szCs w:val="24"/>
        </w:rPr>
        <w:t>у</w:t>
      </w:r>
      <w:r w:rsidR="008F5180" w:rsidRPr="003F7ED7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или е</w:t>
      </w:r>
      <w:r w:rsidR="00F5003E" w:rsidRPr="003F7ED7">
        <w:rPr>
          <w:rFonts w:ascii="Times New Roman" w:hAnsi="Times New Roman" w:cs="Times New Roman"/>
          <w:sz w:val="24"/>
          <w:szCs w:val="24"/>
        </w:rPr>
        <w:t>ё</w:t>
      </w:r>
      <w:r w:rsidR="008F5180" w:rsidRPr="003F7ED7">
        <w:rPr>
          <w:rFonts w:ascii="Times New Roman" w:hAnsi="Times New Roman" w:cs="Times New Roman"/>
          <w:sz w:val="24"/>
          <w:szCs w:val="24"/>
        </w:rPr>
        <w:t xml:space="preserve"> нотариально удостоверенн</w:t>
      </w:r>
      <w:r w:rsidRPr="003F7ED7">
        <w:rPr>
          <w:rFonts w:ascii="Times New Roman" w:hAnsi="Times New Roman" w:cs="Times New Roman"/>
          <w:sz w:val="24"/>
          <w:szCs w:val="24"/>
        </w:rPr>
        <w:t>ую</w:t>
      </w:r>
      <w:r w:rsidR="008F5180" w:rsidRPr="003F7ED7">
        <w:rPr>
          <w:rFonts w:ascii="Times New Roman" w:hAnsi="Times New Roman" w:cs="Times New Roman"/>
          <w:sz w:val="24"/>
          <w:szCs w:val="24"/>
        </w:rPr>
        <w:t xml:space="preserve"> копи</w:t>
      </w:r>
      <w:r w:rsidRPr="003F7ED7">
        <w:rPr>
          <w:rFonts w:ascii="Times New Roman" w:hAnsi="Times New Roman" w:cs="Times New Roman"/>
          <w:sz w:val="24"/>
          <w:szCs w:val="24"/>
        </w:rPr>
        <w:t>ю</w:t>
      </w:r>
      <w:r w:rsidR="008F5180" w:rsidRPr="003F7ED7">
        <w:rPr>
          <w:rFonts w:ascii="Times New Roman" w:hAnsi="Times New Roman" w:cs="Times New Roman"/>
          <w:sz w:val="24"/>
          <w:szCs w:val="24"/>
        </w:rPr>
        <w:t>;</w:t>
      </w:r>
    </w:p>
    <w:p w:rsidR="001642E3" w:rsidRPr="003F7ED7" w:rsidRDefault="008F5180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– 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выписку из Единого государственного реестра прав на недвижимое имущество и сделок с ним </w:t>
      </w:r>
      <w:r w:rsidR="00B82663" w:rsidRPr="003F7ED7">
        <w:rPr>
          <w:rFonts w:ascii="Times New Roman" w:hAnsi="Times New Roman" w:cs="Times New Roman"/>
          <w:sz w:val="24"/>
          <w:szCs w:val="24"/>
        </w:rPr>
        <w:t>или её нотариально удостоверенную копию.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указанных документов </w:t>
      </w:r>
      <w:r w:rsidR="008F5180" w:rsidRPr="003F7ED7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Pr="003F7ED7">
        <w:rPr>
          <w:rFonts w:ascii="Times New Roman" w:hAnsi="Times New Roman" w:cs="Times New Roman"/>
          <w:sz w:val="24"/>
          <w:szCs w:val="24"/>
        </w:rPr>
        <w:t xml:space="preserve"> запрашивает данные документы (сведения) посредством системы межведомственного электронного взаимодействия с соответствующими органами государственной власти.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594CEC"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Pr="003F7ED7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2.7.2. При предоставлении </w:t>
      </w:r>
      <w:r w:rsidR="00594CEC"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Pr="003F7ED7">
        <w:rPr>
          <w:rFonts w:ascii="Times New Roman" w:hAnsi="Times New Roman" w:cs="Times New Roman"/>
          <w:sz w:val="24"/>
          <w:szCs w:val="24"/>
        </w:rPr>
        <w:t xml:space="preserve"> услуги запрещается требовать от заявителя:</w:t>
      </w:r>
    </w:p>
    <w:p w:rsidR="00594CEC" w:rsidRPr="003F7ED7" w:rsidRDefault="00594CEC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–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594CEC" w:rsidRPr="003F7ED7" w:rsidRDefault="00594CEC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– представления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Оренбургской области, муниципальными правовыми актами.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Заявитель вправе представить указанные документы и информацию по собственной инициативе.</w:t>
      </w:r>
    </w:p>
    <w:p w:rsidR="00650D84" w:rsidRPr="003F7ED7" w:rsidRDefault="00650D84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50D84" w:rsidRPr="003F7ED7" w:rsidRDefault="00650D84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отказав приеме документов, необходимых для предоставления</w:t>
      </w:r>
      <w:r w:rsidR="0064121A"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Pr="003F7ED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650D84" w:rsidRPr="003F7ED7" w:rsidRDefault="00650D84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0D84" w:rsidRPr="003F7ED7" w:rsidRDefault="00C45011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99"/>
      <w:bookmarkEnd w:id="13"/>
      <w:r w:rsidRPr="003F7ED7">
        <w:rPr>
          <w:rFonts w:ascii="Times New Roman" w:hAnsi="Times New Roman" w:cs="Times New Roman"/>
          <w:sz w:val="24"/>
          <w:szCs w:val="24"/>
        </w:rPr>
        <w:t>2.8.1. </w:t>
      </w:r>
      <w:r w:rsidR="00650D84" w:rsidRPr="003F7ED7">
        <w:rPr>
          <w:rFonts w:ascii="Times New Roman" w:hAnsi="Times New Roman" w:cs="Times New Roman"/>
          <w:sz w:val="24"/>
          <w:szCs w:val="24"/>
        </w:rPr>
        <w:t>Основани</w:t>
      </w:r>
      <w:r w:rsidR="001E17E6" w:rsidRPr="003F7ED7">
        <w:rPr>
          <w:rFonts w:ascii="Times New Roman" w:hAnsi="Times New Roman" w:cs="Times New Roman"/>
          <w:sz w:val="24"/>
          <w:szCs w:val="24"/>
        </w:rPr>
        <w:t>я</w:t>
      </w:r>
      <w:r w:rsidR="00650D84" w:rsidRPr="003F7ED7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</w:t>
      </w:r>
      <w:r w:rsidR="0064121A"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="00650D84" w:rsidRPr="003F7ED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1E17E6" w:rsidRPr="003F7ED7">
        <w:rPr>
          <w:rFonts w:ascii="Times New Roman" w:hAnsi="Times New Roman" w:cs="Times New Roman"/>
          <w:sz w:val="24"/>
          <w:szCs w:val="24"/>
        </w:rPr>
        <w:t>, не предусмотрены</w:t>
      </w:r>
      <w:r w:rsidR="00650D84" w:rsidRPr="003F7ED7">
        <w:rPr>
          <w:rFonts w:ascii="Times New Roman" w:hAnsi="Times New Roman" w:cs="Times New Roman"/>
          <w:sz w:val="24"/>
          <w:szCs w:val="24"/>
        </w:rPr>
        <w:t>.</w:t>
      </w:r>
    </w:p>
    <w:p w:rsidR="0007034B" w:rsidRPr="003F7ED7" w:rsidRDefault="0007034B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5A5E" w:rsidRPr="003F7ED7" w:rsidRDefault="00650D84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201"/>
      <w:bookmarkEnd w:id="14"/>
      <w:r w:rsidRPr="003F7ED7">
        <w:rPr>
          <w:rFonts w:ascii="Times New Roman" w:hAnsi="Times New Roman" w:cs="Times New Roman"/>
          <w:sz w:val="24"/>
          <w:szCs w:val="24"/>
        </w:rPr>
        <w:t>2.9. Исчер</w:t>
      </w:r>
      <w:r w:rsidR="0064121A" w:rsidRPr="003F7ED7">
        <w:rPr>
          <w:rFonts w:ascii="Times New Roman" w:hAnsi="Times New Roman" w:cs="Times New Roman"/>
          <w:sz w:val="24"/>
          <w:szCs w:val="24"/>
        </w:rPr>
        <w:t xml:space="preserve">пывающий перечень оснований для отказа в предоставлении </w:t>
      </w:r>
    </w:p>
    <w:p w:rsidR="00650D84" w:rsidRPr="003F7ED7" w:rsidRDefault="0064121A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="00650D84" w:rsidRPr="003F7ED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650D84" w:rsidRPr="003F7ED7" w:rsidRDefault="00650D84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121A" w:rsidRPr="003F7ED7" w:rsidRDefault="00650D84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2.9.1. </w:t>
      </w:r>
      <w:r w:rsidR="0064121A" w:rsidRPr="003F7ED7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:rsidR="0064121A" w:rsidRPr="003F7ED7" w:rsidRDefault="00DB5A4A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– </w:t>
      </w:r>
      <w:r w:rsidR="0064121A" w:rsidRPr="003F7ED7">
        <w:rPr>
          <w:rFonts w:ascii="Times New Roman" w:hAnsi="Times New Roman" w:cs="Times New Roman"/>
          <w:sz w:val="24"/>
          <w:szCs w:val="24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рынок, в соответствии с утвержденным планом, предусматривающим организацию розничных рынков на территории Оренбургской области (далее - план);</w:t>
      </w:r>
    </w:p>
    <w:p w:rsidR="0064121A" w:rsidRPr="003F7ED7" w:rsidRDefault="00DB5A4A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– </w:t>
      </w:r>
      <w:r w:rsidR="0064121A" w:rsidRPr="003F7ED7">
        <w:rPr>
          <w:rFonts w:ascii="Times New Roman" w:hAnsi="Times New Roman" w:cs="Times New Roman"/>
          <w:sz w:val="24"/>
          <w:szCs w:val="24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DB5A4A" w:rsidRPr="003F7ED7" w:rsidRDefault="00DB5A4A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– </w:t>
      </w:r>
      <w:r w:rsidR="001E27FE" w:rsidRPr="003F7ED7">
        <w:rPr>
          <w:rFonts w:ascii="Times New Roman" w:hAnsi="Times New Roman" w:cs="Times New Roman"/>
          <w:sz w:val="24"/>
          <w:szCs w:val="24"/>
        </w:rPr>
        <w:t>подача заявления с нарушением требований, установленных частями 1 и 2 статьи 5 Федерального закона от 30.12.2006 № 271-ФЗ, а также документов, содержащих недостоверные сведения.</w:t>
      </w:r>
    </w:p>
    <w:p w:rsidR="00DB5A4A" w:rsidRPr="003F7ED7" w:rsidRDefault="00DB5A4A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оснований, послуживших к отказу в предоставлении муниципальной услуги.</w:t>
      </w:r>
    </w:p>
    <w:p w:rsidR="00840644" w:rsidRPr="003F7ED7" w:rsidRDefault="00840644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1642E3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210"/>
      <w:bookmarkEnd w:id="15"/>
      <w:r w:rsidRPr="003F7ED7">
        <w:rPr>
          <w:rFonts w:ascii="Times New Roman" w:hAnsi="Times New Roman" w:cs="Times New Roman"/>
          <w:sz w:val="24"/>
          <w:szCs w:val="24"/>
        </w:rPr>
        <w:t>2.</w:t>
      </w:r>
      <w:r w:rsidR="00AE463F" w:rsidRPr="003F7ED7">
        <w:rPr>
          <w:rFonts w:ascii="Times New Roman" w:hAnsi="Times New Roman" w:cs="Times New Roman"/>
          <w:sz w:val="24"/>
          <w:szCs w:val="24"/>
        </w:rPr>
        <w:t>10</w:t>
      </w:r>
      <w:r w:rsidRPr="003F7ED7">
        <w:rPr>
          <w:rFonts w:ascii="Times New Roman" w:hAnsi="Times New Roman" w:cs="Times New Roman"/>
          <w:sz w:val="24"/>
          <w:szCs w:val="24"/>
        </w:rPr>
        <w:t>. Перечень услуг, которые являются необходимыми</w:t>
      </w:r>
    </w:p>
    <w:p w:rsidR="001642E3" w:rsidRPr="003F7ED7" w:rsidRDefault="001642E3" w:rsidP="003F7E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и об</w:t>
      </w:r>
      <w:r w:rsidR="00840644" w:rsidRPr="003F7ED7">
        <w:rPr>
          <w:rFonts w:ascii="Times New Roman" w:hAnsi="Times New Roman" w:cs="Times New Roman"/>
          <w:sz w:val="24"/>
          <w:szCs w:val="24"/>
        </w:rPr>
        <w:t>язательными для предоставления муниципальной</w:t>
      </w:r>
      <w:r w:rsidRPr="003F7ED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Других услуг, которые являются необходимыми и обязательными для предоставления </w:t>
      </w:r>
      <w:r w:rsidR="00840644"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Pr="003F7ED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2A3058" w:rsidRPr="003F7ED7">
        <w:rPr>
          <w:rFonts w:ascii="Times New Roman" w:hAnsi="Times New Roman" w:cs="Times New Roman"/>
          <w:sz w:val="24"/>
          <w:szCs w:val="24"/>
        </w:rPr>
        <w:t xml:space="preserve"> о выдаче разрешения на право организации розничного рынка</w:t>
      </w:r>
      <w:r w:rsidRPr="003F7ED7">
        <w:rPr>
          <w:rFonts w:ascii="Times New Roman" w:hAnsi="Times New Roman" w:cs="Times New Roman"/>
          <w:sz w:val="24"/>
          <w:szCs w:val="24"/>
        </w:rPr>
        <w:t>, законодательством Российской Федерации не предусмотрено.</w:t>
      </w:r>
    </w:p>
    <w:p w:rsidR="00C45011" w:rsidRPr="003F7ED7" w:rsidRDefault="00C45011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1642E3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ar219"/>
      <w:bookmarkEnd w:id="16"/>
      <w:r w:rsidRPr="003F7ED7">
        <w:rPr>
          <w:rFonts w:ascii="Times New Roman" w:hAnsi="Times New Roman" w:cs="Times New Roman"/>
          <w:sz w:val="24"/>
          <w:szCs w:val="24"/>
        </w:rPr>
        <w:t>2.1</w:t>
      </w:r>
      <w:r w:rsidR="00AE463F" w:rsidRPr="003F7ED7">
        <w:rPr>
          <w:rFonts w:ascii="Times New Roman" w:hAnsi="Times New Roman" w:cs="Times New Roman"/>
          <w:sz w:val="24"/>
          <w:szCs w:val="24"/>
        </w:rPr>
        <w:t>1</w:t>
      </w:r>
      <w:r w:rsidRPr="003F7ED7">
        <w:rPr>
          <w:rFonts w:ascii="Times New Roman" w:hAnsi="Times New Roman" w:cs="Times New Roman"/>
          <w:sz w:val="24"/>
          <w:szCs w:val="24"/>
        </w:rPr>
        <w:t>. Порядок, размер и основания взимания государственной</w:t>
      </w:r>
    </w:p>
    <w:p w:rsidR="001642E3" w:rsidRPr="003F7ED7" w:rsidRDefault="001642E3" w:rsidP="003F7E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пошлины или иной платы, взимаемой за предоставление</w:t>
      </w:r>
    </w:p>
    <w:p w:rsidR="001642E3" w:rsidRPr="003F7ED7" w:rsidRDefault="00840644" w:rsidP="003F7E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1642E3" w:rsidRPr="003F7ED7" w:rsidRDefault="001642E3" w:rsidP="003F7E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2.1</w:t>
      </w:r>
      <w:r w:rsidR="00AE463F" w:rsidRPr="003F7ED7">
        <w:rPr>
          <w:rFonts w:ascii="Times New Roman" w:hAnsi="Times New Roman" w:cs="Times New Roman"/>
          <w:sz w:val="24"/>
          <w:szCs w:val="24"/>
        </w:rPr>
        <w:t>1</w:t>
      </w:r>
      <w:r w:rsidR="0089785C" w:rsidRPr="003F7ED7">
        <w:rPr>
          <w:rFonts w:ascii="Times New Roman" w:hAnsi="Times New Roman" w:cs="Times New Roman"/>
          <w:sz w:val="24"/>
          <w:szCs w:val="24"/>
        </w:rPr>
        <w:t>.1. </w:t>
      </w:r>
      <w:r w:rsidR="00C45011" w:rsidRPr="003F7ED7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840644" w:rsidRPr="003F7ED7">
        <w:rPr>
          <w:rFonts w:ascii="Times New Roman" w:hAnsi="Times New Roman" w:cs="Times New Roman"/>
          <w:sz w:val="24"/>
          <w:szCs w:val="24"/>
        </w:rPr>
        <w:t>муни</w:t>
      </w:r>
      <w:r w:rsidR="00A926EE" w:rsidRPr="003F7ED7">
        <w:rPr>
          <w:rFonts w:ascii="Times New Roman" w:hAnsi="Times New Roman" w:cs="Times New Roman"/>
          <w:sz w:val="24"/>
          <w:szCs w:val="24"/>
        </w:rPr>
        <w:t xml:space="preserve">ципальной услуги осуществляется </w:t>
      </w:r>
      <w:r w:rsidR="00840644" w:rsidRPr="003F7ED7">
        <w:rPr>
          <w:rFonts w:ascii="Times New Roman" w:hAnsi="Times New Roman" w:cs="Times New Roman"/>
          <w:sz w:val="24"/>
          <w:szCs w:val="24"/>
        </w:rPr>
        <w:t>на безвозмездной основе.</w:t>
      </w:r>
    </w:p>
    <w:p w:rsidR="00840644" w:rsidRPr="003F7ED7" w:rsidRDefault="00840644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5011" w:rsidRPr="003F7ED7" w:rsidRDefault="00C45011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7" w:name="Par230"/>
      <w:bookmarkEnd w:id="17"/>
    </w:p>
    <w:p w:rsidR="001642E3" w:rsidRPr="003F7ED7" w:rsidRDefault="001642E3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2.1</w:t>
      </w:r>
      <w:r w:rsidR="00AE463F" w:rsidRPr="003F7ED7">
        <w:rPr>
          <w:rFonts w:ascii="Times New Roman" w:hAnsi="Times New Roman" w:cs="Times New Roman"/>
          <w:sz w:val="24"/>
          <w:szCs w:val="24"/>
        </w:rPr>
        <w:t>2</w:t>
      </w:r>
      <w:r w:rsidRPr="003F7ED7">
        <w:rPr>
          <w:rFonts w:ascii="Times New Roman" w:hAnsi="Times New Roman" w:cs="Times New Roman"/>
          <w:sz w:val="24"/>
          <w:szCs w:val="24"/>
        </w:rPr>
        <w:t>. Максимальный срок ожидания в очередипри подаче з</w:t>
      </w:r>
      <w:r w:rsidR="001F1B74" w:rsidRPr="003F7ED7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Pr="003F7ED7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1F1B74" w:rsidRPr="003F7ED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F7ED7">
        <w:rPr>
          <w:rFonts w:ascii="Times New Roman" w:hAnsi="Times New Roman" w:cs="Times New Roman"/>
          <w:sz w:val="24"/>
          <w:szCs w:val="24"/>
        </w:rPr>
        <w:t>услуги и при получении результатов предоставления</w:t>
      </w:r>
      <w:r w:rsidR="001F1B74"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Pr="003F7ED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2.12.1. Максимальный срок ожидания в очереди при подаче заявления о</w:t>
      </w:r>
      <w:r w:rsidR="00C45011" w:rsidRPr="003F7ED7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1F1B74"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Pr="003F7ED7">
        <w:rPr>
          <w:rFonts w:ascii="Times New Roman" w:hAnsi="Times New Roman" w:cs="Times New Roman"/>
          <w:sz w:val="24"/>
          <w:szCs w:val="24"/>
        </w:rPr>
        <w:t xml:space="preserve"> услуги или при получении результатов предоставления </w:t>
      </w:r>
      <w:r w:rsidR="001F1B74"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Pr="003F7ED7">
        <w:rPr>
          <w:rFonts w:ascii="Times New Roman" w:hAnsi="Times New Roman" w:cs="Times New Roman"/>
          <w:sz w:val="24"/>
          <w:szCs w:val="24"/>
        </w:rPr>
        <w:t xml:space="preserve"> услуги не должен превышать 15 минут.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85C" w:rsidRPr="003F7ED7" w:rsidRDefault="001642E3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8" w:name="Par237"/>
      <w:bookmarkEnd w:id="18"/>
      <w:r w:rsidRPr="003F7ED7">
        <w:rPr>
          <w:rFonts w:ascii="Times New Roman" w:hAnsi="Times New Roman" w:cs="Times New Roman"/>
          <w:sz w:val="24"/>
          <w:szCs w:val="24"/>
        </w:rPr>
        <w:t>2.1</w:t>
      </w:r>
      <w:r w:rsidR="00AE463F" w:rsidRPr="003F7ED7">
        <w:rPr>
          <w:rFonts w:ascii="Times New Roman" w:hAnsi="Times New Roman" w:cs="Times New Roman"/>
          <w:sz w:val="24"/>
          <w:szCs w:val="24"/>
        </w:rPr>
        <w:t>3</w:t>
      </w:r>
      <w:r w:rsidRPr="003F7ED7">
        <w:rPr>
          <w:rFonts w:ascii="Times New Roman" w:hAnsi="Times New Roman" w:cs="Times New Roman"/>
          <w:sz w:val="24"/>
          <w:szCs w:val="24"/>
        </w:rPr>
        <w:t xml:space="preserve">. Срок и порядок регистрации запроса заявителяо предоставлении </w:t>
      </w:r>
    </w:p>
    <w:p w:rsidR="001642E3" w:rsidRPr="003F7ED7" w:rsidRDefault="001F1B74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услуги,в том числе в электронной форме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2.1</w:t>
      </w:r>
      <w:r w:rsidR="00AE463F" w:rsidRPr="003F7ED7">
        <w:rPr>
          <w:rFonts w:ascii="Times New Roman" w:hAnsi="Times New Roman" w:cs="Times New Roman"/>
          <w:sz w:val="24"/>
          <w:szCs w:val="24"/>
        </w:rPr>
        <w:t>3</w:t>
      </w:r>
      <w:r w:rsidRPr="003F7ED7">
        <w:rPr>
          <w:rFonts w:ascii="Times New Roman" w:hAnsi="Times New Roman" w:cs="Times New Roman"/>
          <w:sz w:val="24"/>
          <w:szCs w:val="24"/>
        </w:rPr>
        <w:t xml:space="preserve">.1. Поступившее заявление с прилагаемыми документами, в том числе в электронной форме, регистрируется в день его поступления в </w:t>
      </w:r>
      <w:r w:rsidR="001F1B74" w:rsidRPr="003F7ED7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r w:rsidRPr="003F7ED7">
        <w:rPr>
          <w:rFonts w:ascii="Times New Roman" w:hAnsi="Times New Roman" w:cs="Times New Roman"/>
          <w:sz w:val="24"/>
          <w:szCs w:val="24"/>
        </w:rPr>
        <w:t>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2.1</w:t>
      </w:r>
      <w:r w:rsidR="00AE463F" w:rsidRPr="003F7ED7">
        <w:rPr>
          <w:rFonts w:ascii="Times New Roman" w:hAnsi="Times New Roman" w:cs="Times New Roman"/>
          <w:sz w:val="24"/>
          <w:szCs w:val="24"/>
        </w:rPr>
        <w:t>3</w:t>
      </w:r>
      <w:r w:rsidRPr="003F7ED7">
        <w:rPr>
          <w:rFonts w:ascii="Times New Roman" w:hAnsi="Times New Roman" w:cs="Times New Roman"/>
          <w:sz w:val="24"/>
          <w:szCs w:val="24"/>
        </w:rPr>
        <w:t xml:space="preserve">.2. Регистрация заявлений осуществляется </w:t>
      </w:r>
      <w:r w:rsidR="001F1B74" w:rsidRPr="003F7ED7">
        <w:rPr>
          <w:rFonts w:ascii="Times New Roman" w:hAnsi="Times New Roman" w:cs="Times New Roman"/>
          <w:sz w:val="24"/>
          <w:szCs w:val="24"/>
        </w:rPr>
        <w:t>специалистамиадминистрации муниципального образования</w:t>
      </w:r>
      <w:r w:rsidRPr="003F7ED7">
        <w:rPr>
          <w:rFonts w:ascii="Times New Roman" w:hAnsi="Times New Roman" w:cs="Times New Roman"/>
          <w:sz w:val="24"/>
          <w:szCs w:val="24"/>
        </w:rPr>
        <w:t>, уполномоченными на ведение делопроизводства.</w:t>
      </w:r>
    </w:p>
    <w:p w:rsidR="0089785C" w:rsidRPr="003F7ED7" w:rsidRDefault="0089785C" w:rsidP="003F7ED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bookmarkStart w:id="19" w:name="Par244"/>
      <w:bookmarkEnd w:id="19"/>
    </w:p>
    <w:p w:rsidR="001642E3" w:rsidRPr="003F7ED7" w:rsidRDefault="001642E3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2.1</w:t>
      </w:r>
      <w:r w:rsidR="00AE463F" w:rsidRPr="003F7ED7">
        <w:rPr>
          <w:rFonts w:ascii="Times New Roman" w:hAnsi="Times New Roman" w:cs="Times New Roman"/>
          <w:sz w:val="24"/>
          <w:szCs w:val="24"/>
        </w:rPr>
        <w:t>4</w:t>
      </w:r>
      <w:r w:rsidRPr="003F7ED7">
        <w:rPr>
          <w:rFonts w:ascii="Times New Roman" w:hAnsi="Times New Roman" w:cs="Times New Roman"/>
          <w:sz w:val="24"/>
          <w:szCs w:val="24"/>
        </w:rPr>
        <w:t xml:space="preserve">. Требования к помещениям, в которыхпредоставляется </w:t>
      </w:r>
      <w:r w:rsidR="001F1B74" w:rsidRPr="003F7ED7">
        <w:rPr>
          <w:rFonts w:ascii="Times New Roman" w:hAnsi="Times New Roman" w:cs="Times New Roman"/>
          <w:sz w:val="24"/>
          <w:szCs w:val="24"/>
        </w:rPr>
        <w:t>муниципальная</w:t>
      </w:r>
      <w:r w:rsidRPr="003F7ED7">
        <w:rPr>
          <w:rFonts w:ascii="Times New Roman" w:hAnsi="Times New Roman" w:cs="Times New Roman"/>
          <w:sz w:val="24"/>
          <w:szCs w:val="24"/>
        </w:rPr>
        <w:t xml:space="preserve"> услуга, к местуожидания и приема заявителей, размещению и оформлениювизуальной, текстовой и мультимедийной информации</w:t>
      </w:r>
    </w:p>
    <w:p w:rsidR="001642E3" w:rsidRPr="003F7ED7" w:rsidRDefault="001642E3" w:rsidP="003F7E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о порядке предоставления такой услуги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2.1</w:t>
      </w:r>
      <w:r w:rsidR="00AE463F" w:rsidRPr="003F7ED7">
        <w:rPr>
          <w:rFonts w:ascii="Times New Roman" w:hAnsi="Times New Roman" w:cs="Times New Roman"/>
          <w:sz w:val="24"/>
          <w:szCs w:val="24"/>
        </w:rPr>
        <w:t>4</w:t>
      </w:r>
      <w:r w:rsidRPr="003F7ED7">
        <w:rPr>
          <w:rFonts w:ascii="Times New Roman" w:hAnsi="Times New Roman" w:cs="Times New Roman"/>
          <w:sz w:val="24"/>
          <w:szCs w:val="24"/>
        </w:rPr>
        <w:t xml:space="preserve">.1. Для подачи заявления о предоставлении </w:t>
      </w:r>
      <w:r w:rsidR="00464D49"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Pr="003F7ED7">
        <w:rPr>
          <w:rFonts w:ascii="Times New Roman" w:hAnsi="Times New Roman" w:cs="Times New Roman"/>
          <w:sz w:val="24"/>
          <w:szCs w:val="24"/>
        </w:rPr>
        <w:t xml:space="preserve"> услуги не требуются залы ожиданий и места для заполнения заявлений.</w:t>
      </w:r>
    </w:p>
    <w:p w:rsidR="0001198D" w:rsidRPr="003F7ED7" w:rsidRDefault="0001198D" w:rsidP="003F7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Требования к условиям доступности при предоставлении </w:t>
      </w:r>
      <w:r w:rsidR="003F6A9A" w:rsidRPr="003F7ED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F7ED7">
        <w:rPr>
          <w:rFonts w:ascii="Times New Roman" w:hAnsi="Times New Roman" w:cs="Times New Roman"/>
          <w:sz w:val="24"/>
          <w:szCs w:val="24"/>
        </w:rPr>
        <w:t>услуги для инвалидов, включая инвалидов, использующих кресла-коляски и собак-проводников,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1198D" w:rsidRPr="003F7ED7" w:rsidRDefault="0001198D" w:rsidP="003F7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пользования);</w:t>
      </w:r>
    </w:p>
    <w:p w:rsidR="0001198D" w:rsidRPr="003F7ED7" w:rsidRDefault="002A3058" w:rsidP="003F7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2) </w:t>
      </w:r>
      <w:r w:rsidR="0001198D" w:rsidRPr="003F7ED7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1198D" w:rsidRPr="003F7ED7" w:rsidRDefault="002A3058" w:rsidP="003F7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3) </w:t>
      </w:r>
      <w:r w:rsidR="0001198D" w:rsidRPr="003F7ED7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3F6A9A"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="0001198D" w:rsidRPr="003F7ED7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01198D" w:rsidRPr="003F7ED7" w:rsidRDefault="002A3058" w:rsidP="003F7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4) </w:t>
      </w:r>
      <w:r w:rsidR="0001198D" w:rsidRPr="003F7ED7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01198D" w:rsidRPr="003F7ED7" w:rsidRDefault="002A3058" w:rsidP="003F7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5) </w:t>
      </w:r>
      <w:r w:rsidR="0001198D" w:rsidRPr="003F7ED7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</w:t>
      </w:r>
      <w:r w:rsidR="003F6A9A" w:rsidRPr="003F7ED7">
        <w:rPr>
          <w:rFonts w:ascii="Times New Roman" w:hAnsi="Times New Roman" w:cs="Times New Roman"/>
          <w:sz w:val="24"/>
          <w:szCs w:val="24"/>
        </w:rPr>
        <w:t>ё</w:t>
      </w:r>
      <w:r w:rsidR="0001198D" w:rsidRPr="003F7ED7">
        <w:rPr>
          <w:rFonts w:ascii="Times New Roman" w:hAnsi="Times New Roman" w:cs="Times New Roman"/>
          <w:sz w:val="24"/>
          <w:szCs w:val="24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1198D" w:rsidRPr="003F7ED7" w:rsidRDefault="003F6A9A" w:rsidP="003F7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6) </w:t>
      </w:r>
      <w:r w:rsidR="0001198D" w:rsidRPr="003F7ED7">
        <w:rPr>
          <w:rFonts w:ascii="Times New Roman" w:hAnsi="Times New Roman" w:cs="Times New Roman"/>
          <w:sz w:val="24"/>
          <w:szCs w:val="24"/>
        </w:rPr>
        <w:t>оказание с</w:t>
      </w:r>
      <w:r w:rsidRPr="003F7ED7">
        <w:rPr>
          <w:rFonts w:ascii="Times New Roman" w:hAnsi="Times New Roman" w:cs="Times New Roman"/>
          <w:sz w:val="24"/>
          <w:szCs w:val="24"/>
        </w:rPr>
        <w:t>пециалистами, предоставляющими муниципальную</w:t>
      </w:r>
      <w:r w:rsidR="0001198D" w:rsidRPr="003F7ED7">
        <w:rPr>
          <w:rFonts w:ascii="Times New Roman" w:hAnsi="Times New Roman" w:cs="Times New Roman"/>
          <w:sz w:val="24"/>
          <w:szCs w:val="24"/>
        </w:rPr>
        <w:t xml:space="preserve"> услугу, помощи инвалидам в преодолении барьеров, мешающих получению ими услуг наравне с другими лицами;</w:t>
      </w:r>
    </w:p>
    <w:p w:rsidR="0001198D" w:rsidRPr="003F7ED7" w:rsidRDefault="003F6A9A" w:rsidP="003F7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7) </w:t>
      </w:r>
      <w:r w:rsidR="0001198D" w:rsidRPr="003F7ED7"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Кабинеты для приема граждан должны быть оборудованы информационными табличками (вывесками) с указанием: номера кабинета; фамилии, имени, отчества (последнее </w:t>
      </w:r>
      <w:r w:rsidR="003F6A9A" w:rsidRPr="003F7ED7">
        <w:rPr>
          <w:rFonts w:ascii="Times New Roman" w:hAnsi="Times New Roman" w:cs="Times New Roman"/>
          <w:sz w:val="24"/>
          <w:szCs w:val="24"/>
        </w:rPr>
        <w:t>–</w:t>
      </w:r>
      <w:r w:rsidRPr="003F7ED7">
        <w:rPr>
          <w:rFonts w:ascii="Times New Roman" w:hAnsi="Times New Roman" w:cs="Times New Roman"/>
          <w:sz w:val="24"/>
          <w:szCs w:val="24"/>
        </w:rPr>
        <w:t xml:space="preserve"> при наличии) и должности специалиста, осуществляющего предоставление </w:t>
      </w:r>
      <w:r w:rsidR="003F6A9A" w:rsidRPr="003F7ED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F7ED7">
        <w:rPr>
          <w:rFonts w:ascii="Times New Roman" w:hAnsi="Times New Roman" w:cs="Times New Roman"/>
          <w:sz w:val="24"/>
          <w:szCs w:val="24"/>
        </w:rPr>
        <w:t>услуги.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2.1</w:t>
      </w:r>
      <w:r w:rsidR="00AE463F" w:rsidRPr="003F7ED7">
        <w:rPr>
          <w:rFonts w:ascii="Times New Roman" w:hAnsi="Times New Roman" w:cs="Times New Roman"/>
          <w:sz w:val="24"/>
          <w:szCs w:val="24"/>
        </w:rPr>
        <w:t>4</w:t>
      </w:r>
      <w:r w:rsidR="002A3058" w:rsidRPr="003F7ED7">
        <w:rPr>
          <w:rFonts w:ascii="Times New Roman" w:hAnsi="Times New Roman" w:cs="Times New Roman"/>
          <w:sz w:val="24"/>
          <w:szCs w:val="24"/>
        </w:rPr>
        <w:t>.2. </w:t>
      </w:r>
      <w:r w:rsidRPr="003F7ED7">
        <w:rPr>
          <w:rFonts w:ascii="Times New Roman" w:hAnsi="Times New Roman" w:cs="Times New Roman"/>
          <w:sz w:val="24"/>
          <w:szCs w:val="24"/>
        </w:rPr>
        <w:t xml:space="preserve">Для </w:t>
      </w:r>
      <w:r w:rsidR="003F6A9A" w:rsidRPr="003F7ED7">
        <w:rPr>
          <w:rFonts w:ascii="Times New Roman" w:hAnsi="Times New Roman" w:cs="Times New Roman"/>
          <w:sz w:val="24"/>
          <w:szCs w:val="24"/>
        </w:rPr>
        <w:t>специалистов</w:t>
      </w:r>
      <w:r w:rsidRPr="003F7ED7">
        <w:rPr>
          <w:rFonts w:ascii="Times New Roman" w:hAnsi="Times New Roman" w:cs="Times New Roman"/>
          <w:sz w:val="24"/>
          <w:szCs w:val="24"/>
        </w:rPr>
        <w:t xml:space="preserve">, ответственных за предоставление </w:t>
      </w:r>
      <w:r w:rsidR="003F6A9A"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Pr="003F7ED7">
        <w:rPr>
          <w:rFonts w:ascii="Times New Roman" w:hAnsi="Times New Roman" w:cs="Times New Roman"/>
          <w:sz w:val="24"/>
          <w:szCs w:val="24"/>
        </w:rPr>
        <w:t>услуги, создаются надлежащие организационно-технические условия, необходимые для исполнения должностных обязанностей. К таким условиям относится:</w:t>
      </w:r>
    </w:p>
    <w:p w:rsidR="001642E3" w:rsidRPr="003F7ED7" w:rsidRDefault="00DC7594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1) </w:t>
      </w:r>
      <w:r w:rsidR="001642E3" w:rsidRPr="003F7ED7">
        <w:rPr>
          <w:rFonts w:ascii="Times New Roman" w:hAnsi="Times New Roman" w:cs="Times New Roman"/>
          <w:sz w:val="24"/>
          <w:szCs w:val="24"/>
        </w:rPr>
        <w:t>обеспечение рабочего места, оборудованного персональным компьютером с возможностью доступа к необходимым информационным базам данных, печатающим и сканирующим устройствам и телефонной связью;</w:t>
      </w:r>
    </w:p>
    <w:p w:rsidR="001642E3" w:rsidRPr="003F7ED7" w:rsidRDefault="002A3058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2) </w:t>
      </w:r>
      <w:r w:rsidR="001642E3" w:rsidRPr="003F7ED7">
        <w:rPr>
          <w:rFonts w:ascii="Times New Roman" w:hAnsi="Times New Roman" w:cs="Times New Roman"/>
          <w:sz w:val="24"/>
          <w:szCs w:val="24"/>
        </w:rPr>
        <w:t>обеспечение безопасности труда и условий, отвечающих требованиям охраны и гигиены труда;</w:t>
      </w:r>
    </w:p>
    <w:p w:rsidR="00690BF4" w:rsidRPr="003F7ED7" w:rsidRDefault="002A3058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3) </w:t>
      </w:r>
      <w:r w:rsidR="001642E3" w:rsidRPr="003F7ED7">
        <w:rPr>
          <w:rFonts w:ascii="Times New Roman" w:hAnsi="Times New Roman" w:cs="Times New Roman"/>
          <w:sz w:val="24"/>
          <w:szCs w:val="24"/>
        </w:rPr>
        <w:t>возможность получения информации, необходимой для выполнения должностных обязанностей.</w:t>
      </w:r>
    </w:p>
    <w:p w:rsidR="00C050F2" w:rsidRPr="003F7ED7" w:rsidRDefault="00C050F2" w:rsidP="003F7E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20" w:name="Par259"/>
      <w:bookmarkEnd w:id="20"/>
    </w:p>
    <w:p w:rsidR="00A926EE" w:rsidRPr="003F7ED7" w:rsidRDefault="00A926EE" w:rsidP="003F7ED7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21" w:name="Par276"/>
      <w:bookmarkStart w:id="22" w:name="Par284"/>
      <w:bookmarkEnd w:id="21"/>
      <w:bookmarkEnd w:id="22"/>
      <w:r w:rsidRPr="003F7ED7">
        <w:rPr>
          <w:rFonts w:ascii="Times New Roman" w:hAnsi="Times New Roman" w:cs="Times New Roman"/>
          <w:sz w:val="24"/>
          <w:szCs w:val="24"/>
        </w:rPr>
        <w:t>2.1</w:t>
      </w:r>
      <w:r w:rsidR="00942B8B" w:rsidRPr="003F7ED7">
        <w:rPr>
          <w:rFonts w:ascii="Times New Roman" w:hAnsi="Times New Roman" w:cs="Times New Roman"/>
          <w:sz w:val="24"/>
          <w:szCs w:val="24"/>
        </w:rPr>
        <w:t>5</w:t>
      </w:r>
      <w:r w:rsidRPr="003F7ED7">
        <w:rPr>
          <w:rFonts w:ascii="Times New Roman" w:hAnsi="Times New Roman" w:cs="Times New Roman"/>
          <w:sz w:val="24"/>
          <w:szCs w:val="24"/>
        </w:rPr>
        <w:t xml:space="preserve">. </w:t>
      </w:r>
      <w:r w:rsidRPr="003F7ED7">
        <w:rPr>
          <w:rFonts w:ascii="Times New Roman" w:eastAsia="Times New Roman" w:hAnsi="Times New Roman" w:cs="Times New Roman"/>
          <w:sz w:val="24"/>
          <w:szCs w:val="24"/>
        </w:rPr>
        <w:t xml:space="preserve">Показатели доступности и качества </w:t>
      </w:r>
    </w:p>
    <w:p w:rsidR="00A926EE" w:rsidRPr="003F7ED7" w:rsidRDefault="00A926EE" w:rsidP="003F7ED7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F7ED7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</w:p>
    <w:p w:rsidR="00A926EE" w:rsidRPr="003F7ED7" w:rsidRDefault="00A926EE" w:rsidP="003F7E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6EE" w:rsidRPr="003F7ED7" w:rsidRDefault="00A926EE" w:rsidP="003F7E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ED7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942B8B" w:rsidRPr="003F7ED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7ED7">
        <w:rPr>
          <w:rFonts w:ascii="Times New Roman" w:eastAsia="Times New Roman" w:hAnsi="Times New Roman" w:cs="Times New Roman"/>
          <w:sz w:val="24"/>
          <w:szCs w:val="24"/>
        </w:rPr>
        <w:t>.1. Показателями доступности предоставления муниципальной услуги являются:</w:t>
      </w:r>
    </w:p>
    <w:p w:rsidR="00A926EE" w:rsidRPr="003F7ED7" w:rsidRDefault="00A926EE" w:rsidP="003F7E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ED7">
        <w:rPr>
          <w:rFonts w:ascii="Times New Roman" w:eastAsia="Times New Roman" w:hAnsi="Times New Roman" w:cs="Times New Roman"/>
          <w:sz w:val="24"/>
          <w:szCs w:val="24"/>
        </w:rPr>
        <w:t>1) 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A926EE" w:rsidRPr="003F7ED7" w:rsidRDefault="00A926EE" w:rsidP="003F7E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ED7">
        <w:rPr>
          <w:rFonts w:ascii="Times New Roman" w:eastAsia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A926EE" w:rsidRPr="003F7ED7" w:rsidRDefault="00A926EE" w:rsidP="003F7E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ED7">
        <w:rPr>
          <w:rFonts w:ascii="Times New Roman" w:eastAsia="Times New Roman" w:hAnsi="Times New Roman" w:cs="Times New Roman"/>
          <w:sz w:val="24"/>
          <w:szCs w:val="24"/>
        </w:rPr>
        <w:t>3) предоставление возможности подачи заявления о предоставлении муниципальной услуги и документов через Портал;</w:t>
      </w:r>
    </w:p>
    <w:p w:rsidR="00A926EE" w:rsidRPr="003F7ED7" w:rsidRDefault="00A926EE" w:rsidP="003F7E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ED7">
        <w:rPr>
          <w:rFonts w:ascii="Times New Roman" w:eastAsia="Times New Roman" w:hAnsi="Times New Roman" w:cs="Times New Roman"/>
          <w:sz w:val="24"/>
          <w:szCs w:val="24"/>
        </w:rPr>
        <w:t xml:space="preserve">4) предоставление возможности получения информации о ходе предоставления муниципальной услуги, в том числе через Портал, а также предоставление результата услуги в личный кабинет заявителя (при заполнении заявления через Портал). </w:t>
      </w:r>
    </w:p>
    <w:p w:rsidR="00A926EE" w:rsidRPr="003F7ED7" w:rsidRDefault="00A926EE" w:rsidP="003F7E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ED7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942B8B" w:rsidRPr="003F7ED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7ED7">
        <w:rPr>
          <w:rFonts w:ascii="Times New Roman" w:eastAsia="Times New Roman" w:hAnsi="Times New Roman" w:cs="Times New Roman"/>
          <w:sz w:val="24"/>
          <w:szCs w:val="24"/>
        </w:rPr>
        <w:t>.2. Показателем качества предоставления муниципальной услуги являются:</w:t>
      </w:r>
    </w:p>
    <w:p w:rsidR="00A926EE" w:rsidRPr="003F7ED7" w:rsidRDefault="00A926EE" w:rsidP="003F7E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ED7">
        <w:rPr>
          <w:rFonts w:ascii="Times New Roman" w:eastAsia="Times New Roman" w:hAnsi="Times New Roman" w:cs="Times New Roman"/>
          <w:sz w:val="24"/>
          <w:szCs w:val="24"/>
        </w:rPr>
        <w:t>1) отсутствие очередей при приёме (выдаче) документов;</w:t>
      </w:r>
    </w:p>
    <w:p w:rsidR="00A926EE" w:rsidRPr="003F7ED7" w:rsidRDefault="00A926EE" w:rsidP="003F7E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ED7">
        <w:rPr>
          <w:rFonts w:ascii="Times New Roman" w:eastAsia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A926EE" w:rsidRPr="003F7ED7" w:rsidRDefault="00A926EE" w:rsidP="003F7E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ED7">
        <w:rPr>
          <w:rFonts w:ascii="Times New Roman" w:eastAsia="Times New Roman" w:hAnsi="Times New Roman" w:cs="Times New Roman"/>
          <w:sz w:val="24"/>
          <w:szCs w:val="24"/>
        </w:rPr>
        <w:t>3) отсутствие обоснованных жалоб со стороны заявителей по результатам предоставления муниципальной услуги;</w:t>
      </w:r>
    </w:p>
    <w:p w:rsidR="00A926EE" w:rsidRPr="003F7ED7" w:rsidRDefault="00A926EE" w:rsidP="003F7E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ED7">
        <w:rPr>
          <w:rFonts w:ascii="Times New Roman" w:eastAsia="Times New Roman" w:hAnsi="Times New Roman" w:cs="Times New Roman"/>
          <w:sz w:val="24"/>
          <w:szCs w:val="24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Регламентом;</w:t>
      </w:r>
    </w:p>
    <w:p w:rsidR="00A926EE" w:rsidRPr="003F7ED7" w:rsidRDefault="00A926EE" w:rsidP="003F7E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ED7">
        <w:rPr>
          <w:rFonts w:ascii="Times New Roman" w:eastAsia="Times New Roman" w:hAnsi="Times New Roman" w:cs="Times New Roman"/>
          <w:sz w:val="24"/>
          <w:szCs w:val="24"/>
        </w:rPr>
        <w:t xml:space="preserve">5) возможность получения муниципальной услуги в </w:t>
      </w:r>
      <w:r w:rsidR="00565A51" w:rsidRPr="003F7ED7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F7E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26EE" w:rsidRPr="003F7ED7" w:rsidRDefault="00A926EE" w:rsidP="003F7E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ED7">
        <w:rPr>
          <w:rFonts w:ascii="Times New Roman" w:eastAsia="Times New Roman" w:hAnsi="Times New Roman" w:cs="Times New Roman"/>
          <w:sz w:val="24"/>
          <w:szCs w:val="24"/>
        </w:rPr>
        <w:t xml:space="preserve">6) возможность либо невозможность получения муниципальной услуги в любом территориальном подразделении </w:t>
      </w:r>
      <w:r w:rsidR="00565A51" w:rsidRPr="003F7ED7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</w:t>
      </w:r>
      <w:r w:rsidR="00942B8B" w:rsidRPr="003F7ED7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предоставляющего муниципальную </w:t>
      </w:r>
      <w:r w:rsidRPr="003F7ED7">
        <w:rPr>
          <w:rFonts w:ascii="Times New Roman" w:eastAsia="Times New Roman" w:hAnsi="Times New Roman" w:cs="Times New Roman"/>
          <w:sz w:val="24"/>
          <w:szCs w:val="24"/>
        </w:rPr>
        <w:t>услугу по выбору заявителя (экстерриториальный принцип</w:t>
      </w:r>
      <w:r w:rsidR="00942B8B" w:rsidRPr="003F7ED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F7E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6EE" w:rsidRPr="003F7ED7" w:rsidRDefault="00A926EE" w:rsidP="003F7E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6EE" w:rsidRPr="003F7ED7" w:rsidRDefault="00A926EE" w:rsidP="003F7ED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7ED7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02098E" w:rsidRPr="003F7ED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F7ED7">
        <w:rPr>
          <w:rFonts w:ascii="Times New Roman" w:eastAsia="Times New Roman" w:hAnsi="Times New Roman" w:cs="Times New Roman"/>
          <w:sz w:val="24"/>
          <w:szCs w:val="24"/>
        </w:rPr>
        <w:t xml:space="preserve">. Иные требования, в том числе учитывающие особенности предоставления </w:t>
      </w:r>
      <w:r w:rsidR="0002098E" w:rsidRPr="003F7ED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F7ED7">
        <w:rPr>
          <w:rFonts w:ascii="Times New Roman" w:eastAsia="Times New Roman" w:hAnsi="Times New Roman" w:cs="Times New Roman"/>
          <w:sz w:val="24"/>
          <w:szCs w:val="24"/>
        </w:rPr>
        <w:t xml:space="preserve"> услуги в </w:t>
      </w:r>
      <w:r w:rsidR="00565A51" w:rsidRPr="003F7ED7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F7ED7">
        <w:rPr>
          <w:rFonts w:ascii="Times New Roman" w:eastAsia="Times New Roman" w:hAnsi="Times New Roman" w:cs="Times New Roman"/>
          <w:sz w:val="24"/>
          <w:szCs w:val="24"/>
        </w:rPr>
        <w:t xml:space="preserve">, особенности предоставления муниципальной услуги по экстерриториальному принципу и особенности предоставления </w:t>
      </w:r>
      <w:r w:rsidR="0002098E" w:rsidRPr="003F7ED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F7ED7">
        <w:rPr>
          <w:rFonts w:ascii="Times New Roman" w:eastAsia="Times New Roman" w:hAnsi="Times New Roman" w:cs="Times New Roman"/>
          <w:sz w:val="24"/>
          <w:szCs w:val="24"/>
        </w:rPr>
        <w:t xml:space="preserve"> услуги в электронной форме</w:t>
      </w:r>
    </w:p>
    <w:p w:rsidR="00A926EE" w:rsidRPr="003F7ED7" w:rsidRDefault="00A926EE" w:rsidP="003F7E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6EE" w:rsidRPr="003F7ED7" w:rsidRDefault="00252048" w:rsidP="003F7E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ED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2098E" w:rsidRPr="003F7ED7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3F7ED7">
        <w:rPr>
          <w:rFonts w:ascii="Times New Roman" w:eastAsia="Times New Roman" w:hAnsi="Times New Roman" w:cs="Times New Roman"/>
          <w:sz w:val="24"/>
          <w:szCs w:val="24"/>
        </w:rPr>
        <w:t xml:space="preserve">.1. В случае </w:t>
      </w:r>
      <w:r w:rsidR="005B2014" w:rsidRPr="003F7ED7">
        <w:rPr>
          <w:rFonts w:ascii="Times New Roman" w:eastAsia="Times New Roman" w:hAnsi="Times New Roman" w:cs="Times New Roman"/>
          <w:sz w:val="24"/>
          <w:szCs w:val="24"/>
        </w:rPr>
        <w:t xml:space="preserve">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</w:t>
      </w:r>
      <w:r w:rsidR="00565A51" w:rsidRPr="003F7ED7">
        <w:rPr>
          <w:rFonts w:ascii="Times New Roman" w:eastAsia="Times New Roman" w:hAnsi="Times New Roman" w:cs="Times New Roman"/>
          <w:sz w:val="24"/>
          <w:szCs w:val="24"/>
        </w:rPr>
        <w:t>администрацией муниципального образования</w:t>
      </w:r>
      <w:r w:rsidR="005B2014" w:rsidRPr="003F7ED7">
        <w:rPr>
          <w:rFonts w:ascii="Times New Roman" w:eastAsia="Times New Roman" w:hAnsi="Times New Roman" w:cs="Times New Roman"/>
          <w:sz w:val="24"/>
          <w:szCs w:val="24"/>
        </w:rPr>
        <w:t xml:space="preserve">, а также получение результата предоставления такой услуги осуществляются в </w:t>
      </w:r>
      <w:r w:rsidR="0002098E" w:rsidRPr="003F7ED7">
        <w:rPr>
          <w:rFonts w:ascii="Times New Roman" w:eastAsia="Times New Roman" w:hAnsi="Times New Roman" w:cs="Times New Roman"/>
          <w:sz w:val="24"/>
          <w:szCs w:val="24"/>
        </w:rPr>
        <w:t xml:space="preserve">МФЦ </w:t>
      </w:r>
      <w:r w:rsidR="005B2014" w:rsidRPr="003F7ED7">
        <w:rPr>
          <w:rFonts w:ascii="Times New Roman" w:eastAsia="Times New Roman" w:hAnsi="Times New Roman" w:cs="Times New Roman"/>
          <w:sz w:val="24"/>
          <w:szCs w:val="24"/>
        </w:rPr>
        <w:t>по выбору заявителя, независимо от местонахождения юридического лица при наличии соглашения о взаимодействии.</w:t>
      </w:r>
    </w:p>
    <w:p w:rsidR="005B2014" w:rsidRPr="003F7ED7" w:rsidRDefault="00252048" w:rsidP="003F7E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ED7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02098E" w:rsidRPr="003F7ED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F7ED7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5B2014" w:rsidRPr="003F7ED7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– комплексный запрос) в МФЦ. При комплексном запросе взаимодействие с </w:t>
      </w:r>
      <w:r w:rsidR="00565A51" w:rsidRPr="003F7ED7">
        <w:rPr>
          <w:rFonts w:ascii="Times New Roman" w:eastAsia="Times New Roman" w:hAnsi="Times New Roman" w:cs="Times New Roman"/>
          <w:sz w:val="24"/>
          <w:szCs w:val="24"/>
        </w:rPr>
        <w:t>администрацией муниципального образования</w:t>
      </w:r>
      <w:r w:rsidR="005B2014" w:rsidRPr="003F7ED7">
        <w:rPr>
          <w:rFonts w:ascii="Times New Roman" w:eastAsia="Times New Roman" w:hAnsi="Times New Roman" w:cs="Times New Roman"/>
          <w:sz w:val="24"/>
          <w:szCs w:val="24"/>
        </w:rPr>
        <w:t>, предоставляющ</w:t>
      </w:r>
      <w:r w:rsidR="00565A51" w:rsidRPr="003F7ED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5B2014" w:rsidRPr="003F7ED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565A51" w:rsidRPr="003F7ED7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5B2014" w:rsidRPr="003F7ED7">
        <w:rPr>
          <w:rFonts w:ascii="Times New Roman" w:eastAsia="Times New Roman" w:hAnsi="Times New Roman" w:cs="Times New Roman"/>
          <w:sz w:val="24"/>
          <w:szCs w:val="24"/>
        </w:rPr>
        <w:t xml:space="preserve"> услуги, осуществляется МФЦ без участия заявителя при наличии соглашения о взаимодействии.</w:t>
      </w:r>
    </w:p>
    <w:p w:rsidR="009E1460" w:rsidRPr="003F7ED7" w:rsidRDefault="009E1460" w:rsidP="003F7E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ED7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02098E" w:rsidRPr="003F7ED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F7ED7">
        <w:rPr>
          <w:rFonts w:ascii="Times New Roman" w:eastAsia="Times New Roman" w:hAnsi="Times New Roman" w:cs="Times New Roman"/>
          <w:sz w:val="24"/>
          <w:szCs w:val="24"/>
        </w:rPr>
        <w:t xml:space="preserve">.3. 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предусмотрно право заявителя – физического лица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приёме. </w:t>
      </w:r>
    </w:p>
    <w:p w:rsidR="009E1460" w:rsidRPr="003F7ED7" w:rsidRDefault="009E1460" w:rsidP="003F7E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1642E3" w:rsidP="003F7E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1642E3" w:rsidRPr="003F7ED7" w:rsidRDefault="001642E3" w:rsidP="003F7E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</w:t>
      </w:r>
    </w:p>
    <w:p w:rsidR="001642E3" w:rsidRPr="003F7ED7" w:rsidRDefault="001642E3" w:rsidP="003F7E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К ПОРЯДКУ ИХ ВЫПОЛНЕНИЯ, В ТОМ ЧИСЛЕ ПОРЯДОК ВЫПОЛНЕНИЯ</w:t>
      </w:r>
    </w:p>
    <w:p w:rsidR="001642E3" w:rsidRPr="003F7ED7" w:rsidRDefault="001642E3" w:rsidP="003F7E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1642E3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3" w:name="Par289"/>
      <w:bookmarkEnd w:id="23"/>
      <w:r w:rsidRPr="003F7ED7">
        <w:rPr>
          <w:rFonts w:ascii="Times New Roman" w:hAnsi="Times New Roman" w:cs="Times New Roman"/>
          <w:sz w:val="24"/>
          <w:szCs w:val="24"/>
        </w:rPr>
        <w:t xml:space="preserve">3.1. </w:t>
      </w:r>
      <w:r w:rsidR="009E1460" w:rsidRPr="003F7ED7">
        <w:rPr>
          <w:rFonts w:ascii="Times New Roman" w:hAnsi="Times New Roman" w:cs="Times New Roman"/>
          <w:sz w:val="24"/>
          <w:szCs w:val="24"/>
        </w:rPr>
        <w:t>Исчерпывающий п</w:t>
      </w:r>
      <w:r w:rsidRPr="003F7ED7">
        <w:rPr>
          <w:rFonts w:ascii="Times New Roman" w:hAnsi="Times New Roman" w:cs="Times New Roman"/>
          <w:sz w:val="24"/>
          <w:szCs w:val="24"/>
        </w:rPr>
        <w:t>еречень административных процедур</w:t>
      </w:r>
    </w:p>
    <w:p w:rsidR="001642E3" w:rsidRPr="003F7ED7" w:rsidRDefault="001642E3" w:rsidP="003F7E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E5798A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3.1.1. 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4A3407"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услуги включает следующий перечень административных процедур: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1) прием и регистрация заявления и прилагаемых к нему документов;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2) проверка правильности оформления заявления и полноты прилагаемых к нему документов;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3) </w:t>
      </w:r>
      <w:r w:rsidR="00523972" w:rsidRPr="003F7ED7">
        <w:rPr>
          <w:rFonts w:ascii="Times New Roman" w:hAnsi="Times New Roman" w:cs="Times New Roman"/>
          <w:sz w:val="24"/>
          <w:szCs w:val="24"/>
        </w:rPr>
        <w:t xml:space="preserve">выдачаразрешения на право организации розничного рынка </w:t>
      </w:r>
      <w:r w:rsidRPr="003F7ED7">
        <w:rPr>
          <w:rFonts w:ascii="Times New Roman" w:hAnsi="Times New Roman" w:cs="Times New Roman"/>
          <w:sz w:val="24"/>
          <w:szCs w:val="24"/>
        </w:rPr>
        <w:t xml:space="preserve">или отказ в </w:t>
      </w:r>
      <w:r w:rsidR="00523972" w:rsidRPr="003F7ED7">
        <w:rPr>
          <w:rFonts w:ascii="Times New Roman" w:hAnsi="Times New Roman" w:cs="Times New Roman"/>
          <w:sz w:val="24"/>
          <w:szCs w:val="24"/>
        </w:rPr>
        <w:t>выдачеразрешения на право организации розничного рынка</w:t>
      </w:r>
      <w:r w:rsidRPr="003F7ED7">
        <w:rPr>
          <w:rFonts w:ascii="Times New Roman" w:hAnsi="Times New Roman" w:cs="Times New Roman"/>
          <w:sz w:val="24"/>
          <w:szCs w:val="24"/>
        </w:rPr>
        <w:t>;</w:t>
      </w:r>
    </w:p>
    <w:p w:rsidR="000E2CDD" w:rsidRPr="003F7ED7" w:rsidRDefault="000E2CDD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4</w:t>
      </w:r>
      <w:r w:rsidR="00523972" w:rsidRPr="003F7ED7">
        <w:rPr>
          <w:rFonts w:ascii="Times New Roman" w:hAnsi="Times New Roman" w:cs="Times New Roman"/>
          <w:sz w:val="24"/>
          <w:szCs w:val="24"/>
        </w:rPr>
        <w:t>) продление разрешения на право организации розничного рынка или отказ в продлении разрешения на право организации розничного рынка</w:t>
      </w:r>
      <w:r w:rsidRPr="003F7ED7">
        <w:rPr>
          <w:rFonts w:ascii="Times New Roman" w:hAnsi="Times New Roman" w:cs="Times New Roman"/>
          <w:sz w:val="24"/>
          <w:szCs w:val="24"/>
        </w:rPr>
        <w:t>;</w:t>
      </w:r>
    </w:p>
    <w:p w:rsidR="00C31689" w:rsidRPr="003F7ED7" w:rsidRDefault="000E2CDD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5) переоформление разрешения на право организации розничного рынка или отказ в переоформлении разрешения на право организации розничного рынка</w:t>
      </w:r>
      <w:r w:rsidR="00C31689" w:rsidRPr="003F7ED7">
        <w:rPr>
          <w:rFonts w:ascii="Times New Roman" w:hAnsi="Times New Roman" w:cs="Times New Roman"/>
          <w:sz w:val="24"/>
          <w:szCs w:val="24"/>
        </w:rPr>
        <w:t>;</w:t>
      </w:r>
    </w:p>
    <w:p w:rsidR="00523972" w:rsidRPr="003F7ED7" w:rsidRDefault="00C31689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6) выдача копии, дубликата разрешения на право организации розничного рынка или отказ в выдаче копии, дубликата разрешения на право организации розничного рынка</w:t>
      </w:r>
      <w:r w:rsidR="00523972" w:rsidRPr="003F7ED7">
        <w:rPr>
          <w:rFonts w:ascii="Times New Roman" w:hAnsi="Times New Roman" w:cs="Times New Roman"/>
          <w:sz w:val="24"/>
          <w:szCs w:val="24"/>
        </w:rPr>
        <w:t>.</w:t>
      </w:r>
    </w:p>
    <w:p w:rsidR="00B830B7" w:rsidRPr="003F7ED7" w:rsidRDefault="00B830B7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4" w:name="Par301"/>
      <w:bookmarkEnd w:id="24"/>
    </w:p>
    <w:p w:rsidR="0089785C" w:rsidRPr="003F7ED7" w:rsidRDefault="001642E3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3.2. Порядок осуществления в электронной форме,в том числе </w:t>
      </w:r>
    </w:p>
    <w:p w:rsidR="001642E3" w:rsidRPr="003F7ED7" w:rsidRDefault="001642E3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с использованием федеральнойгосударственной информационной систем</w:t>
      </w:r>
      <w:r w:rsidR="00DE1662" w:rsidRPr="003F7ED7">
        <w:rPr>
          <w:rFonts w:ascii="Times New Roman" w:hAnsi="Times New Roman" w:cs="Times New Roman"/>
          <w:sz w:val="24"/>
          <w:szCs w:val="24"/>
        </w:rPr>
        <w:t>ы «</w:t>
      </w:r>
      <w:r w:rsidRPr="003F7ED7">
        <w:rPr>
          <w:rFonts w:ascii="Times New Roman" w:hAnsi="Times New Roman" w:cs="Times New Roman"/>
          <w:sz w:val="24"/>
          <w:szCs w:val="24"/>
        </w:rPr>
        <w:t>Единый порталгосударственных и муниципальных услуг (функций)</w:t>
      </w:r>
      <w:r w:rsidR="00DE1662" w:rsidRPr="003F7ED7">
        <w:rPr>
          <w:rFonts w:ascii="Times New Roman" w:hAnsi="Times New Roman" w:cs="Times New Roman"/>
          <w:sz w:val="24"/>
          <w:szCs w:val="24"/>
        </w:rPr>
        <w:t>»</w:t>
      </w:r>
      <w:r w:rsidRPr="003F7ED7">
        <w:rPr>
          <w:rFonts w:ascii="Times New Roman" w:hAnsi="Times New Roman" w:cs="Times New Roman"/>
          <w:sz w:val="24"/>
          <w:szCs w:val="24"/>
        </w:rPr>
        <w:t>,</w:t>
      </w:r>
    </w:p>
    <w:p w:rsidR="001642E3" w:rsidRPr="003F7ED7" w:rsidRDefault="001642E3" w:rsidP="003F7E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административных процедур</w:t>
      </w:r>
      <w:r w:rsidR="00323290" w:rsidRPr="003F7ED7">
        <w:rPr>
          <w:rFonts w:ascii="Times New Roman" w:hAnsi="Times New Roman" w:cs="Times New Roman"/>
          <w:sz w:val="24"/>
          <w:szCs w:val="24"/>
        </w:rPr>
        <w:t>*</w:t>
      </w:r>
    </w:p>
    <w:p w:rsidR="00690BF4" w:rsidRPr="003F7ED7" w:rsidRDefault="00690BF4" w:rsidP="003F7ED7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(</w:t>
      </w:r>
      <w:r w:rsidR="00323290" w:rsidRPr="003F7ED7">
        <w:rPr>
          <w:rFonts w:ascii="Times New Roman" w:hAnsi="Times New Roman" w:cs="Times New Roman"/>
          <w:sz w:val="24"/>
          <w:szCs w:val="24"/>
        </w:rPr>
        <w:t xml:space="preserve">* </w:t>
      </w:r>
      <w:r w:rsidR="00323290" w:rsidRPr="003F7ED7">
        <w:rPr>
          <w:rFonts w:ascii="Times New Roman" w:hAnsi="Times New Roman" w:cs="Times New Roman"/>
          <w:i/>
          <w:sz w:val="24"/>
          <w:szCs w:val="24"/>
        </w:rPr>
        <w:t xml:space="preserve">в случае наличия возможности </w:t>
      </w:r>
      <w:r w:rsidR="00D77EF5" w:rsidRPr="003F7ED7">
        <w:rPr>
          <w:rFonts w:ascii="Times New Roman" w:hAnsi="Times New Roman" w:cs="Times New Roman"/>
          <w:i/>
          <w:sz w:val="24"/>
          <w:szCs w:val="24"/>
        </w:rPr>
        <w:t xml:space="preserve"> направления запросов в электронном виде</w:t>
      </w:r>
      <w:r w:rsidR="00323290" w:rsidRPr="003F7ED7">
        <w:rPr>
          <w:rFonts w:ascii="Times New Roman" w:hAnsi="Times New Roman" w:cs="Times New Roman"/>
          <w:i/>
          <w:sz w:val="24"/>
          <w:szCs w:val="24"/>
        </w:rPr>
        <w:t xml:space="preserve">)  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6A19" w:rsidRPr="003F7ED7" w:rsidRDefault="00A93217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3.2.1. </w:t>
      </w:r>
      <w:r w:rsidR="00496A19" w:rsidRPr="003F7ED7">
        <w:rPr>
          <w:rFonts w:ascii="Times New Roman" w:hAnsi="Times New Roman" w:cs="Times New Roman"/>
          <w:sz w:val="24"/>
          <w:szCs w:val="24"/>
        </w:rPr>
        <w:t xml:space="preserve">При наличии интерактивного сервиса </w:t>
      </w:r>
      <w:r w:rsidR="00E63B26" w:rsidRPr="003F7ED7">
        <w:rPr>
          <w:rFonts w:ascii="Times New Roman" w:hAnsi="Times New Roman" w:cs="Times New Roman"/>
          <w:sz w:val="24"/>
          <w:szCs w:val="24"/>
        </w:rPr>
        <w:t>Портала</w:t>
      </w:r>
      <w:r w:rsidR="00496A19" w:rsidRPr="003F7ED7">
        <w:rPr>
          <w:rFonts w:ascii="Times New Roman" w:hAnsi="Times New Roman" w:cs="Times New Roman"/>
          <w:sz w:val="24"/>
          <w:szCs w:val="24"/>
        </w:rPr>
        <w:t xml:space="preserve"> для заявителя может быть предоставлена возможность осуществить запись на прием в уполномоченный орган местного самоуправления в удобные для него дату и время в пределах установленного диапазона.</w:t>
      </w:r>
    </w:p>
    <w:p w:rsidR="006F26C0" w:rsidRPr="003F7ED7" w:rsidRDefault="00A93DC7" w:rsidP="003F7ED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3.2.2. </w:t>
      </w:r>
      <w:r w:rsidR="006F26C0" w:rsidRPr="003F7ED7">
        <w:rPr>
          <w:rFonts w:ascii="Times New Roman" w:hAnsi="Times New Roman" w:cs="Times New Roman"/>
          <w:sz w:val="24"/>
          <w:szCs w:val="24"/>
        </w:rPr>
        <w:t xml:space="preserve">При направлении заявления и прилагаемых к нему документов через </w:t>
      </w:r>
      <w:r w:rsidR="008858B7" w:rsidRPr="003F7ED7">
        <w:rPr>
          <w:rFonts w:ascii="Times New Roman" w:hAnsi="Times New Roman" w:cs="Times New Roman"/>
          <w:sz w:val="24"/>
          <w:szCs w:val="24"/>
        </w:rPr>
        <w:t xml:space="preserve">экранную форму на </w:t>
      </w:r>
      <w:r w:rsidR="006F26C0" w:rsidRPr="003F7ED7">
        <w:rPr>
          <w:rFonts w:ascii="Times New Roman" w:hAnsi="Times New Roman" w:cs="Times New Roman"/>
          <w:sz w:val="24"/>
          <w:szCs w:val="24"/>
        </w:rPr>
        <w:t>Портал</w:t>
      </w:r>
      <w:r w:rsidR="008858B7" w:rsidRPr="003F7ED7">
        <w:rPr>
          <w:rFonts w:ascii="Times New Roman" w:hAnsi="Times New Roman" w:cs="Times New Roman"/>
          <w:sz w:val="24"/>
          <w:szCs w:val="24"/>
        </w:rPr>
        <w:t>е</w:t>
      </w:r>
      <w:r w:rsidR="006F26C0" w:rsidRPr="003F7ED7">
        <w:rPr>
          <w:rFonts w:ascii="Times New Roman" w:hAnsi="Times New Roman" w:cs="Times New Roman"/>
          <w:sz w:val="24"/>
          <w:szCs w:val="24"/>
        </w:rPr>
        <w:t xml:space="preserve">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F26C0" w:rsidRPr="003F7ED7" w:rsidRDefault="00587C57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1) Заявление </w:t>
      </w:r>
      <w:r w:rsidR="006F26C0" w:rsidRPr="003F7ED7">
        <w:rPr>
          <w:rFonts w:ascii="Times New Roman" w:hAnsi="Times New Roman" w:cs="Times New Roman"/>
          <w:sz w:val="24"/>
          <w:szCs w:val="24"/>
        </w:rPr>
        <w:t xml:space="preserve">должно быть заполнено в форме, представленной на Портале. </w:t>
      </w:r>
    </w:p>
    <w:p w:rsidR="006F26C0" w:rsidRPr="003F7ED7" w:rsidRDefault="006F26C0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–квалифицированной ЭП нотариуса. Подача электронных заявлений с Портала доверенным лицом возможна только от имени физического лица. Подача заявлений возможна только под учетной записью руководителя организации, имеющего право подписи.</w:t>
      </w:r>
    </w:p>
    <w:p w:rsidR="006F26C0" w:rsidRPr="003F7ED7" w:rsidRDefault="006F26C0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Требования к электронным документам, предоставляемым заявителем для получения </w:t>
      </w:r>
      <w:r w:rsidR="00CF3547" w:rsidRPr="003F7ED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F7ED7">
        <w:rPr>
          <w:rFonts w:ascii="Times New Roman" w:hAnsi="Times New Roman" w:cs="Times New Roman"/>
          <w:sz w:val="24"/>
          <w:szCs w:val="24"/>
        </w:rPr>
        <w:t>услуги.</w:t>
      </w:r>
    </w:p>
    <w:p w:rsidR="006F26C0" w:rsidRPr="003F7ED7" w:rsidRDefault="006F26C0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1) Прилагаемые к заявлению электронные документы представляются в одном из следующих форматов: </w:t>
      </w:r>
    </w:p>
    <w:p w:rsidR="006F26C0" w:rsidRPr="003F7ED7" w:rsidRDefault="006F26C0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–</w:t>
      </w:r>
      <w:r w:rsidRPr="003F7ED7">
        <w:rPr>
          <w:rFonts w:ascii="Times New Roman" w:hAnsi="Times New Roman" w:cs="Times New Roman"/>
          <w:sz w:val="24"/>
          <w:szCs w:val="24"/>
        </w:rPr>
        <w:tab/>
        <w:t>doc, docx, rtf, pdf, odt, jpg, png;</w:t>
      </w:r>
    </w:p>
    <w:p w:rsidR="006F26C0" w:rsidRPr="003F7ED7" w:rsidRDefault="006F26C0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</w:t>
      </w:r>
    </w:p>
    <w:p w:rsidR="006F26C0" w:rsidRPr="003F7ED7" w:rsidRDefault="006F26C0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3) В целях представления электронных документов сканирование документов на бумажном носителе осуществляется:</w:t>
      </w:r>
    </w:p>
    <w:p w:rsidR="006F26C0" w:rsidRPr="003F7ED7" w:rsidRDefault="006F26C0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6F26C0" w:rsidRPr="003F7ED7" w:rsidRDefault="006F26C0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б) в черно-белом режиме при отсутствии в документе графических изображений;</w:t>
      </w:r>
    </w:p>
    <w:p w:rsidR="006F26C0" w:rsidRPr="003F7ED7" w:rsidRDefault="006F26C0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в) в режиме полной цветопередачи при наличии в документе цветных графических изображений либо цветного текста;</w:t>
      </w:r>
    </w:p>
    <w:p w:rsidR="006F26C0" w:rsidRPr="003F7ED7" w:rsidRDefault="006F26C0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г) </w:t>
      </w:r>
      <w:r w:rsidR="00A17105" w:rsidRPr="003F7ED7">
        <w:rPr>
          <w:rFonts w:ascii="Times New Roman" w:hAnsi="Times New Roman" w:cs="Times New Roman"/>
          <w:sz w:val="24"/>
          <w:szCs w:val="24"/>
        </w:rPr>
        <w:t>в режиме «</w:t>
      </w:r>
      <w:r w:rsidRPr="003F7ED7">
        <w:rPr>
          <w:rFonts w:ascii="Times New Roman" w:hAnsi="Times New Roman" w:cs="Times New Roman"/>
          <w:sz w:val="24"/>
          <w:szCs w:val="24"/>
        </w:rPr>
        <w:t>оттенки серого</w:t>
      </w:r>
      <w:r w:rsidR="00A17105" w:rsidRPr="003F7ED7">
        <w:rPr>
          <w:rFonts w:ascii="Times New Roman" w:hAnsi="Times New Roman" w:cs="Times New Roman"/>
          <w:sz w:val="24"/>
          <w:szCs w:val="24"/>
        </w:rPr>
        <w:t>»</w:t>
      </w:r>
      <w:r w:rsidRPr="003F7ED7">
        <w:rPr>
          <w:rFonts w:ascii="Times New Roman" w:hAnsi="Times New Roman" w:cs="Times New Roman"/>
          <w:sz w:val="24"/>
          <w:szCs w:val="24"/>
        </w:rPr>
        <w:t xml:space="preserve"> при наличии в документе изображений, отличных от цветного изображения.</w:t>
      </w:r>
    </w:p>
    <w:p w:rsidR="006F26C0" w:rsidRPr="003F7ED7" w:rsidRDefault="006F26C0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4) Документы в электронном виде могут быть подписаны квалифицированной ЭП.</w:t>
      </w:r>
    </w:p>
    <w:p w:rsidR="006F26C0" w:rsidRPr="003F7ED7" w:rsidRDefault="006F26C0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5) Наименования электронных документов должны соответствовать наименованиям документов на бумажном носителе.</w:t>
      </w:r>
    </w:p>
    <w:p w:rsidR="00496A19" w:rsidRPr="003F7ED7" w:rsidRDefault="00496A19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При обращении заявителя через </w:t>
      </w:r>
      <w:r w:rsidR="00E63B26" w:rsidRPr="003F7ED7">
        <w:rPr>
          <w:rFonts w:ascii="Times New Roman" w:hAnsi="Times New Roman" w:cs="Times New Roman"/>
          <w:sz w:val="24"/>
          <w:szCs w:val="24"/>
        </w:rPr>
        <w:t>Портал</w:t>
      </w:r>
      <w:r w:rsidRPr="003F7ED7">
        <w:rPr>
          <w:rFonts w:ascii="Times New Roman" w:hAnsi="Times New Roman" w:cs="Times New Roman"/>
          <w:sz w:val="24"/>
          <w:szCs w:val="24"/>
        </w:rPr>
        <w:t xml:space="preserve">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– АИС). </w:t>
      </w:r>
    </w:p>
    <w:p w:rsidR="00496A19" w:rsidRPr="003F7ED7" w:rsidRDefault="00496A19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работу в АИС, при обработке поступившего в АИС электронного заявления: </w:t>
      </w:r>
    </w:p>
    <w:p w:rsidR="00496A19" w:rsidRPr="003F7ED7" w:rsidRDefault="00BB52B1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1) </w:t>
      </w:r>
      <w:r w:rsidR="00496A19" w:rsidRPr="003F7ED7">
        <w:rPr>
          <w:rFonts w:ascii="Times New Roman" w:hAnsi="Times New Roman" w:cs="Times New Roman"/>
          <w:sz w:val="24"/>
          <w:szCs w:val="24"/>
        </w:rPr>
        <w:t>устанавливает предмет обращения, личность заявителя (полномочия представителя заявителя);</w:t>
      </w:r>
    </w:p>
    <w:p w:rsidR="00496A19" w:rsidRPr="003F7ED7" w:rsidRDefault="00BB52B1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2) </w:t>
      </w:r>
      <w:r w:rsidR="00496A19" w:rsidRPr="003F7ED7">
        <w:rPr>
          <w:rFonts w:ascii="Times New Roman" w:hAnsi="Times New Roman" w:cs="Times New Roman"/>
          <w:sz w:val="24"/>
          <w:szCs w:val="24"/>
        </w:rPr>
        <w:t>проверяет правильность оформления заявления и комплектность представленных документов;</w:t>
      </w:r>
    </w:p>
    <w:p w:rsidR="00496A19" w:rsidRPr="003F7ED7" w:rsidRDefault="00A23294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3) </w:t>
      </w:r>
      <w:r w:rsidR="00496A19" w:rsidRPr="003F7ED7">
        <w:rPr>
          <w:rFonts w:ascii="Times New Roman" w:hAnsi="Times New Roman" w:cs="Times New Roman"/>
          <w:sz w:val="24"/>
          <w:szCs w:val="24"/>
        </w:rPr>
        <w:t xml:space="preserve">в случае если документы, указанные в </w:t>
      </w:r>
      <w:r w:rsidR="009326F8" w:rsidRPr="003F7ED7">
        <w:rPr>
          <w:rFonts w:ascii="Times New Roman" w:hAnsi="Times New Roman" w:cs="Times New Roman"/>
          <w:sz w:val="24"/>
          <w:szCs w:val="24"/>
        </w:rPr>
        <w:t>пункте 2.6</w:t>
      </w:r>
      <w:r w:rsidR="00496A19" w:rsidRPr="003F7ED7">
        <w:rPr>
          <w:rFonts w:ascii="Times New Roman" w:hAnsi="Times New Roman" w:cs="Times New Roman"/>
          <w:sz w:val="24"/>
          <w:szCs w:val="24"/>
        </w:rPr>
        <w:t xml:space="preserve">.1 </w:t>
      </w:r>
      <w:r w:rsidR="00CF3547" w:rsidRPr="003F7ED7">
        <w:rPr>
          <w:rFonts w:ascii="Times New Roman" w:hAnsi="Times New Roman" w:cs="Times New Roman"/>
          <w:sz w:val="24"/>
          <w:szCs w:val="24"/>
        </w:rPr>
        <w:t>Регламента</w:t>
      </w:r>
      <w:r w:rsidR="00496A19" w:rsidRPr="003F7ED7">
        <w:rPr>
          <w:rFonts w:ascii="Times New Roman" w:hAnsi="Times New Roman" w:cs="Times New Roman"/>
          <w:sz w:val="24"/>
          <w:szCs w:val="24"/>
        </w:rPr>
        <w:t xml:space="preserve">, поступившие в электронном виде, не подписаны электронной подписью, специалист уведомляет заявителя или его уполномоченного представителя о необходимости представить подлинники указанных документов (копий документов, заверенных в установленном порядке) в срок, установленный для принятия решения о предоставлении (отказе в предоставлении) муниципальной услуги. </w:t>
      </w:r>
    </w:p>
    <w:p w:rsidR="00496A19" w:rsidRPr="003F7ED7" w:rsidRDefault="00496A19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4)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496A19" w:rsidRPr="003F7ED7" w:rsidRDefault="00496A19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5) проверяет наличие в электронной форме заявления соответствующей отметки заявителя о согласии на обработку его персональных данных.</w:t>
      </w:r>
    </w:p>
    <w:p w:rsidR="001642E3" w:rsidRPr="003F7ED7" w:rsidRDefault="00A93DC7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3.2.3</w:t>
      </w:r>
      <w:r w:rsidR="001642E3" w:rsidRPr="003F7ED7">
        <w:rPr>
          <w:rFonts w:ascii="Times New Roman" w:hAnsi="Times New Roman" w:cs="Times New Roman"/>
          <w:sz w:val="24"/>
          <w:szCs w:val="24"/>
        </w:rPr>
        <w:t>. Порядок осуществления административных процедур в электронной форме, в</w:t>
      </w:r>
      <w:r w:rsidR="00E63B26" w:rsidRPr="003F7ED7">
        <w:rPr>
          <w:rFonts w:ascii="Times New Roman" w:hAnsi="Times New Roman" w:cs="Times New Roman"/>
          <w:sz w:val="24"/>
          <w:szCs w:val="24"/>
        </w:rPr>
        <w:t xml:space="preserve"> том числе с использованием Портала</w:t>
      </w:r>
      <w:r w:rsidR="001642E3" w:rsidRPr="003F7ED7">
        <w:rPr>
          <w:rFonts w:ascii="Times New Roman" w:hAnsi="Times New Roman" w:cs="Times New Roman"/>
          <w:sz w:val="24"/>
          <w:szCs w:val="24"/>
        </w:rPr>
        <w:t>, включает: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1) предоставление информации заявителям и обеспечение доступа заявителей к сведениям о </w:t>
      </w:r>
      <w:r w:rsidR="008549F8" w:rsidRPr="003F7ED7">
        <w:rPr>
          <w:rFonts w:ascii="Times New Roman" w:hAnsi="Times New Roman" w:cs="Times New Roman"/>
          <w:sz w:val="24"/>
          <w:szCs w:val="24"/>
        </w:rPr>
        <w:t>типовой муниципальной</w:t>
      </w:r>
      <w:r w:rsidRPr="003F7ED7">
        <w:rPr>
          <w:rFonts w:ascii="Times New Roman" w:hAnsi="Times New Roman" w:cs="Times New Roman"/>
          <w:sz w:val="24"/>
          <w:szCs w:val="24"/>
        </w:rPr>
        <w:t xml:space="preserve"> услуге путем размещения инфо</w:t>
      </w:r>
      <w:r w:rsidR="00CF3547" w:rsidRPr="003F7ED7">
        <w:rPr>
          <w:rFonts w:ascii="Times New Roman" w:hAnsi="Times New Roman" w:cs="Times New Roman"/>
          <w:sz w:val="24"/>
          <w:szCs w:val="24"/>
        </w:rPr>
        <w:t>рмации о порядке предоставления</w:t>
      </w:r>
      <w:r w:rsidR="008549F8" w:rsidRPr="003F7ED7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3F7ED7">
        <w:rPr>
          <w:rFonts w:ascii="Times New Roman" w:hAnsi="Times New Roman" w:cs="Times New Roman"/>
          <w:sz w:val="24"/>
          <w:szCs w:val="24"/>
        </w:rPr>
        <w:t xml:space="preserve">услуги на сайте </w:t>
      </w:r>
      <w:r w:rsidR="00E63B26" w:rsidRPr="003F7ED7">
        <w:rPr>
          <w:rFonts w:ascii="Times New Roman" w:hAnsi="Times New Roman" w:cs="Times New Roman"/>
          <w:sz w:val="24"/>
          <w:szCs w:val="24"/>
        </w:rPr>
        <w:t>Портала</w:t>
      </w:r>
      <w:r w:rsidRPr="003F7ED7">
        <w:rPr>
          <w:rFonts w:ascii="Times New Roman" w:hAnsi="Times New Roman" w:cs="Times New Roman"/>
          <w:sz w:val="24"/>
          <w:szCs w:val="24"/>
        </w:rPr>
        <w:t>;</w:t>
      </w:r>
    </w:p>
    <w:p w:rsidR="001642E3" w:rsidRPr="003F7ED7" w:rsidRDefault="00CF3547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2) </w:t>
      </w:r>
      <w:r w:rsidR="001642E3" w:rsidRPr="003F7ED7">
        <w:rPr>
          <w:rFonts w:ascii="Times New Roman" w:hAnsi="Times New Roman" w:cs="Times New Roman"/>
          <w:sz w:val="24"/>
          <w:szCs w:val="24"/>
        </w:rPr>
        <w:t>подачу заявителем заявления и иных документов, необходимых для предоставления</w:t>
      </w:r>
      <w:r w:rsidR="008549F8"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Pr="003F7ED7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и прием таких запросов на предоставление </w:t>
      </w:r>
      <w:r w:rsidR="008549F8" w:rsidRPr="003F7ED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642E3" w:rsidRPr="003F7ED7">
        <w:rPr>
          <w:rFonts w:ascii="Times New Roman" w:hAnsi="Times New Roman" w:cs="Times New Roman"/>
          <w:sz w:val="24"/>
          <w:szCs w:val="24"/>
        </w:rPr>
        <w:t>услуги;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3) получение заявителем сведений о ходе рассмотрения его заявления путем направления электронных п</w:t>
      </w:r>
      <w:r w:rsidR="008549F8" w:rsidRPr="003F7ED7">
        <w:rPr>
          <w:rFonts w:ascii="Times New Roman" w:hAnsi="Times New Roman" w:cs="Times New Roman"/>
          <w:sz w:val="24"/>
          <w:szCs w:val="24"/>
        </w:rPr>
        <w:t>исем на адрес электронной почты</w:t>
      </w:r>
      <w:hyperlink r:id="rId11" w:history="1">
        <w:r w:rsidR="008549F8" w:rsidRPr="003F7ED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администрации</w:t>
        </w:r>
      </w:hyperlink>
      <w:r w:rsidR="008549F8" w:rsidRPr="003F7ED7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муниципального образования</w:t>
      </w:r>
      <w:r w:rsidR="00DE1662" w:rsidRPr="003F7ED7">
        <w:rPr>
          <w:rFonts w:ascii="Times New Roman" w:hAnsi="Times New Roman" w:cs="Times New Roman"/>
          <w:sz w:val="24"/>
          <w:szCs w:val="24"/>
        </w:rPr>
        <w:t>.</w:t>
      </w:r>
    </w:p>
    <w:p w:rsidR="00AB184C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3.2.</w:t>
      </w:r>
      <w:r w:rsidR="006F26C0" w:rsidRPr="003F7ED7">
        <w:rPr>
          <w:rFonts w:ascii="Times New Roman" w:hAnsi="Times New Roman" w:cs="Times New Roman"/>
          <w:sz w:val="24"/>
          <w:szCs w:val="24"/>
        </w:rPr>
        <w:t>4</w:t>
      </w:r>
      <w:r w:rsidRPr="003F7ED7">
        <w:rPr>
          <w:rFonts w:ascii="Times New Roman" w:hAnsi="Times New Roman" w:cs="Times New Roman"/>
          <w:sz w:val="24"/>
          <w:szCs w:val="24"/>
        </w:rPr>
        <w:t xml:space="preserve">. </w:t>
      </w:r>
      <w:r w:rsidR="00AB184C" w:rsidRPr="003F7ED7">
        <w:rPr>
          <w:rFonts w:ascii="Times New Roman" w:hAnsi="Times New Roman" w:cs="Times New Roman"/>
          <w:sz w:val="24"/>
          <w:szCs w:val="24"/>
        </w:rPr>
        <w:t xml:space="preserve">При предоставлении заявителем запроса (заявления) через </w:t>
      </w:r>
      <w:r w:rsidR="001E28A8" w:rsidRPr="003F7ED7">
        <w:rPr>
          <w:rFonts w:ascii="Times New Roman" w:hAnsi="Times New Roman" w:cs="Times New Roman"/>
          <w:sz w:val="24"/>
          <w:szCs w:val="24"/>
        </w:rPr>
        <w:t>Портал</w:t>
      </w:r>
      <w:r w:rsidR="00AB184C" w:rsidRPr="003F7ED7">
        <w:rPr>
          <w:rFonts w:ascii="Times New Roman" w:hAnsi="Times New Roman" w:cs="Times New Roman"/>
          <w:sz w:val="24"/>
          <w:szCs w:val="24"/>
        </w:rPr>
        <w:t xml:space="preserve"> – прием и регистрация заявления и документов заявителя и уведомлени</w:t>
      </w:r>
      <w:r w:rsidR="00CF3547" w:rsidRPr="003F7ED7">
        <w:rPr>
          <w:rFonts w:ascii="Times New Roman" w:hAnsi="Times New Roman" w:cs="Times New Roman"/>
          <w:sz w:val="24"/>
          <w:szCs w:val="24"/>
        </w:rPr>
        <w:t>е о регистрации через л</w:t>
      </w:r>
      <w:r w:rsidR="00AB184C" w:rsidRPr="003F7ED7">
        <w:rPr>
          <w:rFonts w:ascii="Times New Roman" w:hAnsi="Times New Roman" w:cs="Times New Roman"/>
          <w:sz w:val="24"/>
          <w:szCs w:val="24"/>
        </w:rPr>
        <w:t>ич</w:t>
      </w:r>
      <w:r w:rsidR="00CF3547" w:rsidRPr="003F7ED7">
        <w:rPr>
          <w:rFonts w:ascii="Times New Roman" w:hAnsi="Times New Roman" w:cs="Times New Roman"/>
          <w:sz w:val="24"/>
          <w:szCs w:val="24"/>
        </w:rPr>
        <w:t>ный кабинет</w:t>
      </w:r>
      <w:r w:rsidR="00AB184C" w:rsidRPr="003F7ED7">
        <w:rPr>
          <w:rFonts w:ascii="Times New Roman" w:hAnsi="Times New Roman" w:cs="Times New Roman"/>
          <w:sz w:val="24"/>
          <w:szCs w:val="24"/>
        </w:rPr>
        <w:t xml:space="preserve"> либо, по выбору заявителя, на электронную почту или путем направления СМС оповещения. </w:t>
      </w:r>
    </w:p>
    <w:p w:rsidR="00AB184C" w:rsidRPr="003F7ED7" w:rsidRDefault="00AB184C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Уведомление заявителя о регистрации заявления через «Личный кабинет» на </w:t>
      </w:r>
      <w:r w:rsidR="001E28A8" w:rsidRPr="003F7ED7">
        <w:rPr>
          <w:rFonts w:ascii="Times New Roman" w:hAnsi="Times New Roman" w:cs="Times New Roman"/>
          <w:sz w:val="24"/>
          <w:szCs w:val="24"/>
        </w:rPr>
        <w:t xml:space="preserve">Портале </w:t>
      </w:r>
      <w:r w:rsidRPr="003F7ED7">
        <w:rPr>
          <w:rFonts w:ascii="Times New Roman" w:hAnsi="Times New Roman" w:cs="Times New Roman"/>
          <w:sz w:val="24"/>
          <w:szCs w:val="24"/>
        </w:rPr>
        <w:t>осуществляется автоматически после внесения в АИС сведений о регистрации запроса (заявления)</w:t>
      </w:r>
      <w:r w:rsidR="00756351" w:rsidRPr="003F7ED7">
        <w:rPr>
          <w:rFonts w:ascii="Times New Roman" w:hAnsi="Times New Roman" w:cs="Times New Roman"/>
          <w:sz w:val="24"/>
          <w:szCs w:val="24"/>
        </w:rPr>
        <w:t>, с точным указанием часов и минут</w:t>
      </w:r>
      <w:r w:rsidRPr="003F7ED7">
        <w:rPr>
          <w:rFonts w:ascii="Times New Roman" w:hAnsi="Times New Roman" w:cs="Times New Roman"/>
          <w:sz w:val="24"/>
          <w:szCs w:val="24"/>
        </w:rPr>
        <w:t>.</w:t>
      </w:r>
    </w:p>
    <w:p w:rsidR="006F26C0" w:rsidRPr="003F7ED7" w:rsidRDefault="00AB184C" w:rsidP="003F7ED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Заявление и прилагаемые к нему документы, направленные в электронной форме через </w:t>
      </w:r>
      <w:r w:rsidR="001E28A8" w:rsidRPr="003F7ED7">
        <w:rPr>
          <w:rFonts w:ascii="Times New Roman" w:hAnsi="Times New Roman" w:cs="Times New Roman"/>
          <w:sz w:val="24"/>
          <w:szCs w:val="24"/>
        </w:rPr>
        <w:t>Портал</w:t>
      </w:r>
      <w:r w:rsidRPr="003F7ED7">
        <w:rPr>
          <w:rFonts w:ascii="Times New Roman" w:hAnsi="Times New Roman" w:cs="Times New Roman"/>
          <w:sz w:val="24"/>
          <w:szCs w:val="24"/>
        </w:rPr>
        <w:t xml:space="preserve">, поступившие в администрацию муниципального образования, далее передаются на рассмотрение специалисту, ответственному за предоставление </w:t>
      </w:r>
      <w:r w:rsidR="00CF3547" w:rsidRPr="003F7ED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F7ED7">
        <w:rPr>
          <w:rFonts w:ascii="Times New Roman" w:hAnsi="Times New Roman" w:cs="Times New Roman"/>
          <w:sz w:val="24"/>
          <w:szCs w:val="24"/>
        </w:rPr>
        <w:t>услуги (далее – ответственный исполнитель).</w:t>
      </w:r>
      <w:r w:rsidR="006F26C0" w:rsidRPr="003F7ED7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6F26C0" w:rsidRPr="003F7E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заявлений в электронном виде с Портала ответственный специалист действует в соответствии с требованиями </w:t>
      </w:r>
      <w:r w:rsidR="006F26C0" w:rsidRPr="003F7ED7">
        <w:rPr>
          <w:rFonts w:ascii="Times New Roman" w:eastAsia="Times New Roman" w:hAnsi="Times New Roman" w:cs="Times New Roman"/>
          <w:sz w:val="24"/>
          <w:szCs w:val="24"/>
        </w:rPr>
        <w:t xml:space="preserve">нормативных актов, указанных пунктах </w:t>
      </w:r>
      <w:r w:rsidR="00CF3547" w:rsidRPr="003F7ED7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="006F26C0" w:rsidRPr="003F7E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3.2.</w:t>
      </w:r>
      <w:r w:rsidR="006F26C0" w:rsidRPr="003F7ED7">
        <w:rPr>
          <w:rFonts w:ascii="Times New Roman" w:hAnsi="Times New Roman" w:cs="Times New Roman"/>
          <w:sz w:val="24"/>
          <w:szCs w:val="24"/>
        </w:rPr>
        <w:t>5</w:t>
      </w:r>
      <w:r w:rsidRPr="003F7ED7">
        <w:rPr>
          <w:rFonts w:ascii="Times New Roman" w:hAnsi="Times New Roman" w:cs="Times New Roman"/>
          <w:sz w:val="24"/>
          <w:szCs w:val="24"/>
        </w:rPr>
        <w:t>. По результатам рассмотрения заявления и прилагаемых к нему документов в форме электронных документов и принятия соответствующего решения ответственный исполнитель направляет заявителю:</w:t>
      </w:r>
    </w:p>
    <w:p w:rsidR="001642E3" w:rsidRPr="003F7ED7" w:rsidRDefault="00AB184C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1</w:t>
      </w:r>
      <w:r w:rsidR="001642E3" w:rsidRPr="003F7ED7">
        <w:rPr>
          <w:rFonts w:ascii="Times New Roman" w:hAnsi="Times New Roman" w:cs="Times New Roman"/>
          <w:sz w:val="24"/>
          <w:szCs w:val="24"/>
        </w:rPr>
        <w:t>) уведомление о</w:t>
      </w:r>
      <w:r w:rsidRPr="003F7ED7">
        <w:rPr>
          <w:rFonts w:ascii="Times New Roman" w:hAnsi="Times New Roman" w:cs="Times New Roman"/>
          <w:sz w:val="24"/>
          <w:szCs w:val="24"/>
        </w:rPr>
        <w:t xml:space="preserve"> принятие решенияо </w:t>
      </w:r>
      <w:r w:rsidR="00A94FF4" w:rsidRPr="003F7ED7">
        <w:rPr>
          <w:rFonts w:ascii="Times New Roman" w:hAnsi="Times New Roman" w:cs="Times New Roman"/>
          <w:sz w:val="24"/>
          <w:szCs w:val="24"/>
        </w:rPr>
        <w:t>выдач</w:t>
      </w:r>
      <w:r w:rsidR="00587C57" w:rsidRPr="003F7ED7">
        <w:rPr>
          <w:rFonts w:ascii="Times New Roman" w:hAnsi="Times New Roman" w:cs="Times New Roman"/>
          <w:sz w:val="24"/>
          <w:szCs w:val="24"/>
        </w:rPr>
        <w:t>е</w:t>
      </w:r>
      <w:r w:rsidR="00A94FF4" w:rsidRPr="003F7ED7">
        <w:rPr>
          <w:rFonts w:ascii="Times New Roman" w:hAnsi="Times New Roman" w:cs="Times New Roman"/>
          <w:sz w:val="24"/>
          <w:szCs w:val="24"/>
        </w:rPr>
        <w:t xml:space="preserve">, </w:t>
      </w:r>
      <w:r w:rsidRPr="003F7ED7">
        <w:rPr>
          <w:rFonts w:ascii="Times New Roman" w:hAnsi="Times New Roman" w:cs="Times New Roman"/>
          <w:sz w:val="24"/>
          <w:szCs w:val="24"/>
        </w:rPr>
        <w:t>продлени</w:t>
      </w:r>
      <w:r w:rsidR="00587C57" w:rsidRPr="003F7ED7">
        <w:rPr>
          <w:rFonts w:ascii="Times New Roman" w:hAnsi="Times New Roman" w:cs="Times New Roman"/>
          <w:sz w:val="24"/>
          <w:szCs w:val="24"/>
        </w:rPr>
        <w:t>и</w:t>
      </w:r>
      <w:r w:rsidRPr="003F7ED7">
        <w:rPr>
          <w:rFonts w:ascii="Times New Roman" w:hAnsi="Times New Roman" w:cs="Times New Roman"/>
          <w:sz w:val="24"/>
          <w:szCs w:val="24"/>
        </w:rPr>
        <w:t>,переоформлени</w:t>
      </w:r>
      <w:r w:rsidR="00587C57" w:rsidRPr="003F7ED7">
        <w:rPr>
          <w:rFonts w:ascii="Times New Roman" w:hAnsi="Times New Roman" w:cs="Times New Roman"/>
          <w:sz w:val="24"/>
          <w:szCs w:val="24"/>
        </w:rPr>
        <w:t xml:space="preserve">и </w:t>
      </w:r>
      <w:r w:rsidRPr="003F7ED7">
        <w:rPr>
          <w:rFonts w:ascii="Times New Roman" w:hAnsi="Times New Roman" w:cs="Times New Roman"/>
          <w:sz w:val="24"/>
          <w:szCs w:val="24"/>
        </w:rPr>
        <w:t>разрешения на право организации розничного рынка</w:t>
      </w:r>
      <w:r w:rsidR="001642E3" w:rsidRPr="003F7ED7">
        <w:rPr>
          <w:rFonts w:ascii="Times New Roman" w:hAnsi="Times New Roman" w:cs="Times New Roman"/>
          <w:sz w:val="24"/>
          <w:szCs w:val="24"/>
        </w:rPr>
        <w:t>;</w:t>
      </w:r>
    </w:p>
    <w:p w:rsidR="001642E3" w:rsidRPr="003F7ED7" w:rsidRDefault="00AB184C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2</w:t>
      </w:r>
      <w:r w:rsidR="008549F8" w:rsidRPr="003F7ED7">
        <w:rPr>
          <w:rFonts w:ascii="Times New Roman" w:hAnsi="Times New Roman" w:cs="Times New Roman"/>
          <w:sz w:val="24"/>
          <w:szCs w:val="24"/>
        </w:rPr>
        <w:t>)  </w:t>
      </w:r>
      <w:r w:rsidRPr="003F7ED7">
        <w:rPr>
          <w:rFonts w:ascii="Times New Roman" w:hAnsi="Times New Roman" w:cs="Times New Roman"/>
          <w:sz w:val="24"/>
          <w:szCs w:val="24"/>
        </w:rPr>
        <w:t>разрешение</w:t>
      </w:r>
      <w:r w:rsidR="00041371" w:rsidRPr="003F7ED7">
        <w:rPr>
          <w:rFonts w:ascii="Times New Roman" w:hAnsi="Times New Roman" w:cs="Times New Roman"/>
          <w:sz w:val="24"/>
          <w:szCs w:val="24"/>
        </w:rPr>
        <w:t xml:space="preserve">  на право организации розничного рынка;</w:t>
      </w:r>
    </w:p>
    <w:p w:rsidR="001642E3" w:rsidRPr="003F7ED7" w:rsidRDefault="00AB184C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</w:t>
      </w:r>
      <w:r w:rsidR="00041371" w:rsidRPr="003F7ED7">
        <w:rPr>
          <w:rFonts w:ascii="Times New Roman" w:hAnsi="Times New Roman" w:cs="Times New Roman"/>
          <w:sz w:val="24"/>
          <w:szCs w:val="24"/>
        </w:rPr>
        <w:t>) </w:t>
      </w:r>
      <w:r w:rsidR="00A94FF4" w:rsidRPr="003F7ED7">
        <w:rPr>
          <w:rFonts w:ascii="Times New Roman" w:hAnsi="Times New Roman" w:cs="Times New Roman"/>
          <w:sz w:val="24"/>
          <w:szCs w:val="24"/>
        </w:rPr>
        <w:t> </w:t>
      </w:r>
      <w:r w:rsidRPr="003F7ED7">
        <w:rPr>
          <w:rFonts w:ascii="Times New Roman" w:hAnsi="Times New Roman" w:cs="Times New Roman"/>
          <w:sz w:val="24"/>
          <w:szCs w:val="24"/>
        </w:rPr>
        <w:t>уведомление о приняти</w:t>
      </w:r>
      <w:r w:rsidR="00587C57" w:rsidRPr="003F7ED7">
        <w:rPr>
          <w:rFonts w:ascii="Times New Roman" w:hAnsi="Times New Roman" w:cs="Times New Roman"/>
          <w:sz w:val="24"/>
          <w:szCs w:val="24"/>
        </w:rPr>
        <w:t>и</w:t>
      </w:r>
      <w:r w:rsidRPr="003F7ED7">
        <w:rPr>
          <w:rFonts w:ascii="Times New Roman" w:hAnsi="Times New Roman" w:cs="Times New Roman"/>
          <w:sz w:val="24"/>
          <w:szCs w:val="24"/>
        </w:rPr>
        <w:t xml:space="preserve"> решения об отказе в </w:t>
      </w:r>
      <w:r w:rsidR="00A94FF4" w:rsidRPr="003F7ED7">
        <w:rPr>
          <w:rFonts w:ascii="Times New Roman" w:hAnsi="Times New Roman" w:cs="Times New Roman"/>
          <w:sz w:val="24"/>
          <w:szCs w:val="24"/>
        </w:rPr>
        <w:t xml:space="preserve">выдаче, </w:t>
      </w:r>
      <w:r w:rsidRPr="003F7ED7">
        <w:rPr>
          <w:rFonts w:ascii="Times New Roman" w:hAnsi="Times New Roman" w:cs="Times New Roman"/>
          <w:sz w:val="24"/>
          <w:szCs w:val="24"/>
        </w:rPr>
        <w:t>продлении, переоформлении разрешения на право организации розничного рынка</w:t>
      </w:r>
      <w:r w:rsidR="00CF3547" w:rsidRPr="003F7ED7">
        <w:rPr>
          <w:rFonts w:ascii="Times New Roman" w:hAnsi="Times New Roman" w:cs="Times New Roman"/>
          <w:sz w:val="24"/>
          <w:szCs w:val="24"/>
        </w:rPr>
        <w:t>;</w:t>
      </w:r>
    </w:p>
    <w:p w:rsidR="00CF3547" w:rsidRPr="003F7ED7" w:rsidRDefault="00CF3547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4) копи</w:t>
      </w:r>
      <w:r w:rsidR="00587C57" w:rsidRPr="003F7ED7">
        <w:rPr>
          <w:rFonts w:ascii="Times New Roman" w:hAnsi="Times New Roman" w:cs="Times New Roman"/>
          <w:sz w:val="24"/>
          <w:szCs w:val="24"/>
        </w:rPr>
        <w:t>ю, дубликат</w:t>
      </w:r>
      <w:r w:rsidRPr="003F7ED7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 или отказ в выдаче копии, дубликата разрешения на право организации розничного рынка.</w:t>
      </w:r>
    </w:p>
    <w:p w:rsidR="000E48CE" w:rsidRPr="003F7ED7" w:rsidRDefault="000E48CE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Уведомление заявителя о принятом решении осуществляется уполномоченными должностными лицами органа местного самоуправления по желанию заявителя: лично, </w:t>
      </w:r>
      <w:r w:rsidR="00587C57" w:rsidRPr="003F7ED7">
        <w:rPr>
          <w:rFonts w:ascii="Times New Roman" w:hAnsi="Times New Roman" w:cs="Times New Roman"/>
          <w:sz w:val="24"/>
          <w:szCs w:val="24"/>
        </w:rPr>
        <w:t>почтовым отправлением</w:t>
      </w:r>
      <w:r w:rsidRPr="003F7ED7">
        <w:rPr>
          <w:rFonts w:ascii="Times New Roman" w:hAnsi="Times New Roman" w:cs="Times New Roman"/>
          <w:sz w:val="24"/>
          <w:szCs w:val="24"/>
        </w:rPr>
        <w:t>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3.2.</w:t>
      </w:r>
      <w:r w:rsidR="006F26C0" w:rsidRPr="003F7ED7">
        <w:rPr>
          <w:rFonts w:ascii="Times New Roman" w:hAnsi="Times New Roman" w:cs="Times New Roman"/>
          <w:sz w:val="24"/>
          <w:szCs w:val="24"/>
        </w:rPr>
        <w:t>6</w:t>
      </w:r>
      <w:r w:rsidRPr="003F7ED7">
        <w:rPr>
          <w:rFonts w:ascii="Times New Roman" w:hAnsi="Times New Roman" w:cs="Times New Roman"/>
          <w:sz w:val="24"/>
          <w:szCs w:val="24"/>
        </w:rPr>
        <w:t>. При оформлении документов в электронной фор</w:t>
      </w:r>
      <w:r w:rsidR="00CF3547" w:rsidRPr="003F7ED7">
        <w:rPr>
          <w:rFonts w:ascii="Times New Roman" w:hAnsi="Times New Roman" w:cs="Times New Roman"/>
          <w:sz w:val="24"/>
          <w:szCs w:val="24"/>
        </w:rPr>
        <w:t xml:space="preserve">ме, связанных с предоставлением </w:t>
      </w:r>
      <w:r w:rsidR="00041371" w:rsidRPr="003F7ED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F7ED7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041371" w:rsidRPr="003F7ED7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</w:t>
      </w:r>
      <w:r w:rsidRPr="003F7ED7">
        <w:rPr>
          <w:rFonts w:ascii="Times New Roman" w:hAnsi="Times New Roman" w:cs="Times New Roman"/>
          <w:sz w:val="24"/>
          <w:szCs w:val="24"/>
        </w:rPr>
        <w:t>, используется усиленная квалифицированная электронная подпись.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3.2.</w:t>
      </w:r>
      <w:r w:rsidR="006F26C0" w:rsidRPr="003F7ED7">
        <w:rPr>
          <w:rFonts w:ascii="Times New Roman" w:hAnsi="Times New Roman" w:cs="Times New Roman"/>
          <w:sz w:val="24"/>
          <w:szCs w:val="24"/>
        </w:rPr>
        <w:t>7</w:t>
      </w:r>
      <w:r w:rsidRPr="003F7ED7">
        <w:rPr>
          <w:rFonts w:ascii="Times New Roman" w:hAnsi="Times New Roman" w:cs="Times New Roman"/>
          <w:sz w:val="24"/>
          <w:szCs w:val="24"/>
        </w:rPr>
        <w:t xml:space="preserve">. В случае если заявление и прилагаемые к нему документы не могут быть представлены в электронной форме, они представляются в </w:t>
      </w:r>
      <w:r w:rsidR="00041371" w:rsidRPr="003F7ED7">
        <w:rPr>
          <w:rFonts w:ascii="Times New Roman" w:hAnsi="Times New Roman" w:cs="Times New Roman"/>
          <w:sz w:val="24"/>
          <w:szCs w:val="24"/>
        </w:rPr>
        <w:t xml:space="preserve">администрацию муниципального образования </w:t>
      </w:r>
      <w:r w:rsidRPr="003F7ED7">
        <w:rPr>
          <w:rFonts w:ascii="Times New Roman" w:hAnsi="Times New Roman" w:cs="Times New Roman"/>
          <w:sz w:val="24"/>
          <w:szCs w:val="24"/>
        </w:rPr>
        <w:t>на бумажном носителе.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3.2.</w:t>
      </w:r>
      <w:r w:rsidR="006F26C0" w:rsidRPr="003F7ED7">
        <w:rPr>
          <w:rFonts w:ascii="Times New Roman" w:hAnsi="Times New Roman" w:cs="Times New Roman"/>
          <w:sz w:val="24"/>
          <w:szCs w:val="24"/>
        </w:rPr>
        <w:t>8</w:t>
      </w:r>
      <w:r w:rsidRPr="003F7ED7">
        <w:rPr>
          <w:rFonts w:ascii="Times New Roman" w:hAnsi="Times New Roman" w:cs="Times New Roman"/>
          <w:sz w:val="24"/>
          <w:szCs w:val="24"/>
        </w:rPr>
        <w:t xml:space="preserve">. Способ представления заявления и прилагаемых к нему документов (через </w:t>
      </w:r>
      <w:r w:rsidR="00C60BC6" w:rsidRPr="003F7ED7">
        <w:rPr>
          <w:rFonts w:ascii="Times New Roman" w:hAnsi="Times New Roman" w:cs="Times New Roman"/>
          <w:sz w:val="24"/>
          <w:szCs w:val="24"/>
        </w:rPr>
        <w:t>Портал</w:t>
      </w:r>
      <w:r w:rsidR="004975F9" w:rsidRPr="003F7ED7">
        <w:rPr>
          <w:rFonts w:ascii="Times New Roman" w:hAnsi="Times New Roman" w:cs="Times New Roman"/>
          <w:sz w:val="24"/>
          <w:szCs w:val="24"/>
        </w:rPr>
        <w:t xml:space="preserve">, почтой, </w:t>
      </w:r>
      <w:r w:rsidRPr="003F7ED7">
        <w:rPr>
          <w:rFonts w:ascii="Times New Roman" w:hAnsi="Times New Roman" w:cs="Times New Roman"/>
          <w:sz w:val="24"/>
          <w:szCs w:val="24"/>
        </w:rPr>
        <w:t>непосредственно</w:t>
      </w:r>
      <w:r w:rsidR="004975F9" w:rsidRPr="003F7ED7">
        <w:rPr>
          <w:rFonts w:ascii="Times New Roman" w:hAnsi="Times New Roman" w:cs="Times New Roman"/>
          <w:sz w:val="24"/>
          <w:szCs w:val="24"/>
        </w:rPr>
        <w:t xml:space="preserve"> заявителем или </w:t>
      </w:r>
      <w:r w:rsidR="00587C57" w:rsidRPr="003F7ED7">
        <w:rPr>
          <w:rFonts w:ascii="Times New Roman" w:hAnsi="Times New Roman" w:cs="Times New Roman"/>
          <w:sz w:val="24"/>
          <w:szCs w:val="24"/>
        </w:rPr>
        <w:t>уполномоченным лицом</w:t>
      </w:r>
      <w:r w:rsidRPr="003F7ED7">
        <w:rPr>
          <w:rFonts w:ascii="Times New Roman" w:hAnsi="Times New Roman" w:cs="Times New Roman"/>
          <w:sz w:val="24"/>
          <w:szCs w:val="24"/>
        </w:rPr>
        <w:t>) определяется заявителем.</w:t>
      </w:r>
    </w:p>
    <w:p w:rsidR="001642E3" w:rsidRPr="003F7ED7" w:rsidRDefault="00041371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3.2.</w:t>
      </w:r>
      <w:r w:rsidR="006F26C0" w:rsidRPr="003F7ED7">
        <w:rPr>
          <w:rFonts w:ascii="Times New Roman" w:hAnsi="Times New Roman" w:cs="Times New Roman"/>
          <w:sz w:val="24"/>
          <w:szCs w:val="24"/>
        </w:rPr>
        <w:t>9</w:t>
      </w:r>
      <w:r w:rsidRPr="003F7ED7">
        <w:rPr>
          <w:rFonts w:ascii="Times New Roman" w:hAnsi="Times New Roman" w:cs="Times New Roman"/>
          <w:sz w:val="24"/>
          <w:szCs w:val="24"/>
        </w:rPr>
        <w:t>. 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На </w:t>
      </w:r>
      <w:r w:rsidR="00627F60" w:rsidRPr="003F7ED7">
        <w:rPr>
          <w:rFonts w:ascii="Times New Roman" w:hAnsi="Times New Roman" w:cs="Times New Roman"/>
          <w:sz w:val="24"/>
          <w:szCs w:val="24"/>
        </w:rPr>
        <w:t>Портале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заявителю обеспечивается возможность получения информации о ходе предоставления </w:t>
      </w:r>
      <w:r w:rsidRPr="003F7ED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услуги. По запросу заявителя ему предоставляется информация о следующих этапах предоставления </w:t>
      </w:r>
      <w:r w:rsidRPr="003F7ED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642E3" w:rsidRPr="003F7ED7">
        <w:rPr>
          <w:rFonts w:ascii="Times New Roman" w:hAnsi="Times New Roman" w:cs="Times New Roman"/>
          <w:sz w:val="24"/>
          <w:szCs w:val="24"/>
        </w:rPr>
        <w:t>услуги:</w:t>
      </w:r>
    </w:p>
    <w:p w:rsidR="001642E3" w:rsidRPr="003F7ED7" w:rsidRDefault="00041371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– 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поступление заявления и документов на получение </w:t>
      </w:r>
      <w:r w:rsidRPr="003F7ED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услуги в </w:t>
      </w:r>
      <w:r w:rsidRPr="003F7ED7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r w:rsidR="001642E3" w:rsidRPr="003F7ED7">
        <w:rPr>
          <w:rFonts w:ascii="Times New Roman" w:hAnsi="Times New Roman" w:cs="Times New Roman"/>
          <w:sz w:val="24"/>
          <w:szCs w:val="24"/>
        </w:rPr>
        <w:t>;</w:t>
      </w:r>
    </w:p>
    <w:p w:rsidR="001642E3" w:rsidRPr="003F7ED7" w:rsidRDefault="00041371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– </w:t>
      </w:r>
      <w:r w:rsidR="001642E3" w:rsidRPr="003F7ED7">
        <w:rPr>
          <w:rFonts w:ascii="Times New Roman" w:hAnsi="Times New Roman" w:cs="Times New Roman"/>
          <w:sz w:val="24"/>
          <w:szCs w:val="24"/>
        </w:rPr>
        <w:t>передача заявления и документов на рассмотрение ответственному исполнителю;</w:t>
      </w:r>
    </w:p>
    <w:p w:rsidR="001642E3" w:rsidRPr="003F7ED7" w:rsidRDefault="00041371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–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ход рассмотрения заявления и документов;</w:t>
      </w:r>
    </w:p>
    <w:p w:rsidR="001642E3" w:rsidRPr="003F7ED7" w:rsidRDefault="00041371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– 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направление результата предоставления </w:t>
      </w:r>
      <w:r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услуги заявителю.</w:t>
      </w:r>
    </w:p>
    <w:p w:rsidR="00627F60" w:rsidRPr="003F7ED7" w:rsidRDefault="00ED1D48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3.2.1</w:t>
      </w:r>
      <w:r w:rsidR="006F26C0" w:rsidRPr="003F7ED7">
        <w:rPr>
          <w:rFonts w:ascii="Times New Roman" w:hAnsi="Times New Roman" w:cs="Times New Roman"/>
          <w:sz w:val="24"/>
          <w:szCs w:val="24"/>
        </w:rPr>
        <w:t>0</w:t>
      </w:r>
      <w:r w:rsidR="00A93DC7" w:rsidRPr="003F7ED7">
        <w:rPr>
          <w:rFonts w:ascii="Times New Roman" w:hAnsi="Times New Roman" w:cs="Times New Roman"/>
          <w:sz w:val="24"/>
          <w:szCs w:val="24"/>
        </w:rPr>
        <w:t>. </w:t>
      </w:r>
      <w:r w:rsidR="00627F60" w:rsidRPr="003F7ED7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выдача документа заявителю на бумажном носителе, подтверждающего содержание электронного документа, направленного органом (организацией) в многофункциональный центр, либо в электронной форме в личный кабинет заявителя (при направлении заявления через Портал</w:t>
      </w:r>
      <w:r w:rsidR="004975F9" w:rsidRPr="003F7ED7">
        <w:rPr>
          <w:rFonts w:ascii="Times New Roman" w:hAnsi="Times New Roman" w:cs="Times New Roman"/>
          <w:sz w:val="24"/>
          <w:szCs w:val="24"/>
        </w:rPr>
        <w:t>)</w:t>
      </w:r>
      <w:r w:rsidR="00627F60" w:rsidRPr="003F7ED7">
        <w:rPr>
          <w:rFonts w:ascii="Times New Roman" w:hAnsi="Times New Roman" w:cs="Times New Roman"/>
          <w:sz w:val="24"/>
          <w:szCs w:val="24"/>
        </w:rPr>
        <w:t>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заявителя).</w:t>
      </w:r>
    </w:p>
    <w:p w:rsidR="001642E3" w:rsidRPr="003F7ED7" w:rsidRDefault="00627F60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Заявителю</w:t>
      </w:r>
      <w:r w:rsidR="004975F9" w:rsidRPr="003F7ED7">
        <w:rPr>
          <w:rFonts w:ascii="Times New Roman" w:hAnsi="Times New Roman" w:cs="Times New Roman"/>
          <w:sz w:val="24"/>
          <w:szCs w:val="24"/>
        </w:rPr>
        <w:t>,</w:t>
      </w:r>
      <w:r w:rsidRPr="003F7ED7">
        <w:rPr>
          <w:rFonts w:ascii="Times New Roman" w:hAnsi="Times New Roman" w:cs="Times New Roman"/>
          <w:sz w:val="24"/>
          <w:szCs w:val="24"/>
        </w:rPr>
        <w:t xml:space="preserve"> в качестве результата предоставления </w:t>
      </w:r>
      <w:r w:rsidR="00CF3547" w:rsidRPr="003F7ED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F7ED7">
        <w:rPr>
          <w:rFonts w:ascii="Times New Roman" w:hAnsi="Times New Roman" w:cs="Times New Roman"/>
          <w:sz w:val="24"/>
          <w:szCs w:val="24"/>
        </w:rPr>
        <w:t>услуги</w:t>
      </w:r>
      <w:r w:rsidR="004975F9" w:rsidRPr="003F7ED7">
        <w:rPr>
          <w:rFonts w:ascii="Times New Roman" w:hAnsi="Times New Roman" w:cs="Times New Roman"/>
          <w:sz w:val="24"/>
          <w:szCs w:val="24"/>
        </w:rPr>
        <w:t>,</w:t>
      </w:r>
      <w:r w:rsidRPr="003F7ED7">
        <w:rPr>
          <w:rFonts w:ascii="Times New Roman" w:hAnsi="Times New Roman" w:cs="Times New Roman"/>
          <w:sz w:val="24"/>
          <w:szCs w:val="24"/>
        </w:rPr>
        <w:t xml:space="preserve">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 w:rsidR="00627F60" w:rsidRPr="003F7ED7" w:rsidRDefault="00627F60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2048" w:rsidRPr="003F7ED7" w:rsidRDefault="001642E3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5" w:name="Par337"/>
      <w:bookmarkEnd w:id="25"/>
      <w:r w:rsidRPr="003F7ED7">
        <w:rPr>
          <w:rFonts w:ascii="Times New Roman" w:hAnsi="Times New Roman" w:cs="Times New Roman"/>
          <w:sz w:val="24"/>
          <w:szCs w:val="24"/>
        </w:rPr>
        <w:t>3.3. Порядок формирования и направления межведомственных</w:t>
      </w:r>
    </w:p>
    <w:p w:rsidR="00252048" w:rsidRPr="003F7ED7" w:rsidRDefault="001642E3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запросов в органы, участвующие в предоставлении</w:t>
      </w:r>
    </w:p>
    <w:p w:rsidR="001642E3" w:rsidRPr="003F7ED7" w:rsidRDefault="00770206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642E3" w:rsidRPr="003F7ED7">
        <w:rPr>
          <w:rFonts w:ascii="Times New Roman" w:hAnsi="Times New Roman" w:cs="Times New Roman"/>
          <w:sz w:val="24"/>
          <w:szCs w:val="24"/>
        </w:rPr>
        <w:t>услуги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4A3FA0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3.3.1. 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В случае поступления в </w:t>
      </w:r>
      <w:r w:rsidR="00574D32" w:rsidRPr="003F7ED7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заявления о предоставлении </w:t>
      </w:r>
      <w:r w:rsidR="00574D32" w:rsidRPr="003F7ED7">
        <w:rPr>
          <w:rFonts w:ascii="Times New Roman" w:hAnsi="Times New Roman" w:cs="Times New Roman"/>
          <w:sz w:val="24"/>
          <w:szCs w:val="24"/>
        </w:rPr>
        <w:t>типовой муниципальной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услуги без предоставления </w:t>
      </w:r>
      <w:r w:rsidR="00574D32" w:rsidRPr="003F7ED7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пакета документов, указанных в </w:t>
      </w:r>
      <w:hyperlink w:anchor="Par185" w:tooltip="Ссылка на текущий документ" w:history="1">
        <w:r w:rsidR="001642E3" w:rsidRPr="003F7ED7">
          <w:rPr>
            <w:rFonts w:ascii="Times New Roman" w:hAnsi="Times New Roman" w:cs="Times New Roman"/>
            <w:sz w:val="24"/>
            <w:szCs w:val="24"/>
          </w:rPr>
          <w:t>пункте 2.7.1</w:t>
        </w:r>
      </w:hyperlink>
      <w:r w:rsidR="001642E3" w:rsidRPr="003F7ED7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 w:rsidR="00574D32" w:rsidRPr="003F7ED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="001642E3" w:rsidRPr="003F7ED7">
        <w:rPr>
          <w:rFonts w:ascii="Times New Roman" w:hAnsi="Times New Roman" w:cs="Times New Roman"/>
          <w:sz w:val="24"/>
          <w:szCs w:val="24"/>
        </w:rPr>
        <w:t>, ответственный за формирование межведомственных запросов,</w:t>
      </w:r>
      <w:r w:rsidR="00063CCB" w:rsidRPr="003F7ED7">
        <w:rPr>
          <w:rFonts w:ascii="Times New Roman" w:hAnsi="Times New Roman" w:cs="Times New Roman"/>
          <w:sz w:val="24"/>
          <w:szCs w:val="24"/>
        </w:rPr>
        <w:t xml:space="preserve"> формирует и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направляет в электронной форме посредством системы межведомственного электронного взаимодействия (СМЭВ) либо (в случае отсутствия возможности направления запросов в электронном виде) в письменной форме по почте запросы в соответствующие государственные органы: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о предоставлении сведений из Единого государственного реестра </w:t>
      </w:r>
      <w:r w:rsidR="00CF3547" w:rsidRPr="003F7ED7">
        <w:rPr>
          <w:rFonts w:ascii="Times New Roman" w:hAnsi="Times New Roman" w:cs="Times New Roman"/>
          <w:sz w:val="24"/>
          <w:szCs w:val="24"/>
        </w:rPr>
        <w:t>недвижимости</w:t>
      </w:r>
      <w:r w:rsidR="00574D32" w:rsidRPr="003F7ED7">
        <w:rPr>
          <w:rFonts w:ascii="Times New Roman" w:hAnsi="Times New Roman" w:cs="Times New Roman"/>
          <w:sz w:val="24"/>
          <w:szCs w:val="24"/>
        </w:rPr>
        <w:t>–</w:t>
      </w:r>
      <w:r w:rsidRPr="003F7ED7">
        <w:rPr>
          <w:rFonts w:ascii="Times New Roman" w:hAnsi="Times New Roman" w:cs="Times New Roman"/>
          <w:sz w:val="24"/>
          <w:szCs w:val="24"/>
        </w:rPr>
        <w:t xml:space="preserve"> в Управление Федеральной службы государственной регистрации, кадастра и картографии по </w:t>
      </w:r>
      <w:r w:rsidR="00DE1662" w:rsidRPr="003F7ED7"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Pr="003F7ED7">
        <w:rPr>
          <w:rFonts w:ascii="Times New Roman" w:hAnsi="Times New Roman" w:cs="Times New Roman"/>
          <w:sz w:val="24"/>
          <w:szCs w:val="24"/>
        </w:rPr>
        <w:t>;</w:t>
      </w:r>
    </w:p>
    <w:p w:rsidR="000A3EC8" w:rsidRPr="003F7ED7" w:rsidRDefault="003155BF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о </w:t>
      </w:r>
      <w:r w:rsidR="000A3EC8" w:rsidRPr="003F7ED7">
        <w:rPr>
          <w:rFonts w:ascii="Times New Roman" w:hAnsi="Times New Roman" w:cs="Times New Roman"/>
          <w:sz w:val="24"/>
          <w:szCs w:val="24"/>
        </w:rPr>
        <w:t>предоставлении выписки из Единого государственного реестра юридических лиц – в Управление Федеральной налоговой службы по Оренбургской области.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Процедуры, устанавливаемые настоящим пунктом, осуществляются в срок не более одного рабочего дня со дня регистрации заявления.</w:t>
      </w:r>
    </w:p>
    <w:p w:rsidR="001642E3" w:rsidRPr="003F7ED7" w:rsidRDefault="00D77EF5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3.3.2. </w:t>
      </w:r>
      <w:r w:rsidR="001642E3" w:rsidRPr="003F7ED7">
        <w:rPr>
          <w:rFonts w:ascii="Times New Roman" w:hAnsi="Times New Roman" w:cs="Times New Roman"/>
          <w:sz w:val="24"/>
          <w:szCs w:val="24"/>
        </w:rPr>
        <w:t>Результат процедур: формирование и направление запросов о предоставлении сведений.</w:t>
      </w:r>
    </w:p>
    <w:p w:rsidR="00B01403" w:rsidRPr="003F7ED7" w:rsidRDefault="00B0140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A2E" w:rsidRPr="003F7ED7" w:rsidRDefault="001642E3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6" w:name="Par357"/>
      <w:bookmarkEnd w:id="26"/>
      <w:r w:rsidRPr="003F7ED7">
        <w:rPr>
          <w:rFonts w:ascii="Times New Roman" w:hAnsi="Times New Roman" w:cs="Times New Roman"/>
          <w:sz w:val="24"/>
          <w:szCs w:val="24"/>
        </w:rPr>
        <w:t>3.4</w:t>
      </w:r>
      <w:r w:rsidR="00B01403" w:rsidRPr="003F7ED7">
        <w:rPr>
          <w:rFonts w:ascii="Times New Roman" w:hAnsi="Times New Roman" w:cs="Times New Roman"/>
          <w:sz w:val="24"/>
          <w:szCs w:val="24"/>
        </w:rPr>
        <w:t xml:space="preserve">. Прием и регистрация заявления </w:t>
      </w:r>
      <w:r w:rsidRPr="003F7ED7">
        <w:rPr>
          <w:rFonts w:ascii="Times New Roman" w:hAnsi="Times New Roman" w:cs="Times New Roman"/>
          <w:sz w:val="24"/>
          <w:szCs w:val="24"/>
        </w:rPr>
        <w:t>и прилагаемых</w:t>
      </w:r>
    </w:p>
    <w:p w:rsidR="001642E3" w:rsidRPr="003F7ED7" w:rsidRDefault="001642E3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к нему документов</w:t>
      </w:r>
    </w:p>
    <w:p w:rsidR="001642E3" w:rsidRPr="003F7ED7" w:rsidRDefault="001642E3" w:rsidP="003F7E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B0140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3.4.1. 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</w:t>
      </w:r>
      <w:r w:rsidRPr="003F7ED7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 (далее </w:t>
      </w:r>
      <w:r w:rsidRPr="003F7ED7">
        <w:rPr>
          <w:rFonts w:ascii="Times New Roman" w:hAnsi="Times New Roman" w:cs="Times New Roman"/>
          <w:sz w:val="24"/>
          <w:szCs w:val="24"/>
        </w:rPr>
        <w:t>–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заявление).</w:t>
      </w:r>
    </w:p>
    <w:p w:rsidR="00145FDA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Заявление представляется заявителем в </w:t>
      </w:r>
      <w:r w:rsidR="00B01403" w:rsidRPr="003F7ED7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r w:rsidRPr="003F7ED7">
        <w:rPr>
          <w:rFonts w:ascii="Times New Roman" w:hAnsi="Times New Roman" w:cs="Times New Roman"/>
          <w:sz w:val="24"/>
          <w:szCs w:val="24"/>
        </w:rPr>
        <w:t xml:space="preserve"> непосредственно, направляется заказным почтовым отправлением с уведомлением о вручении или в форме электронн</w:t>
      </w:r>
      <w:r w:rsidR="00145FDA" w:rsidRPr="003F7ED7">
        <w:rPr>
          <w:rFonts w:ascii="Times New Roman" w:hAnsi="Times New Roman" w:cs="Times New Roman"/>
          <w:sz w:val="24"/>
          <w:szCs w:val="24"/>
        </w:rPr>
        <w:t>ых</w:t>
      </w:r>
      <w:r w:rsidRPr="003F7ED7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145FDA" w:rsidRPr="003F7ED7">
        <w:rPr>
          <w:rFonts w:ascii="Times New Roman" w:hAnsi="Times New Roman" w:cs="Times New Roman"/>
          <w:sz w:val="24"/>
          <w:szCs w:val="24"/>
        </w:rPr>
        <w:t>ов (пакета электронных документов)</w:t>
      </w:r>
      <w:r w:rsidRPr="003F7ED7">
        <w:rPr>
          <w:rFonts w:ascii="Times New Roman" w:hAnsi="Times New Roman" w:cs="Times New Roman"/>
          <w:sz w:val="24"/>
          <w:szCs w:val="24"/>
        </w:rPr>
        <w:t xml:space="preserve">, </w:t>
      </w:r>
      <w:r w:rsidR="00145FDA" w:rsidRPr="003F7ED7">
        <w:rPr>
          <w:rFonts w:ascii="Times New Roman" w:hAnsi="Times New Roman" w:cs="Times New Roman"/>
          <w:sz w:val="24"/>
          <w:szCs w:val="24"/>
        </w:rPr>
        <w:t>подписанн</w:t>
      </w:r>
      <w:r w:rsidR="00ED19FF" w:rsidRPr="003F7ED7">
        <w:rPr>
          <w:rFonts w:ascii="Times New Roman" w:hAnsi="Times New Roman" w:cs="Times New Roman"/>
          <w:sz w:val="24"/>
          <w:szCs w:val="24"/>
        </w:rPr>
        <w:t>ых</w:t>
      </w:r>
      <w:r w:rsidR="00145FDA" w:rsidRPr="003F7ED7">
        <w:rPr>
          <w:rFonts w:ascii="Times New Roman" w:hAnsi="Times New Roman" w:cs="Times New Roman"/>
          <w:sz w:val="24"/>
          <w:szCs w:val="24"/>
        </w:rPr>
        <w:t xml:space="preserve"> электронной подписью.</w:t>
      </w:r>
    </w:p>
    <w:p w:rsidR="00BF3A9B" w:rsidRPr="003F7ED7" w:rsidRDefault="00A94FF4" w:rsidP="003F7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3.4.2. </w:t>
      </w:r>
      <w:r w:rsidR="00BF3A9B" w:rsidRPr="003F7ED7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либо при направлении заявления почтой специалист, ответственный за прием и регистрацию заявления о предоставлении муниципальной услуги и документов, при приеме заявления: </w:t>
      </w:r>
    </w:p>
    <w:p w:rsidR="00BF3A9B" w:rsidRPr="003F7ED7" w:rsidRDefault="00BF3A9B" w:rsidP="003F7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1) устанавливает предмет обращения, личность заявителя (полномочия представителя заявителя);</w:t>
      </w:r>
    </w:p>
    <w:p w:rsidR="00BF3A9B" w:rsidRPr="003F7ED7" w:rsidRDefault="00BF3A9B" w:rsidP="003F7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2) проверяет правильность оформления заявления и комплектность представленных документов;</w:t>
      </w:r>
    </w:p>
    <w:p w:rsidR="00BF3A9B" w:rsidRPr="003F7ED7" w:rsidRDefault="00BF3A9B" w:rsidP="003F7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3) обеспечивает внесение соответствующей записи в журнал регистрации с указанием даты приема, номера уведомления,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A94FF4" w:rsidRPr="003F7ED7" w:rsidRDefault="00BF3A9B" w:rsidP="003F7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4) получает письменное согласие заявителя на обработку его персональных данных в соответствии с требованиями Федерального закона от 27.07.2006 № 152-ФЗ «О персональных данных». </w:t>
      </w:r>
    </w:p>
    <w:p w:rsidR="00BF3A9B" w:rsidRPr="003F7ED7" w:rsidRDefault="00A94FF4" w:rsidP="003F7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3.4.3. </w:t>
      </w:r>
      <w:r w:rsidR="00BF3A9B" w:rsidRPr="003F7ED7">
        <w:rPr>
          <w:rFonts w:ascii="Times New Roman" w:hAnsi="Times New Roman" w:cs="Times New Roman"/>
          <w:sz w:val="24"/>
          <w:szCs w:val="24"/>
        </w:rPr>
        <w:t xml:space="preserve">В случае подачи заявления и документов через </w:t>
      </w:r>
      <w:r w:rsidRPr="003F7ED7">
        <w:rPr>
          <w:rFonts w:ascii="Times New Roman" w:hAnsi="Times New Roman" w:cs="Times New Roman"/>
          <w:sz w:val="24"/>
          <w:szCs w:val="24"/>
        </w:rPr>
        <w:t>МФЦ</w:t>
      </w:r>
      <w:r w:rsidR="00BF3A9B" w:rsidRPr="003F7ED7">
        <w:rPr>
          <w:rFonts w:ascii="Times New Roman" w:hAnsi="Times New Roman" w:cs="Times New Roman"/>
          <w:sz w:val="24"/>
          <w:szCs w:val="24"/>
        </w:rPr>
        <w:t xml:space="preserve"> заявитель дополнительно дает согласие </w:t>
      </w:r>
      <w:r w:rsidRPr="003F7ED7">
        <w:rPr>
          <w:rFonts w:ascii="Times New Roman" w:hAnsi="Times New Roman" w:cs="Times New Roman"/>
          <w:sz w:val="24"/>
          <w:szCs w:val="24"/>
        </w:rPr>
        <w:t>МФЦ</w:t>
      </w:r>
      <w:r w:rsidR="00BF3A9B" w:rsidRPr="003F7ED7">
        <w:rPr>
          <w:rFonts w:ascii="Times New Roman" w:hAnsi="Times New Roman" w:cs="Times New Roman"/>
          <w:sz w:val="24"/>
          <w:szCs w:val="24"/>
        </w:rPr>
        <w:t xml:space="preserve"> на обработку его персональных данных.</w:t>
      </w:r>
    </w:p>
    <w:p w:rsidR="00BF3A9B" w:rsidRPr="003F7ED7" w:rsidRDefault="00A94FF4" w:rsidP="003F7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3.4.4. </w:t>
      </w:r>
      <w:r w:rsidR="00BF3A9B" w:rsidRPr="003F7ED7">
        <w:rPr>
          <w:rFonts w:ascii="Times New Roman" w:hAnsi="Times New Roman" w:cs="Times New Roman"/>
          <w:sz w:val="24"/>
          <w:szCs w:val="24"/>
        </w:rPr>
        <w:t>По завершени</w:t>
      </w:r>
      <w:r w:rsidR="00631B19" w:rsidRPr="003F7ED7">
        <w:rPr>
          <w:rFonts w:ascii="Times New Roman" w:hAnsi="Times New Roman" w:cs="Times New Roman"/>
          <w:sz w:val="24"/>
          <w:szCs w:val="24"/>
        </w:rPr>
        <w:t>и</w:t>
      </w:r>
      <w:r w:rsidR="00BF3A9B" w:rsidRPr="003F7ED7">
        <w:rPr>
          <w:rFonts w:ascii="Times New Roman" w:hAnsi="Times New Roman" w:cs="Times New Roman"/>
          <w:sz w:val="24"/>
          <w:szCs w:val="24"/>
        </w:rPr>
        <w:t xml:space="preserve"> приема документов при личном обращении специалист формирует расписку в приеме документов. В расписке указывается ном</w:t>
      </w:r>
      <w:r w:rsidR="00FE4A17" w:rsidRPr="003F7ED7">
        <w:rPr>
          <w:rFonts w:ascii="Times New Roman" w:hAnsi="Times New Roman" w:cs="Times New Roman"/>
          <w:sz w:val="24"/>
          <w:szCs w:val="24"/>
        </w:rPr>
        <w:t>ер запроса (заявления), дата ре</w:t>
      </w:r>
      <w:r w:rsidR="00BF3A9B" w:rsidRPr="003F7ED7">
        <w:rPr>
          <w:rFonts w:ascii="Times New Roman" w:hAnsi="Times New Roman" w:cs="Times New Roman"/>
          <w:sz w:val="24"/>
          <w:szCs w:val="24"/>
        </w:rPr>
        <w:t xml:space="preserve">гистрации заявления, наименование муниципальной услуги, перечень документов, представленных заявителем, сроки предоставления </w:t>
      </w:r>
      <w:r w:rsidRPr="003F7ED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F3A9B" w:rsidRPr="003F7ED7">
        <w:rPr>
          <w:rFonts w:ascii="Times New Roman" w:hAnsi="Times New Roman" w:cs="Times New Roman"/>
          <w:sz w:val="24"/>
          <w:szCs w:val="24"/>
        </w:rPr>
        <w:t xml:space="preserve">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</w:t>
      </w:r>
      <w:r w:rsidRPr="003F7ED7">
        <w:rPr>
          <w:rFonts w:ascii="Times New Roman" w:hAnsi="Times New Roman" w:cs="Times New Roman"/>
          <w:sz w:val="24"/>
          <w:szCs w:val="24"/>
        </w:rPr>
        <w:t>администр</w:t>
      </w:r>
      <w:r w:rsidR="001E4CB5" w:rsidRPr="003F7ED7">
        <w:rPr>
          <w:rFonts w:ascii="Times New Roman" w:hAnsi="Times New Roman" w:cs="Times New Roman"/>
          <w:sz w:val="24"/>
          <w:szCs w:val="24"/>
        </w:rPr>
        <w:t>ации муниципального</w:t>
      </w:r>
      <w:r w:rsidR="009E6A89" w:rsidRPr="003F7ED7">
        <w:rPr>
          <w:rFonts w:ascii="Times New Roman" w:hAnsi="Times New Roman" w:cs="Times New Roman"/>
          <w:sz w:val="24"/>
          <w:szCs w:val="24"/>
        </w:rPr>
        <w:t xml:space="preserve"> образования.</w:t>
      </w:r>
      <w:r w:rsidR="00BF3A9B" w:rsidRPr="003F7ED7">
        <w:rPr>
          <w:rFonts w:ascii="Times New Roman" w:hAnsi="Times New Roman" w:cs="Times New Roman"/>
          <w:sz w:val="24"/>
          <w:szCs w:val="24"/>
        </w:rPr>
        <w:t xml:space="preserve"> При обращении заявителя почтой расписка в приеме документов не формируется.</w:t>
      </w:r>
    </w:p>
    <w:p w:rsidR="00BF3A9B" w:rsidRPr="003F7ED7" w:rsidRDefault="00BF3A9B" w:rsidP="003F7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П</w:t>
      </w:r>
      <w:r w:rsidR="00756351" w:rsidRPr="003F7ED7">
        <w:rPr>
          <w:rFonts w:ascii="Times New Roman" w:hAnsi="Times New Roman" w:cs="Times New Roman"/>
          <w:sz w:val="24"/>
          <w:szCs w:val="24"/>
        </w:rPr>
        <w:t>ри личном обращении заявитель в</w:t>
      </w:r>
      <w:r w:rsidRPr="003F7ED7">
        <w:rPr>
          <w:rFonts w:ascii="Times New Roman" w:hAnsi="Times New Roman" w:cs="Times New Roman"/>
          <w:sz w:val="24"/>
          <w:szCs w:val="24"/>
        </w:rPr>
        <w:t xml:space="preserve">праве по собственной инициативе представлять копии документов, заверенных в установленном порядке. </w:t>
      </w:r>
    </w:p>
    <w:p w:rsidR="009F38AD" w:rsidRPr="003F7ED7" w:rsidRDefault="009E3232" w:rsidP="003F7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В случае</w:t>
      </w:r>
      <w:r w:rsidR="00BF3A9B" w:rsidRPr="003F7ED7">
        <w:rPr>
          <w:rFonts w:ascii="Times New Roman" w:hAnsi="Times New Roman" w:cs="Times New Roman"/>
          <w:sz w:val="24"/>
          <w:szCs w:val="24"/>
        </w:rPr>
        <w:t xml:space="preserve"> если представленные заявителем документы не заверены в установленном порядке, одновременно с копиям</w:t>
      </w:r>
      <w:r w:rsidRPr="003F7ED7">
        <w:rPr>
          <w:rFonts w:ascii="Times New Roman" w:hAnsi="Times New Roman" w:cs="Times New Roman"/>
          <w:sz w:val="24"/>
          <w:szCs w:val="24"/>
        </w:rPr>
        <w:t>и</w:t>
      </w:r>
      <w:r w:rsidR="00BF3A9B" w:rsidRPr="003F7ED7">
        <w:rPr>
          <w:rFonts w:ascii="Times New Roman" w:hAnsi="Times New Roman" w:cs="Times New Roman"/>
          <w:sz w:val="24"/>
          <w:szCs w:val="24"/>
        </w:rPr>
        <w:t xml:space="preserve"> документов предъявляю</w:t>
      </w:r>
      <w:r w:rsidR="009F38AD" w:rsidRPr="003F7ED7">
        <w:rPr>
          <w:rFonts w:ascii="Times New Roman" w:hAnsi="Times New Roman" w:cs="Times New Roman"/>
          <w:sz w:val="24"/>
          <w:szCs w:val="24"/>
        </w:rPr>
        <w:t>тся их оригиналы. Копия докумен</w:t>
      </w:r>
      <w:r w:rsidR="00BF3A9B" w:rsidRPr="003F7ED7">
        <w:rPr>
          <w:rFonts w:ascii="Times New Roman" w:hAnsi="Times New Roman" w:cs="Times New Roman"/>
          <w:sz w:val="24"/>
          <w:szCs w:val="24"/>
        </w:rPr>
        <w:t>та после проверки е</w:t>
      </w:r>
      <w:r w:rsidR="009E6A89" w:rsidRPr="003F7ED7">
        <w:rPr>
          <w:rFonts w:ascii="Times New Roman" w:hAnsi="Times New Roman" w:cs="Times New Roman"/>
          <w:sz w:val="24"/>
          <w:szCs w:val="24"/>
        </w:rPr>
        <w:t>ё</w:t>
      </w:r>
      <w:r w:rsidR="00BF3A9B" w:rsidRPr="003F7ED7">
        <w:rPr>
          <w:rFonts w:ascii="Times New Roman" w:hAnsi="Times New Roman" w:cs="Times New Roman"/>
          <w:sz w:val="24"/>
          <w:szCs w:val="24"/>
        </w:rPr>
        <w:t xml:space="preserve"> соответствия оригиналу заверяется лицом, принимающим документы. При личном предоставлении документа сверка производ</w:t>
      </w:r>
      <w:r w:rsidR="009F38AD" w:rsidRPr="003F7ED7">
        <w:rPr>
          <w:rFonts w:ascii="Times New Roman" w:hAnsi="Times New Roman" w:cs="Times New Roman"/>
          <w:sz w:val="24"/>
          <w:szCs w:val="24"/>
        </w:rPr>
        <w:t>ится немедленно, после чего под</w:t>
      </w:r>
      <w:r w:rsidR="00BF3A9B" w:rsidRPr="003F7ED7">
        <w:rPr>
          <w:rFonts w:ascii="Times New Roman" w:hAnsi="Times New Roman" w:cs="Times New Roman"/>
          <w:sz w:val="24"/>
          <w:szCs w:val="24"/>
        </w:rPr>
        <w:t>линники возвращаются заявителю лицом, принимающим</w:t>
      </w:r>
      <w:r w:rsidR="009F38AD" w:rsidRPr="003F7ED7">
        <w:rPr>
          <w:rFonts w:ascii="Times New Roman" w:hAnsi="Times New Roman" w:cs="Times New Roman"/>
          <w:sz w:val="24"/>
          <w:szCs w:val="24"/>
        </w:rPr>
        <w:t xml:space="preserve"> документы. При направлении под</w:t>
      </w:r>
      <w:r w:rsidR="00BF3A9B" w:rsidRPr="003F7ED7">
        <w:rPr>
          <w:rFonts w:ascii="Times New Roman" w:hAnsi="Times New Roman" w:cs="Times New Roman"/>
          <w:sz w:val="24"/>
          <w:szCs w:val="24"/>
        </w:rPr>
        <w:t>линников документов почтой</w:t>
      </w:r>
      <w:r w:rsidRPr="003F7ED7">
        <w:rPr>
          <w:rFonts w:ascii="Times New Roman" w:hAnsi="Times New Roman" w:cs="Times New Roman"/>
          <w:sz w:val="24"/>
          <w:szCs w:val="24"/>
        </w:rPr>
        <w:t>,</w:t>
      </w:r>
      <w:r w:rsidR="00BF3A9B" w:rsidRPr="003F7ED7">
        <w:rPr>
          <w:rFonts w:ascii="Times New Roman" w:hAnsi="Times New Roman" w:cs="Times New Roman"/>
          <w:sz w:val="24"/>
          <w:szCs w:val="24"/>
        </w:rPr>
        <w:t xml:space="preserve"> сверка документов производится в соответствии со сроками административной процедуры по рассмотрению, проверке заявления и документов, после чего подлинники возвращаются вместе с результатом пр</w:t>
      </w:r>
      <w:r w:rsidR="009F38AD" w:rsidRPr="003F7ED7">
        <w:rPr>
          <w:rFonts w:ascii="Times New Roman" w:hAnsi="Times New Roman" w:cs="Times New Roman"/>
          <w:sz w:val="24"/>
          <w:szCs w:val="24"/>
        </w:rPr>
        <w:t>едоставления муниципальной услу</w:t>
      </w:r>
      <w:r w:rsidR="00BF3A9B" w:rsidRPr="003F7ED7">
        <w:rPr>
          <w:rFonts w:ascii="Times New Roman" w:hAnsi="Times New Roman" w:cs="Times New Roman"/>
          <w:sz w:val="24"/>
          <w:szCs w:val="24"/>
        </w:rPr>
        <w:t>ги.</w:t>
      </w:r>
    </w:p>
    <w:p w:rsidR="001642E3" w:rsidRPr="003F7ED7" w:rsidRDefault="00BF065A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3.4.</w:t>
      </w:r>
      <w:r w:rsidR="004975F9" w:rsidRPr="003F7ED7">
        <w:rPr>
          <w:rFonts w:ascii="Times New Roman" w:hAnsi="Times New Roman" w:cs="Times New Roman"/>
          <w:sz w:val="24"/>
          <w:szCs w:val="24"/>
        </w:rPr>
        <w:t>5</w:t>
      </w:r>
      <w:r w:rsidRPr="003F7ED7">
        <w:rPr>
          <w:rFonts w:ascii="Times New Roman" w:hAnsi="Times New Roman" w:cs="Times New Roman"/>
          <w:sz w:val="24"/>
          <w:szCs w:val="24"/>
        </w:rPr>
        <w:t>. Специалист, ответственный за делопроизводство (далее – делопроизводитель)</w:t>
      </w:r>
      <w:r w:rsidR="00857ADC" w:rsidRPr="003F7ED7">
        <w:rPr>
          <w:rFonts w:ascii="Times New Roman" w:hAnsi="Times New Roman" w:cs="Times New Roman"/>
          <w:sz w:val="24"/>
          <w:szCs w:val="24"/>
        </w:rPr>
        <w:t xml:space="preserve">вносит </w:t>
      </w:r>
      <w:r w:rsidR="001642E3" w:rsidRPr="003F7ED7">
        <w:rPr>
          <w:rFonts w:ascii="Times New Roman" w:hAnsi="Times New Roman" w:cs="Times New Roman"/>
          <w:sz w:val="24"/>
          <w:szCs w:val="24"/>
        </w:rPr>
        <w:t>запись о регистрации заявления. Заявлению присваивается входящий номер.</w:t>
      </w:r>
    </w:p>
    <w:p w:rsidR="001642E3" w:rsidRPr="003F7ED7" w:rsidRDefault="00420835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3.4.</w:t>
      </w:r>
      <w:r w:rsidR="004975F9" w:rsidRPr="003F7ED7">
        <w:rPr>
          <w:rFonts w:ascii="Times New Roman" w:hAnsi="Times New Roman" w:cs="Times New Roman"/>
          <w:sz w:val="24"/>
          <w:szCs w:val="24"/>
        </w:rPr>
        <w:t>6</w:t>
      </w:r>
      <w:r w:rsidRPr="003F7ED7">
        <w:rPr>
          <w:rFonts w:ascii="Times New Roman" w:hAnsi="Times New Roman" w:cs="Times New Roman"/>
          <w:sz w:val="24"/>
          <w:szCs w:val="24"/>
        </w:rPr>
        <w:t>. 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После регистрации заявления в </w:t>
      </w:r>
      <w:r w:rsidRPr="003F7ED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="00935B6E" w:rsidRPr="003F7ED7">
        <w:rPr>
          <w:rFonts w:ascii="Times New Roman" w:hAnsi="Times New Roman" w:cs="Times New Roman"/>
          <w:sz w:val="24"/>
          <w:szCs w:val="24"/>
        </w:rPr>
        <w:t xml:space="preserve">, глава администрации муниципального образования или 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его </w:t>
      </w:r>
      <w:r w:rsidR="00B207EF" w:rsidRPr="003F7ED7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="001642E3" w:rsidRPr="003F7ED7">
        <w:rPr>
          <w:rFonts w:ascii="Times New Roman" w:hAnsi="Times New Roman" w:cs="Times New Roman"/>
          <w:sz w:val="24"/>
          <w:szCs w:val="24"/>
        </w:rPr>
        <w:t>заместительпринимает решение о его передаче на исполнение.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3.4.</w:t>
      </w:r>
      <w:r w:rsidR="004975F9" w:rsidRPr="003F7ED7">
        <w:rPr>
          <w:rFonts w:ascii="Times New Roman" w:hAnsi="Times New Roman" w:cs="Times New Roman"/>
          <w:sz w:val="24"/>
          <w:szCs w:val="24"/>
        </w:rPr>
        <w:t>7</w:t>
      </w:r>
      <w:r w:rsidRPr="003F7ED7">
        <w:rPr>
          <w:rFonts w:ascii="Times New Roman" w:hAnsi="Times New Roman" w:cs="Times New Roman"/>
          <w:sz w:val="24"/>
          <w:szCs w:val="24"/>
        </w:rPr>
        <w:t>. Результат процедуры: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прием</w:t>
      </w:r>
      <w:r w:rsidR="00145FDA" w:rsidRPr="003F7ED7">
        <w:rPr>
          <w:rFonts w:ascii="Times New Roman" w:hAnsi="Times New Roman" w:cs="Times New Roman"/>
          <w:sz w:val="24"/>
          <w:szCs w:val="24"/>
        </w:rPr>
        <w:t>,</w:t>
      </w:r>
      <w:r w:rsidRPr="003F7ED7">
        <w:rPr>
          <w:rFonts w:ascii="Times New Roman" w:hAnsi="Times New Roman" w:cs="Times New Roman"/>
          <w:sz w:val="24"/>
          <w:szCs w:val="24"/>
        </w:rPr>
        <w:t xml:space="preserve"> регистрация заявления и прилагаемых к нему документов</w:t>
      </w:r>
      <w:r w:rsidR="00145FDA" w:rsidRPr="003F7ED7">
        <w:rPr>
          <w:rFonts w:ascii="Times New Roman" w:hAnsi="Times New Roman" w:cs="Times New Roman"/>
          <w:sz w:val="24"/>
          <w:szCs w:val="24"/>
        </w:rPr>
        <w:t>, передача на исполнение ответственному исполнителю.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065A" w:rsidRPr="003F7ED7" w:rsidRDefault="001642E3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7" w:name="Par373"/>
      <w:bookmarkEnd w:id="27"/>
      <w:r w:rsidRPr="003F7ED7">
        <w:rPr>
          <w:rFonts w:ascii="Times New Roman" w:hAnsi="Times New Roman" w:cs="Times New Roman"/>
          <w:sz w:val="24"/>
          <w:szCs w:val="24"/>
        </w:rPr>
        <w:t xml:space="preserve">3.5. Проверка правильности оформления заявленияи полноты </w:t>
      </w:r>
    </w:p>
    <w:p w:rsidR="001642E3" w:rsidRPr="003F7ED7" w:rsidRDefault="001642E3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прилагаемых к нему документов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857ADC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3.5.1. </w:t>
      </w:r>
      <w:r w:rsidR="001642E3" w:rsidRPr="003F7ED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ответственным исполнителем заявления и прилагаемых к нему документов.</w:t>
      </w:r>
    </w:p>
    <w:p w:rsidR="00CF1946" w:rsidRPr="003F7ED7" w:rsidRDefault="00857ADC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3.5.2. 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CF1946" w:rsidRPr="003F7ED7">
        <w:rPr>
          <w:rFonts w:ascii="Times New Roman" w:hAnsi="Times New Roman" w:cs="Times New Roman"/>
          <w:sz w:val="24"/>
          <w:szCs w:val="24"/>
        </w:rPr>
        <w:t xml:space="preserve">в течение 5-ти рабочих дней с даты поступления к нему заявления и прилагаемых документов проверяет их комплектность и соответствие установленным законодательством требованиям, наличие оснований для отказа в предоставлении муниципальной услуги </w:t>
      </w:r>
      <w:r w:rsidR="00B207EF" w:rsidRPr="003F7ED7">
        <w:rPr>
          <w:rFonts w:ascii="Times New Roman" w:hAnsi="Times New Roman" w:cs="Times New Roman"/>
          <w:sz w:val="24"/>
          <w:szCs w:val="24"/>
        </w:rPr>
        <w:t>по основаниям</w:t>
      </w:r>
      <w:r w:rsidR="00631B19" w:rsidRPr="003F7ED7">
        <w:rPr>
          <w:rFonts w:ascii="Times New Roman" w:hAnsi="Times New Roman" w:cs="Times New Roman"/>
          <w:sz w:val="24"/>
          <w:szCs w:val="24"/>
        </w:rPr>
        <w:t>,</w:t>
      </w:r>
      <w:r w:rsidR="00B207EF" w:rsidRPr="003F7ED7">
        <w:rPr>
          <w:rFonts w:ascii="Times New Roman" w:hAnsi="Times New Roman" w:cs="Times New Roman"/>
          <w:sz w:val="24"/>
          <w:szCs w:val="24"/>
        </w:rPr>
        <w:t xml:space="preserve"> указанным в пункте 2.9.1. </w:t>
      </w:r>
      <w:r w:rsidR="001642E3" w:rsidRPr="003F7ED7">
        <w:rPr>
          <w:rFonts w:ascii="Times New Roman" w:hAnsi="Times New Roman" w:cs="Times New Roman"/>
          <w:sz w:val="24"/>
          <w:szCs w:val="24"/>
        </w:rPr>
        <w:t>Регламента.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3.5.</w:t>
      </w:r>
      <w:r w:rsidR="00D77EF5" w:rsidRPr="003F7ED7">
        <w:rPr>
          <w:rFonts w:ascii="Times New Roman" w:hAnsi="Times New Roman" w:cs="Times New Roman"/>
          <w:sz w:val="24"/>
          <w:szCs w:val="24"/>
        </w:rPr>
        <w:t>3</w:t>
      </w:r>
      <w:r w:rsidRPr="003F7ED7">
        <w:rPr>
          <w:rFonts w:ascii="Times New Roman" w:hAnsi="Times New Roman" w:cs="Times New Roman"/>
          <w:sz w:val="24"/>
          <w:szCs w:val="24"/>
        </w:rPr>
        <w:t>. Результат процедуры:</w:t>
      </w:r>
    </w:p>
    <w:p w:rsidR="004F07F7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проверка правильности оформления заявления и полноты</w:t>
      </w:r>
      <w:r w:rsidR="00063CCB" w:rsidRPr="003F7ED7">
        <w:rPr>
          <w:rFonts w:ascii="Times New Roman" w:hAnsi="Times New Roman" w:cs="Times New Roman"/>
          <w:sz w:val="24"/>
          <w:szCs w:val="24"/>
        </w:rPr>
        <w:t xml:space="preserve"> прилагаемых к нему документов</w:t>
      </w:r>
      <w:r w:rsidR="00631B19" w:rsidRPr="003F7ED7">
        <w:rPr>
          <w:rFonts w:ascii="Times New Roman" w:hAnsi="Times New Roman" w:cs="Times New Roman"/>
          <w:sz w:val="24"/>
          <w:szCs w:val="24"/>
        </w:rPr>
        <w:t>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5A5E" w:rsidRPr="003F7ED7" w:rsidRDefault="001642E3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8" w:name="Par390"/>
      <w:bookmarkEnd w:id="28"/>
      <w:r w:rsidRPr="003F7ED7">
        <w:rPr>
          <w:rFonts w:ascii="Times New Roman" w:hAnsi="Times New Roman" w:cs="Times New Roman"/>
          <w:sz w:val="24"/>
          <w:szCs w:val="24"/>
        </w:rPr>
        <w:t xml:space="preserve">3.6. </w:t>
      </w:r>
      <w:r w:rsidR="005A4DBB" w:rsidRPr="003F7ED7">
        <w:rPr>
          <w:rFonts w:ascii="Times New Roman" w:hAnsi="Times New Roman" w:cs="Times New Roman"/>
          <w:sz w:val="24"/>
          <w:szCs w:val="24"/>
        </w:rPr>
        <w:t>Выдача</w:t>
      </w:r>
      <w:r w:rsidR="00A363E3" w:rsidRPr="003F7ED7">
        <w:rPr>
          <w:rFonts w:ascii="Times New Roman" w:hAnsi="Times New Roman" w:cs="Times New Roman"/>
          <w:sz w:val="24"/>
          <w:szCs w:val="24"/>
        </w:rPr>
        <w:t>разрешения</w:t>
      </w:r>
      <w:r w:rsidRPr="003F7ED7">
        <w:rPr>
          <w:rFonts w:ascii="Times New Roman" w:hAnsi="Times New Roman" w:cs="Times New Roman"/>
          <w:sz w:val="24"/>
          <w:szCs w:val="24"/>
        </w:rPr>
        <w:t xml:space="preserve"> или отказ</w:t>
      </w:r>
      <w:r w:rsidR="00A363E3" w:rsidRPr="003F7ED7">
        <w:rPr>
          <w:rFonts w:ascii="Times New Roman" w:hAnsi="Times New Roman" w:cs="Times New Roman"/>
          <w:sz w:val="24"/>
          <w:szCs w:val="24"/>
        </w:rPr>
        <w:t xml:space="preserve">в </w:t>
      </w:r>
      <w:r w:rsidR="005A4DBB" w:rsidRPr="003F7ED7">
        <w:rPr>
          <w:rFonts w:ascii="Times New Roman" w:hAnsi="Times New Roman" w:cs="Times New Roman"/>
          <w:sz w:val="24"/>
          <w:szCs w:val="24"/>
        </w:rPr>
        <w:t xml:space="preserve">выдаче </w:t>
      </w:r>
      <w:r w:rsidR="00A363E3" w:rsidRPr="003F7ED7">
        <w:rPr>
          <w:rFonts w:ascii="Times New Roman" w:hAnsi="Times New Roman" w:cs="Times New Roman"/>
          <w:sz w:val="24"/>
          <w:szCs w:val="24"/>
        </w:rPr>
        <w:t xml:space="preserve">разрешения </w:t>
      </w:r>
    </w:p>
    <w:p w:rsidR="001642E3" w:rsidRPr="003F7ED7" w:rsidRDefault="00A363E3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на право организации розничного рынка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AB2020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3.6.1. 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Основанием начала административной процедуры является представление </w:t>
      </w:r>
      <w:hyperlink w:anchor="Par658" w:tooltip="Ссылка на текущий документ" w:history="1">
        <w:r w:rsidR="001642E3" w:rsidRPr="003F7ED7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="00756351" w:rsidRPr="003F7ED7">
        <w:rPr>
          <w:rFonts w:ascii="Times New Roman" w:hAnsi="Times New Roman" w:cs="Times New Roman"/>
          <w:sz w:val="24"/>
          <w:szCs w:val="24"/>
        </w:rPr>
        <w:t xml:space="preserve">и 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документов, указанных в </w:t>
      </w:r>
      <w:hyperlink w:anchor="Par140" w:tooltip="Ссылка на текущий документ" w:history="1">
        <w:r w:rsidR="001642E3" w:rsidRPr="003F7ED7">
          <w:rPr>
            <w:rFonts w:ascii="Times New Roman" w:hAnsi="Times New Roman" w:cs="Times New Roman"/>
            <w:sz w:val="24"/>
            <w:szCs w:val="24"/>
          </w:rPr>
          <w:t>подразделе 2.6</w:t>
        </w:r>
      </w:hyperlink>
      <w:r w:rsidR="001642E3" w:rsidRPr="003F7ED7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Срок исполнения административной процедуры не может превышать </w:t>
      </w:r>
      <w:r w:rsidR="00163028" w:rsidRPr="003F7ED7">
        <w:rPr>
          <w:rFonts w:ascii="Times New Roman" w:hAnsi="Times New Roman" w:cs="Times New Roman"/>
          <w:sz w:val="24"/>
          <w:szCs w:val="24"/>
        </w:rPr>
        <w:t xml:space="preserve">30 </w:t>
      </w:r>
      <w:r w:rsidR="0089785C" w:rsidRPr="003F7ED7">
        <w:rPr>
          <w:rFonts w:ascii="Times New Roman" w:hAnsi="Times New Roman" w:cs="Times New Roman"/>
          <w:sz w:val="24"/>
          <w:szCs w:val="24"/>
        </w:rPr>
        <w:t>календарных</w:t>
      </w:r>
      <w:r w:rsidRPr="003F7ED7">
        <w:rPr>
          <w:rFonts w:ascii="Times New Roman" w:hAnsi="Times New Roman" w:cs="Times New Roman"/>
          <w:sz w:val="24"/>
          <w:szCs w:val="24"/>
        </w:rPr>
        <w:t>дней со дня приема заявления и прилагаемых к нему документов.</w:t>
      </w:r>
    </w:p>
    <w:p w:rsidR="00D77EF5" w:rsidRPr="003F7ED7" w:rsidRDefault="005468EA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3.6.2. </w:t>
      </w:r>
      <w:r w:rsidR="00D77EF5" w:rsidRPr="003F7ED7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выдаче </w:t>
      </w:r>
      <w:r w:rsidR="00741DBF" w:rsidRPr="003F7ED7">
        <w:rPr>
          <w:rFonts w:ascii="Times New Roman" w:hAnsi="Times New Roman" w:cs="Times New Roman"/>
          <w:sz w:val="24"/>
          <w:szCs w:val="24"/>
        </w:rPr>
        <w:t>разрешения на право организации розничного рынка, исчерпываю</w:t>
      </w:r>
      <w:r w:rsidR="00AE17DA" w:rsidRPr="003F7ED7">
        <w:rPr>
          <w:rFonts w:ascii="Times New Roman" w:hAnsi="Times New Roman" w:cs="Times New Roman"/>
          <w:sz w:val="24"/>
          <w:szCs w:val="24"/>
        </w:rPr>
        <w:t>щий перечень которых указан в пункте</w:t>
      </w:r>
      <w:r w:rsidR="00D77EF5" w:rsidRPr="003F7ED7">
        <w:rPr>
          <w:rFonts w:ascii="Times New Roman" w:hAnsi="Times New Roman" w:cs="Times New Roman"/>
          <w:sz w:val="24"/>
          <w:szCs w:val="24"/>
        </w:rPr>
        <w:t xml:space="preserve">2.9.1. </w:t>
      </w:r>
      <w:r w:rsidR="00741DBF" w:rsidRPr="003F7ED7">
        <w:rPr>
          <w:rFonts w:ascii="Times New Roman" w:hAnsi="Times New Roman" w:cs="Times New Roman"/>
          <w:sz w:val="24"/>
          <w:szCs w:val="24"/>
        </w:rPr>
        <w:t>Регламента, ответственный исполнитель готовит проект</w:t>
      </w:r>
      <w:r w:rsidR="00631B19" w:rsidRPr="003F7ED7">
        <w:rPr>
          <w:rFonts w:ascii="Times New Roman" w:hAnsi="Times New Roman" w:cs="Times New Roman"/>
          <w:sz w:val="24"/>
          <w:szCs w:val="24"/>
        </w:rPr>
        <w:t xml:space="preserve"> уведомления о принятом решени</w:t>
      </w:r>
      <w:r w:rsidR="00CD7BF9" w:rsidRPr="003F7ED7">
        <w:rPr>
          <w:rFonts w:ascii="Times New Roman" w:hAnsi="Times New Roman" w:cs="Times New Roman"/>
          <w:sz w:val="24"/>
          <w:szCs w:val="24"/>
        </w:rPr>
        <w:t>и</w:t>
      </w:r>
      <w:r w:rsidR="00741DBF" w:rsidRPr="003F7ED7">
        <w:rPr>
          <w:rFonts w:ascii="Times New Roman" w:hAnsi="Times New Roman" w:cs="Times New Roman"/>
          <w:sz w:val="24"/>
          <w:szCs w:val="24"/>
        </w:rPr>
        <w:t xml:space="preserve"> о выдаче разрешения на право организации розничного рынка.</w:t>
      </w:r>
    </w:p>
    <w:p w:rsidR="00063CCB" w:rsidRPr="003F7ED7" w:rsidRDefault="00063CCB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</w:t>
      </w:r>
      <w:r w:rsidR="00741DBF" w:rsidRPr="003F7ED7">
        <w:rPr>
          <w:rFonts w:ascii="Times New Roman" w:hAnsi="Times New Roman" w:cs="Times New Roman"/>
          <w:sz w:val="24"/>
          <w:szCs w:val="24"/>
        </w:rPr>
        <w:t>6</w:t>
      </w:r>
      <w:r w:rsidR="005C356D" w:rsidRPr="003F7ED7">
        <w:rPr>
          <w:rFonts w:ascii="Times New Roman" w:hAnsi="Times New Roman" w:cs="Times New Roman"/>
          <w:sz w:val="24"/>
          <w:szCs w:val="24"/>
        </w:rPr>
        <w:t>.3. </w:t>
      </w:r>
      <w:r w:rsidR="00741DBF" w:rsidRPr="003F7ED7">
        <w:rPr>
          <w:rFonts w:ascii="Times New Roman" w:hAnsi="Times New Roman" w:cs="Times New Roman"/>
          <w:sz w:val="24"/>
          <w:szCs w:val="24"/>
        </w:rPr>
        <w:t>Подписанное уведомление направляется заявителю в срок не позднее дня, следующего за днем принятия указанного решения.</w:t>
      </w:r>
    </w:p>
    <w:p w:rsidR="009748E6" w:rsidRPr="003F7ED7" w:rsidRDefault="009748E6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3.6.4. Ответственный исполнитель одновременно готовит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рынка.</w:t>
      </w:r>
    </w:p>
    <w:p w:rsidR="00063CCB" w:rsidRPr="003F7ED7" w:rsidRDefault="009748E6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3.6.5.</w:t>
      </w:r>
      <w:r w:rsidR="00063CCB" w:rsidRPr="003F7ED7">
        <w:rPr>
          <w:rFonts w:ascii="Times New Roman" w:hAnsi="Times New Roman" w:cs="Times New Roman"/>
          <w:sz w:val="24"/>
          <w:szCs w:val="24"/>
        </w:rPr>
        <w:t xml:space="preserve"> В разрешении указываются:</w:t>
      </w:r>
    </w:p>
    <w:p w:rsidR="00063CCB" w:rsidRPr="003F7ED7" w:rsidRDefault="00063CCB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1) наименование органа местного самоуправления, выдавшего разрешение;</w:t>
      </w:r>
    </w:p>
    <w:p w:rsidR="00063CCB" w:rsidRPr="003F7ED7" w:rsidRDefault="005468EA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2) </w:t>
      </w:r>
      <w:r w:rsidR="00063CCB" w:rsidRPr="003F7ED7">
        <w:rPr>
          <w:rFonts w:ascii="Times New Roman" w:hAnsi="Times New Roman" w:cs="Times New Roman"/>
          <w:sz w:val="24"/>
          <w:szCs w:val="24"/>
        </w:rPr>
        <w:t>полное и (в случае, если имеется) сокращенное наименовани</w:t>
      </w:r>
      <w:r w:rsidR="00631B19" w:rsidRPr="003F7ED7">
        <w:rPr>
          <w:rFonts w:ascii="Times New Roman" w:hAnsi="Times New Roman" w:cs="Times New Roman"/>
          <w:sz w:val="24"/>
          <w:szCs w:val="24"/>
        </w:rPr>
        <w:t>е</w:t>
      </w:r>
      <w:r w:rsidR="00063CCB" w:rsidRPr="003F7ED7">
        <w:rPr>
          <w:rFonts w:ascii="Times New Roman" w:hAnsi="Times New Roman" w:cs="Times New Roman"/>
          <w:sz w:val="24"/>
          <w:szCs w:val="24"/>
        </w:rPr>
        <w:t>, в том</w:t>
      </w:r>
      <w:r w:rsidR="00631B19" w:rsidRPr="003F7ED7">
        <w:rPr>
          <w:rFonts w:ascii="Times New Roman" w:hAnsi="Times New Roman" w:cs="Times New Roman"/>
          <w:sz w:val="24"/>
          <w:szCs w:val="24"/>
        </w:rPr>
        <w:t xml:space="preserve"> числе фирменное наименование,</w:t>
      </w:r>
      <w:r w:rsidR="00063CCB" w:rsidRPr="003F7ED7">
        <w:rPr>
          <w:rFonts w:ascii="Times New Roman" w:hAnsi="Times New Roman" w:cs="Times New Roman"/>
          <w:sz w:val="24"/>
          <w:szCs w:val="24"/>
        </w:rPr>
        <w:t xml:space="preserve">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:rsidR="00063CCB" w:rsidRPr="003F7ED7" w:rsidRDefault="00063CCB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3) тип рынка;</w:t>
      </w:r>
    </w:p>
    <w:p w:rsidR="00063CCB" w:rsidRPr="003F7ED7" w:rsidRDefault="00063CCB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4) срок действия разрешения;</w:t>
      </w:r>
    </w:p>
    <w:p w:rsidR="00063CCB" w:rsidRPr="003F7ED7" w:rsidRDefault="00063CCB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5) идентификационный номер налогоплательщика;</w:t>
      </w:r>
    </w:p>
    <w:p w:rsidR="00063CCB" w:rsidRPr="003F7ED7" w:rsidRDefault="00063CCB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6) номер разрешения;</w:t>
      </w:r>
    </w:p>
    <w:p w:rsidR="00063CCB" w:rsidRPr="003F7ED7" w:rsidRDefault="00063CCB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7) дата принятия решения о предоставлении разрешения.</w:t>
      </w:r>
    </w:p>
    <w:p w:rsidR="00811CAD" w:rsidRPr="003F7ED7" w:rsidRDefault="00811CAD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3.6.6. Разрешение выдается на срок, не превышающий 5 лет. В случае если заявителю объект(ы) недвижимости, где предполагается организовать розничный рынок, принадлежит(ат) на праве аренды, срок действия такого разрешения определяется с учетом срока действия договора аренды. Администрация муниципального образования в 15-дневный срок со дня принятия решения о выдаче разре</w:t>
      </w:r>
      <w:r w:rsidR="00657C64" w:rsidRPr="003F7ED7">
        <w:rPr>
          <w:rFonts w:ascii="Times New Roman" w:hAnsi="Times New Roman" w:cs="Times New Roman"/>
          <w:sz w:val="24"/>
          <w:szCs w:val="24"/>
        </w:rPr>
        <w:t>шения направляет в министерство сельского хозяйства, торговли, пищевой и перерабатывающей промышленности</w:t>
      </w:r>
      <w:r w:rsidRPr="003F7ED7">
        <w:rPr>
          <w:rFonts w:ascii="Times New Roman" w:hAnsi="Times New Roman" w:cs="Times New Roman"/>
          <w:sz w:val="24"/>
          <w:szCs w:val="24"/>
        </w:rPr>
        <w:t xml:space="preserve">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3.6.</w:t>
      </w:r>
      <w:r w:rsidR="00811CAD" w:rsidRPr="003F7ED7">
        <w:rPr>
          <w:rFonts w:ascii="Times New Roman" w:hAnsi="Times New Roman" w:cs="Times New Roman"/>
          <w:sz w:val="24"/>
          <w:szCs w:val="24"/>
        </w:rPr>
        <w:t>7</w:t>
      </w:r>
      <w:r w:rsidRPr="003F7ED7">
        <w:rPr>
          <w:rFonts w:ascii="Times New Roman" w:hAnsi="Times New Roman" w:cs="Times New Roman"/>
          <w:sz w:val="24"/>
          <w:szCs w:val="24"/>
        </w:rPr>
        <w:t xml:space="preserve">. </w:t>
      </w:r>
      <w:r w:rsidR="00EF06D4" w:rsidRPr="003F7ED7">
        <w:rPr>
          <w:rFonts w:ascii="Times New Roman" w:hAnsi="Times New Roman" w:cs="Times New Roman"/>
          <w:sz w:val="24"/>
          <w:szCs w:val="24"/>
        </w:rPr>
        <w:t>П</w:t>
      </w:r>
      <w:r w:rsidR="009F3B42" w:rsidRPr="003F7ED7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9748E6" w:rsidRPr="003F7ED7">
        <w:rPr>
          <w:rFonts w:ascii="Times New Roman" w:hAnsi="Times New Roman" w:cs="Times New Roman"/>
          <w:sz w:val="24"/>
          <w:szCs w:val="24"/>
        </w:rPr>
        <w:t>правового акта администрации муниципального образования</w:t>
      </w:r>
      <w:r w:rsidRPr="003F7ED7">
        <w:rPr>
          <w:rFonts w:ascii="Times New Roman" w:hAnsi="Times New Roman" w:cs="Times New Roman"/>
          <w:sz w:val="24"/>
          <w:szCs w:val="24"/>
        </w:rPr>
        <w:t xml:space="preserve"> о </w:t>
      </w:r>
      <w:r w:rsidR="00EF06D4" w:rsidRPr="003F7ED7">
        <w:rPr>
          <w:rFonts w:ascii="Times New Roman" w:hAnsi="Times New Roman" w:cs="Times New Roman"/>
          <w:sz w:val="24"/>
          <w:szCs w:val="24"/>
        </w:rPr>
        <w:t>выдаче разрешения на право организации розничного рынка и проект разрешения на право организации розничного рынка</w:t>
      </w:r>
      <w:r w:rsidRPr="003F7ED7">
        <w:rPr>
          <w:rFonts w:ascii="Times New Roman" w:hAnsi="Times New Roman" w:cs="Times New Roman"/>
          <w:sz w:val="24"/>
          <w:szCs w:val="24"/>
        </w:rPr>
        <w:t xml:space="preserve">подписываются </w:t>
      </w:r>
      <w:r w:rsidR="00EF06D4" w:rsidRPr="003F7ED7">
        <w:rPr>
          <w:rFonts w:ascii="Times New Roman" w:hAnsi="Times New Roman" w:cs="Times New Roman"/>
          <w:sz w:val="24"/>
          <w:szCs w:val="24"/>
        </w:rPr>
        <w:t>глав</w:t>
      </w:r>
      <w:r w:rsidR="00E65A2E" w:rsidRPr="003F7ED7">
        <w:rPr>
          <w:rFonts w:ascii="Times New Roman" w:hAnsi="Times New Roman" w:cs="Times New Roman"/>
          <w:sz w:val="24"/>
          <w:szCs w:val="24"/>
        </w:rPr>
        <w:t xml:space="preserve">ой администрации муниципального </w:t>
      </w:r>
      <w:r w:rsidR="00EF06D4" w:rsidRPr="003F7ED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9E3232" w:rsidRPr="003F7ED7">
        <w:rPr>
          <w:rFonts w:ascii="Times New Roman" w:hAnsi="Times New Roman" w:cs="Times New Roman"/>
          <w:sz w:val="24"/>
          <w:szCs w:val="24"/>
        </w:rPr>
        <w:t xml:space="preserve">либо </w:t>
      </w:r>
      <w:r w:rsidRPr="003F7ED7">
        <w:rPr>
          <w:rFonts w:ascii="Times New Roman" w:hAnsi="Times New Roman" w:cs="Times New Roman"/>
          <w:sz w:val="24"/>
          <w:szCs w:val="24"/>
        </w:rPr>
        <w:t xml:space="preserve">уполномоченным заместителем </w:t>
      </w:r>
      <w:r w:rsidR="00EF06D4" w:rsidRPr="003F7ED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="009E3232" w:rsidRPr="003F7ED7">
        <w:rPr>
          <w:rFonts w:ascii="Times New Roman" w:hAnsi="Times New Roman" w:cs="Times New Roman"/>
          <w:sz w:val="24"/>
          <w:szCs w:val="24"/>
        </w:rPr>
        <w:t xml:space="preserve"> и</w:t>
      </w:r>
      <w:r w:rsidRPr="003F7ED7">
        <w:rPr>
          <w:rFonts w:ascii="Times New Roman" w:hAnsi="Times New Roman" w:cs="Times New Roman"/>
          <w:sz w:val="24"/>
          <w:szCs w:val="24"/>
        </w:rPr>
        <w:t xml:space="preserve"> регистрируются </w:t>
      </w:r>
      <w:r w:rsidR="00EF06D4" w:rsidRPr="003F7ED7">
        <w:rPr>
          <w:rFonts w:ascii="Times New Roman" w:hAnsi="Times New Roman" w:cs="Times New Roman"/>
          <w:sz w:val="24"/>
          <w:szCs w:val="24"/>
        </w:rPr>
        <w:t xml:space="preserve">в установленном порядке </w:t>
      </w:r>
      <w:r w:rsidRPr="003F7ED7">
        <w:rPr>
          <w:rFonts w:ascii="Times New Roman" w:hAnsi="Times New Roman" w:cs="Times New Roman"/>
          <w:sz w:val="24"/>
          <w:szCs w:val="24"/>
        </w:rPr>
        <w:t>ответственным исполнителем.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3.6.</w:t>
      </w:r>
      <w:r w:rsidR="00055152" w:rsidRPr="003F7ED7">
        <w:rPr>
          <w:rFonts w:ascii="Times New Roman" w:hAnsi="Times New Roman" w:cs="Times New Roman"/>
          <w:sz w:val="24"/>
          <w:szCs w:val="24"/>
        </w:rPr>
        <w:t>8. </w:t>
      </w:r>
      <w:r w:rsidR="009748E6" w:rsidRPr="003F7ED7">
        <w:rPr>
          <w:rFonts w:ascii="Times New Roman" w:hAnsi="Times New Roman" w:cs="Times New Roman"/>
          <w:sz w:val="24"/>
          <w:szCs w:val="24"/>
        </w:rPr>
        <w:t>Выдача разрешения на право организации розничного рынка осуще</w:t>
      </w:r>
      <w:r w:rsidR="00E65A2E" w:rsidRPr="003F7ED7">
        <w:rPr>
          <w:rFonts w:ascii="Times New Roman" w:hAnsi="Times New Roman" w:cs="Times New Roman"/>
          <w:sz w:val="24"/>
          <w:szCs w:val="24"/>
        </w:rPr>
        <w:t>ствляется не позднее трё</w:t>
      </w:r>
      <w:r w:rsidR="009748E6" w:rsidRPr="003F7ED7">
        <w:rPr>
          <w:rFonts w:ascii="Times New Roman" w:hAnsi="Times New Roman" w:cs="Times New Roman"/>
          <w:sz w:val="24"/>
          <w:szCs w:val="24"/>
        </w:rPr>
        <w:t xml:space="preserve">х дней со дня принятия указанного решения. </w:t>
      </w:r>
    </w:p>
    <w:p w:rsidR="001642E3" w:rsidRPr="003F7ED7" w:rsidRDefault="00055152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3.6.9</w:t>
      </w:r>
      <w:r w:rsidR="00F1026E" w:rsidRPr="003F7ED7">
        <w:rPr>
          <w:rFonts w:ascii="Times New Roman" w:hAnsi="Times New Roman" w:cs="Times New Roman"/>
          <w:sz w:val="24"/>
          <w:szCs w:val="24"/>
        </w:rPr>
        <w:t>. </w:t>
      </w:r>
      <w:r w:rsidR="009F3B42" w:rsidRPr="003F7ED7">
        <w:rPr>
          <w:rFonts w:ascii="Times New Roman" w:hAnsi="Times New Roman" w:cs="Times New Roman"/>
          <w:sz w:val="24"/>
          <w:szCs w:val="24"/>
        </w:rPr>
        <w:t>Уведомление о выдаче разрешения на право организации розничного рынка и р</w:t>
      </w:r>
      <w:r w:rsidR="0000496B" w:rsidRPr="003F7ED7">
        <w:rPr>
          <w:rFonts w:ascii="Times New Roman" w:hAnsi="Times New Roman" w:cs="Times New Roman"/>
          <w:sz w:val="24"/>
          <w:szCs w:val="24"/>
        </w:rPr>
        <w:t>азрешение на право организации розничного рынка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мо</w:t>
      </w:r>
      <w:r w:rsidR="009F3B42" w:rsidRPr="003F7ED7">
        <w:rPr>
          <w:rFonts w:ascii="Times New Roman" w:hAnsi="Times New Roman" w:cs="Times New Roman"/>
          <w:sz w:val="24"/>
          <w:szCs w:val="24"/>
        </w:rPr>
        <w:t>гут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быть выдан</w:t>
      </w:r>
      <w:r w:rsidR="009F3B42" w:rsidRPr="003F7ED7">
        <w:rPr>
          <w:rFonts w:ascii="Times New Roman" w:hAnsi="Times New Roman" w:cs="Times New Roman"/>
          <w:sz w:val="24"/>
          <w:szCs w:val="24"/>
        </w:rPr>
        <w:t>ы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руководителю юридического лица</w:t>
      </w:r>
      <w:r w:rsidR="0000496B" w:rsidRPr="003F7ED7">
        <w:rPr>
          <w:rFonts w:ascii="Times New Roman" w:hAnsi="Times New Roman" w:cs="Times New Roman"/>
          <w:sz w:val="24"/>
          <w:szCs w:val="24"/>
        </w:rPr>
        <w:t>–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E41204" w:rsidRPr="003F7ED7" w:rsidRDefault="00E41204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</w:t>
      </w:r>
      <w:r w:rsidR="00756351" w:rsidRPr="003F7ED7">
        <w:rPr>
          <w:rFonts w:ascii="Times New Roman" w:hAnsi="Times New Roman" w:cs="Times New Roman"/>
          <w:sz w:val="24"/>
          <w:szCs w:val="24"/>
        </w:rPr>
        <w:t>,</w:t>
      </w:r>
      <w:r w:rsidRPr="003F7ED7">
        <w:rPr>
          <w:rFonts w:ascii="Times New Roman" w:hAnsi="Times New Roman" w:cs="Times New Roman"/>
          <w:sz w:val="24"/>
          <w:szCs w:val="24"/>
        </w:rPr>
        <w:t xml:space="preserve"> передаваемые заявителю, дата передачи документов.</w:t>
      </w:r>
    </w:p>
    <w:p w:rsidR="001642E3" w:rsidRPr="003F7ED7" w:rsidRDefault="00A17AD6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3.6.</w:t>
      </w:r>
      <w:r w:rsidR="00055152" w:rsidRPr="003F7ED7">
        <w:rPr>
          <w:rFonts w:ascii="Times New Roman" w:hAnsi="Times New Roman" w:cs="Times New Roman"/>
          <w:sz w:val="24"/>
          <w:szCs w:val="24"/>
        </w:rPr>
        <w:t>10</w:t>
      </w:r>
      <w:r w:rsidRPr="003F7ED7">
        <w:rPr>
          <w:rFonts w:ascii="Times New Roman" w:hAnsi="Times New Roman" w:cs="Times New Roman"/>
          <w:sz w:val="24"/>
          <w:szCs w:val="24"/>
        </w:rPr>
        <w:t>. 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В случае наличия </w:t>
      </w:r>
      <w:r w:rsidR="00E65A2E" w:rsidRPr="003F7ED7">
        <w:rPr>
          <w:rFonts w:ascii="Times New Roman" w:hAnsi="Times New Roman" w:cs="Times New Roman"/>
          <w:sz w:val="24"/>
          <w:szCs w:val="24"/>
        </w:rPr>
        <w:t>оснований, указанных в пункте</w:t>
      </w:r>
      <w:r w:rsidR="008B11A5" w:rsidRPr="003F7ED7">
        <w:rPr>
          <w:rFonts w:ascii="Times New Roman" w:hAnsi="Times New Roman" w:cs="Times New Roman"/>
          <w:sz w:val="24"/>
          <w:szCs w:val="24"/>
        </w:rPr>
        <w:t xml:space="preserve"> 2.9.1. Регламента</w:t>
      </w:r>
      <w:r w:rsidR="009E3232" w:rsidRPr="003F7ED7">
        <w:rPr>
          <w:rFonts w:ascii="Times New Roman" w:hAnsi="Times New Roman" w:cs="Times New Roman"/>
          <w:sz w:val="24"/>
          <w:szCs w:val="24"/>
        </w:rPr>
        <w:t>,</w:t>
      </w:r>
      <w:r w:rsidR="009F3B42" w:rsidRPr="003F7ED7">
        <w:rPr>
          <w:rFonts w:ascii="Times New Roman" w:hAnsi="Times New Roman" w:cs="Times New Roman"/>
          <w:sz w:val="24"/>
          <w:szCs w:val="24"/>
        </w:rPr>
        <w:t>главой администрации муниципального образования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либо уполномоченным заместителем </w:t>
      </w:r>
      <w:r w:rsidR="009F3B42" w:rsidRPr="003F7ED7">
        <w:rPr>
          <w:rFonts w:ascii="Times New Roman" w:hAnsi="Times New Roman" w:cs="Times New Roman"/>
          <w:sz w:val="24"/>
          <w:szCs w:val="24"/>
        </w:rPr>
        <w:t>главы администрации муниципального образования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принимается решение об отказе в </w:t>
      </w:r>
      <w:r w:rsidR="009F3B42" w:rsidRPr="003F7ED7">
        <w:rPr>
          <w:rFonts w:ascii="Times New Roman" w:hAnsi="Times New Roman" w:cs="Times New Roman"/>
          <w:sz w:val="24"/>
          <w:szCs w:val="24"/>
        </w:rPr>
        <w:t>выдаче разрешения на право организации розничного рынка</w:t>
      </w:r>
      <w:r w:rsidR="001642E3" w:rsidRPr="003F7ED7">
        <w:rPr>
          <w:rFonts w:ascii="Times New Roman" w:hAnsi="Times New Roman" w:cs="Times New Roman"/>
          <w:sz w:val="24"/>
          <w:szCs w:val="24"/>
        </w:rPr>
        <w:t>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Принятое решение об отказе в </w:t>
      </w:r>
      <w:r w:rsidR="00F1026E" w:rsidRPr="003F7ED7">
        <w:rPr>
          <w:rFonts w:ascii="Times New Roman" w:hAnsi="Times New Roman" w:cs="Times New Roman"/>
          <w:sz w:val="24"/>
          <w:szCs w:val="24"/>
        </w:rPr>
        <w:t xml:space="preserve">выдаче разрешения на право организации розничного рынка </w:t>
      </w:r>
      <w:r w:rsidRPr="003F7ED7">
        <w:rPr>
          <w:rFonts w:ascii="Times New Roman" w:hAnsi="Times New Roman" w:cs="Times New Roman"/>
          <w:sz w:val="24"/>
          <w:szCs w:val="24"/>
        </w:rPr>
        <w:t xml:space="preserve">подготавливается ответственным исполнителем и оформляется в виде </w:t>
      </w:r>
      <w:r w:rsidR="008B11A5" w:rsidRPr="003F7ED7">
        <w:rPr>
          <w:rFonts w:ascii="Times New Roman" w:hAnsi="Times New Roman" w:cs="Times New Roman"/>
          <w:sz w:val="24"/>
          <w:szCs w:val="24"/>
        </w:rPr>
        <w:t xml:space="preserve">правового акта </w:t>
      </w:r>
      <w:r w:rsidR="004E6CB6" w:rsidRPr="003F7ED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об отказе в предоставлении типовой муниципальной услуги</w:t>
      </w:r>
      <w:r w:rsidRPr="003F7ED7">
        <w:rPr>
          <w:rFonts w:ascii="Times New Roman" w:hAnsi="Times New Roman" w:cs="Times New Roman"/>
          <w:sz w:val="24"/>
          <w:szCs w:val="24"/>
        </w:rPr>
        <w:t xml:space="preserve">, подписывается </w:t>
      </w:r>
      <w:r w:rsidR="004E6CB6" w:rsidRPr="003F7ED7">
        <w:rPr>
          <w:rFonts w:ascii="Times New Roman" w:hAnsi="Times New Roman" w:cs="Times New Roman"/>
          <w:sz w:val="24"/>
          <w:szCs w:val="24"/>
        </w:rPr>
        <w:t>главой администр</w:t>
      </w:r>
      <w:r w:rsidR="008B11A5" w:rsidRPr="003F7ED7">
        <w:rPr>
          <w:rFonts w:ascii="Times New Roman" w:hAnsi="Times New Roman" w:cs="Times New Roman"/>
          <w:sz w:val="24"/>
          <w:szCs w:val="24"/>
        </w:rPr>
        <w:t xml:space="preserve">ации муниципального образования </w:t>
      </w:r>
      <w:r w:rsidRPr="003F7ED7">
        <w:rPr>
          <w:rFonts w:ascii="Times New Roman" w:hAnsi="Times New Roman" w:cs="Times New Roman"/>
          <w:sz w:val="24"/>
          <w:szCs w:val="24"/>
        </w:rPr>
        <w:t xml:space="preserve">либо уполномоченным заместителем </w:t>
      </w:r>
      <w:r w:rsidR="004E6CB6" w:rsidRPr="003F7ED7">
        <w:rPr>
          <w:rFonts w:ascii="Times New Roman" w:hAnsi="Times New Roman" w:cs="Times New Roman"/>
          <w:sz w:val="24"/>
          <w:szCs w:val="24"/>
        </w:rPr>
        <w:t>главы администрации муниципального образования</w:t>
      </w:r>
      <w:r w:rsidRPr="003F7ED7">
        <w:rPr>
          <w:rFonts w:ascii="Times New Roman" w:hAnsi="Times New Roman" w:cs="Times New Roman"/>
          <w:sz w:val="24"/>
          <w:szCs w:val="24"/>
        </w:rPr>
        <w:t>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В </w:t>
      </w:r>
      <w:r w:rsidR="000C5436" w:rsidRPr="003F7ED7">
        <w:rPr>
          <w:rFonts w:ascii="Times New Roman" w:hAnsi="Times New Roman" w:cs="Times New Roman"/>
          <w:sz w:val="24"/>
          <w:szCs w:val="24"/>
        </w:rPr>
        <w:t xml:space="preserve">правовом акте </w:t>
      </w:r>
      <w:r w:rsidR="004E6CB6" w:rsidRPr="003F7ED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об отказе в предоставлении типовой муниципальной услуги </w:t>
      </w:r>
      <w:r w:rsidRPr="003F7ED7">
        <w:rPr>
          <w:rFonts w:ascii="Times New Roman" w:hAnsi="Times New Roman" w:cs="Times New Roman"/>
          <w:sz w:val="24"/>
          <w:szCs w:val="24"/>
        </w:rPr>
        <w:t xml:space="preserve">указываются сведения о заявителе и мотивированное обоснование причин отказа в </w:t>
      </w:r>
      <w:r w:rsidR="004E6CB6" w:rsidRPr="003F7ED7">
        <w:rPr>
          <w:rFonts w:ascii="Times New Roman" w:hAnsi="Times New Roman" w:cs="Times New Roman"/>
          <w:sz w:val="24"/>
          <w:szCs w:val="24"/>
        </w:rPr>
        <w:t>выдаче разрешения на право организации розничного рынка</w:t>
      </w:r>
      <w:r w:rsidRPr="003F7ED7">
        <w:rPr>
          <w:rFonts w:ascii="Times New Roman" w:hAnsi="Times New Roman" w:cs="Times New Roman"/>
          <w:sz w:val="24"/>
          <w:szCs w:val="24"/>
        </w:rPr>
        <w:t>.</w:t>
      </w:r>
    </w:p>
    <w:p w:rsidR="001642E3" w:rsidRPr="003F7ED7" w:rsidRDefault="000C5436" w:rsidP="003F7E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3.6.11. </w:t>
      </w:r>
      <w:r w:rsidR="0063537C" w:rsidRPr="003F7ED7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самоуправления, принявший решение об отказе в предоставлении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0C5436" w:rsidRPr="003F7ED7" w:rsidRDefault="00350DCE" w:rsidP="003F7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3.6.1</w:t>
      </w:r>
      <w:r w:rsidR="000C5436" w:rsidRPr="003F7ED7">
        <w:rPr>
          <w:rFonts w:ascii="Times New Roman" w:hAnsi="Times New Roman" w:cs="Times New Roman"/>
          <w:sz w:val="24"/>
          <w:szCs w:val="24"/>
        </w:rPr>
        <w:t>2</w:t>
      </w:r>
      <w:r w:rsidRPr="003F7ED7">
        <w:rPr>
          <w:rFonts w:ascii="Times New Roman" w:hAnsi="Times New Roman" w:cs="Times New Roman"/>
          <w:sz w:val="24"/>
          <w:szCs w:val="24"/>
        </w:rPr>
        <w:t>. </w:t>
      </w:r>
      <w:r w:rsidR="000C5436" w:rsidRPr="003F7ED7">
        <w:rPr>
          <w:rFonts w:ascii="Times New Roman" w:hAnsi="Times New Roman" w:cs="Times New Roman"/>
          <w:sz w:val="24"/>
          <w:szCs w:val="24"/>
        </w:rPr>
        <w:t>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0C5436" w:rsidRPr="003F7ED7" w:rsidRDefault="000C5436" w:rsidP="003F7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0C5436" w:rsidRPr="003F7ED7" w:rsidRDefault="000C5436" w:rsidP="003F7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</w:t>
      </w:r>
      <w:r w:rsidR="00631B19" w:rsidRPr="003F7ED7">
        <w:rPr>
          <w:rFonts w:ascii="Times New Roman" w:hAnsi="Times New Roman" w:cs="Times New Roman"/>
          <w:sz w:val="24"/>
          <w:szCs w:val="24"/>
        </w:rPr>
        <w:t>,</w:t>
      </w:r>
      <w:r w:rsidRPr="003F7ED7">
        <w:rPr>
          <w:rFonts w:ascii="Times New Roman" w:hAnsi="Times New Roman" w:cs="Times New Roman"/>
          <w:sz w:val="24"/>
          <w:szCs w:val="24"/>
        </w:rPr>
        <w:t xml:space="preserve"> передаваемые заявителю, дата передачи документов.</w:t>
      </w:r>
    </w:p>
    <w:p w:rsidR="00811CAD" w:rsidRPr="003F7ED7" w:rsidRDefault="00811CAD" w:rsidP="003F7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3.6.14. Результат процедуры – выдача разрешения на право организации розничного рынка или отказ в выдаче разрешения на право организации розничного рынка.</w:t>
      </w:r>
    </w:p>
    <w:p w:rsidR="00811CAD" w:rsidRPr="003F7ED7" w:rsidRDefault="00811CAD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9" w:name="Par431"/>
      <w:bookmarkEnd w:id="29"/>
    </w:p>
    <w:p w:rsidR="00811CAD" w:rsidRPr="003F7ED7" w:rsidRDefault="001642E3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3.7. </w:t>
      </w:r>
      <w:r w:rsidR="00B25470" w:rsidRPr="003F7ED7">
        <w:rPr>
          <w:rFonts w:ascii="Times New Roman" w:hAnsi="Times New Roman" w:cs="Times New Roman"/>
          <w:sz w:val="24"/>
          <w:szCs w:val="24"/>
        </w:rPr>
        <w:t xml:space="preserve">Продление </w:t>
      </w:r>
      <w:r w:rsidR="00004FA9" w:rsidRPr="003F7ED7">
        <w:rPr>
          <w:rFonts w:ascii="Times New Roman" w:hAnsi="Times New Roman" w:cs="Times New Roman"/>
          <w:sz w:val="24"/>
          <w:szCs w:val="24"/>
        </w:rPr>
        <w:t xml:space="preserve">разрешения на право организации </w:t>
      </w:r>
    </w:p>
    <w:p w:rsidR="00004FA9" w:rsidRPr="003F7ED7" w:rsidRDefault="00004FA9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розничного рынка</w:t>
      </w:r>
    </w:p>
    <w:p w:rsidR="00004FA9" w:rsidRPr="003F7ED7" w:rsidRDefault="00004FA9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004FA9" w:rsidP="003F7ED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3.7.1. 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</w:t>
      </w:r>
      <w:hyperlink w:anchor="Par154" w:tooltip="Ссылка на текущий документ" w:history="1">
        <w:r w:rsidR="001642E3" w:rsidRPr="003F7ED7">
          <w:rPr>
            <w:rFonts w:ascii="Times New Roman" w:hAnsi="Times New Roman" w:cs="Times New Roman"/>
            <w:sz w:val="24"/>
            <w:szCs w:val="24"/>
          </w:rPr>
          <w:t>пункт</w:t>
        </w:r>
        <w:r w:rsidR="00E65A2E" w:rsidRPr="003F7ED7">
          <w:rPr>
            <w:rFonts w:ascii="Times New Roman" w:hAnsi="Times New Roman" w:cs="Times New Roman"/>
            <w:sz w:val="24"/>
            <w:szCs w:val="24"/>
          </w:rPr>
          <w:t>ам</w:t>
        </w:r>
        <w:r w:rsidR="001642E3" w:rsidRPr="003F7ED7">
          <w:rPr>
            <w:rFonts w:ascii="Times New Roman" w:hAnsi="Times New Roman" w:cs="Times New Roman"/>
            <w:sz w:val="24"/>
            <w:szCs w:val="24"/>
          </w:rPr>
          <w:t xml:space="preserve"> 2.6.2</w:t>
        </w:r>
      </w:hyperlink>
      <w:r w:rsidR="00E65A2E" w:rsidRPr="003F7ED7">
        <w:rPr>
          <w:rFonts w:ascii="Times New Roman" w:hAnsi="Times New Roman" w:cs="Times New Roman"/>
          <w:sz w:val="24"/>
          <w:szCs w:val="24"/>
        </w:rPr>
        <w:t>.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3.7.2. Срок исполн</w:t>
      </w:r>
      <w:r w:rsidR="001E04AA" w:rsidRPr="003F7ED7">
        <w:rPr>
          <w:rFonts w:ascii="Times New Roman" w:hAnsi="Times New Roman" w:cs="Times New Roman"/>
          <w:sz w:val="24"/>
          <w:szCs w:val="24"/>
        </w:rPr>
        <w:t xml:space="preserve">ения административной процедуры продления разрешения на право организации розничного рынка: </w:t>
      </w:r>
      <w:r w:rsidR="00611822" w:rsidRPr="003F7ED7">
        <w:rPr>
          <w:rFonts w:ascii="Times New Roman" w:hAnsi="Times New Roman" w:cs="Times New Roman"/>
          <w:sz w:val="24"/>
          <w:szCs w:val="24"/>
        </w:rPr>
        <w:t xml:space="preserve">не более 15 </w:t>
      </w:r>
      <w:r w:rsidR="00D4238F" w:rsidRPr="003F7ED7">
        <w:rPr>
          <w:rFonts w:ascii="Times New Roman" w:hAnsi="Times New Roman" w:cs="Times New Roman"/>
          <w:sz w:val="24"/>
          <w:szCs w:val="24"/>
        </w:rPr>
        <w:t>календарных</w:t>
      </w:r>
      <w:r w:rsidR="00611822" w:rsidRPr="003F7ED7">
        <w:rPr>
          <w:rFonts w:ascii="Times New Roman" w:hAnsi="Times New Roman" w:cs="Times New Roman"/>
          <w:sz w:val="24"/>
          <w:szCs w:val="24"/>
        </w:rPr>
        <w:t xml:space="preserve"> дней со дня поступления </w:t>
      </w:r>
      <w:r w:rsidR="00D4238F" w:rsidRPr="003F7ED7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образования </w:t>
      </w:r>
      <w:r w:rsidR="00611822" w:rsidRPr="003F7ED7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D4238F" w:rsidRPr="003F7ED7">
        <w:rPr>
          <w:rFonts w:ascii="Times New Roman" w:hAnsi="Times New Roman" w:cs="Times New Roman"/>
          <w:sz w:val="24"/>
          <w:szCs w:val="24"/>
        </w:rPr>
        <w:t xml:space="preserve">от юридического лица </w:t>
      </w:r>
      <w:r w:rsidR="00611822" w:rsidRPr="003F7ED7">
        <w:rPr>
          <w:rFonts w:ascii="Times New Roman" w:hAnsi="Times New Roman" w:cs="Times New Roman"/>
          <w:sz w:val="24"/>
          <w:szCs w:val="24"/>
        </w:rPr>
        <w:t>о продлении разрешения на право организации розничного рынка</w:t>
      </w:r>
      <w:r w:rsidR="00B25470" w:rsidRPr="003F7ED7">
        <w:rPr>
          <w:rFonts w:ascii="Times New Roman" w:hAnsi="Times New Roman" w:cs="Times New Roman"/>
          <w:sz w:val="24"/>
          <w:szCs w:val="24"/>
        </w:rPr>
        <w:t>;</w:t>
      </w:r>
    </w:p>
    <w:p w:rsidR="001642E3" w:rsidRPr="003F7ED7" w:rsidRDefault="00B25470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3.7.</w:t>
      </w:r>
      <w:r w:rsidR="001E04AA" w:rsidRPr="003F7ED7">
        <w:rPr>
          <w:rFonts w:ascii="Times New Roman" w:hAnsi="Times New Roman" w:cs="Times New Roman"/>
          <w:sz w:val="24"/>
          <w:szCs w:val="24"/>
        </w:rPr>
        <w:t>3</w:t>
      </w:r>
      <w:r w:rsidRPr="003F7ED7">
        <w:rPr>
          <w:rFonts w:ascii="Times New Roman" w:hAnsi="Times New Roman" w:cs="Times New Roman"/>
          <w:sz w:val="24"/>
          <w:szCs w:val="24"/>
        </w:rPr>
        <w:t>. Продление</w:t>
      </w:r>
      <w:r w:rsidR="00AD6465" w:rsidRPr="003F7ED7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, а также вручение </w:t>
      </w:r>
      <w:r w:rsidR="00AD6465" w:rsidRPr="003F7ED7">
        <w:rPr>
          <w:rFonts w:ascii="Times New Roman" w:hAnsi="Times New Roman" w:cs="Times New Roman"/>
          <w:sz w:val="24"/>
          <w:szCs w:val="24"/>
        </w:rPr>
        <w:t xml:space="preserve">разрешения на право организации розничного рынка 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заявителю осуществляются в порядке, определенном </w:t>
      </w:r>
      <w:hyperlink w:anchor="Par373" w:tooltip="Ссылка на текущий документ" w:history="1">
        <w:r w:rsidR="001642E3" w:rsidRPr="003F7ED7">
          <w:rPr>
            <w:rFonts w:ascii="Times New Roman" w:hAnsi="Times New Roman" w:cs="Times New Roman"/>
            <w:sz w:val="24"/>
            <w:szCs w:val="24"/>
          </w:rPr>
          <w:t xml:space="preserve">подразделами </w:t>
        </w:r>
        <w:r w:rsidR="00811CAD" w:rsidRPr="003F7ED7">
          <w:rPr>
            <w:rFonts w:ascii="Times New Roman" w:hAnsi="Times New Roman" w:cs="Times New Roman"/>
            <w:sz w:val="24"/>
            <w:szCs w:val="24"/>
          </w:rPr>
          <w:t xml:space="preserve">3.2; </w:t>
        </w:r>
        <w:r w:rsidR="00F40838" w:rsidRPr="003F7ED7">
          <w:rPr>
            <w:rFonts w:ascii="Times New Roman" w:hAnsi="Times New Roman" w:cs="Times New Roman"/>
            <w:sz w:val="24"/>
            <w:szCs w:val="24"/>
          </w:rPr>
          <w:t xml:space="preserve">3.3; 3.4; </w:t>
        </w:r>
        <w:r w:rsidR="001642E3" w:rsidRPr="003F7ED7">
          <w:rPr>
            <w:rFonts w:ascii="Times New Roman" w:hAnsi="Times New Roman" w:cs="Times New Roman"/>
            <w:sz w:val="24"/>
            <w:szCs w:val="24"/>
          </w:rPr>
          <w:t>3.5</w:t>
        </w:r>
      </w:hyperlink>
      <w:r w:rsidR="001642E3" w:rsidRPr="003F7ED7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F40838" w:rsidRPr="003F7ED7" w:rsidRDefault="00FB221D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3.7.4</w:t>
      </w:r>
      <w:r w:rsidR="00F40838" w:rsidRPr="003F7ED7">
        <w:rPr>
          <w:rFonts w:ascii="Times New Roman" w:hAnsi="Times New Roman" w:cs="Times New Roman"/>
          <w:sz w:val="24"/>
          <w:szCs w:val="24"/>
        </w:rPr>
        <w:t>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3F7ED7">
        <w:rPr>
          <w:rFonts w:ascii="Times New Roman" w:hAnsi="Times New Roman" w:cs="Times New Roman"/>
          <w:sz w:val="24"/>
          <w:szCs w:val="24"/>
        </w:rPr>
        <w:t xml:space="preserve"> уведомления о принятом решении</w:t>
      </w:r>
      <w:r w:rsidR="00252048" w:rsidRPr="003F7ED7">
        <w:rPr>
          <w:rFonts w:ascii="Times New Roman" w:hAnsi="Times New Roman" w:cs="Times New Roman"/>
          <w:sz w:val="24"/>
          <w:szCs w:val="24"/>
        </w:rPr>
        <w:t>,</w:t>
      </w:r>
      <w:r w:rsidR="00F40838" w:rsidRPr="003F7ED7">
        <w:rPr>
          <w:rFonts w:ascii="Times New Roman" w:hAnsi="Times New Roman" w:cs="Times New Roman"/>
          <w:sz w:val="24"/>
          <w:szCs w:val="24"/>
        </w:rPr>
        <w:t xml:space="preserve"> о </w:t>
      </w:r>
      <w:r w:rsidRPr="003F7ED7">
        <w:rPr>
          <w:rFonts w:ascii="Times New Roman" w:hAnsi="Times New Roman" w:cs="Times New Roman"/>
          <w:sz w:val="24"/>
          <w:szCs w:val="24"/>
        </w:rPr>
        <w:t>продлении</w:t>
      </w:r>
      <w:r w:rsidR="00F40838" w:rsidRPr="003F7ED7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рынка.</w:t>
      </w:r>
    </w:p>
    <w:p w:rsidR="00F40838" w:rsidRPr="003F7ED7" w:rsidRDefault="00F40838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</w:t>
      </w:r>
      <w:r w:rsidR="00FB221D" w:rsidRPr="003F7ED7">
        <w:rPr>
          <w:rFonts w:ascii="Times New Roman" w:hAnsi="Times New Roman" w:cs="Times New Roman"/>
          <w:sz w:val="24"/>
          <w:szCs w:val="24"/>
        </w:rPr>
        <w:t>7.5</w:t>
      </w:r>
      <w:r w:rsidRPr="003F7ED7">
        <w:rPr>
          <w:rFonts w:ascii="Times New Roman" w:hAnsi="Times New Roman" w:cs="Times New Roman"/>
          <w:sz w:val="24"/>
          <w:szCs w:val="24"/>
        </w:rPr>
        <w:t>. Подписанное уведомление направляется заявителю в срок не позднее дня, следующего за днем принятия указанного решения.</w:t>
      </w:r>
    </w:p>
    <w:p w:rsidR="00F40838" w:rsidRPr="003F7ED7" w:rsidRDefault="00F40838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</w:t>
      </w:r>
      <w:r w:rsidR="00FB221D" w:rsidRPr="003F7ED7">
        <w:rPr>
          <w:rFonts w:ascii="Times New Roman" w:hAnsi="Times New Roman" w:cs="Times New Roman"/>
          <w:sz w:val="24"/>
          <w:szCs w:val="24"/>
        </w:rPr>
        <w:t>7.6</w:t>
      </w:r>
      <w:r w:rsidRPr="003F7ED7">
        <w:rPr>
          <w:rFonts w:ascii="Times New Roman" w:hAnsi="Times New Roman" w:cs="Times New Roman"/>
          <w:sz w:val="24"/>
          <w:szCs w:val="24"/>
        </w:rPr>
        <w:t xml:space="preserve">. Ответственный исполнитель одновременно готовит проект правового акта администрации муниципального образования о </w:t>
      </w:r>
      <w:r w:rsidR="00FB221D" w:rsidRPr="003F7ED7">
        <w:rPr>
          <w:rFonts w:ascii="Times New Roman" w:hAnsi="Times New Roman" w:cs="Times New Roman"/>
          <w:sz w:val="24"/>
          <w:szCs w:val="24"/>
        </w:rPr>
        <w:t xml:space="preserve">продлении </w:t>
      </w:r>
      <w:r w:rsidRPr="003F7ED7">
        <w:rPr>
          <w:rFonts w:ascii="Times New Roman" w:hAnsi="Times New Roman" w:cs="Times New Roman"/>
          <w:sz w:val="24"/>
          <w:szCs w:val="24"/>
        </w:rPr>
        <w:t>разрешения на право организации розничного рынка и проект разрешения на право организации розничного рынка.</w:t>
      </w:r>
    </w:p>
    <w:p w:rsidR="00F40838" w:rsidRPr="003F7ED7" w:rsidRDefault="00FB221D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3.7.7.</w:t>
      </w:r>
      <w:r w:rsidR="00F40838" w:rsidRPr="003F7ED7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в 15-дневный срок со дня принятия решения о </w:t>
      </w:r>
      <w:r w:rsidRPr="003F7ED7">
        <w:rPr>
          <w:rFonts w:ascii="Times New Roman" w:hAnsi="Times New Roman" w:cs="Times New Roman"/>
          <w:sz w:val="24"/>
          <w:szCs w:val="24"/>
        </w:rPr>
        <w:t>продлении</w:t>
      </w:r>
      <w:r w:rsidR="00F40838" w:rsidRPr="003F7ED7">
        <w:rPr>
          <w:rFonts w:ascii="Times New Roman" w:hAnsi="Times New Roman" w:cs="Times New Roman"/>
          <w:sz w:val="24"/>
          <w:szCs w:val="24"/>
        </w:rPr>
        <w:t xml:space="preserve"> разрешения направляет в министерство </w:t>
      </w:r>
      <w:r w:rsidR="00657C64" w:rsidRPr="003F7ED7">
        <w:rPr>
          <w:rFonts w:ascii="Times New Roman" w:hAnsi="Times New Roman" w:cs="Times New Roman"/>
          <w:sz w:val="24"/>
          <w:szCs w:val="24"/>
        </w:rPr>
        <w:t>сельского хозяйства, торговли, пищевой и пере</w:t>
      </w:r>
      <w:r w:rsidR="00510F13" w:rsidRPr="003F7ED7">
        <w:rPr>
          <w:rFonts w:ascii="Times New Roman" w:hAnsi="Times New Roman" w:cs="Times New Roman"/>
          <w:sz w:val="24"/>
          <w:szCs w:val="24"/>
        </w:rPr>
        <w:t>рабатывающей промышленности</w:t>
      </w:r>
      <w:r w:rsidR="00F40838" w:rsidRPr="003F7ED7">
        <w:rPr>
          <w:rFonts w:ascii="Times New Roman" w:hAnsi="Times New Roman" w:cs="Times New Roman"/>
          <w:sz w:val="24"/>
          <w:szCs w:val="24"/>
        </w:rPr>
        <w:t xml:space="preserve">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F40838" w:rsidRPr="003F7ED7" w:rsidRDefault="00F40838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</w:t>
      </w:r>
      <w:r w:rsidR="00FB221D" w:rsidRPr="003F7ED7">
        <w:rPr>
          <w:rFonts w:ascii="Times New Roman" w:hAnsi="Times New Roman" w:cs="Times New Roman"/>
          <w:sz w:val="24"/>
          <w:szCs w:val="24"/>
        </w:rPr>
        <w:t>7.8</w:t>
      </w:r>
      <w:r w:rsidRPr="003F7ED7">
        <w:rPr>
          <w:rFonts w:ascii="Times New Roman" w:hAnsi="Times New Roman" w:cs="Times New Roman"/>
          <w:sz w:val="24"/>
          <w:szCs w:val="24"/>
        </w:rPr>
        <w:t xml:space="preserve">. Проект правового акта администрации муниципального образования о </w:t>
      </w:r>
      <w:r w:rsidR="00FB221D" w:rsidRPr="003F7ED7">
        <w:rPr>
          <w:rFonts w:ascii="Times New Roman" w:hAnsi="Times New Roman" w:cs="Times New Roman"/>
          <w:sz w:val="24"/>
          <w:szCs w:val="24"/>
        </w:rPr>
        <w:t>продлении</w:t>
      </w:r>
      <w:r w:rsidRPr="003F7ED7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исполнителем.</w:t>
      </w:r>
    </w:p>
    <w:p w:rsidR="00F40838" w:rsidRPr="003F7ED7" w:rsidRDefault="004E677F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3.7.9. </w:t>
      </w:r>
      <w:r w:rsidR="00FB221D" w:rsidRPr="003F7ED7">
        <w:rPr>
          <w:rFonts w:ascii="Times New Roman" w:hAnsi="Times New Roman" w:cs="Times New Roman"/>
          <w:sz w:val="24"/>
          <w:szCs w:val="24"/>
        </w:rPr>
        <w:t>Р</w:t>
      </w:r>
      <w:r w:rsidR="00F40838" w:rsidRPr="003F7ED7">
        <w:rPr>
          <w:rFonts w:ascii="Times New Roman" w:hAnsi="Times New Roman" w:cs="Times New Roman"/>
          <w:sz w:val="24"/>
          <w:szCs w:val="24"/>
        </w:rPr>
        <w:t>азрешени</w:t>
      </w:r>
      <w:r w:rsidR="00FB221D" w:rsidRPr="003F7ED7">
        <w:rPr>
          <w:rFonts w:ascii="Times New Roman" w:hAnsi="Times New Roman" w:cs="Times New Roman"/>
          <w:sz w:val="24"/>
          <w:szCs w:val="24"/>
        </w:rPr>
        <w:t>е</w:t>
      </w:r>
      <w:r w:rsidR="00F40838" w:rsidRPr="003F7ED7">
        <w:rPr>
          <w:rFonts w:ascii="Times New Roman" w:hAnsi="Times New Roman" w:cs="Times New Roman"/>
          <w:sz w:val="24"/>
          <w:szCs w:val="24"/>
        </w:rPr>
        <w:t xml:space="preserve"> на право организации розничного рынка </w:t>
      </w:r>
      <w:r w:rsidR="00FB221D" w:rsidRPr="003F7ED7">
        <w:rPr>
          <w:rFonts w:ascii="Times New Roman" w:hAnsi="Times New Roman" w:cs="Times New Roman"/>
          <w:sz w:val="24"/>
          <w:szCs w:val="24"/>
        </w:rPr>
        <w:t>выдаётся</w:t>
      </w:r>
      <w:r w:rsidR="00F40838" w:rsidRPr="003F7ED7">
        <w:rPr>
          <w:rFonts w:ascii="Times New Roman" w:hAnsi="Times New Roman" w:cs="Times New Roman"/>
          <w:sz w:val="24"/>
          <w:szCs w:val="24"/>
        </w:rPr>
        <w:t xml:space="preserve"> не позднее трёх дней со дня принятия решения</w:t>
      </w:r>
      <w:r w:rsidR="00FB221D" w:rsidRPr="003F7ED7">
        <w:rPr>
          <w:rFonts w:ascii="Times New Roman" w:hAnsi="Times New Roman" w:cs="Times New Roman"/>
          <w:sz w:val="24"/>
          <w:szCs w:val="24"/>
        </w:rPr>
        <w:t xml:space="preserve"> о продлении</w:t>
      </w:r>
      <w:r w:rsidR="00F40838" w:rsidRPr="003F7E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0838" w:rsidRPr="003F7ED7" w:rsidRDefault="00F40838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</w:t>
      </w:r>
      <w:r w:rsidR="00FB221D" w:rsidRPr="003F7ED7">
        <w:rPr>
          <w:rFonts w:ascii="Times New Roman" w:hAnsi="Times New Roman" w:cs="Times New Roman"/>
          <w:sz w:val="24"/>
          <w:szCs w:val="24"/>
        </w:rPr>
        <w:t>7.10</w:t>
      </w:r>
      <w:r w:rsidR="004E677F" w:rsidRPr="003F7ED7">
        <w:rPr>
          <w:rFonts w:ascii="Times New Roman" w:hAnsi="Times New Roman" w:cs="Times New Roman"/>
          <w:sz w:val="24"/>
          <w:szCs w:val="24"/>
        </w:rPr>
        <w:t>. </w:t>
      </w:r>
      <w:r w:rsidRPr="003F7ED7">
        <w:rPr>
          <w:rFonts w:ascii="Times New Roman" w:hAnsi="Times New Roman" w:cs="Times New Roman"/>
          <w:sz w:val="24"/>
          <w:szCs w:val="24"/>
        </w:rPr>
        <w:t xml:space="preserve">Уведомление о </w:t>
      </w:r>
      <w:r w:rsidR="00FB221D" w:rsidRPr="003F7ED7">
        <w:rPr>
          <w:rFonts w:ascii="Times New Roman" w:hAnsi="Times New Roman" w:cs="Times New Roman"/>
          <w:sz w:val="24"/>
          <w:szCs w:val="24"/>
        </w:rPr>
        <w:t>продлении</w:t>
      </w:r>
      <w:r w:rsidRPr="003F7ED7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F40838" w:rsidRPr="003F7ED7" w:rsidRDefault="00F40838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F40838" w:rsidRPr="003F7ED7" w:rsidRDefault="00F40838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</w:t>
      </w:r>
      <w:r w:rsidR="00FB221D" w:rsidRPr="003F7ED7">
        <w:rPr>
          <w:rFonts w:ascii="Times New Roman" w:hAnsi="Times New Roman" w:cs="Times New Roman"/>
          <w:sz w:val="24"/>
          <w:szCs w:val="24"/>
        </w:rPr>
        <w:t>7.11</w:t>
      </w:r>
      <w:r w:rsidRPr="003F7ED7">
        <w:rPr>
          <w:rFonts w:ascii="Times New Roman" w:hAnsi="Times New Roman" w:cs="Times New Roman"/>
          <w:sz w:val="24"/>
          <w:szCs w:val="24"/>
        </w:rPr>
        <w:t xml:space="preserve">. В случае наличия оснований, указанных в пункте 2.9.1. Регламента,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</w:t>
      </w:r>
      <w:r w:rsidR="00FB221D" w:rsidRPr="003F7ED7">
        <w:rPr>
          <w:rFonts w:ascii="Times New Roman" w:hAnsi="Times New Roman" w:cs="Times New Roman"/>
          <w:sz w:val="24"/>
          <w:szCs w:val="24"/>
        </w:rPr>
        <w:t>продлении</w:t>
      </w:r>
      <w:r w:rsidRPr="003F7ED7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рынка.</w:t>
      </w:r>
    </w:p>
    <w:p w:rsidR="00F40838" w:rsidRPr="003F7ED7" w:rsidRDefault="00F40838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Принятое решение об отказе в </w:t>
      </w:r>
      <w:r w:rsidR="00FB221D" w:rsidRPr="003F7ED7">
        <w:rPr>
          <w:rFonts w:ascii="Times New Roman" w:hAnsi="Times New Roman" w:cs="Times New Roman"/>
          <w:sz w:val="24"/>
          <w:szCs w:val="24"/>
        </w:rPr>
        <w:t>продлении</w:t>
      </w:r>
      <w:r w:rsidRPr="003F7ED7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 либо уполномоченным заместителем главы администрации муниципального образования.</w:t>
      </w:r>
    </w:p>
    <w:p w:rsidR="00F40838" w:rsidRPr="003F7ED7" w:rsidRDefault="00F40838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</w:t>
      </w:r>
      <w:r w:rsidR="00FB221D" w:rsidRPr="003F7ED7">
        <w:rPr>
          <w:rFonts w:ascii="Times New Roman" w:hAnsi="Times New Roman" w:cs="Times New Roman"/>
          <w:sz w:val="24"/>
          <w:szCs w:val="24"/>
        </w:rPr>
        <w:t>продлении</w:t>
      </w:r>
      <w:r w:rsidRPr="003F7ED7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рынка.</w:t>
      </w:r>
    </w:p>
    <w:p w:rsidR="00F40838" w:rsidRPr="003F7ED7" w:rsidRDefault="00F40838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</w:t>
      </w:r>
      <w:r w:rsidR="00302015" w:rsidRPr="003F7ED7">
        <w:rPr>
          <w:rFonts w:ascii="Times New Roman" w:hAnsi="Times New Roman" w:cs="Times New Roman"/>
          <w:sz w:val="24"/>
          <w:szCs w:val="24"/>
        </w:rPr>
        <w:t>7.12</w:t>
      </w:r>
      <w:r w:rsidRPr="003F7ED7">
        <w:rPr>
          <w:rFonts w:ascii="Times New Roman" w:hAnsi="Times New Roman" w:cs="Times New Roman"/>
          <w:sz w:val="24"/>
          <w:szCs w:val="24"/>
        </w:rPr>
        <w:t xml:space="preserve">. Орган местного самоуправления, принявший решение об отказе в </w:t>
      </w:r>
      <w:r w:rsidR="00FB221D" w:rsidRPr="003F7ED7">
        <w:rPr>
          <w:rFonts w:ascii="Times New Roman" w:hAnsi="Times New Roman" w:cs="Times New Roman"/>
          <w:sz w:val="24"/>
          <w:szCs w:val="24"/>
        </w:rPr>
        <w:t>продлении</w:t>
      </w:r>
      <w:r w:rsidRPr="003F7ED7">
        <w:rPr>
          <w:rFonts w:ascii="Times New Roman" w:hAnsi="Times New Roman" w:cs="Times New Roman"/>
          <w:sz w:val="24"/>
          <w:szCs w:val="24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3F7ED7" w:rsidRDefault="00302015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3.7.13.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3F7ED7" w:rsidRDefault="00302015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3F7ED7" w:rsidRDefault="00302015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3.7.</w:t>
      </w:r>
      <w:r w:rsidR="00302015" w:rsidRPr="003F7ED7">
        <w:rPr>
          <w:rFonts w:ascii="Times New Roman" w:hAnsi="Times New Roman" w:cs="Times New Roman"/>
          <w:sz w:val="24"/>
          <w:szCs w:val="24"/>
        </w:rPr>
        <w:t>1</w:t>
      </w:r>
      <w:r w:rsidR="001E04AA" w:rsidRPr="003F7ED7">
        <w:rPr>
          <w:rFonts w:ascii="Times New Roman" w:hAnsi="Times New Roman" w:cs="Times New Roman"/>
          <w:sz w:val="24"/>
          <w:szCs w:val="24"/>
        </w:rPr>
        <w:t>4</w:t>
      </w:r>
      <w:r w:rsidRPr="003F7ED7">
        <w:rPr>
          <w:rFonts w:ascii="Times New Roman" w:hAnsi="Times New Roman" w:cs="Times New Roman"/>
          <w:sz w:val="24"/>
          <w:szCs w:val="24"/>
        </w:rPr>
        <w:t xml:space="preserve">. Результат процедуры </w:t>
      </w:r>
      <w:r w:rsidR="00B25470" w:rsidRPr="003F7ED7">
        <w:rPr>
          <w:rFonts w:ascii="Times New Roman" w:hAnsi="Times New Roman" w:cs="Times New Roman"/>
          <w:sz w:val="24"/>
          <w:szCs w:val="24"/>
        </w:rPr>
        <w:t xml:space="preserve">– продление </w:t>
      </w:r>
      <w:r w:rsidR="00AD6465" w:rsidRPr="003F7ED7">
        <w:rPr>
          <w:rFonts w:ascii="Times New Roman" w:hAnsi="Times New Roman" w:cs="Times New Roman"/>
          <w:sz w:val="24"/>
          <w:szCs w:val="24"/>
        </w:rPr>
        <w:t xml:space="preserve">разрешения на право организации розничного рынка </w:t>
      </w:r>
      <w:r w:rsidRPr="003F7ED7">
        <w:rPr>
          <w:rFonts w:ascii="Times New Roman" w:hAnsi="Times New Roman" w:cs="Times New Roman"/>
          <w:sz w:val="24"/>
          <w:szCs w:val="24"/>
        </w:rPr>
        <w:t xml:space="preserve">или отказ в </w:t>
      </w:r>
      <w:r w:rsidR="00AD6465" w:rsidRPr="003F7ED7">
        <w:rPr>
          <w:rFonts w:ascii="Times New Roman" w:hAnsi="Times New Roman" w:cs="Times New Roman"/>
          <w:sz w:val="24"/>
          <w:szCs w:val="24"/>
        </w:rPr>
        <w:t>продленииразрешения на право организации розничного рынка</w:t>
      </w:r>
      <w:r w:rsidRPr="003F7ED7">
        <w:rPr>
          <w:rFonts w:ascii="Times New Roman" w:hAnsi="Times New Roman" w:cs="Times New Roman"/>
          <w:sz w:val="24"/>
          <w:szCs w:val="24"/>
        </w:rPr>
        <w:t>.</w:t>
      </w:r>
    </w:p>
    <w:p w:rsidR="001E04AA" w:rsidRPr="003F7ED7" w:rsidRDefault="001E04AA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04AA" w:rsidRPr="003F7ED7" w:rsidRDefault="001E04AA" w:rsidP="003F7ED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3.8. Переоформление разрешения на право организации</w:t>
      </w:r>
    </w:p>
    <w:p w:rsidR="001E04AA" w:rsidRPr="003F7ED7" w:rsidRDefault="001E04AA" w:rsidP="003F7ED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розничного рынка</w:t>
      </w:r>
    </w:p>
    <w:p w:rsidR="001E04AA" w:rsidRPr="003F7ED7" w:rsidRDefault="001E04AA" w:rsidP="003F7ED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E04AA" w:rsidRPr="003F7ED7" w:rsidRDefault="00F40838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3.8.1. </w:t>
      </w:r>
      <w:r w:rsidR="001E04AA" w:rsidRPr="003F7ED7">
        <w:rPr>
          <w:rFonts w:ascii="Times New Roman" w:hAnsi="Times New Roman" w:cs="Times New Roman"/>
          <w:sz w:val="24"/>
          <w:szCs w:val="24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пунктам 2.6.3. Регламента.</w:t>
      </w:r>
    </w:p>
    <w:p w:rsidR="001E04AA" w:rsidRPr="003F7ED7" w:rsidRDefault="00F40838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3.8.2. </w:t>
      </w:r>
      <w:r w:rsidR="001E04AA" w:rsidRPr="003F7ED7">
        <w:rPr>
          <w:rFonts w:ascii="Times New Roman" w:hAnsi="Times New Roman" w:cs="Times New Roman"/>
          <w:sz w:val="24"/>
          <w:szCs w:val="24"/>
        </w:rPr>
        <w:t>Срок исполнения административной процедуры переоформления разрешения на право организации розничного рынка – не более 15 календарных дней со дня поступления в администрацию муниципального образования заявления от юридического лица о переоформлении разрешения на право организации розничного рынка и прилагаемых к нему документов.</w:t>
      </w:r>
    </w:p>
    <w:p w:rsidR="00302015" w:rsidRPr="003F7ED7" w:rsidRDefault="00302015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3.8.3. Переоформление разрешения на право организации розничного рынка, а также вручение разрешения на право организации розничного рынка заявителю осуществляются в порядке, определенном подразделами 3.2; 3.3; 3.4; 3.5 Регламента.</w:t>
      </w:r>
    </w:p>
    <w:p w:rsidR="00302015" w:rsidRPr="003F7ED7" w:rsidRDefault="00302015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</w:t>
      </w:r>
      <w:r w:rsidR="007B37C7" w:rsidRPr="003F7ED7">
        <w:rPr>
          <w:rFonts w:ascii="Times New Roman" w:hAnsi="Times New Roman" w:cs="Times New Roman"/>
          <w:sz w:val="24"/>
          <w:szCs w:val="24"/>
        </w:rPr>
        <w:t>8</w:t>
      </w:r>
      <w:r w:rsidRPr="003F7ED7">
        <w:rPr>
          <w:rFonts w:ascii="Times New Roman" w:hAnsi="Times New Roman" w:cs="Times New Roman"/>
          <w:sz w:val="24"/>
          <w:szCs w:val="24"/>
        </w:rPr>
        <w:t>.4.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3F7ED7">
        <w:rPr>
          <w:rFonts w:ascii="Times New Roman" w:hAnsi="Times New Roman" w:cs="Times New Roman"/>
          <w:sz w:val="24"/>
          <w:szCs w:val="24"/>
        </w:rPr>
        <w:t xml:space="preserve"> уведомления о принятом решении</w:t>
      </w:r>
      <w:r w:rsidRPr="003F7ED7">
        <w:rPr>
          <w:rFonts w:ascii="Times New Roman" w:hAnsi="Times New Roman" w:cs="Times New Roman"/>
          <w:sz w:val="24"/>
          <w:szCs w:val="24"/>
        </w:rPr>
        <w:t xml:space="preserve"> о переоформлении разрешения на право организации розничного рынка.</w:t>
      </w:r>
    </w:p>
    <w:p w:rsidR="00302015" w:rsidRPr="003F7ED7" w:rsidRDefault="00302015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</w:t>
      </w:r>
      <w:r w:rsidR="007B37C7" w:rsidRPr="003F7ED7">
        <w:rPr>
          <w:rFonts w:ascii="Times New Roman" w:hAnsi="Times New Roman" w:cs="Times New Roman"/>
          <w:sz w:val="24"/>
          <w:szCs w:val="24"/>
        </w:rPr>
        <w:t>8</w:t>
      </w:r>
      <w:r w:rsidRPr="003F7ED7">
        <w:rPr>
          <w:rFonts w:ascii="Times New Roman" w:hAnsi="Times New Roman" w:cs="Times New Roman"/>
          <w:sz w:val="24"/>
          <w:szCs w:val="24"/>
        </w:rPr>
        <w:t>.5. Подписанное уведомление направляется заявителю в срок не позднее дня, следующего за днем принятия указанного решения.</w:t>
      </w:r>
    </w:p>
    <w:p w:rsidR="00302015" w:rsidRPr="003F7ED7" w:rsidRDefault="00302015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</w:t>
      </w:r>
      <w:r w:rsidR="007B37C7" w:rsidRPr="003F7ED7">
        <w:rPr>
          <w:rFonts w:ascii="Times New Roman" w:hAnsi="Times New Roman" w:cs="Times New Roman"/>
          <w:sz w:val="24"/>
          <w:szCs w:val="24"/>
        </w:rPr>
        <w:t>8</w:t>
      </w:r>
      <w:r w:rsidRPr="003F7ED7">
        <w:rPr>
          <w:rFonts w:ascii="Times New Roman" w:hAnsi="Times New Roman" w:cs="Times New Roman"/>
          <w:sz w:val="24"/>
          <w:szCs w:val="24"/>
        </w:rPr>
        <w:t>.6. Ответственный исполнитель одновременно готовит проект правового акта администрации муниципального образования о переоформлении разрешения на право организации розничного рынка и проект разрешения на право организации розничного рынка.</w:t>
      </w:r>
    </w:p>
    <w:p w:rsidR="00302015" w:rsidRPr="003F7ED7" w:rsidRDefault="00302015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</w:t>
      </w:r>
      <w:r w:rsidR="007B37C7" w:rsidRPr="003F7ED7">
        <w:rPr>
          <w:rFonts w:ascii="Times New Roman" w:hAnsi="Times New Roman" w:cs="Times New Roman"/>
          <w:sz w:val="24"/>
          <w:szCs w:val="24"/>
        </w:rPr>
        <w:t>8</w:t>
      </w:r>
      <w:r w:rsidRPr="003F7ED7">
        <w:rPr>
          <w:rFonts w:ascii="Times New Roman" w:hAnsi="Times New Roman" w:cs="Times New Roman"/>
          <w:sz w:val="24"/>
          <w:szCs w:val="24"/>
        </w:rPr>
        <w:t xml:space="preserve">.7. Администрация муниципального образования в 15-дневный срок со дня принятия решения о переоформлении разрешения направляет в министерство </w:t>
      </w:r>
      <w:r w:rsidR="00657C64" w:rsidRPr="003F7ED7">
        <w:rPr>
          <w:rFonts w:ascii="Times New Roman" w:hAnsi="Times New Roman" w:cs="Times New Roman"/>
          <w:sz w:val="24"/>
          <w:szCs w:val="24"/>
        </w:rPr>
        <w:t>сельского хозяйства, торговли, пищевой и перерабатывающей промышленности</w:t>
      </w:r>
      <w:r w:rsidRPr="003F7ED7">
        <w:rPr>
          <w:rFonts w:ascii="Times New Roman" w:hAnsi="Times New Roman" w:cs="Times New Roman"/>
          <w:sz w:val="24"/>
          <w:szCs w:val="24"/>
        </w:rPr>
        <w:t xml:space="preserve">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302015" w:rsidRPr="003F7ED7" w:rsidRDefault="00302015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</w:t>
      </w:r>
      <w:r w:rsidR="007B37C7" w:rsidRPr="003F7ED7">
        <w:rPr>
          <w:rFonts w:ascii="Times New Roman" w:hAnsi="Times New Roman" w:cs="Times New Roman"/>
          <w:sz w:val="24"/>
          <w:szCs w:val="24"/>
        </w:rPr>
        <w:t>8</w:t>
      </w:r>
      <w:r w:rsidRPr="003F7ED7">
        <w:rPr>
          <w:rFonts w:ascii="Times New Roman" w:hAnsi="Times New Roman" w:cs="Times New Roman"/>
          <w:sz w:val="24"/>
          <w:szCs w:val="24"/>
        </w:rPr>
        <w:t xml:space="preserve">.8. Проект правового акта администрации муниципального образования о </w:t>
      </w:r>
      <w:r w:rsidR="007B37C7" w:rsidRPr="003F7ED7">
        <w:rPr>
          <w:rFonts w:ascii="Times New Roman" w:hAnsi="Times New Roman" w:cs="Times New Roman"/>
          <w:sz w:val="24"/>
          <w:szCs w:val="24"/>
        </w:rPr>
        <w:t>переоформлении</w:t>
      </w:r>
      <w:r w:rsidRPr="003F7ED7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исполнителем.</w:t>
      </w:r>
    </w:p>
    <w:p w:rsidR="00302015" w:rsidRPr="003F7ED7" w:rsidRDefault="00302015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</w:t>
      </w:r>
      <w:r w:rsidR="007B37C7" w:rsidRPr="003F7ED7">
        <w:rPr>
          <w:rFonts w:ascii="Times New Roman" w:hAnsi="Times New Roman" w:cs="Times New Roman"/>
          <w:sz w:val="24"/>
          <w:szCs w:val="24"/>
        </w:rPr>
        <w:t>8</w:t>
      </w:r>
      <w:r w:rsidRPr="003F7ED7">
        <w:rPr>
          <w:rFonts w:ascii="Times New Roman" w:hAnsi="Times New Roman" w:cs="Times New Roman"/>
          <w:sz w:val="24"/>
          <w:szCs w:val="24"/>
        </w:rPr>
        <w:t xml:space="preserve">.9. Разрешение на право организации розничного рынка выдаётся не позднее трёх дней со дня принятия решения о продлении. </w:t>
      </w:r>
    </w:p>
    <w:p w:rsidR="00302015" w:rsidRPr="003F7ED7" w:rsidRDefault="00302015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</w:t>
      </w:r>
      <w:r w:rsidR="007B37C7" w:rsidRPr="003F7ED7">
        <w:rPr>
          <w:rFonts w:ascii="Times New Roman" w:hAnsi="Times New Roman" w:cs="Times New Roman"/>
          <w:sz w:val="24"/>
          <w:szCs w:val="24"/>
        </w:rPr>
        <w:t>8.</w:t>
      </w:r>
      <w:r w:rsidRPr="003F7ED7">
        <w:rPr>
          <w:rFonts w:ascii="Times New Roman" w:hAnsi="Times New Roman" w:cs="Times New Roman"/>
          <w:sz w:val="24"/>
          <w:szCs w:val="24"/>
        </w:rPr>
        <w:t xml:space="preserve">10. Уведомление о </w:t>
      </w:r>
      <w:r w:rsidR="007B37C7" w:rsidRPr="003F7ED7">
        <w:rPr>
          <w:rFonts w:ascii="Times New Roman" w:hAnsi="Times New Roman" w:cs="Times New Roman"/>
          <w:sz w:val="24"/>
          <w:szCs w:val="24"/>
        </w:rPr>
        <w:t>переоформлении</w:t>
      </w:r>
      <w:r w:rsidRPr="003F7ED7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302015" w:rsidRPr="003F7ED7" w:rsidRDefault="00302015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302015" w:rsidRPr="003F7ED7" w:rsidRDefault="00302015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</w:t>
      </w:r>
      <w:r w:rsidR="007B37C7" w:rsidRPr="003F7ED7">
        <w:rPr>
          <w:rFonts w:ascii="Times New Roman" w:hAnsi="Times New Roman" w:cs="Times New Roman"/>
          <w:sz w:val="24"/>
          <w:szCs w:val="24"/>
        </w:rPr>
        <w:t>8</w:t>
      </w:r>
      <w:r w:rsidRPr="003F7ED7">
        <w:rPr>
          <w:rFonts w:ascii="Times New Roman" w:hAnsi="Times New Roman" w:cs="Times New Roman"/>
          <w:sz w:val="24"/>
          <w:szCs w:val="24"/>
        </w:rPr>
        <w:t xml:space="preserve">.11. В случае наличия оснований, указанных в пункте 2.9.1. Регламента,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</w:t>
      </w:r>
      <w:r w:rsidR="007B37C7" w:rsidRPr="003F7ED7">
        <w:rPr>
          <w:rFonts w:ascii="Times New Roman" w:hAnsi="Times New Roman" w:cs="Times New Roman"/>
          <w:sz w:val="24"/>
          <w:szCs w:val="24"/>
        </w:rPr>
        <w:t>переоформлении</w:t>
      </w:r>
      <w:r w:rsidRPr="003F7ED7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рынка.</w:t>
      </w:r>
    </w:p>
    <w:p w:rsidR="00302015" w:rsidRPr="003F7ED7" w:rsidRDefault="00302015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Принятое решение об отказе в </w:t>
      </w:r>
      <w:r w:rsidR="007B37C7" w:rsidRPr="003F7ED7">
        <w:rPr>
          <w:rFonts w:ascii="Times New Roman" w:hAnsi="Times New Roman" w:cs="Times New Roman"/>
          <w:sz w:val="24"/>
          <w:szCs w:val="24"/>
        </w:rPr>
        <w:t xml:space="preserve">переоформлении </w:t>
      </w:r>
      <w:r w:rsidRPr="003F7ED7">
        <w:rPr>
          <w:rFonts w:ascii="Times New Roman" w:hAnsi="Times New Roman" w:cs="Times New Roman"/>
          <w:sz w:val="24"/>
          <w:szCs w:val="24"/>
        </w:rPr>
        <w:t>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 либо уполномоченным заместителем главы администрации муниципального образования.</w:t>
      </w:r>
    </w:p>
    <w:p w:rsidR="00302015" w:rsidRPr="003F7ED7" w:rsidRDefault="00302015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рынка.</w:t>
      </w:r>
    </w:p>
    <w:p w:rsidR="00302015" w:rsidRPr="003F7ED7" w:rsidRDefault="00302015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</w:t>
      </w:r>
      <w:r w:rsidR="00A93217" w:rsidRPr="003F7ED7">
        <w:rPr>
          <w:rFonts w:ascii="Times New Roman" w:hAnsi="Times New Roman" w:cs="Times New Roman"/>
          <w:sz w:val="24"/>
          <w:szCs w:val="24"/>
        </w:rPr>
        <w:t>8</w:t>
      </w:r>
      <w:r w:rsidRPr="003F7ED7">
        <w:rPr>
          <w:rFonts w:ascii="Times New Roman" w:hAnsi="Times New Roman" w:cs="Times New Roman"/>
          <w:sz w:val="24"/>
          <w:szCs w:val="24"/>
        </w:rPr>
        <w:t xml:space="preserve">.12. Орган местного самоуправления, принявший решение об отказе в </w:t>
      </w:r>
      <w:r w:rsidR="007B37C7" w:rsidRPr="003F7ED7">
        <w:rPr>
          <w:rFonts w:ascii="Times New Roman" w:hAnsi="Times New Roman" w:cs="Times New Roman"/>
          <w:sz w:val="24"/>
          <w:szCs w:val="24"/>
        </w:rPr>
        <w:t>переоформлении</w:t>
      </w:r>
      <w:r w:rsidRPr="003F7ED7">
        <w:rPr>
          <w:rFonts w:ascii="Times New Roman" w:hAnsi="Times New Roman" w:cs="Times New Roman"/>
          <w:sz w:val="24"/>
          <w:szCs w:val="24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3F7ED7" w:rsidRDefault="00302015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</w:t>
      </w:r>
      <w:r w:rsidR="00A93217" w:rsidRPr="003F7ED7">
        <w:rPr>
          <w:rFonts w:ascii="Times New Roman" w:hAnsi="Times New Roman" w:cs="Times New Roman"/>
          <w:sz w:val="24"/>
          <w:szCs w:val="24"/>
        </w:rPr>
        <w:t>8</w:t>
      </w:r>
      <w:r w:rsidRPr="003F7ED7">
        <w:rPr>
          <w:rFonts w:ascii="Times New Roman" w:hAnsi="Times New Roman" w:cs="Times New Roman"/>
          <w:sz w:val="24"/>
          <w:szCs w:val="24"/>
        </w:rPr>
        <w:t>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3F7ED7" w:rsidRDefault="00302015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3F7ED7" w:rsidRDefault="00302015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E04AA" w:rsidRPr="003F7ED7" w:rsidRDefault="001E04AA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</w:t>
      </w:r>
      <w:r w:rsidR="00A93217" w:rsidRPr="003F7ED7">
        <w:rPr>
          <w:rFonts w:ascii="Times New Roman" w:hAnsi="Times New Roman" w:cs="Times New Roman"/>
          <w:sz w:val="24"/>
          <w:szCs w:val="24"/>
        </w:rPr>
        <w:t>8</w:t>
      </w:r>
      <w:r w:rsidRPr="003F7ED7">
        <w:rPr>
          <w:rFonts w:ascii="Times New Roman" w:hAnsi="Times New Roman" w:cs="Times New Roman"/>
          <w:sz w:val="24"/>
          <w:szCs w:val="24"/>
        </w:rPr>
        <w:t>.</w:t>
      </w:r>
      <w:r w:rsidR="007B37C7" w:rsidRPr="003F7ED7">
        <w:rPr>
          <w:rFonts w:ascii="Times New Roman" w:hAnsi="Times New Roman" w:cs="Times New Roman"/>
          <w:sz w:val="24"/>
          <w:szCs w:val="24"/>
        </w:rPr>
        <w:t>1</w:t>
      </w:r>
      <w:r w:rsidRPr="003F7ED7">
        <w:rPr>
          <w:rFonts w:ascii="Times New Roman" w:hAnsi="Times New Roman" w:cs="Times New Roman"/>
          <w:sz w:val="24"/>
          <w:szCs w:val="24"/>
        </w:rPr>
        <w:t>4. Результат процедуры – переоформление разрешения на право организации розничного рынка или отказ в переоформлении разрешения на право организации розничного рынка.</w:t>
      </w:r>
    </w:p>
    <w:p w:rsidR="001E04AA" w:rsidRPr="003F7ED7" w:rsidRDefault="001E04AA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04AA" w:rsidRPr="003F7ED7" w:rsidRDefault="001E04AA" w:rsidP="003F7ED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3.9. Выдача копии, дубликата разрешения на право организации </w:t>
      </w:r>
    </w:p>
    <w:p w:rsidR="001E04AA" w:rsidRPr="003F7ED7" w:rsidRDefault="001E04AA" w:rsidP="003F7ED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розничного рынка</w:t>
      </w:r>
    </w:p>
    <w:p w:rsidR="00216044" w:rsidRPr="003F7ED7" w:rsidRDefault="00216044" w:rsidP="003F7ED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E04AA" w:rsidRPr="003F7ED7" w:rsidRDefault="001E04AA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3.9</w:t>
      </w:r>
      <w:r w:rsidR="009E3232" w:rsidRPr="003F7ED7">
        <w:rPr>
          <w:rFonts w:ascii="Times New Roman" w:hAnsi="Times New Roman" w:cs="Times New Roman"/>
          <w:sz w:val="24"/>
          <w:szCs w:val="24"/>
        </w:rPr>
        <w:t>.1. </w:t>
      </w:r>
      <w:r w:rsidRPr="003F7ED7">
        <w:rPr>
          <w:rFonts w:ascii="Times New Roman" w:hAnsi="Times New Roman" w:cs="Times New Roman"/>
          <w:sz w:val="24"/>
          <w:szCs w:val="24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</w:t>
      </w:r>
      <w:r w:rsidR="00216044" w:rsidRPr="003F7ED7">
        <w:rPr>
          <w:rFonts w:ascii="Times New Roman" w:hAnsi="Times New Roman" w:cs="Times New Roman"/>
          <w:sz w:val="24"/>
          <w:szCs w:val="24"/>
        </w:rPr>
        <w:t xml:space="preserve"> согласно пункт</w:t>
      </w:r>
      <w:r w:rsidR="00631B19" w:rsidRPr="003F7ED7">
        <w:rPr>
          <w:rFonts w:ascii="Times New Roman" w:hAnsi="Times New Roman" w:cs="Times New Roman"/>
          <w:sz w:val="24"/>
          <w:szCs w:val="24"/>
        </w:rPr>
        <w:t xml:space="preserve">у </w:t>
      </w:r>
      <w:r w:rsidR="00216044" w:rsidRPr="003F7ED7">
        <w:rPr>
          <w:rFonts w:ascii="Times New Roman" w:hAnsi="Times New Roman" w:cs="Times New Roman"/>
          <w:sz w:val="24"/>
          <w:szCs w:val="24"/>
        </w:rPr>
        <w:t>2.6.4</w:t>
      </w:r>
      <w:r w:rsidRPr="003F7ED7">
        <w:rPr>
          <w:rFonts w:ascii="Times New Roman" w:hAnsi="Times New Roman" w:cs="Times New Roman"/>
          <w:sz w:val="24"/>
          <w:szCs w:val="24"/>
        </w:rPr>
        <w:t>. Регламента.</w:t>
      </w:r>
    </w:p>
    <w:p w:rsidR="001E04AA" w:rsidRPr="003F7ED7" w:rsidRDefault="00FF2F2F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3.9</w:t>
      </w:r>
      <w:r w:rsidR="001E04AA" w:rsidRPr="003F7ED7">
        <w:rPr>
          <w:rFonts w:ascii="Times New Roman" w:hAnsi="Times New Roman" w:cs="Times New Roman"/>
          <w:sz w:val="24"/>
          <w:szCs w:val="24"/>
        </w:rPr>
        <w:t xml:space="preserve">.2. Срок исполнения административной процедуры </w:t>
      </w:r>
      <w:r w:rsidR="009E3232" w:rsidRPr="003F7ED7">
        <w:rPr>
          <w:rFonts w:ascii="Times New Roman" w:hAnsi="Times New Roman" w:cs="Times New Roman"/>
          <w:sz w:val="24"/>
          <w:szCs w:val="24"/>
        </w:rPr>
        <w:t xml:space="preserve">выдача копии, дубликата разрешения на право организации </w:t>
      </w:r>
      <w:r w:rsidR="001E42D5" w:rsidRPr="003F7ED7">
        <w:rPr>
          <w:rFonts w:ascii="Times New Roman" w:hAnsi="Times New Roman" w:cs="Times New Roman"/>
          <w:sz w:val="24"/>
          <w:szCs w:val="24"/>
        </w:rPr>
        <w:t>розничного рынка</w:t>
      </w:r>
      <w:r w:rsidR="001E04AA" w:rsidRPr="003F7ED7">
        <w:rPr>
          <w:rFonts w:ascii="Times New Roman" w:hAnsi="Times New Roman" w:cs="Times New Roman"/>
          <w:sz w:val="24"/>
          <w:szCs w:val="24"/>
        </w:rPr>
        <w:t xml:space="preserve">– не более </w:t>
      </w:r>
      <w:r w:rsidR="001E42D5" w:rsidRPr="003F7ED7">
        <w:rPr>
          <w:rFonts w:ascii="Times New Roman" w:hAnsi="Times New Roman" w:cs="Times New Roman"/>
          <w:sz w:val="24"/>
          <w:szCs w:val="24"/>
        </w:rPr>
        <w:t xml:space="preserve">3 </w:t>
      </w:r>
      <w:r w:rsidR="00F40838" w:rsidRPr="003F7ED7">
        <w:rPr>
          <w:rFonts w:ascii="Times New Roman" w:hAnsi="Times New Roman" w:cs="Times New Roman"/>
          <w:sz w:val="24"/>
          <w:szCs w:val="24"/>
        </w:rPr>
        <w:t>рабочих</w:t>
      </w:r>
      <w:r w:rsidR="001E04AA" w:rsidRPr="003F7ED7">
        <w:rPr>
          <w:rFonts w:ascii="Times New Roman" w:hAnsi="Times New Roman" w:cs="Times New Roman"/>
          <w:sz w:val="24"/>
          <w:szCs w:val="24"/>
        </w:rPr>
        <w:t xml:space="preserve"> дней со дня поступления в администрацию муниципального образования заявления от юридического лица о </w:t>
      </w:r>
      <w:r w:rsidR="001E42D5" w:rsidRPr="003F7ED7">
        <w:rPr>
          <w:rFonts w:ascii="Times New Roman" w:hAnsi="Times New Roman" w:cs="Times New Roman"/>
          <w:sz w:val="24"/>
          <w:szCs w:val="24"/>
        </w:rPr>
        <w:t>выдаче копии, дубликата разрешения на право организации розничного рынка</w:t>
      </w:r>
      <w:r w:rsidR="001E04AA" w:rsidRPr="003F7ED7">
        <w:rPr>
          <w:rFonts w:ascii="Times New Roman" w:hAnsi="Times New Roman" w:cs="Times New Roman"/>
          <w:sz w:val="24"/>
          <w:szCs w:val="24"/>
        </w:rPr>
        <w:t>.</w:t>
      </w:r>
    </w:p>
    <w:p w:rsidR="001E04AA" w:rsidRPr="003F7ED7" w:rsidRDefault="001E04AA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</w:t>
      </w:r>
      <w:r w:rsidR="00FF2F2F" w:rsidRPr="003F7ED7">
        <w:rPr>
          <w:rFonts w:ascii="Times New Roman" w:hAnsi="Times New Roman" w:cs="Times New Roman"/>
          <w:sz w:val="24"/>
          <w:szCs w:val="24"/>
        </w:rPr>
        <w:t>9</w:t>
      </w:r>
      <w:r w:rsidRPr="003F7ED7">
        <w:rPr>
          <w:rFonts w:ascii="Times New Roman" w:hAnsi="Times New Roman" w:cs="Times New Roman"/>
          <w:sz w:val="24"/>
          <w:szCs w:val="24"/>
        </w:rPr>
        <w:t xml:space="preserve">.3. </w:t>
      </w:r>
      <w:r w:rsidR="001E42D5" w:rsidRPr="003F7ED7">
        <w:rPr>
          <w:rFonts w:ascii="Times New Roman" w:hAnsi="Times New Roman" w:cs="Times New Roman"/>
          <w:sz w:val="24"/>
          <w:szCs w:val="24"/>
        </w:rPr>
        <w:t>Выдача копии, дубликата разрешения на право организации розничного рынка</w:t>
      </w:r>
      <w:r w:rsidRPr="003F7ED7">
        <w:rPr>
          <w:rFonts w:ascii="Times New Roman" w:hAnsi="Times New Roman" w:cs="Times New Roman"/>
          <w:sz w:val="24"/>
          <w:szCs w:val="24"/>
        </w:rPr>
        <w:t>, заявителю осуществляются в порядке</w:t>
      </w:r>
      <w:r w:rsidR="001E42D5" w:rsidRPr="003F7ED7">
        <w:rPr>
          <w:rFonts w:ascii="Times New Roman" w:hAnsi="Times New Roman" w:cs="Times New Roman"/>
          <w:sz w:val="24"/>
          <w:szCs w:val="24"/>
        </w:rPr>
        <w:t xml:space="preserve">, определенном подразделами </w:t>
      </w:r>
      <w:r w:rsidR="00F40838" w:rsidRPr="003F7ED7">
        <w:rPr>
          <w:rFonts w:ascii="Times New Roman" w:hAnsi="Times New Roman" w:cs="Times New Roman"/>
          <w:sz w:val="24"/>
          <w:szCs w:val="24"/>
        </w:rPr>
        <w:t xml:space="preserve">3,2; 3.4; 3.5 </w:t>
      </w:r>
      <w:r w:rsidRPr="003F7ED7">
        <w:rPr>
          <w:rFonts w:ascii="Times New Roman" w:hAnsi="Times New Roman" w:cs="Times New Roman"/>
          <w:sz w:val="24"/>
          <w:szCs w:val="24"/>
        </w:rPr>
        <w:t>настоящего Регламента.</w:t>
      </w:r>
    </w:p>
    <w:p w:rsidR="001672C7" w:rsidRPr="003F7ED7" w:rsidRDefault="001672C7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3.9.4.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1672C7" w:rsidRPr="003F7ED7" w:rsidRDefault="001672C7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1672C7" w:rsidRPr="003F7ED7" w:rsidRDefault="001672C7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E04AA" w:rsidRPr="003F7ED7" w:rsidRDefault="001E04AA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</w:t>
      </w:r>
      <w:r w:rsidR="00FF2F2F" w:rsidRPr="003F7ED7">
        <w:rPr>
          <w:rFonts w:ascii="Times New Roman" w:hAnsi="Times New Roman" w:cs="Times New Roman"/>
          <w:sz w:val="24"/>
          <w:szCs w:val="24"/>
        </w:rPr>
        <w:t>9</w:t>
      </w:r>
      <w:r w:rsidRPr="003F7ED7">
        <w:rPr>
          <w:rFonts w:ascii="Times New Roman" w:hAnsi="Times New Roman" w:cs="Times New Roman"/>
          <w:sz w:val="24"/>
          <w:szCs w:val="24"/>
        </w:rPr>
        <w:t>.</w:t>
      </w:r>
      <w:r w:rsidR="001672C7" w:rsidRPr="003F7ED7">
        <w:rPr>
          <w:rFonts w:ascii="Times New Roman" w:hAnsi="Times New Roman" w:cs="Times New Roman"/>
          <w:sz w:val="24"/>
          <w:szCs w:val="24"/>
        </w:rPr>
        <w:t>5</w:t>
      </w:r>
      <w:r w:rsidR="00F40838" w:rsidRPr="003F7ED7">
        <w:rPr>
          <w:rFonts w:ascii="Times New Roman" w:hAnsi="Times New Roman" w:cs="Times New Roman"/>
          <w:sz w:val="24"/>
          <w:szCs w:val="24"/>
        </w:rPr>
        <w:t>. </w:t>
      </w:r>
      <w:r w:rsidRPr="003F7ED7">
        <w:rPr>
          <w:rFonts w:ascii="Times New Roman" w:hAnsi="Times New Roman" w:cs="Times New Roman"/>
          <w:sz w:val="24"/>
          <w:szCs w:val="24"/>
        </w:rPr>
        <w:t xml:space="preserve">Результат процедуры – </w:t>
      </w:r>
      <w:r w:rsidR="00F40838" w:rsidRPr="003F7ED7">
        <w:rPr>
          <w:rFonts w:ascii="Times New Roman" w:hAnsi="Times New Roman" w:cs="Times New Roman"/>
          <w:sz w:val="24"/>
          <w:szCs w:val="24"/>
        </w:rPr>
        <w:t xml:space="preserve">выдача копии, дубликата разрешения на право организации розничного рынка </w:t>
      </w:r>
      <w:r w:rsidRPr="003F7ED7">
        <w:rPr>
          <w:rFonts w:ascii="Times New Roman" w:hAnsi="Times New Roman" w:cs="Times New Roman"/>
          <w:sz w:val="24"/>
          <w:szCs w:val="24"/>
        </w:rPr>
        <w:t xml:space="preserve">или отказ в </w:t>
      </w:r>
      <w:r w:rsidR="00631B19" w:rsidRPr="003F7ED7">
        <w:rPr>
          <w:rFonts w:ascii="Times New Roman" w:hAnsi="Times New Roman" w:cs="Times New Roman"/>
          <w:sz w:val="24"/>
          <w:szCs w:val="24"/>
        </w:rPr>
        <w:t xml:space="preserve">выдаче копии, дубликата разрешения </w:t>
      </w:r>
      <w:r w:rsidRPr="003F7ED7">
        <w:rPr>
          <w:rFonts w:ascii="Times New Roman" w:hAnsi="Times New Roman" w:cs="Times New Roman"/>
          <w:sz w:val="24"/>
          <w:szCs w:val="24"/>
        </w:rPr>
        <w:t>на право организации розничного рынка.</w:t>
      </w:r>
    </w:p>
    <w:p w:rsidR="000E2A32" w:rsidRPr="003F7ED7" w:rsidRDefault="000E2A32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217" w:rsidRPr="003F7ED7" w:rsidRDefault="000E2A32" w:rsidP="003F7ED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3.10.Перечень административных процедур (действий), </w:t>
      </w:r>
    </w:p>
    <w:p w:rsidR="000E2A32" w:rsidRPr="003F7ED7" w:rsidRDefault="000E2A32" w:rsidP="003F7ED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выполняемых </w:t>
      </w:r>
      <w:r w:rsidR="00A93217" w:rsidRPr="003F7ED7">
        <w:rPr>
          <w:rFonts w:ascii="Times New Roman" w:hAnsi="Times New Roman" w:cs="Times New Roman"/>
          <w:sz w:val="24"/>
          <w:szCs w:val="24"/>
        </w:rPr>
        <w:t>МФЦ</w:t>
      </w:r>
    </w:p>
    <w:p w:rsidR="000E2A32" w:rsidRPr="003F7ED7" w:rsidRDefault="000E2A32" w:rsidP="003F7ED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E2A32" w:rsidRPr="003F7ED7" w:rsidRDefault="000E2A32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3.10.1. Административные процедуры (действия),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934D6F" w:rsidRPr="003F7ED7" w:rsidRDefault="00934D6F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934D6F" w:rsidRPr="003F7ED7" w:rsidRDefault="00934D6F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1) информирование заявител</w:t>
      </w:r>
      <w:r w:rsidR="00F405F8" w:rsidRPr="003F7ED7">
        <w:rPr>
          <w:rFonts w:ascii="Times New Roman" w:hAnsi="Times New Roman" w:cs="Times New Roman"/>
          <w:sz w:val="24"/>
          <w:szCs w:val="24"/>
        </w:rPr>
        <w:t>ей</w:t>
      </w:r>
      <w:r w:rsidRPr="003F7ED7">
        <w:rPr>
          <w:rFonts w:ascii="Times New Roman" w:hAnsi="Times New Roman" w:cs="Times New Roman"/>
          <w:sz w:val="24"/>
          <w:szCs w:val="24"/>
        </w:rPr>
        <w:t xml:space="preserve"> о порядке предоставления муниципальной услуги в МФЦ, ходе выполнения запроса о предоставлении муниципальной </w:t>
      </w:r>
      <w:r w:rsidR="00F405F8" w:rsidRPr="003F7ED7">
        <w:rPr>
          <w:rFonts w:ascii="Times New Roman" w:hAnsi="Times New Roman" w:cs="Times New Roman"/>
          <w:sz w:val="24"/>
          <w:szCs w:val="24"/>
        </w:rPr>
        <w:t>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услуги, а также консультирование заявителей о порядке предоставления муниципальной услуги в МФЦ.</w:t>
      </w:r>
    </w:p>
    <w:p w:rsidR="00F405F8" w:rsidRPr="003F7ED7" w:rsidRDefault="00F405F8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F405F8" w:rsidRPr="003F7ED7" w:rsidRDefault="00F405F8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Информация о местонахождении, графике работы, контактных телефонах МФЦ, участвующих в предоставлении муниципальных услуг, указываются на официальном сайте МФЦ, информационных стендах в местах, предназначенных для предоставления муниципальных услуг.</w:t>
      </w:r>
    </w:p>
    <w:p w:rsidR="00F405F8" w:rsidRPr="003F7ED7" w:rsidRDefault="00F405F8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Основными требованиями к порядку информирования заявителей о предоставлении муниципальных услуг являются достоверность </w:t>
      </w:r>
      <w:r w:rsidR="002E4F46" w:rsidRPr="003F7ED7">
        <w:rPr>
          <w:rFonts w:ascii="Times New Roman" w:hAnsi="Times New Roman" w:cs="Times New Roman"/>
          <w:sz w:val="24"/>
          <w:szCs w:val="24"/>
        </w:rPr>
        <w:t>предоставляемой</w:t>
      </w:r>
      <w:r w:rsidRPr="003F7ED7">
        <w:rPr>
          <w:rFonts w:ascii="Times New Roman" w:hAnsi="Times New Roman" w:cs="Times New Roman"/>
          <w:sz w:val="24"/>
          <w:szCs w:val="24"/>
        </w:rPr>
        <w:t xml:space="preserve"> информации, чёткость в изложении информации, полнота информирования;</w:t>
      </w:r>
    </w:p>
    <w:p w:rsidR="00F405F8" w:rsidRPr="003F7ED7" w:rsidRDefault="00F405F8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811CAD" w:rsidRPr="003F7ED7" w:rsidRDefault="00F405F8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</w:t>
      </w:r>
      <w:r w:rsidR="00D335E3" w:rsidRPr="003F7ED7">
        <w:rPr>
          <w:rFonts w:ascii="Times New Roman" w:hAnsi="Times New Roman" w:cs="Times New Roman"/>
          <w:sz w:val="24"/>
          <w:szCs w:val="24"/>
        </w:rPr>
        <w:t>и</w:t>
      </w:r>
      <w:r w:rsidRPr="003F7ED7">
        <w:rPr>
          <w:rFonts w:ascii="Times New Roman" w:hAnsi="Times New Roman" w:cs="Times New Roman"/>
          <w:sz w:val="24"/>
          <w:szCs w:val="24"/>
        </w:rPr>
        <w:t xml:space="preserve">ципальной услуги </w:t>
      </w:r>
      <w:r w:rsidR="00D335E3" w:rsidRPr="003F7ED7">
        <w:rPr>
          <w:rFonts w:ascii="Times New Roman" w:hAnsi="Times New Roman" w:cs="Times New Roman"/>
          <w:sz w:val="24"/>
          <w:szCs w:val="24"/>
        </w:rPr>
        <w:t>является личное обращение лица, действующие от имени заявителя без доверенности в силу закона и (или) учредительных документов, либо лица, уполномоченного на представление интересов заявителя соответствующей доверенностью с комплектом документов, необходимых для получения соответствующей услуги.</w:t>
      </w:r>
    </w:p>
    <w:p w:rsidR="00D335E3" w:rsidRPr="003F7ED7" w:rsidRDefault="00D335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Специалист МФЦ, осуществляющий приём документов:</w:t>
      </w:r>
    </w:p>
    <w:p w:rsidR="002E4F46" w:rsidRPr="003F7ED7" w:rsidRDefault="002E4F46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2E4F46" w:rsidRPr="003F7ED7" w:rsidRDefault="002E4F46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б) проверяет наличие всех необходимых документов исходя их соответствующего перечня документов, утверждённых административным регламентом и необходимых для оказания соответствующей услуги;</w:t>
      </w:r>
    </w:p>
    <w:p w:rsidR="00302A0D" w:rsidRPr="003F7ED7" w:rsidRDefault="00302A0D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в) </w:t>
      </w:r>
      <w:r w:rsidR="002E4F46" w:rsidRPr="003F7ED7">
        <w:rPr>
          <w:rFonts w:ascii="Times New Roman" w:hAnsi="Times New Roman" w:cs="Times New Roman"/>
          <w:sz w:val="24"/>
          <w:szCs w:val="24"/>
        </w:rPr>
        <w:t xml:space="preserve">в случае представления неполного комплекта документов и их </w:t>
      </w:r>
      <w:r w:rsidRPr="003F7ED7">
        <w:rPr>
          <w:rFonts w:ascii="Times New Roman" w:hAnsi="Times New Roman" w:cs="Times New Roman"/>
          <w:sz w:val="24"/>
          <w:szCs w:val="24"/>
        </w:rPr>
        <w:t>несоответствия отказывает в их приёме и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 w:rsidR="00302A0D" w:rsidRPr="003F7ED7" w:rsidRDefault="00302A0D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г) проверяет соответствие представленных документов установленным требованиям;</w:t>
      </w:r>
    </w:p>
    <w:p w:rsidR="00302A0D" w:rsidRPr="003F7ED7" w:rsidRDefault="00302A0D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д) проверяет наличие документа, подтверждающего оплату госпошлины, и других платёжных документов (в случае необходимости);</w:t>
      </w:r>
    </w:p>
    <w:p w:rsidR="00302A0D" w:rsidRPr="003F7ED7" w:rsidRDefault="00302A0D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</w:t>
      </w:r>
      <w:r w:rsidR="00435F6B" w:rsidRPr="003F7ED7">
        <w:rPr>
          <w:rFonts w:ascii="Times New Roman" w:hAnsi="Times New Roman" w:cs="Times New Roman"/>
          <w:sz w:val="24"/>
          <w:szCs w:val="24"/>
        </w:rPr>
        <w:t xml:space="preserve"> с их подлинными экземплярами, заверяет своей подписью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435F6B" w:rsidRPr="003F7ED7" w:rsidRDefault="00435F6B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ж) распечатывает бланк заявления и предлагает заявителю собственноручно заполнить его;</w:t>
      </w:r>
    </w:p>
    <w:p w:rsidR="00435F6B" w:rsidRPr="003F7ED7" w:rsidRDefault="00435F6B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з) проверяет полноту оформления заявления;</w:t>
      </w:r>
    </w:p>
    <w:p w:rsidR="00435F6B" w:rsidRPr="003F7ED7" w:rsidRDefault="00435F6B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и) принимает заявление;</w:t>
      </w:r>
    </w:p>
    <w:p w:rsidR="00435F6B" w:rsidRPr="003F7ED7" w:rsidRDefault="00435F6B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3)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услуги.</w:t>
      </w:r>
    </w:p>
    <w:p w:rsidR="00435F6B" w:rsidRPr="003F7ED7" w:rsidRDefault="00435F6B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Межведомственные запросы направляет </w:t>
      </w:r>
      <w:r w:rsidR="00A93217" w:rsidRPr="003F7ED7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Pr="003F7ED7">
        <w:rPr>
          <w:rFonts w:ascii="Times New Roman" w:hAnsi="Times New Roman" w:cs="Times New Roman"/>
          <w:sz w:val="24"/>
          <w:szCs w:val="24"/>
        </w:rPr>
        <w:t>, предоставляющ</w:t>
      </w:r>
      <w:r w:rsidR="00A93217" w:rsidRPr="003F7ED7">
        <w:rPr>
          <w:rFonts w:ascii="Times New Roman" w:hAnsi="Times New Roman" w:cs="Times New Roman"/>
          <w:sz w:val="24"/>
          <w:szCs w:val="24"/>
        </w:rPr>
        <w:t>ая</w:t>
      </w:r>
      <w:r w:rsidRPr="003F7ED7">
        <w:rPr>
          <w:rFonts w:ascii="Times New Roman" w:hAnsi="Times New Roman" w:cs="Times New Roman"/>
          <w:sz w:val="24"/>
          <w:szCs w:val="24"/>
        </w:rPr>
        <w:t xml:space="preserve"> муниципальную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иные органы государственной власти, органы местного самоуправления и организации, участвующие в предоставлении государственных и муниципальных услуг, при наличии межведомственного запроса в соглашении о взаимодействии;</w:t>
      </w:r>
    </w:p>
    <w:p w:rsidR="00036509" w:rsidRPr="003F7ED7" w:rsidRDefault="00036509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составленные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036509" w:rsidRPr="003F7ED7" w:rsidRDefault="00603657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Специалист МФЦ, осуществляющий выдачу документов:</w:t>
      </w:r>
    </w:p>
    <w:p w:rsidR="00603657" w:rsidRPr="003F7ED7" w:rsidRDefault="00603657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а) устанавливает личность заявителя;</w:t>
      </w:r>
    </w:p>
    <w:p w:rsidR="00603657" w:rsidRPr="003F7ED7" w:rsidRDefault="00603657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б) знакомит с перечнем и содержанием выдаваемых документов;</w:t>
      </w:r>
    </w:p>
    <w:p w:rsidR="00603657" w:rsidRPr="003F7ED7" w:rsidRDefault="00603657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603657" w:rsidRPr="003F7ED7" w:rsidRDefault="00603657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её с распиской;</w:t>
      </w:r>
    </w:p>
    <w:p w:rsidR="00603657" w:rsidRPr="003F7ED7" w:rsidRDefault="00603657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603657" w:rsidRPr="003F7ED7" w:rsidRDefault="00603657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области.</w:t>
      </w:r>
    </w:p>
    <w:p w:rsidR="00603657" w:rsidRPr="003F7ED7" w:rsidRDefault="00603657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603657" w:rsidRPr="003F7ED7" w:rsidRDefault="00603657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В случае выявления опечаток и (или) ошибок, допущенных </w:t>
      </w:r>
      <w:r w:rsidR="00A93217" w:rsidRPr="003F7ED7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</w:t>
      </w:r>
      <w:r w:rsidRPr="003F7ED7">
        <w:rPr>
          <w:rFonts w:ascii="Times New Roman" w:hAnsi="Times New Roman" w:cs="Times New Roman"/>
          <w:sz w:val="24"/>
          <w:szCs w:val="24"/>
        </w:rPr>
        <w:t xml:space="preserve"> в документах, выданных в результате предоставления муниципально</w:t>
      </w:r>
      <w:r w:rsidR="002514A0" w:rsidRPr="003F7ED7">
        <w:rPr>
          <w:rFonts w:ascii="Times New Roman" w:hAnsi="Times New Roman" w:cs="Times New Roman"/>
          <w:sz w:val="24"/>
          <w:szCs w:val="24"/>
        </w:rPr>
        <w:t>й услуги,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8575C5" w:rsidRPr="003F7ED7" w:rsidRDefault="00A93217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="008575C5" w:rsidRPr="003F7ED7">
        <w:rPr>
          <w:rFonts w:ascii="Times New Roman" w:hAnsi="Times New Roman" w:cs="Times New Roman"/>
          <w:sz w:val="24"/>
          <w:szCs w:val="24"/>
        </w:rPr>
        <w:t>, предоставляющ</w:t>
      </w:r>
      <w:r w:rsidRPr="003F7ED7">
        <w:rPr>
          <w:rFonts w:ascii="Times New Roman" w:hAnsi="Times New Roman" w:cs="Times New Roman"/>
          <w:sz w:val="24"/>
          <w:szCs w:val="24"/>
        </w:rPr>
        <w:t>ая</w:t>
      </w:r>
      <w:r w:rsidR="008575C5" w:rsidRPr="003F7ED7">
        <w:rPr>
          <w:rFonts w:ascii="Times New Roman" w:hAnsi="Times New Roman" w:cs="Times New Roman"/>
          <w:sz w:val="24"/>
          <w:szCs w:val="24"/>
        </w:rPr>
        <w:t xml:space="preserve"> муниципальную услугу, расс</w:t>
      </w:r>
      <w:r w:rsidR="00CD74D5" w:rsidRPr="003F7ED7">
        <w:rPr>
          <w:rFonts w:ascii="Times New Roman" w:hAnsi="Times New Roman" w:cs="Times New Roman"/>
          <w:sz w:val="24"/>
          <w:szCs w:val="24"/>
        </w:rPr>
        <w:t>м</w:t>
      </w:r>
      <w:r w:rsidR="008575C5" w:rsidRPr="003F7ED7">
        <w:rPr>
          <w:rFonts w:ascii="Times New Roman" w:hAnsi="Times New Roman" w:cs="Times New Roman"/>
          <w:sz w:val="24"/>
          <w:szCs w:val="24"/>
        </w:rPr>
        <w:t>атривает заявление, предоставленное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 документах специалист органа местного самоуправления, ответственный за предоставление муниципальной услуги, осуществляет исправление и замену указанных документов.</w:t>
      </w:r>
    </w:p>
    <w:p w:rsidR="002514A0" w:rsidRPr="003F7ED7" w:rsidRDefault="002514A0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="00A93217" w:rsidRPr="003F7ED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Pr="003F7ED7">
        <w:rPr>
          <w:rFonts w:ascii="Times New Roman" w:hAnsi="Times New Roman" w:cs="Times New Roman"/>
          <w:sz w:val="24"/>
          <w:szCs w:val="24"/>
        </w:rPr>
        <w:t>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D335E3" w:rsidRPr="003F7ED7" w:rsidRDefault="00D335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CAD" w:rsidRPr="003F7ED7" w:rsidRDefault="00811CAD" w:rsidP="003F7E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3.</w:t>
      </w:r>
      <w:r w:rsidR="00216044" w:rsidRPr="003F7ED7">
        <w:rPr>
          <w:rFonts w:ascii="Times New Roman" w:hAnsi="Times New Roman" w:cs="Times New Roman"/>
          <w:sz w:val="24"/>
          <w:szCs w:val="24"/>
        </w:rPr>
        <w:t>11</w:t>
      </w:r>
      <w:r w:rsidRPr="003F7ED7">
        <w:rPr>
          <w:rFonts w:ascii="Times New Roman" w:hAnsi="Times New Roman" w:cs="Times New Roman"/>
          <w:sz w:val="24"/>
          <w:szCs w:val="24"/>
        </w:rPr>
        <w:t>. Обеспечение органом местного самоуправления возможности для обжалования решений, действий или бездействия должностных лиц органа местного самоуправления при предоставлении муниципальной услуги</w:t>
      </w:r>
    </w:p>
    <w:p w:rsidR="00811CAD" w:rsidRPr="003F7ED7" w:rsidRDefault="00811CAD" w:rsidP="003F7ED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11CAD" w:rsidRPr="003F7ED7" w:rsidRDefault="00811CAD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1672C7" w:rsidRPr="003F7ED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F7ED7">
        <w:rPr>
          <w:rFonts w:ascii="Times New Roman" w:hAnsi="Times New Roman" w:cs="Times New Roman"/>
          <w:sz w:val="24"/>
          <w:szCs w:val="24"/>
        </w:rPr>
        <w:t>услуг</w:t>
      </w:r>
      <w:r w:rsidR="001672C7" w:rsidRPr="003F7ED7">
        <w:rPr>
          <w:rFonts w:ascii="Times New Roman" w:hAnsi="Times New Roman" w:cs="Times New Roman"/>
          <w:sz w:val="24"/>
          <w:szCs w:val="24"/>
        </w:rPr>
        <w:t>и</w:t>
      </w:r>
      <w:r w:rsidR="00D4238F" w:rsidRPr="003F7ED7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Pr="003F7ED7">
        <w:rPr>
          <w:rFonts w:ascii="Times New Roman" w:hAnsi="Times New Roman" w:cs="Times New Roman"/>
          <w:sz w:val="24"/>
          <w:szCs w:val="24"/>
        </w:rPr>
        <w:t xml:space="preserve"> обеспечивает возможность для заявителя направить жалобу на решения, действия или бездействие должностного лица </w:t>
      </w:r>
      <w:r w:rsidR="00D4238F" w:rsidRPr="003F7ED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Pr="003F7ED7">
        <w:rPr>
          <w:rFonts w:ascii="Times New Roman" w:hAnsi="Times New Roman" w:cs="Times New Roman"/>
          <w:sz w:val="24"/>
          <w:szCs w:val="24"/>
        </w:rPr>
        <w:t>, предоставляющегомуниципальную услугу, в том числе посредством Единого портала.</w:t>
      </w:r>
    </w:p>
    <w:p w:rsidR="00A860A1" w:rsidRPr="003F7ED7" w:rsidRDefault="00A860A1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1642E3" w:rsidP="003F7E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" w:name="Par443"/>
      <w:bookmarkStart w:id="31" w:name="Par475"/>
      <w:bookmarkEnd w:id="30"/>
      <w:bookmarkEnd w:id="31"/>
      <w:r w:rsidRPr="003F7ED7">
        <w:rPr>
          <w:rFonts w:ascii="Times New Roman" w:hAnsi="Times New Roman" w:cs="Times New Roman"/>
          <w:sz w:val="24"/>
          <w:szCs w:val="24"/>
        </w:rPr>
        <w:t>IV. ФОРМЫ КОНТРОЛЯ ЗА ПРЕДОСТАВЛЕНИЕМ</w:t>
      </w:r>
    </w:p>
    <w:p w:rsidR="001642E3" w:rsidRPr="003F7ED7" w:rsidRDefault="00A860A1" w:rsidP="003F7E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1642E3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2" w:name="Par478"/>
      <w:bookmarkEnd w:id="32"/>
      <w:r w:rsidRPr="003F7ED7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контроля за соблюдениеми исполнением ответственными </w:t>
      </w:r>
      <w:r w:rsidR="008B1FDA" w:rsidRPr="003F7ED7">
        <w:rPr>
          <w:rFonts w:ascii="Times New Roman" w:hAnsi="Times New Roman" w:cs="Times New Roman"/>
          <w:sz w:val="24"/>
          <w:szCs w:val="24"/>
        </w:rPr>
        <w:t>специалистами</w:t>
      </w:r>
      <w:r w:rsidR="009F43B3" w:rsidRPr="003F7ED7">
        <w:rPr>
          <w:rFonts w:ascii="Times New Roman" w:hAnsi="Times New Roman" w:cs="Times New Roman"/>
          <w:sz w:val="24"/>
          <w:szCs w:val="24"/>
        </w:rPr>
        <w:t xml:space="preserve"> положений </w:t>
      </w:r>
      <w:r w:rsidRPr="003F7ED7">
        <w:rPr>
          <w:rFonts w:ascii="Times New Roman" w:hAnsi="Times New Roman" w:cs="Times New Roman"/>
          <w:sz w:val="24"/>
          <w:szCs w:val="24"/>
        </w:rPr>
        <w:t>Регламента и и</w:t>
      </w:r>
      <w:r w:rsidR="009F43B3" w:rsidRPr="003F7ED7">
        <w:rPr>
          <w:rFonts w:ascii="Times New Roman" w:hAnsi="Times New Roman" w:cs="Times New Roman"/>
          <w:sz w:val="24"/>
          <w:szCs w:val="24"/>
        </w:rPr>
        <w:t xml:space="preserve">ных нормативных правовых актов, </w:t>
      </w:r>
      <w:r w:rsidRPr="003F7ED7">
        <w:rPr>
          <w:rFonts w:ascii="Times New Roman" w:hAnsi="Times New Roman" w:cs="Times New Roman"/>
          <w:sz w:val="24"/>
          <w:szCs w:val="24"/>
        </w:rPr>
        <w:t xml:space="preserve">устанавливающих требования к предоставлению </w:t>
      </w:r>
      <w:r w:rsidR="008B1FDA"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Pr="003F7ED7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A860A1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4.1.1. 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</w:t>
      </w:r>
      <w:r w:rsidR="008B1FDA" w:rsidRPr="003F7ED7">
        <w:rPr>
          <w:rFonts w:ascii="Times New Roman" w:hAnsi="Times New Roman" w:cs="Times New Roman"/>
          <w:sz w:val="24"/>
          <w:szCs w:val="24"/>
        </w:rPr>
        <w:t>специалистами администрации муниципального образования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положений настоящего Регламента и иных нормативных правовых актов Российской Федерации, устанавливающих требования к предоставлению </w:t>
      </w:r>
      <w:r w:rsidR="008B1FDA"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услуги, а</w:t>
      </w:r>
      <w:r w:rsidR="001672C7" w:rsidRPr="003F7ED7">
        <w:rPr>
          <w:rFonts w:ascii="Times New Roman" w:hAnsi="Times New Roman" w:cs="Times New Roman"/>
          <w:sz w:val="24"/>
          <w:szCs w:val="24"/>
        </w:rPr>
        <w:t xml:space="preserve"> также за принятием ими решений 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8B1FDA" w:rsidRPr="003F7ED7">
        <w:rPr>
          <w:rFonts w:ascii="Times New Roman" w:hAnsi="Times New Roman" w:cs="Times New Roman"/>
          <w:sz w:val="24"/>
          <w:szCs w:val="24"/>
        </w:rPr>
        <w:t>уполномоченным лицом администрации муниципального образования</w:t>
      </w:r>
      <w:r w:rsidR="001642E3" w:rsidRPr="003F7ED7">
        <w:rPr>
          <w:rFonts w:ascii="Times New Roman" w:hAnsi="Times New Roman" w:cs="Times New Roman"/>
          <w:sz w:val="24"/>
          <w:szCs w:val="24"/>
        </w:rPr>
        <w:t>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Текущий контроль включает в себя проведение проверок соблюдения и исполнения </w:t>
      </w:r>
      <w:r w:rsidR="008B1FDA" w:rsidRPr="003F7ED7">
        <w:rPr>
          <w:rFonts w:ascii="Times New Roman" w:hAnsi="Times New Roman" w:cs="Times New Roman"/>
          <w:sz w:val="24"/>
          <w:szCs w:val="24"/>
        </w:rPr>
        <w:t>специалистами администрации муниципального образования</w:t>
      </w:r>
      <w:r w:rsidRPr="003F7ED7">
        <w:rPr>
          <w:rFonts w:ascii="Times New Roman" w:hAnsi="Times New Roman" w:cs="Times New Roman"/>
          <w:sz w:val="24"/>
          <w:szCs w:val="24"/>
        </w:rPr>
        <w:t xml:space="preserve">, участвующими в предоставлении </w:t>
      </w:r>
      <w:r w:rsidR="008B1FDA"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Pr="003F7ED7">
        <w:rPr>
          <w:rFonts w:ascii="Times New Roman" w:hAnsi="Times New Roman" w:cs="Times New Roman"/>
          <w:sz w:val="24"/>
          <w:szCs w:val="24"/>
        </w:rPr>
        <w:t xml:space="preserve"> услуги, положений настоящего Регламента и иных нормативных правовых актов Российской Федерации.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При организации проверок учитываются жалобы заявителей, а также иные сведения о деятельности </w:t>
      </w:r>
      <w:r w:rsidR="008B1FDA" w:rsidRPr="003F7ED7">
        <w:rPr>
          <w:rFonts w:ascii="Times New Roman" w:hAnsi="Times New Roman" w:cs="Times New Roman"/>
          <w:sz w:val="24"/>
          <w:szCs w:val="24"/>
        </w:rPr>
        <w:t>специалистов</w:t>
      </w:r>
      <w:r w:rsidRPr="003F7ED7">
        <w:rPr>
          <w:rFonts w:ascii="Times New Roman" w:hAnsi="Times New Roman" w:cs="Times New Roman"/>
          <w:sz w:val="24"/>
          <w:szCs w:val="24"/>
        </w:rPr>
        <w:t xml:space="preserve">, участвующих в предоставлении </w:t>
      </w:r>
      <w:r w:rsidR="008B1FDA"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Pr="003F7ED7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4.1.2. При выявлении в ходе текущего контроля нарушений настоящего Регламента или требований законодательства Российской Федерации </w:t>
      </w:r>
      <w:r w:rsidR="008B1FDA" w:rsidRPr="003F7ED7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3F7ED7">
        <w:rPr>
          <w:rFonts w:ascii="Times New Roman" w:hAnsi="Times New Roman" w:cs="Times New Roman"/>
          <w:sz w:val="24"/>
          <w:szCs w:val="24"/>
        </w:rPr>
        <w:t>, ответственн</w:t>
      </w:r>
      <w:r w:rsidR="008B1FDA" w:rsidRPr="003F7ED7">
        <w:rPr>
          <w:rFonts w:ascii="Times New Roman" w:hAnsi="Times New Roman" w:cs="Times New Roman"/>
          <w:sz w:val="24"/>
          <w:szCs w:val="24"/>
        </w:rPr>
        <w:t>ое</w:t>
      </w:r>
      <w:r w:rsidRPr="003F7ED7">
        <w:rPr>
          <w:rFonts w:ascii="Times New Roman" w:hAnsi="Times New Roman" w:cs="Times New Roman"/>
          <w:sz w:val="24"/>
          <w:szCs w:val="24"/>
        </w:rPr>
        <w:t xml:space="preserve"> за организацию работы по предоставлению </w:t>
      </w:r>
      <w:r w:rsidR="008B1FDA"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Pr="003F7ED7">
        <w:rPr>
          <w:rFonts w:ascii="Times New Roman" w:hAnsi="Times New Roman" w:cs="Times New Roman"/>
          <w:sz w:val="24"/>
          <w:szCs w:val="24"/>
        </w:rPr>
        <w:t xml:space="preserve"> услуги, принимает меры по устранению таких нарушений и направляет </w:t>
      </w:r>
      <w:r w:rsidR="008B1FDA" w:rsidRPr="003F7ED7">
        <w:rPr>
          <w:rFonts w:ascii="Times New Roman" w:hAnsi="Times New Roman" w:cs="Times New Roman"/>
          <w:sz w:val="24"/>
          <w:szCs w:val="24"/>
        </w:rPr>
        <w:t xml:space="preserve">главе администрации муниципального образования </w:t>
      </w:r>
      <w:r w:rsidRPr="003F7ED7">
        <w:rPr>
          <w:rFonts w:ascii="Times New Roman" w:hAnsi="Times New Roman" w:cs="Times New Roman"/>
          <w:sz w:val="24"/>
          <w:szCs w:val="24"/>
        </w:rPr>
        <w:t xml:space="preserve">или </w:t>
      </w:r>
      <w:r w:rsidR="00A860A1" w:rsidRPr="003F7ED7">
        <w:rPr>
          <w:rFonts w:ascii="Times New Roman" w:hAnsi="Times New Roman" w:cs="Times New Roman"/>
          <w:sz w:val="24"/>
          <w:szCs w:val="24"/>
        </w:rPr>
        <w:t>уполномоченному</w:t>
      </w:r>
      <w:r w:rsidRPr="003F7ED7">
        <w:rPr>
          <w:rFonts w:ascii="Times New Roman" w:hAnsi="Times New Roman" w:cs="Times New Roman"/>
          <w:sz w:val="24"/>
          <w:szCs w:val="24"/>
        </w:rPr>
        <w:t xml:space="preserve">заместителю </w:t>
      </w:r>
      <w:r w:rsidR="008B1FDA" w:rsidRPr="003F7ED7">
        <w:rPr>
          <w:rFonts w:ascii="Times New Roman" w:hAnsi="Times New Roman" w:cs="Times New Roman"/>
          <w:sz w:val="24"/>
          <w:szCs w:val="24"/>
        </w:rPr>
        <w:t>главы администрации муниципального образования</w:t>
      </w:r>
      <w:r w:rsidRPr="003F7ED7">
        <w:rPr>
          <w:rFonts w:ascii="Times New Roman" w:hAnsi="Times New Roman" w:cs="Times New Roman"/>
          <w:sz w:val="24"/>
          <w:szCs w:val="24"/>
        </w:rPr>
        <w:t xml:space="preserve"> предложения о применении или неприменении мер дисциплинарной ответственности к </w:t>
      </w:r>
      <w:r w:rsidR="008B1FDA" w:rsidRPr="003F7ED7">
        <w:rPr>
          <w:rFonts w:ascii="Times New Roman" w:hAnsi="Times New Roman" w:cs="Times New Roman"/>
          <w:sz w:val="24"/>
          <w:szCs w:val="24"/>
        </w:rPr>
        <w:t>специалистам</w:t>
      </w:r>
      <w:r w:rsidRPr="003F7ED7">
        <w:rPr>
          <w:rFonts w:ascii="Times New Roman" w:hAnsi="Times New Roman" w:cs="Times New Roman"/>
          <w:sz w:val="24"/>
          <w:szCs w:val="24"/>
        </w:rPr>
        <w:t>, допустившим соответствующие нарушения.</w:t>
      </w:r>
    </w:p>
    <w:p w:rsidR="00C8612D" w:rsidRPr="003F7ED7" w:rsidRDefault="00C8612D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214" w:rsidRPr="003F7ED7" w:rsidRDefault="001642E3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3" w:name="Par489"/>
      <w:bookmarkEnd w:id="33"/>
      <w:r w:rsidRPr="003F7ED7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плановыхи внеплановых проверок по</w:t>
      </w:r>
      <w:r w:rsidR="00C55214" w:rsidRPr="003F7ED7">
        <w:rPr>
          <w:rFonts w:ascii="Times New Roman" w:hAnsi="Times New Roman" w:cs="Times New Roman"/>
          <w:sz w:val="24"/>
          <w:szCs w:val="24"/>
        </w:rPr>
        <w:t xml:space="preserve">лноты и качества предоставления </w:t>
      </w:r>
      <w:r w:rsidR="008B1FDA"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Pr="003F7ED7">
        <w:rPr>
          <w:rFonts w:ascii="Times New Roman" w:hAnsi="Times New Roman" w:cs="Times New Roman"/>
          <w:sz w:val="24"/>
          <w:szCs w:val="24"/>
        </w:rPr>
        <w:t xml:space="preserve"> услуги, </w:t>
      </w:r>
    </w:p>
    <w:p w:rsidR="001642E3" w:rsidRPr="003F7ED7" w:rsidRDefault="00C55214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в том числе порядок и формы </w:t>
      </w:r>
      <w:r w:rsidR="001642E3" w:rsidRPr="003F7ED7">
        <w:rPr>
          <w:rFonts w:ascii="Times New Roman" w:hAnsi="Times New Roman" w:cs="Times New Roman"/>
          <w:sz w:val="24"/>
          <w:szCs w:val="24"/>
        </w:rPr>
        <w:t>контроля за полнотой и качеством предоставления</w:t>
      </w:r>
    </w:p>
    <w:p w:rsidR="001642E3" w:rsidRPr="003F7ED7" w:rsidRDefault="008B1FDA" w:rsidP="003F7E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1642E3" w:rsidRPr="003F7ED7" w:rsidRDefault="001642E3" w:rsidP="003F7E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4.2.1. Контроль за полнотой и качеством предоставления</w:t>
      </w:r>
      <w:r w:rsidR="008B1FDA" w:rsidRPr="003F7ED7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3F7ED7">
        <w:rPr>
          <w:rFonts w:ascii="Times New Roman" w:hAnsi="Times New Roman" w:cs="Times New Roman"/>
          <w:sz w:val="24"/>
          <w:szCs w:val="24"/>
        </w:rPr>
        <w:t xml:space="preserve">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 w:rsidR="00365166" w:rsidRPr="003F7ED7">
        <w:rPr>
          <w:rFonts w:ascii="Times New Roman" w:hAnsi="Times New Roman" w:cs="Times New Roman"/>
          <w:sz w:val="24"/>
          <w:szCs w:val="24"/>
        </w:rPr>
        <w:t>специалистов администрации муниципального образования</w:t>
      </w:r>
      <w:r w:rsidRPr="003F7ED7">
        <w:rPr>
          <w:rFonts w:ascii="Times New Roman" w:hAnsi="Times New Roman" w:cs="Times New Roman"/>
          <w:sz w:val="24"/>
          <w:szCs w:val="24"/>
        </w:rPr>
        <w:t>.</w:t>
      </w:r>
    </w:p>
    <w:p w:rsidR="001642E3" w:rsidRPr="003F7ED7" w:rsidRDefault="00B271FB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4.2.2. 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Проверки предоставления </w:t>
      </w:r>
      <w:r w:rsidR="00365166"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услуги осуществляются на основании приказов </w:t>
      </w:r>
      <w:r w:rsidR="00365166" w:rsidRPr="003F7ED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="001642E3" w:rsidRPr="003F7ED7">
        <w:rPr>
          <w:rFonts w:ascii="Times New Roman" w:hAnsi="Times New Roman" w:cs="Times New Roman"/>
          <w:sz w:val="24"/>
          <w:szCs w:val="24"/>
        </w:rPr>
        <w:t>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Периодичность проведения плановых проверок устанавливается </w:t>
      </w:r>
      <w:r w:rsidR="00365166" w:rsidRPr="003F7ED7">
        <w:rPr>
          <w:rFonts w:ascii="Times New Roman" w:hAnsi="Times New Roman" w:cs="Times New Roman"/>
          <w:sz w:val="24"/>
          <w:szCs w:val="24"/>
        </w:rPr>
        <w:t>главой администрации муниципального образования</w:t>
      </w:r>
      <w:r w:rsidRPr="003F7ED7">
        <w:rPr>
          <w:rFonts w:ascii="Times New Roman" w:hAnsi="Times New Roman" w:cs="Times New Roman"/>
          <w:sz w:val="24"/>
          <w:szCs w:val="24"/>
        </w:rPr>
        <w:t>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Внеплановая проверка проводится по конкретному обращению заявителя.</w:t>
      </w:r>
    </w:p>
    <w:p w:rsidR="001642E3" w:rsidRPr="003F7ED7" w:rsidRDefault="00B271FB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4.2.3. </w:t>
      </w:r>
      <w:r w:rsidR="001642E3" w:rsidRPr="003F7ED7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4.2.4. Для проведения проверки предоставления </w:t>
      </w:r>
      <w:r w:rsidR="00365166"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Pr="003F7ED7">
        <w:rPr>
          <w:rFonts w:ascii="Times New Roman" w:hAnsi="Times New Roman" w:cs="Times New Roman"/>
          <w:sz w:val="24"/>
          <w:szCs w:val="24"/>
        </w:rPr>
        <w:t xml:space="preserve"> услуги формируется комиссия, в состав которой включаются </w:t>
      </w:r>
      <w:r w:rsidR="00365166" w:rsidRPr="003F7ED7">
        <w:rPr>
          <w:rFonts w:ascii="Times New Roman" w:hAnsi="Times New Roman" w:cs="Times New Roman"/>
          <w:sz w:val="24"/>
          <w:szCs w:val="24"/>
        </w:rPr>
        <w:t>муниципальные служащие администрации муниципального образования</w:t>
      </w:r>
      <w:r w:rsidRPr="003F7ED7">
        <w:rPr>
          <w:rFonts w:ascii="Times New Roman" w:hAnsi="Times New Roman" w:cs="Times New Roman"/>
          <w:sz w:val="24"/>
          <w:szCs w:val="24"/>
        </w:rPr>
        <w:t>.</w:t>
      </w:r>
    </w:p>
    <w:p w:rsidR="001642E3" w:rsidRPr="003F7ED7" w:rsidRDefault="00365166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4.2.5. </w:t>
      </w:r>
      <w:r w:rsidR="001642E3" w:rsidRPr="003F7ED7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Акт подписывают председатель и члены комиссии.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Проверяемые под роспись знакомятся с актом, после чего акт помещается в соответствующее номенклатурное дело.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1642E3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4" w:name="Par505"/>
      <w:bookmarkEnd w:id="34"/>
      <w:r w:rsidRPr="003F7ED7">
        <w:rPr>
          <w:rFonts w:ascii="Times New Roman" w:hAnsi="Times New Roman" w:cs="Times New Roman"/>
          <w:sz w:val="24"/>
          <w:szCs w:val="24"/>
        </w:rPr>
        <w:t xml:space="preserve">4.3. Ответственность </w:t>
      </w:r>
      <w:r w:rsidR="00365166" w:rsidRPr="003F7ED7">
        <w:rPr>
          <w:rFonts w:ascii="Times New Roman" w:hAnsi="Times New Roman" w:cs="Times New Roman"/>
          <w:sz w:val="24"/>
          <w:szCs w:val="24"/>
        </w:rPr>
        <w:t xml:space="preserve">должностных лиц администрации муниципального образования </w:t>
      </w:r>
      <w:r w:rsidRPr="003F7ED7">
        <w:rPr>
          <w:rFonts w:ascii="Times New Roman" w:hAnsi="Times New Roman" w:cs="Times New Roman"/>
          <w:sz w:val="24"/>
          <w:szCs w:val="24"/>
        </w:rPr>
        <w:t>за решения и действия (бездействия), принимаемые</w:t>
      </w:r>
    </w:p>
    <w:p w:rsidR="001642E3" w:rsidRPr="003F7ED7" w:rsidRDefault="001642E3" w:rsidP="003F7E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(осуществляемые) ими в ходе предоставления</w:t>
      </w:r>
    </w:p>
    <w:p w:rsidR="001642E3" w:rsidRPr="003F7ED7" w:rsidRDefault="00365166" w:rsidP="003F7E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4.3.1. По результатам проведенных плановых и внеплановых проверок в случае выявления нарушений прав заявителей виновные </w:t>
      </w:r>
      <w:r w:rsidR="00365166" w:rsidRPr="003F7ED7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Pr="003F7ED7">
        <w:rPr>
          <w:rFonts w:ascii="Times New Roman" w:hAnsi="Times New Roman" w:cs="Times New Roman"/>
          <w:sz w:val="24"/>
          <w:szCs w:val="24"/>
        </w:rPr>
        <w:t>привлекаются к ответственности в порядке, установленном законодательством Российской Федерации.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</w:t>
      </w:r>
      <w:r w:rsidR="00365166" w:rsidRPr="003F7ED7">
        <w:rPr>
          <w:rFonts w:ascii="Times New Roman" w:hAnsi="Times New Roman" w:cs="Times New Roman"/>
          <w:sz w:val="24"/>
          <w:szCs w:val="24"/>
        </w:rPr>
        <w:t>должностных лиц администрации муниципального образования</w:t>
      </w:r>
      <w:r w:rsidRPr="003F7ED7">
        <w:rPr>
          <w:rFonts w:ascii="Times New Roman" w:hAnsi="Times New Roman" w:cs="Times New Roman"/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 Российской Федерации.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1642E3" w:rsidP="003F7ED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5" w:name="Par513"/>
      <w:bookmarkEnd w:id="35"/>
      <w:r w:rsidRPr="003F7ED7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иформам контроля за предоставлением </w:t>
      </w:r>
      <w:r w:rsidR="00365166"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Pr="003F7ED7">
        <w:rPr>
          <w:rFonts w:ascii="Times New Roman" w:hAnsi="Times New Roman" w:cs="Times New Roman"/>
          <w:sz w:val="24"/>
          <w:szCs w:val="24"/>
        </w:rPr>
        <w:t xml:space="preserve">услуги, </w:t>
      </w:r>
      <w:r w:rsidR="009F43B3" w:rsidRPr="003F7ED7">
        <w:rPr>
          <w:rFonts w:ascii="Times New Roman" w:hAnsi="Times New Roman" w:cs="Times New Roman"/>
          <w:sz w:val="24"/>
          <w:szCs w:val="24"/>
        </w:rPr>
        <w:t xml:space="preserve">в том числе со стороны граждан, </w:t>
      </w:r>
      <w:r w:rsidRPr="003F7ED7">
        <w:rPr>
          <w:rFonts w:ascii="Times New Roman" w:hAnsi="Times New Roman" w:cs="Times New Roman"/>
          <w:sz w:val="24"/>
          <w:szCs w:val="24"/>
        </w:rPr>
        <w:t>их объединений и организаций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365166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4.4.1. 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</w:t>
      </w:r>
      <w:r w:rsidRPr="003F7ED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 w:rsidRPr="003F7ED7">
        <w:rPr>
          <w:rFonts w:ascii="Times New Roman" w:hAnsi="Times New Roman" w:cs="Times New Roman"/>
          <w:sz w:val="24"/>
          <w:szCs w:val="24"/>
        </w:rPr>
        <w:t>муниципальной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E457E" w:rsidRPr="003F7ED7">
        <w:rPr>
          <w:rFonts w:ascii="Times New Roman" w:hAnsi="Times New Roman" w:cs="Times New Roman"/>
          <w:sz w:val="24"/>
          <w:szCs w:val="24"/>
        </w:rPr>
        <w:t>,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и приня</w:t>
      </w:r>
      <w:r w:rsidR="004E457E" w:rsidRPr="003F7ED7">
        <w:rPr>
          <w:rFonts w:ascii="Times New Roman" w:hAnsi="Times New Roman" w:cs="Times New Roman"/>
          <w:sz w:val="24"/>
          <w:szCs w:val="24"/>
        </w:rPr>
        <w:t>тию решений должностными лицами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путем проведения проверок соблюдения и исполнения должностными лицами </w:t>
      </w:r>
      <w:r w:rsidR="002050F4" w:rsidRPr="003F7ED7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1642E3" w:rsidRPr="003F7ED7">
        <w:rPr>
          <w:rFonts w:ascii="Times New Roman" w:hAnsi="Times New Roman" w:cs="Times New Roman"/>
          <w:sz w:val="24"/>
          <w:szCs w:val="24"/>
        </w:rPr>
        <w:t>нормативных правовых актов Российской Федерации, а также положений настоящего Регламента.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Проверки также могут проводиться по конкретной жалобе гражданина или организации.</w:t>
      </w:r>
    </w:p>
    <w:p w:rsidR="0044794F" w:rsidRPr="003F7ED7" w:rsidRDefault="0044794F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882" w:rsidRPr="003F7ED7" w:rsidRDefault="001642E3" w:rsidP="003F7E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6" w:name="Par521"/>
      <w:bookmarkEnd w:id="36"/>
      <w:r w:rsidRPr="003F7ED7">
        <w:rPr>
          <w:rFonts w:ascii="Times New Roman" w:hAnsi="Times New Roman" w:cs="Times New Roman"/>
          <w:sz w:val="24"/>
          <w:szCs w:val="24"/>
        </w:rPr>
        <w:t>V. ДОСУДЕБНЫЙ (ВНЕСУДЕБН</w:t>
      </w:r>
      <w:r w:rsidR="00365166" w:rsidRPr="003F7ED7">
        <w:rPr>
          <w:rFonts w:ascii="Times New Roman" w:hAnsi="Times New Roman" w:cs="Times New Roman"/>
          <w:sz w:val="24"/>
          <w:szCs w:val="24"/>
        </w:rPr>
        <w:t xml:space="preserve">ЫЙ) ПОРЯДОК ОБЖАЛОВАНИЯ РЕШЕНИЙ </w:t>
      </w:r>
      <w:r w:rsidRPr="003F7ED7">
        <w:rPr>
          <w:rFonts w:ascii="Times New Roman" w:hAnsi="Times New Roman" w:cs="Times New Roman"/>
          <w:sz w:val="24"/>
          <w:szCs w:val="24"/>
        </w:rPr>
        <w:t xml:space="preserve">И ДЕЙСТВИЙ (БЕЗДЕЙСТВИЯ) </w:t>
      </w:r>
      <w:r w:rsidR="00365166" w:rsidRPr="003F7ED7">
        <w:rPr>
          <w:rFonts w:ascii="Times New Roman" w:hAnsi="Times New Roman" w:cs="Times New Roman"/>
          <w:sz w:val="24"/>
          <w:szCs w:val="24"/>
        </w:rPr>
        <w:t>АДМИНИСТРАЦИ</w:t>
      </w:r>
      <w:r w:rsidR="0047604A" w:rsidRPr="003F7ED7">
        <w:rPr>
          <w:rFonts w:ascii="Times New Roman" w:hAnsi="Times New Roman" w:cs="Times New Roman"/>
          <w:sz w:val="24"/>
          <w:szCs w:val="24"/>
        </w:rPr>
        <w:t>И</w:t>
      </w:r>
      <w:r w:rsidR="00F556A2" w:rsidRPr="003F7ED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7604A" w:rsidRPr="003F7ED7">
        <w:rPr>
          <w:rFonts w:ascii="Times New Roman" w:hAnsi="Times New Roman" w:cs="Times New Roman"/>
          <w:sz w:val="24"/>
          <w:szCs w:val="24"/>
        </w:rPr>
        <w:t>ОГО</w:t>
      </w:r>
      <w:r w:rsidR="00F556A2" w:rsidRPr="003F7ED7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47604A" w:rsidRPr="003F7ED7">
        <w:rPr>
          <w:rFonts w:ascii="Times New Roman" w:hAnsi="Times New Roman" w:cs="Times New Roman"/>
          <w:sz w:val="24"/>
          <w:szCs w:val="24"/>
        </w:rPr>
        <w:t>Я</w:t>
      </w:r>
      <w:r w:rsidRPr="003F7ED7">
        <w:rPr>
          <w:rFonts w:ascii="Times New Roman" w:hAnsi="Times New Roman" w:cs="Times New Roman"/>
          <w:sz w:val="24"/>
          <w:szCs w:val="24"/>
        </w:rPr>
        <w:t>,</w:t>
      </w:r>
      <w:r w:rsidR="00F556A2" w:rsidRPr="003F7ED7">
        <w:rPr>
          <w:rFonts w:ascii="Times New Roman" w:hAnsi="Times New Roman" w:cs="Times New Roman"/>
          <w:sz w:val="24"/>
          <w:szCs w:val="24"/>
        </w:rPr>
        <w:t>ПРЕДОСТАВЛЯЮЩ</w:t>
      </w:r>
      <w:r w:rsidR="0047604A" w:rsidRPr="003F7ED7">
        <w:rPr>
          <w:rFonts w:ascii="Times New Roman" w:hAnsi="Times New Roman" w:cs="Times New Roman"/>
          <w:sz w:val="24"/>
          <w:szCs w:val="24"/>
        </w:rPr>
        <w:t>ЕЙ</w:t>
      </w:r>
      <w:r w:rsidR="00365166" w:rsidRPr="003F7ED7">
        <w:rPr>
          <w:rFonts w:ascii="Times New Roman" w:hAnsi="Times New Roman" w:cs="Times New Roman"/>
          <w:sz w:val="24"/>
          <w:szCs w:val="24"/>
        </w:rPr>
        <w:t>МУНИЦИПАЛЬНУЮ</w:t>
      </w:r>
    </w:p>
    <w:p w:rsidR="001642E3" w:rsidRPr="003F7ED7" w:rsidRDefault="001642E3" w:rsidP="003F7E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УСЛУГУ,А ТАКЖЕ </w:t>
      </w:r>
      <w:r w:rsidR="0047604A" w:rsidRPr="003F7ED7">
        <w:rPr>
          <w:rFonts w:ascii="Times New Roman" w:hAnsi="Times New Roman" w:cs="Times New Roman"/>
          <w:sz w:val="24"/>
          <w:szCs w:val="24"/>
        </w:rPr>
        <w:t xml:space="preserve">ЕЁ </w:t>
      </w:r>
      <w:r w:rsidRPr="003F7ED7">
        <w:rPr>
          <w:rFonts w:ascii="Times New Roman" w:hAnsi="Times New Roman" w:cs="Times New Roman"/>
          <w:sz w:val="24"/>
          <w:szCs w:val="24"/>
        </w:rPr>
        <w:t xml:space="preserve">ДОЛЖНОСТНЫХ ЛИЦ </w:t>
      </w:r>
    </w:p>
    <w:p w:rsidR="00DF27EB" w:rsidRPr="003F7ED7" w:rsidRDefault="00DF27EB" w:rsidP="003F7E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21D4E" w:rsidRPr="003F7ED7" w:rsidRDefault="001642E3" w:rsidP="003F7ED7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7" w:name="Par526"/>
      <w:bookmarkEnd w:id="37"/>
      <w:r w:rsidRPr="003F7ED7">
        <w:rPr>
          <w:rFonts w:ascii="Times New Roman" w:hAnsi="Times New Roman" w:cs="Times New Roman"/>
          <w:sz w:val="24"/>
          <w:szCs w:val="24"/>
        </w:rPr>
        <w:t xml:space="preserve">5.1. Информация для </w:t>
      </w:r>
      <w:r w:rsidR="008E2882" w:rsidRPr="003F7ED7">
        <w:rPr>
          <w:rFonts w:ascii="Times New Roman" w:hAnsi="Times New Roman" w:cs="Times New Roman"/>
          <w:sz w:val="24"/>
          <w:szCs w:val="24"/>
        </w:rPr>
        <w:t>заинтересованных</w:t>
      </w:r>
    </w:p>
    <w:p w:rsidR="001642E3" w:rsidRPr="003F7ED7" w:rsidRDefault="008E2882" w:rsidP="003F7ED7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лиц </w:t>
      </w:r>
      <w:r w:rsidR="001642E3" w:rsidRPr="003F7ED7">
        <w:rPr>
          <w:rFonts w:ascii="Times New Roman" w:hAnsi="Times New Roman" w:cs="Times New Roman"/>
          <w:sz w:val="24"/>
          <w:szCs w:val="24"/>
        </w:rPr>
        <w:t>о</w:t>
      </w:r>
      <w:r w:rsidRPr="003F7ED7">
        <w:rPr>
          <w:rFonts w:ascii="Times New Roman" w:hAnsi="Times New Roman" w:cs="Times New Roman"/>
          <w:sz w:val="24"/>
          <w:szCs w:val="24"/>
        </w:rPr>
        <w:t>бих</w:t>
      </w:r>
      <w:r w:rsidR="001642E3" w:rsidRPr="003F7ED7">
        <w:rPr>
          <w:rFonts w:ascii="Times New Roman" w:hAnsi="Times New Roman" w:cs="Times New Roman"/>
          <w:sz w:val="24"/>
          <w:szCs w:val="24"/>
        </w:rPr>
        <w:t xml:space="preserve"> праве на </w:t>
      </w:r>
      <w:r w:rsidRPr="003F7ED7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действий (бездействия) и (или) </w:t>
      </w:r>
      <w:r w:rsidR="001642E3" w:rsidRPr="003F7ED7">
        <w:rPr>
          <w:rFonts w:ascii="Times New Roman" w:hAnsi="Times New Roman" w:cs="Times New Roman"/>
          <w:sz w:val="24"/>
          <w:szCs w:val="24"/>
        </w:rPr>
        <w:t>решени</w:t>
      </w:r>
      <w:r w:rsidRPr="003F7ED7">
        <w:rPr>
          <w:rFonts w:ascii="Times New Roman" w:hAnsi="Times New Roman" w:cs="Times New Roman"/>
          <w:sz w:val="24"/>
          <w:szCs w:val="24"/>
        </w:rPr>
        <w:t>й, принятых (осуществленных) в ходе предоставления муниципальной услуги</w:t>
      </w:r>
    </w:p>
    <w:p w:rsidR="00365166" w:rsidRPr="003F7ED7" w:rsidRDefault="00365166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5.1.1. </w:t>
      </w:r>
      <w:r w:rsidR="008E2882" w:rsidRPr="003F7ED7">
        <w:rPr>
          <w:rFonts w:ascii="Times New Roman" w:hAnsi="Times New Roman" w:cs="Times New Roman"/>
          <w:sz w:val="24"/>
          <w:szCs w:val="24"/>
        </w:rPr>
        <w:t xml:space="preserve">В </w:t>
      </w:r>
      <w:r w:rsidR="002A7528" w:rsidRPr="003F7ED7">
        <w:rPr>
          <w:rFonts w:ascii="Times New Roman" w:hAnsi="Times New Roman" w:cs="Times New Roman"/>
          <w:sz w:val="24"/>
          <w:szCs w:val="24"/>
        </w:rPr>
        <w:t>случае</w:t>
      </w:r>
      <w:r w:rsidR="008E2882" w:rsidRPr="003F7ED7">
        <w:rPr>
          <w:rFonts w:ascii="Times New Roman" w:hAnsi="Times New Roman" w:cs="Times New Roman"/>
          <w:sz w:val="24"/>
          <w:szCs w:val="24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и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D4E" w:rsidRPr="003F7ED7" w:rsidRDefault="00C21D4E" w:rsidP="003F7ED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8" w:name="Par533"/>
      <w:bookmarkEnd w:id="38"/>
      <w:r w:rsidRPr="003F7ED7">
        <w:rPr>
          <w:rFonts w:ascii="Times New Roman" w:eastAsia="Calibri" w:hAnsi="Times New Roman" w:cs="Times New Roman"/>
          <w:sz w:val="24"/>
          <w:szCs w:val="24"/>
          <w:lang w:eastAsia="en-US"/>
        </w:rPr>
        <w:t>5.2. Органы и уполномоченные на рассмотрение жалобы лица,</w:t>
      </w:r>
    </w:p>
    <w:p w:rsidR="00C21D4E" w:rsidRPr="003F7ED7" w:rsidRDefault="00C21D4E" w:rsidP="003F7ED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7ED7">
        <w:rPr>
          <w:rFonts w:ascii="Times New Roman" w:eastAsia="Calibri" w:hAnsi="Times New Roman" w:cs="Times New Roman"/>
          <w:sz w:val="24"/>
          <w:szCs w:val="24"/>
          <w:lang w:eastAsia="en-US"/>
        </w:rPr>
        <w:t>которым может быть направлена жалоба заявителя в досудебном (внесудебном) порядке</w:t>
      </w:r>
    </w:p>
    <w:p w:rsidR="00C21D4E" w:rsidRPr="003F7ED7" w:rsidRDefault="00C21D4E" w:rsidP="003F7E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1D4E" w:rsidRPr="003F7ED7" w:rsidRDefault="00C21D4E" w:rsidP="003F7E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7ED7">
        <w:rPr>
          <w:rFonts w:ascii="Times New Roman" w:eastAsia="Calibri" w:hAnsi="Times New Roman" w:cs="Times New Roman"/>
          <w:sz w:val="24"/>
          <w:szCs w:val="24"/>
          <w:lang w:eastAsia="en-US"/>
        </w:rPr>
        <w:t>5.2.1. Жалоба подается в уполномоченный орган, МФЦ либо в орган, являющийся учредителем МФЦ.</w:t>
      </w:r>
    </w:p>
    <w:p w:rsidR="00C21D4E" w:rsidRPr="003F7ED7" w:rsidRDefault="00C21D4E" w:rsidP="003F7E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7ED7">
        <w:rPr>
          <w:rFonts w:ascii="Times New Roman" w:eastAsia="Calibri" w:hAnsi="Times New Roman" w:cs="Times New Roman"/>
          <w:sz w:val="24"/>
          <w:szCs w:val="24"/>
          <w:lang w:eastAsia="en-US"/>
        </w:rPr>
        <w:t>Жалобы на решения и действия (бездействие) работника МФЦ подаются руководителю этого МФЦ.</w:t>
      </w:r>
    </w:p>
    <w:p w:rsidR="00C21D4E" w:rsidRPr="003F7ED7" w:rsidRDefault="00C21D4E" w:rsidP="003F7E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7ED7">
        <w:rPr>
          <w:rFonts w:ascii="Times New Roman" w:eastAsia="Calibri" w:hAnsi="Times New Roman" w:cs="Times New Roman"/>
          <w:sz w:val="24"/>
          <w:szCs w:val="24"/>
          <w:lang w:eastAsia="en-US"/>
        </w:rPr>
        <w:t>Жалобы на решения и действия (бездействие) МФЦ подаются учредителю МФЦ.</w:t>
      </w:r>
    </w:p>
    <w:p w:rsidR="0029601B" w:rsidRPr="003F7ED7" w:rsidRDefault="0029601B" w:rsidP="003F7ED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21D4E" w:rsidRPr="003F7ED7" w:rsidRDefault="00C21D4E" w:rsidP="003F7E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5.3. Способы информирования </w:t>
      </w:r>
    </w:p>
    <w:p w:rsidR="00C21D4E" w:rsidRPr="003F7ED7" w:rsidRDefault="00C21D4E" w:rsidP="003F7E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заявителей о порядке подачи и рассмотрения жалобы, в том числе с использованием Портала</w:t>
      </w:r>
    </w:p>
    <w:p w:rsidR="00C21D4E" w:rsidRPr="003F7ED7" w:rsidRDefault="00C21D4E" w:rsidP="003F7E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3217" w:rsidRPr="003F7ED7" w:rsidRDefault="00C21D4E" w:rsidP="003F7ED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5.3.1.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органа, на Портале.</w:t>
      </w:r>
      <w:r w:rsidR="002A7528" w:rsidRPr="003F7ED7">
        <w:rPr>
          <w:rFonts w:ascii="Times New Roman" w:hAnsi="Times New Roman" w:cs="Times New Roman"/>
          <w:sz w:val="24"/>
          <w:szCs w:val="24"/>
        </w:rPr>
        <w:t xml:space="preserve">5.4. Перечень нормативных правовых актов, </w:t>
      </w:r>
    </w:p>
    <w:p w:rsidR="002A7528" w:rsidRPr="003F7ED7" w:rsidRDefault="002A7528" w:rsidP="003F7E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регулирующих порядок досудебного (внесудебного) обжалования решений и действий (бездействия) органа </w:t>
      </w:r>
      <w:r w:rsidR="00A4254C" w:rsidRPr="003F7ED7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3F7ED7">
        <w:rPr>
          <w:rFonts w:ascii="Times New Roman" w:hAnsi="Times New Roman" w:cs="Times New Roman"/>
          <w:sz w:val="24"/>
          <w:szCs w:val="24"/>
        </w:rPr>
        <w:t>, а также е</w:t>
      </w:r>
      <w:r w:rsidR="0047604A" w:rsidRPr="003F7ED7">
        <w:rPr>
          <w:rFonts w:ascii="Times New Roman" w:hAnsi="Times New Roman" w:cs="Times New Roman"/>
          <w:sz w:val="24"/>
          <w:szCs w:val="24"/>
        </w:rPr>
        <w:t>го</w:t>
      </w:r>
      <w:r w:rsidRPr="003F7ED7">
        <w:rPr>
          <w:rFonts w:ascii="Times New Roman" w:hAnsi="Times New Roman" w:cs="Times New Roman"/>
          <w:sz w:val="24"/>
          <w:szCs w:val="24"/>
        </w:rPr>
        <w:t xml:space="preserve"> должностных лиц</w:t>
      </w:r>
    </w:p>
    <w:p w:rsidR="002A7528" w:rsidRPr="003F7ED7" w:rsidRDefault="002A7528" w:rsidP="003F7E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A5F53" w:rsidRPr="003F7ED7" w:rsidRDefault="00AA5F53" w:rsidP="003F7E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5.4. </w:t>
      </w:r>
      <w:r w:rsidR="00C21D4E" w:rsidRPr="003F7ED7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</w:t>
      </w:r>
    </w:p>
    <w:p w:rsidR="00C21D4E" w:rsidRPr="003F7ED7" w:rsidRDefault="00C21D4E" w:rsidP="003F7E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регулирующих порядок 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AA5F53" w:rsidRPr="003F7ED7" w:rsidRDefault="00AA5F53" w:rsidP="003F7E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1D4E" w:rsidRPr="003F7ED7" w:rsidRDefault="00C21D4E" w:rsidP="003F7ED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44975" w:rsidRPr="003F7ED7" w:rsidRDefault="00744975" w:rsidP="003F7ED7">
      <w:pPr>
        <w:pStyle w:val="a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постановление Правительства РФ от 16 августа 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2A7528" w:rsidRPr="003F7ED7" w:rsidRDefault="00C21D4E" w:rsidP="003F7ED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9" w:name="_GoBack"/>
      <w:bookmarkEnd w:id="39"/>
      <w:r w:rsidRPr="003F7ED7">
        <w:rPr>
          <w:rFonts w:ascii="Times New Roman" w:hAnsi="Times New Roman" w:cs="Times New Roman"/>
          <w:sz w:val="24"/>
          <w:szCs w:val="24"/>
        </w:rPr>
        <w:t xml:space="preserve"> муниципальные правовые акты, устанавливающие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служащих:</w:t>
      </w:r>
    </w:p>
    <w:p w:rsidR="00380182" w:rsidRPr="003F7ED7" w:rsidRDefault="00380182" w:rsidP="003F7ED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642E3" w:rsidRPr="003F7ED7" w:rsidRDefault="001642E3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767C" w:rsidRPr="003F7ED7" w:rsidRDefault="00C9767C" w:rsidP="003F7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5F53" w:rsidRPr="003F7ED7" w:rsidRDefault="00AA5F53" w:rsidP="003F7ED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0" w:name="Par642"/>
      <w:bookmarkEnd w:id="40"/>
    </w:p>
    <w:p w:rsidR="00AA5F53" w:rsidRPr="003F7ED7" w:rsidRDefault="00AA5F53" w:rsidP="003F7ED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5F53" w:rsidRDefault="00AA5F53" w:rsidP="003F7ED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124" w:rsidRDefault="000E4124" w:rsidP="003F7ED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124" w:rsidRPr="003F7ED7" w:rsidRDefault="000E4124" w:rsidP="003F7ED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5F53" w:rsidRPr="003F7ED7" w:rsidRDefault="00AA5F53" w:rsidP="003F7ED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84" w:rsidRPr="003F7ED7" w:rsidRDefault="00261284" w:rsidP="003F7ED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326C4" w:rsidRPr="003F7ED7">
        <w:rPr>
          <w:rFonts w:ascii="Times New Roman" w:hAnsi="Times New Roman" w:cs="Times New Roman"/>
          <w:sz w:val="24"/>
          <w:szCs w:val="24"/>
        </w:rPr>
        <w:t>1</w:t>
      </w:r>
    </w:p>
    <w:p w:rsidR="00261284" w:rsidRPr="003F7ED7" w:rsidRDefault="00261284" w:rsidP="003F7ED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61284" w:rsidRPr="003F7ED7" w:rsidRDefault="00261284" w:rsidP="003F7ED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261284" w:rsidRPr="003F7ED7" w:rsidRDefault="00261284" w:rsidP="003F7ED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261284" w:rsidRPr="003F7ED7" w:rsidRDefault="00261284" w:rsidP="003F7ED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261284" w:rsidRPr="003F7ED7" w:rsidRDefault="00261284" w:rsidP="003F7ED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84" w:rsidRPr="003F7ED7" w:rsidRDefault="00261284" w:rsidP="003F7E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3F7ED7" w:rsidRDefault="00261284" w:rsidP="003F7E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3F7ED7" w:rsidRDefault="00261284" w:rsidP="003F7E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F7ED7"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261284" w:rsidRPr="003F7ED7" w:rsidRDefault="00261284" w:rsidP="003F7E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F7ED7">
        <w:rPr>
          <w:rFonts w:ascii="Times New Roman" w:eastAsia="Times New Roman" w:hAnsi="Times New Roman" w:cs="Times New Roman"/>
          <w:sz w:val="24"/>
          <w:szCs w:val="24"/>
        </w:rPr>
        <w:t>об уполномоченном органе местного самоуправления, предоставляющем                  муниципальную услугу</w:t>
      </w:r>
    </w:p>
    <w:p w:rsidR="00261284" w:rsidRPr="003F7ED7" w:rsidRDefault="00261284" w:rsidP="003F7E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261284" w:rsidRPr="003F7ED7" w:rsidTr="00D33D38">
        <w:trPr>
          <w:jc w:val="center"/>
        </w:trPr>
        <w:tc>
          <w:tcPr>
            <w:tcW w:w="4928" w:type="dxa"/>
          </w:tcPr>
          <w:p w:rsidR="00261284" w:rsidRPr="003F7ED7" w:rsidRDefault="00261284" w:rsidP="003F7E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261284" w:rsidRPr="003F7ED7" w:rsidRDefault="003C5A93" w:rsidP="003F7E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</w:tr>
      <w:tr w:rsidR="00261284" w:rsidRPr="003F7ED7" w:rsidTr="00D33D38">
        <w:trPr>
          <w:jc w:val="center"/>
        </w:trPr>
        <w:tc>
          <w:tcPr>
            <w:tcW w:w="4928" w:type="dxa"/>
          </w:tcPr>
          <w:p w:rsidR="00261284" w:rsidRPr="003F7ED7" w:rsidRDefault="00261284" w:rsidP="003F7E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3C5A93" w:rsidRPr="003F7ED7" w:rsidRDefault="003C5A93" w:rsidP="003F7E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261284" w:rsidRPr="003F7ED7" w:rsidRDefault="003C5A93" w:rsidP="003F7E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Елена Валерьевна</w:t>
            </w:r>
          </w:p>
        </w:tc>
      </w:tr>
      <w:tr w:rsidR="003C5A93" w:rsidRPr="003F7ED7" w:rsidTr="00D33D38">
        <w:trPr>
          <w:jc w:val="center"/>
        </w:trPr>
        <w:tc>
          <w:tcPr>
            <w:tcW w:w="4928" w:type="dxa"/>
          </w:tcPr>
          <w:p w:rsidR="003C5A93" w:rsidRPr="003F7ED7" w:rsidRDefault="003C5A93" w:rsidP="003F7E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3C5A93" w:rsidRPr="003F7ED7" w:rsidRDefault="003C5A93" w:rsidP="003F7E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</w:tr>
      <w:tr w:rsidR="00261284" w:rsidRPr="003F7ED7" w:rsidTr="00D33D38">
        <w:trPr>
          <w:jc w:val="center"/>
        </w:trPr>
        <w:tc>
          <w:tcPr>
            <w:tcW w:w="4928" w:type="dxa"/>
          </w:tcPr>
          <w:p w:rsidR="00261284" w:rsidRPr="003F7ED7" w:rsidRDefault="00261284" w:rsidP="003F7E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3C5A93" w:rsidRPr="003F7ED7" w:rsidRDefault="003C5A93" w:rsidP="003F7E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  <w:p w:rsidR="00261284" w:rsidRPr="003F7ED7" w:rsidRDefault="003C5A93" w:rsidP="003F7E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eastAsia="Times New Roman" w:hAnsi="Times New Roman" w:cs="Times New Roman"/>
                <w:sz w:val="24"/>
                <w:szCs w:val="24"/>
              </w:rPr>
              <w:t>Кун Ольга Сергеевна</w:t>
            </w:r>
          </w:p>
        </w:tc>
      </w:tr>
      <w:tr w:rsidR="00261284" w:rsidRPr="003F7ED7" w:rsidTr="00D33D38">
        <w:trPr>
          <w:jc w:val="center"/>
        </w:trPr>
        <w:tc>
          <w:tcPr>
            <w:tcW w:w="4928" w:type="dxa"/>
          </w:tcPr>
          <w:p w:rsidR="00261284" w:rsidRPr="003F7ED7" w:rsidRDefault="00261284" w:rsidP="003F7E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261284" w:rsidRPr="003F7ED7" w:rsidRDefault="003C5A93" w:rsidP="003F7E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eastAsia="Times New Roman" w:hAnsi="Times New Roman" w:cs="Times New Roman"/>
                <w:sz w:val="24"/>
                <w:szCs w:val="24"/>
              </w:rPr>
              <w:t>461334, Оренбургская область, Беляевский район, с.Днепровка, ул.Ленинская, д.6</w:t>
            </w:r>
          </w:p>
        </w:tc>
      </w:tr>
      <w:tr w:rsidR="00261284" w:rsidRPr="003F7ED7" w:rsidTr="00D33D38">
        <w:trPr>
          <w:jc w:val="center"/>
        </w:trPr>
        <w:tc>
          <w:tcPr>
            <w:tcW w:w="4928" w:type="dxa"/>
          </w:tcPr>
          <w:p w:rsidR="00261284" w:rsidRPr="003F7ED7" w:rsidRDefault="00261284" w:rsidP="003F7E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:rsidR="00261284" w:rsidRPr="003F7ED7" w:rsidRDefault="003C5A93" w:rsidP="003F7E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eastAsia="Times New Roman" w:hAnsi="Times New Roman" w:cs="Times New Roman"/>
                <w:sz w:val="24"/>
                <w:szCs w:val="24"/>
              </w:rPr>
              <w:t>9:00 – 17:00</w:t>
            </w:r>
          </w:p>
          <w:p w:rsidR="003C5A93" w:rsidRPr="003F7ED7" w:rsidRDefault="003C5A93" w:rsidP="003F7E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обед: 13:00 – 14:00</w:t>
            </w:r>
          </w:p>
          <w:p w:rsidR="003C5A93" w:rsidRPr="003F7ED7" w:rsidRDefault="003C5A93" w:rsidP="003F7E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Выходные дни: </w:t>
            </w:r>
            <w:r w:rsidR="00D33D38" w:rsidRPr="003F7ED7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261284" w:rsidRPr="003F7ED7" w:rsidTr="00D33D38">
        <w:trPr>
          <w:jc w:val="center"/>
        </w:trPr>
        <w:tc>
          <w:tcPr>
            <w:tcW w:w="4928" w:type="dxa"/>
          </w:tcPr>
          <w:p w:rsidR="00261284" w:rsidRPr="003F7ED7" w:rsidRDefault="00261284" w:rsidP="003F7E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261284" w:rsidRPr="003F7ED7" w:rsidRDefault="00D33D38" w:rsidP="003F7E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eastAsia="Times New Roman" w:hAnsi="Times New Roman" w:cs="Times New Roman"/>
                <w:sz w:val="24"/>
                <w:szCs w:val="24"/>
              </w:rPr>
              <w:t>Факс: 8(35334)64-1-24</w:t>
            </w:r>
          </w:p>
          <w:p w:rsidR="00D33D38" w:rsidRPr="003F7ED7" w:rsidRDefault="00D33D38" w:rsidP="003F7E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eastAsia="Times New Roman" w:hAnsi="Times New Roman" w:cs="Times New Roman"/>
                <w:sz w:val="24"/>
                <w:szCs w:val="24"/>
              </w:rPr>
              <w:t>Тел: 8(35334)64-2-71</w:t>
            </w:r>
          </w:p>
          <w:p w:rsidR="00D33D38" w:rsidRPr="004D7A21" w:rsidRDefault="00D33D38" w:rsidP="003F7E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D7A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F7E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D7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="003F7ED7" w:rsidRPr="0058110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selsovet</w:t>
              </w:r>
              <w:r w:rsidR="003F7ED7" w:rsidRPr="004D7A2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5@</w:t>
              </w:r>
              <w:r w:rsidR="003F7ED7" w:rsidRPr="0058110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3F7ED7" w:rsidRPr="004D7A2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3F7ED7" w:rsidRPr="0058110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F7ED7" w:rsidRPr="004D7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1284" w:rsidRPr="003F7ED7" w:rsidTr="00D33D38">
        <w:trPr>
          <w:jc w:val="center"/>
        </w:trPr>
        <w:tc>
          <w:tcPr>
            <w:tcW w:w="4928" w:type="dxa"/>
          </w:tcPr>
          <w:p w:rsidR="00261284" w:rsidRPr="003F7ED7" w:rsidRDefault="00261284" w:rsidP="003F7E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ED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официального сайта органа местного самоуп</w:t>
            </w:r>
            <w:r w:rsidR="00C9767C" w:rsidRPr="003F7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равления, </w:t>
            </w:r>
            <w:r w:rsidRPr="003F7E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261284" w:rsidRPr="003F7ED7" w:rsidRDefault="00FF6AF5" w:rsidP="003F7E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D33D38" w:rsidRPr="003F7ED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http://днепровка56.рф</w:t>
              </w:r>
            </w:hyperlink>
          </w:p>
        </w:tc>
      </w:tr>
    </w:tbl>
    <w:p w:rsidR="00261284" w:rsidRPr="003F7ED7" w:rsidRDefault="00261284" w:rsidP="003F7E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3F7ED7" w:rsidRDefault="00261284" w:rsidP="003F7E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D7A21" w:rsidRPr="004D7A21" w:rsidRDefault="004D7A21" w:rsidP="004D7A2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D7A2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D7A21" w:rsidRPr="004D7A21" w:rsidRDefault="004D7A21" w:rsidP="004D7A2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D7A2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D7A21" w:rsidRPr="004D7A21" w:rsidRDefault="004D7A21" w:rsidP="004D7A2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D7A21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4D7A21" w:rsidRPr="004D7A21" w:rsidRDefault="004D7A21" w:rsidP="004D7A2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D7A21">
        <w:rPr>
          <w:rFonts w:ascii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4D7A21" w:rsidRPr="004D7A21" w:rsidRDefault="004D7A21" w:rsidP="004D7A2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D7A21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4D7A21" w:rsidRPr="004D7A21" w:rsidRDefault="004D7A21" w:rsidP="004D7A2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D7A21" w:rsidRPr="004D7A21" w:rsidRDefault="004D7A21" w:rsidP="004D7A2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7A21" w:rsidRPr="004D7A21" w:rsidRDefault="004D7A21" w:rsidP="004D7A2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7A21">
        <w:rPr>
          <w:rFonts w:ascii="Times New Roman" w:hAnsi="Times New Roman" w:cs="Times New Roman"/>
          <w:sz w:val="24"/>
          <w:szCs w:val="24"/>
        </w:rPr>
        <w:t xml:space="preserve">Сведения о многофункциональных центрах </w:t>
      </w:r>
    </w:p>
    <w:p w:rsidR="004D7A21" w:rsidRPr="004D7A21" w:rsidRDefault="004D7A21" w:rsidP="004D7A2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7A21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  <w:r w:rsidRPr="004D7A21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:rsidR="004D7A21" w:rsidRPr="004D7A21" w:rsidRDefault="004D7A21" w:rsidP="004D7A2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4D7A21" w:rsidRPr="004D7A21" w:rsidTr="004D7A21">
        <w:trPr>
          <w:jc w:val="center"/>
        </w:trPr>
        <w:tc>
          <w:tcPr>
            <w:tcW w:w="2808" w:type="dxa"/>
          </w:tcPr>
          <w:p w:rsidR="004D7A21" w:rsidRPr="004D7A21" w:rsidRDefault="004D7A21" w:rsidP="004D7A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7A21">
              <w:rPr>
                <w:rFonts w:ascii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4D7A21" w:rsidRPr="004D7A21" w:rsidRDefault="004D7A21" w:rsidP="004D7A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7A21">
              <w:rPr>
                <w:rFonts w:ascii="Times New Roman" w:hAnsi="Times New Roman" w:cs="Times New Roman"/>
                <w:sz w:val="24"/>
                <w:szCs w:val="24"/>
              </w:rPr>
              <w:t>МАУ «МФЦ»: 461330, Оренбургская область, Беляевский район, с. Беляевка, ул. Первомайская 46/ Торговая 50</w:t>
            </w:r>
          </w:p>
        </w:tc>
      </w:tr>
      <w:tr w:rsidR="004D7A21" w:rsidRPr="004D7A21" w:rsidTr="004D7A21">
        <w:trPr>
          <w:jc w:val="center"/>
        </w:trPr>
        <w:tc>
          <w:tcPr>
            <w:tcW w:w="2808" w:type="dxa"/>
          </w:tcPr>
          <w:p w:rsidR="004D7A21" w:rsidRPr="004D7A21" w:rsidRDefault="004D7A21" w:rsidP="004D7A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7A21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6705" w:type="dxa"/>
          </w:tcPr>
          <w:p w:rsidR="004D7A21" w:rsidRPr="004D7A21" w:rsidRDefault="004D7A21" w:rsidP="004D7A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7A21">
              <w:rPr>
                <w:rFonts w:ascii="Times New Roman" w:hAnsi="Times New Roman" w:cs="Times New Roman"/>
                <w:sz w:val="24"/>
                <w:szCs w:val="24"/>
              </w:rPr>
              <w:t>с 9.00 до 17.00 (перерыв на обед с 13-00 до 14-00), выходные дни – суббота и воскресенье</w:t>
            </w:r>
          </w:p>
        </w:tc>
      </w:tr>
      <w:tr w:rsidR="004D7A21" w:rsidRPr="004D7A21" w:rsidTr="004D7A21">
        <w:trPr>
          <w:jc w:val="center"/>
        </w:trPr>
        <w:tc>
          <w:tcPr>
            <w:tcW w:w="2808" w:type="dxa"/>
          </w:tcPr>
          <w:p w:rsidR="004D7A21" w:rsidRPr="004D7A21" w:rsidRDefault="004D7A21" w:rsidP="004D7A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7A21">
              <w:rPr>
                <w:rFonts w:ascii="Times New Roman" w:hAnsi="Times New Roman" w:cs="Times New Roman"/>
                <w:sz w:val="24"/>
                <w:szCs w:val="24"/>
              </w:rPr>
              <w:t>Единый центр телефон-ного обслуживания</w:t>
            </w:r>
          </w:p>
        </w:tc>
        <w:tc>
          <w:tcPr>
            <w:tcW w:w="6705" w:type="dxa"/>
          </w:tcPr>
          <w:p w:rsidR="004D7A21" w:rsidRPr="004D7A21" w:rsidRDefault="004D7A21" w:rsidP="004D7A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7A21">
              <w:rPr>
                <w:rFonts w:ascii="Times New Roman" w:hAnsi="Times New Roman" w:cs="Times New Roman"/>
                <w:sz w:val="24"/>
                <w:szCs w:val="24"/>
              </w:rPr>
              <w:t>8(35334)22232</w:t>
            </w:r>
          </w:p>
          <w:p w:rsidR="004D7A21" w:rsidRPr="004D7A21" w:rsidRDefault="004D7A21" w:rsidP="004D7A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21" w:rsidRPr="004D7A21" w:rsidTr="004D7A21">
        <w:trPr>
          <w:jc w:val="center"/>
        </w:trPr>
        <w:tc>
          <w:tcPr>
            <w:tcW w:w="2808" w:type="dxa"/>
          </w:tcPr>
          <w:p w:rsidR="004D7A21" w:rsidRPr="004D7A21" w:rsidRDefault="004D7A21" w:rsidP="004D7A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7A21">
              <w:rPr>
                <w:rFonts w:ascii="Times New Roman" w:hAnsi="Times New Roman" w:cs="Times New Roman"/>
                <w:sz w:val="24"/>
                <w:szCs w:val="24"/>
              </w:rPr>
              <w:t>Телефон центра теле-фонного обслуживания</w:t>
            </w:r>
          </w:p>
        </w:tc>
        <w:tc>
          <w:tcPr>
            <w:tcW w:w="6705" w:type="dxa"/>
          </w:tcPr>
          <w:p w:rsidR="004D7A21" w:rsidRPr="004D7A21" w:rsidRDefault="004D7A21" w:rsidP="004D7A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7A21">
              <w:rPr>
                <w:rFonts w:ascii="Times New Roman" w:hAnsi="Times New Roman" w:cs="Times New Roman"/>
                <w:sz w:val="24"/>
                <w:szCs w:val="24"/>
              </w:rPr>
              <w:t>8(35334)21557</w:t>
            </w:r>
          </w:p>
        </w:tc>
      </w:tr>
      <w:tr w:rsidR="004D7A21" w:rsidRPr="004D7A21" w:rsidTr="004D7A21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21" w:rsidRPr="004D7A21" w:rsidRDefault="004D7A21" w:rsidP="004D7A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7A2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поч-ты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21" w:rsidRPr="004D7A21" w:rsidRDefault="004D7A21" w:rsidP="004D7A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7A21">
              <w:rPr>
                <w:rFonts w:ascii="Times New Roman" w:hAnsi="Times New Roman" w:cs="Times New Roman"/>
                <w:sz w:val="24"/>
                <w:szCs w:val="24"/>
              </w:rPr>
              <w:t>mfcbelyaevka@mail.ru</w:t>
            </w:r>
          </w:p>
        </w:tc>
      </w:tr>
      <w:tr w:rsidR="004D7A21" w:rsidRPr="004D7A21" w:rsidTr="004D7A21">
        <w:trPr>
          <w:jc w:val="center"/>
        </w:trPr>
        <w:tc>
          <w:tcPr>
            <w:tcW w:w="2808" w:type="dxa"/>
          </w:tcPr>
          <w:p w:rsidR="004D7A21" w:rsidRPr="004D7A21" w:rsidRDefault="004D7A21" w:rsidP="004D7A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7A21">
              <w:rPr>
                <w:rFonts w:ascii="Times New Roman" w:hAnsi="Times New Roman" w:cs="Times New Roman"/>
                <w:sz w:val="24"/>
                <w:szCs w:val="24"/>
              </w:rPr>
              <w:t>Интернет – сайт МФЦ</w:t>
            </w:r>
          </w:p>
        </w:tc>
        <w:tc>
          <w:tcPr>
            <w:tcW w:w="6705" w:type="dxa"/>
          </w:tcPr>
          <w:p w:rsidR="004D7A21" w:rsidRPr="004D7A21" w:rsidRDefault="004D7A21" w:rsidP="004D7A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D7A21" w:rsidRDefault="004D7A21" w:rsidP="003F7E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26C4" w:rsidRPr="003F7ED7" w:rsidRDefault="007326C4" w:rsidP="003F7E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D7A21">
        <w:rPr>
          <w:rFonts w:ascii="Times New Roman" w:hAnsi="Times New Roman" w:cs="Times New Roman"/>
          <w:sz w:val="24"/>
          <w:szCs w:val="24"/>
        </w:rPr>
        <w:t>3</w:t>
      </w:r>
    </w:p>
    <w:p w:rsidR="007326C4" w:rsidRPr="003F7ED7" w:rsidRDefault="007326C4" w:rsidP="003F7E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326C4" w:rsidRPr="003F7ED7" w:rsidRDefault="007326C4" w:rsidP="003F7E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7326C4" w:rsidRPr="003F7ED7" w:rsidRDefault="007326C4" w:rsidP="003F7E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7326C4" w:rsidRPr="003F7ED7" w:rsidRDefault="007326C4" w:rsidP="003F7E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7326C4" w:rsidRPr="003F7ED7" w:rsidRDefault="007326C4" w:rsidP="003F7E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1" w:name="Par658"/>
      <w:bookmarkStart w:id="42" w:name="Par706"/>
      <w:bookmarkEnd w:id="41"/>
      <w:bookmarkEnd w:id="42"/>
    </w:p>
    <w:p w:rsidR="007326C4" w:rsidRPr="003F7ED7" w:rsidRDefault="007326C4" w:rsidP="003F7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ЗАЯВЛЕНИЕ</w:t>
      </w:r>
    </w:p>
    <w:p w:rsidR="007326C4" w:rsidRPr="003F7ED7" w:rsidRDefault="007326C4" w:rsidP="003F7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о выдаче разрешения на право организации розничного рынка</w:t>
      </w:r>
    </w:p>
    <w:p w:rsidR="007326C4" w:rsidRPr="003F7ED7" w:rsidRDefault="007326C4" w:rsidP="003F7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(продлении, переоформлении</w:t>
      </w:r>
      <w:r w:rsidR="00C9767C" w:rsidRPr="003F7ED7">
        <w:rPr>
          <w:rFonts w:ascii="Times New Roman" w:hAnsi="Times New Roman" w:cs="Times New Roman"/>
          <w:sz w:val="24"/>
          <w:szCs w:val="24"/>
        </w:rPr>
        <w:t>, выдаче копии, дубликата</w:t>
      </w:r>
      <w:r w:rsidRPr="003F7ED7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рынка) на территории</w:t>
      </w:r>
      <w:r w:rsidRPr="003F7ED7">
        <w:rPr>
          <w:rFonts w:ascii="Times New Roman" w:hAnsi="Times New Roman" w:cs="Times New Roman"/>
          <w:sz w:val="24"/>
          <w:szCs w:val="24"/>
        </w:rPr>
        <w:softHyphen/>
        <w:t>________________________________</w:t>
      </w:r>
    </w:p>
    <w:p w:rsidR="007326C4" w:rsidRPr="003F7ED7" w:rsidRDefault="007326C4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6C4" w:rsidRPr="003F7ED7" w:rsidRDefault="007326C4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Заявитель_________________________________________________</w:t>
      </w:r>
      <w:r w:rsidR="003F7ED7">
        <w:rPr>
          <w:rFonts w:ascii="Times New Roman" w:hAnsi="Times New Roman" w:cs="Times New Roman"/>
          <w:sz w:val="24"/>
          <w:szCs w:val="24"/>
        </w:rPr>
        <w:t>__________________</w:t>
      </w:r>
      <w:r w:rsidRPr="003F7ED7">
        <w:rPr>
          <w:rFonts w:ascii="Times New Roman" w:hAnsi="Times New Roman" w:cs="Times New Roman"/>
          <w:sz w:val="24"/>
          <w:szCs w:val="24"/>
        </w:rPr>
        <w:t>___________</w:t>
      </w:r>
    </w:p>
    <w:p w:rsidR="007326C4" w:rsidRPr="003F7ED7" w:rsidRDefault="007326C4" w:rsidP="003F7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(полное и сокращенное (если имеется) наименование, в том числефирменное наименование, и</w:t>
      </w:r>
    </w:p>
    <w:p w:rsidR="007326C4" w:rsidRPr="003F7ED7" w:rsidRDefault="007326C4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326C4" w:rsidRPr="003F7ED7" w:rsidRDefault="007326C4" w:rsidP="003F7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организационно-правовая форма юридического лица)</w:t>
      </w:r>
    </w:p>
    <w:p w:rsidR="007326C4" w:rsidRPr="003F7ED7" w:rsidRDefault="007326C4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326C4" w:rsidRPr="003F7ED7" w:rsidRDefault="007326C4" w:rsidP="003F7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(адрес места нахождения юридического лица с указанием почтового индекса)</w:t>
      </w:r>
    </w:p>
    <w:p w:rsidR="007326C4" w:rsidRPr="003F7ED7" w:rsidRDefault="007326C4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326C4" w:rsidRPr="003F7ED7" w:rsidRDefault="007326C4" w:rsidP="003F7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создании юридического лица</w:t>
      </w:r>
    </w:p>
    <w:p w:rsidR="007326C4" w:rsidRPr="003F7ED7" w:rsidRDefault="007326C4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326C4" w:rsidRPr="003F7ED7" w:rsidRDefault="007326C4" w:rsidP="003F7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7326C4" w:rsidRPr="003F7ED7" w:rsidRDefault="007326C4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данные документа, подтверждающего факт внесения сведений о юридическом лице в Единый государственный реестр юридических лиц ___________________________</w:t>
      </w:r>
      <w:r w:rsidR="008B2315" w:rsidRPr="003F7ED7">
        <w:rPr>
          <w:rFonts w:ascii="Times New Roman" w:hAnsi="Times New Roman" w:cs="Times New Roman"/>
          <w:sz w:val="24"/>
          <w:szCs w:val="24"/>
        </w:rPr>
        <w:t>_________</w:t>
      </w:r>
      <w:r w:rsidRPr="003F7ED7">
        <w:rPr>
          <w:rFonts w:ascii="Times New Roman" w:hAnsi="Times New Roman" w:cs="Times New Roman"/>
          <w:sz w:val="24"/>
          <w:szCs w:val="24"/>
        </w:rPr>
        <w:t>_____________</w:t>
      </w:r>
    </w:p>
    <w:p w:rsidR="007326C4" w:rsidRPr="003F7ED7" w:rsidRDefault="007326C4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3F7ED7">
        <w:rPr>
          <w:rFonts w:ascii="Times New Roman" w:hAnsi="Times New Roman" w:cs="Times New Roman"/>
          <w:sz w:val="24"/>
          <w:szCs w:val="24"/>
        </w:rPr>
        <w:t>___________</w:t>
      </w:r>
    </w:p>
    <w:p w:rsidR="007326C4" w:rsidRPr="003F7ED7" w:rsidRDefault="007326C4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326C4" w:rsidRPr="003F7ED7" w:rsidRDefault="007326C4" w:rsidP="003F7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7326C4" w:rsidRPr="003F7ED7" w:rsidRDefault="007326C4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326C4" w:rsidRPr="003F7ED7" w:rsidRDefault="007326C4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Ф.И.О.</w:t>
      </w:r>
      <w:r w:rsidR="003F7ED7">
        <w:rPr>
          <w:rFonts w:ascii="Times New Roman" w:hAnsi="Times New Roman" w:cs="Times New Roman"/>
          <w:sz w:val="24"/>
          <w:szCs w:val="24"/>
        </w:rPr>
        <w:t xml:space="preserve"> р</w:t>
      </w:r>
      <w:r w:rsidRPr="003F7ED7">
        <w:rPr>
          <w:rFonts w:ascii="Times New Roman" w:hAnsi="Times New Roman" w:cs="Times New Roman"/>
          <w:sz w:val="24"/>
          <w:szCs w:val="24"/>
        </w:rPr>
        <w:t>уководителя ______________________________________________________</w:t>
      </w:r>
      <w:r w:rsidR="003F7ED7">
        <w:rPr>
          <w:rFonts w:ascii="Times New Roman" w:hAnsi="Times New Roman" w:cs="Times New Roman"/>
          <w:sz w:val="24"/>
          <w:szCs w:val="24"/>
        </w:rPr>
        <w:t>_</w:t>
      </w:r>
      <w:r w:rsidRPr="003F7ED7">
        <w:rPr>
          <w:rFonts w:ascii="Times New Roman" w:hAnsi="Times New Roman" w:cs="Times New Roman"/>
          <w:sz w:val="24"/>
          <w:szCs w:val="24"/>
        </w:rPr>
        <w:t>_____________</w:t>
      </w:r>
    </w:p>
    <w:p w:rsidR="007326C4" w:rsidRPr="003F7ED7" w:rsidRDefault="007326C4" w:rsidP="003F7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(Ф.И.О. и должность указать полностью)</w:t>
      </w:r>
    </w:p>
    <w:p w:rsidR="007326C4" w:rsidRPr="003F7ED7" w:rsidRDefault="007326C4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326C4" w:rsidRPr="003F7ED7" w:rsidRDefault="007326C4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контактный телефон __________________ факс _____________________________________________</w:t>
      </w:r>
    </w:p>
    <w:p w:rsidR="007326C4" w:rsidRPr="003F7ED7" w:rsidRDefault="007326C4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просит  выдать  разрешение  на право организации розничного рынка (продлить срок  действия,  переоформить</w:t>
      </w:r>
      <w:r w:rsidR="00C9767C" w:rsidRPr="003F7ED7">
        <w:rPr>
          <w:rFonts w:ascii="Times New Roman" w:hAnsi="Times New Roman" w:cs="Times New Roman"/>
          <w:sz w:val="24"/>
          <w:szCs w:val="24"/>
        </w:rPr>
        <w:t>,выдать копию, дубликат разрешения</w:t>
      </w:r>
      <w:r w:rsidRPr="003F7ED7">
        <w:rPr>
          <w:rFonts w:ascii="Times New Roman" w:hAnsi="Times New Roman" w:cs="Times New Roman"/>
          <w:sz w:val="24"/>
          <w:szCs w:val="24"/>
        </w:rPr>
        <w:t xml:space="preserve">  на  право организации розничного рынка</w:t>
      </w:r>
      <w:r w:rsidR="00C9767C" w:rsidRPr="003F7ED7">
        <w:rPr>
          <w:rFonts w:ascii="Times New Roman" w:hAnsi="Times New Roman" w:cs="Times New Roman"/>
          <w:sz w:val="24"/>
          <w:szCs w:val="24"/>
        </w:rPr>
        <w:t>)</w:t>
      </w:r>
    </w:p>
    <w:p w:rsidR="007326C4" w:rsidRPr="003F7ED7" w:rsidRDefault="007326C4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8B2315" w:rsidRPr="003F7ED7">
        <w:rPr>
          <w:rFonts w:ascii="Times New Roman" w:hAnsi="Times New Roman" w:cs="Times New Roman"/>
          <w:sz w:val="24"/>
          <w:szCs w:val="24"/>
        </w:rPr>
        <w:t>_</w:t>
      </w:r>
      <w:r w:rsidRPr="003F7ED7">
        <w:rPr>
          <w:rFonts w:ascii="Times New Roman" w:hAnsi="Times New Roman" w:cs="Times New Roman"/>
          <w:sz w:val="24"/>
          <w:szCs w:val="24"/>
        </w:rPr>
        <w:t>_,</w:t>
      </w:r>
    </w:p>
    <w:p w:rsidR="008B2315" w:rsidRPr="003F7ED7" w:rsidRDefault="008B2315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(указать тип рынка и его название, в случае если имеется)</w:t>
      </w:r>
    </w:p>
    <w:p w:rsidR="007326C4" w:rsidRPr="003F7ED7" w:rsidRDefault="007326C4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_______________________________________________________________</w:t>
      </w:r>
    </w:p>
    <w:p w:rsidR="007326C4" w:rsidRPr="003F7ED7" w:rsidRDefault="007326C4" w:rsidP="003F7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(адрес фактического места расположения объекта или объектов недвижимости,</w:t>
      </w:r>
    </w:p>
    <w:p w:rsidR="007326C4" w:rsidRPr="003F7ED7" w:rsidRDefault="007326C4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326C4" w:rsidRPr="003F7ED7" w:rsidRDefault="007326C4" w:rsidP="003F7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где предполагается организовать рынок)</w:t>
      </w:r>
    </w:p>
    <w:p w:rsidR="003F7ED7" w:rsidRDefault="007326C4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7326C4" w:rsidRPr="003F7ED7" w:rsidRDefault="00FF6AF5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3" style="position:absolute;left:0;text-align:left;margin-left:7.85pt;margin-top:3.5pt;width:10.5pt;height:10.5pt;z-index:251668480"/>
        </w:pict>
      </w:r>
      <w:r w:rsidR="003F7ED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26C4" w:rsidRPr="003F7ED7">
        <w:rPr>
          <w:rFonts w:ascii="Times New Roman" w:hAnsi="Times New Roman" w:cs="Times New Roman"/>
          <w:sz w:val="24"/>
          <w:szCs w:val="24"/>
        </w:rPr>
        <w:t>выдать лично;</w:t>
      </w:r>
    </w:p>
    <w:p w:rsidR="007326C4" w:rsidRPr="003F7ED7" w:rsidRDefault="00FF6AF5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4" style="position:absolute;left:0;text-align:left;margin-left:7.85pt;margin-top:3.95pt;width:10.5pt;height:9pt;z-index:251669504"/>
        </w:pict>
      </w:r>
      <w:r w:rsidR="003F7ED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26C4" w:rsidRPr="003F7ED7">
        <w:rPr>
          <w:rFonts w:ascii="Times New Roman" w:hAnsi="Times New Roman" w:cs="Times New Roman"/>
          <w:sz w:val="24"/>
          <w:szCs w:val="24"/>
        </w:rPr>
        <w:t>о</w:t>
      </w:r>
      <w:r w:rsidR="007278BC" w:rsidRPr="003F7ED7">
        <w:rPr>
          <w:rFonts w:ascii="Times New Roman" w:hAnsi="Times New Roman" w:cs="Times New Roman"/>
          <w:sz w:val="24"/>
          <w:szCs w:val="24"/>
        </w:rPr>
        <w:t>по</w:t>
      </w:r>
      <w:r w:rsidR="007326C4" w:rsidRPr="003F7ED7">
        <w:rPr>
          <w:rFonts w:ascii="Times New Roman" w:hAnsi="Times New Roman" w:cs="Times New Roman"/>
          <w:sz w:val="24"/>
          <w:szCs w:val="24"/>
        </w:rPr>
        <w:t>почте (указать почтовый адрес);</w:t>
      </w:r>
    </w:p>
    <w:p w:rsidR="007326C4" w:rsidRPr="003F7ED7" w:rsidRDefault="00FF6AF5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5" style="position:absolute;left:0;text-align:left;margin-left:7.85pt;margin-top:3.65pt;width:10.5pt;height:9pt;z-index:251670528"/>
        </w:pict>
      </w:r>
      <w:r w:rsidR="003F7ED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26C4" w:rsidRPr="003F7ED7">
        <w:rPr>
          <w:rFonts w:ascii="Times New Roman" w:hAnsi="Times New Roman" w:cs="Times New Roman"/>
          <w:sz w:val="24"/>
          <w:szCs w:val="24"/>
        </w:rPr>
        <w:t>по электронной почте (указать адрес электронной почты)</w:t>
      </w:r>
      <w:r w:rsidR="007278BC" w:rsidRPr="003F7ED7">
        <w:rPr>
          <w:rFonts w:ascii="Times New Roman" w:hAnsi="Times New Roman" w:cs="Times New Roman"/>
          <w:sz w:val="24"/>
          <w:szCs w:val="24"/>
        </w:rPr>
        <w:t>;</w:t>
      </w:r>
    </w:p>
    <w:p w:rsidR="007278BC" w:rsidRPr="003F7ED7" w:rsidRDefault="00FF6AF5" w:rsidP="003F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6" style="position:absolute;left:0;text-align:left;margin-left:7.85pt;margin-top:5.9pt;width:10.5pt;height:9pt;z-index:251672576"/>
        </w:pict>
      </w:r>
      <w:r w:rsidR="007278BC" w:rsidRPr="003F7E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F7ED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278BC" w:rsidRPr="003F7ED7">
        <w:rPr>
          <w:rFonts w:ascii="Times New Roman" w:eastAsia="Times New Roman" w:hAnsi="Times New Roman" w:cs="Times New Roman"/>
          <w:sz w:val="24"/>
          <w:szCs w:val="24"/>
        </w:rPr>
        <w:t xml:space="preserve">  прошу информировать меня о ходе исполнения услуги через единый личный кабинет единого портала государственных услуг по СНИЛС </w:t>
      </w:r>
      <w:r w:rsidR="007278BC" w:rsidRPr="003F7ED7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78BC" w:rsidRPr="003F7ED7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78BC" w:rsidRPr="003F7ED7">
        <w:rPr>
          <w:rFonts w:ascii="Times New Roman" w:eastAsia="Times New Roman" w:hAnsi="Times New Roman" w:cs="Times New Roman"/>
          <w:sz w:val="24"/>
          <w:szCs w:val="24"/>
        </w:rPr>
        <w:softHyphen/>
        <w:t>___________</w:t>
      </w:r>
    </w:p>
    <w:p w:rsidR="007278BC" w:rsidRPr="003F7ED7" w:rsidRDefault="00FF6AF5" w:rsidP="003F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7" style="position:absolute;left:0;text-align:left;margin-left:7.85pt;margin-top:3.65pt;width:10.5pt;height:8.85pt;z-index:251674624"/>
        </w:pict>
      </w:r>
      <w:r w:rsidR="007278BC" w:rsidRPr="003F7ED7">
        <w:rPr>
          <w:rFonts w:ascii="Times New Roman" w:eastAsia="Times New Roman" w:hAnsi="Times New Roman" w:cs="Times New Roman"/>
          <w:sz w:val="24"/>
          <w:szCs w:val="24"/>
        </w:rPr>
        <w:t xml:space="preserve">        прошу произвести регистрацию в ЕСИА (только для физического лица).</w:t>
      </w:r>
    </w:p>
    <w:p w:rsidR="007278BC" w:rsidRPr="003F7ED7" w:rsidRDefault="00FF6AF5" w:rsidP="003F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8" style="position:absolute;left:0;text-align:left;margin-left:7.85pt;margin-top:3.2pt;width:10.5pt;height:9pt;z-index:251675648"/>
        </w:pict>
      </w:r>
      <w:r w:rsidR="003F7ED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278BC" w:rsidRPr="003F7ED7">
        <w:rPr>
          <w:rFonts w:ascii="Times New Roman" w:eastAsia="Times New Roman" w:hAnsi="Times New Roman" w:cs="Times New Roman"/>
          <w:sz w:val="24"/>
          <w:szCs w:val="24"/>
        </w:rPr>
        <w:t>прошу подтвердить регистрацию учетной записи в ЕСИА.</w:t>
      </w:r>
    </w:p>
    <w:p w:rsidR="007278BC" w:rsidRPr="003F7ED7" w:rsidRDefault="00FF6AF5" w:rsidP="003F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9" style="position:absolute;left:0;text-align:left;margin-left:7.85pt;margin-top:2.15pt;width:10.5pt;height:8.25pt;z-index:251676672"/>
        </w:pict>
      </w:r>
      <w:r w:rsidR="003F7ED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278BC" w:rsidRPr="003F7ED7">
        <w:rPr>
          <w:rFonts w:ascii="Times New Roman" w:eastAsia="Times New Roman" w:hAnsi="Times New Roman" w:cs="Times New Roman"/>
          <w:sz w:val="24"/>
          <w:szCs w:val="24"/>
        </w:rPr>
        <w:t>прошу восстановить доступ в ЕСИА.</w:t>
      </w:r>
    </w:p>
    <w:p w:rsidR="007278BC" w:rsidRPr="003F7ED7" w:rsidRDefault="007326C4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К заявлению прилагаются: ________________________________________________________________</w:t>
      </w:r>
    </w:p>
    <w:p w:rsidR="007326C4" w:rsidRPr="003F7ED7" w:rsidRDefault="007326C4" w:rsidP="003F7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(указываются документы, прилагаемые к заявлению)</w:t>
      </w:r>
    </w:p>
    <w:p w:rsidR="007278BC" w:rsidRPr="003F7ED7" w:rsidRDefault="007278BC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B2315" w:rsidRPr="003F7ED7" w:rsidRDefault="008B2315" w:rsidP="003F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ED7">
        <w:rPr>
          <w:rFonts w:ascii="Times New Roman" w:eastAsia="Times New Roman" w:hAnsi="Times New Roman" w:cs="Times New Roman"/>
          <w:sz w:val="24"/>
          <w:szCs w:val="24"/>
        </w:rPr>
        <w:t xml:space="preserve"> 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</w:t>
      </w:r>
      <w:r w:rsidR="007278BC" w:rsidRPr="003F7ED7">
        <w:rPr>
          <w:rFonts w:ascii="Times New Roman" w:eastAsia="Times New Roman" w:hAnsi="Times New Roman" w:cs="Times New Roman"/>
          <w:sz w:val="24"/>
          <w:szCs w:val="24"/>
        </w:rPr>
        <w:t xml:space="preserve"> (нужное</w:t>
      </w:r>
      <w:r w:rsidR="0048138B" w:rsidRPr="003F7ED7">
        <w:rPr>
          <w:rFonts w:ascii="Times New Roman" w:eastAsia="Times New Roman" w:hAnsi="Times New Roman" w:cs="Times New Roman"/>
          <w:sz w:val="24"/>
          <w:szCs w:val="24"/>
        </w:rPr>
        <w:t>подчеркнуть</w:t>
      </w:r>
      <w:r w:rsidR="007278BC" w:rsidRPr="003F7ED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F7E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315" w:rsidRPr="003F7ED7" w:rsidRDefault="008B2315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«__» ______________ 20__ г.</w:t>
      </w:r>
    </w:p>
    <w:p w:rsidR="008B2315" w:rsidRPr="003F7ED7" w:rsidRDefault="008B2315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315" w:rsidRPr="003F7ED7" w:rsidRDefault="008B2315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Подпись _______________________________                                  _______________________________________</w:t>
      </w:r>
    </w:p>
    <w:p w:rsidR="008B2315" w:rsidRDefault="008B2315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(Ф.И.О. заявителя, расшифровка подписи)</w:t>
      </w:r>
    </w:p>
    <w:p w:rsidR="00DC0B8F" w:rsidRDefault="00DC0B8F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8F" w:rsidRDefault="00DC0B8F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8F" w:rsidRDefault="00DC0B8F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8F" w:rsidRDefault="00DC0B8F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8F" w:rsidRDefault="00DC0B8F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8F" w:rsidRDefault="00DC0B8F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8F" w:rsidRDefault="00DC0B8F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8F" w:rsidRDefault="00DC0B8F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8F" w:rsidRDefault="00DC0B8F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8F" w:rsidRDefault="00DC0B8F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8F" w:rsidRDefault="00DC0B8F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8F" w:rsidRDefault="00DC0B8F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8F" w:rsidRDefault="00DC0B8F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8F" w:rsidRDefault="00DC0B8F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8F" w:rsidRDefault="00DC0B8F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8F" w:rsidRDefault="00DC0B8F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8F" w:rsidRDefault="00DC0B8F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8F" w:rsidRDefault="00DC0B8F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8F" w:rsidRDefault="00DC0B8F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8F" w:rsidRDefault="00DC0B8F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8F" w:rsidRDefault="00DC0B8F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8F" w:rsidRDefault="00DC0B8F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1E6" w:rsidRPr="003F7ED7" w:rsidRDefault="008231E6" w:rsidP="008231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231E6" w:rsidRPr="003F7ED7" w:rsidRDefault="008231E6" w:rsidP="008231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231E6" w:rsidRPr="003F7ED7" w:rsidRDefault="008231E6" w:rsidP="008231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8231E6" w:rsidRPr="003F7ED7" w:rsidRDefault="008231E6" w:rsidP="008231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8231E6" w:rsidRPr="003F7ED7" w:rsidRDefault="008231E6" w:rsidP="008231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7ED7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DC0B8F" w:rsidRDefault="00DC0B8F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8F" w:rsidRDefault="00DC0B8F" w:rsidP="00DC0B8F">
      <w:pPr>
        <w:jc w:val="center"/>
        <w:rPr>
          <w:szCs w:val="24"/>
        </w:rPr>
      </w:pPr>
    </w:p>
    <w:p w:rsidR="00DC0B8F" w:rsidRDefault="00DC0B8F" w:rsidP="00DC0B8F">
      <w:pPr>
        <w:jc w:val="center"/>
        <w:rPr>
          <w:szCs w:val="24"/>
        </w:rPr>
      </w:pPr>
      <w:r>
        <w:rPr>
          <w:szCs w:val="24"/>
        </w:rPr>
        <w:t>БЛОК-СХЕМА</w:t>
      </w:r>
    </w:p>
    <w:p w:rsidR="00DC0B8F" w:rsidRDefault="00DC0B8F" w:rsidP="00DC0B8F">
      <w:pPr>
        <w:jc w:val="center"/>
        <w:rPr>
          <w:szCs w:val="24"/>
        </w:rPr>
      </w:pPr>
      <w:r>
        <w:rPr>
          <w:szCs w:val="24"/>
        </w:rPr>
        <w:t>предоставления муниципальной услуги</w:t>
      </w:r>
    </w:p>
    <w:p w:rsidR="00DC0B8F" w:rsidRDefault="00DC0B8F" w:rsidP="00DC0B8F">
      <w:pPr>
        <w:jc w:val="both"/>
        <w:rPr>
          <w:szCs w:val="24"/>
        </w:rPr>
      </w:pPr>
    </w:p>
    <w:p w:rsidR="00DC0B8F" w:rsidRDefault="00FF6AF5" w:rsidP="00DC0B8F">
      <w:pPr>
        <w:jc w:val="both"/>
        <w:rPr>
          <w:szCs w:val="24"/>
        </w:rPr>
      </w:pPr>
      <w:r w:rsidRPr="00FF6AF5">
        <w:pict>
          <v:line id="Line 11" o:spid="_x0000_s1109" style="position:absolute;left:0;text-align:left;z-index:251687936;visibility:visible" from="495pt,528.6pt" to="495pt,528.6pt"/>
        </w:pict>
      </w:r>
      <w:r w:rsidRPr="00FF6AF5"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AutoShape 7" o:spid="_x0000_s1105" type="#_x0000_t116" style="position:absolute;left:0;text-align:left;margin-left:-5.5pt;margin-top:367.5pt;width:183.75pt;height:149pt;z-index:251683840;visibility:visible">
            <v:textbox>
              <w:txbxContent>
                <w:p w:rsidR="00DC0B8F" w:rsidRDefault="00DC0B8F" w:rsidP="00DC0B8F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Выдача разрешения на </w:t>
                  </w:r>
                </w:p>
                <w:p w:rsidR="00DC0B8F" w:rsidRDefault="00DC0B8F" w:rsidP="00DC0B8F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на право организации розничного рынка</w:t>
                  </w:r>
                </w:p>
              </w:txbxContent>
            </v:textbox>
          </v:shape>
        </w:pict>
      </w:r>
      <w:r w:rsidRPr="00FF6AF5">
        <w:pict>
          <v:line id="Line 8" o:spid="_x0000_s1106" style="position:absolute;left:0;text-align:left;z-index:251684864;visibility:visible" from="78.75pt,347.05pt" to="78.75pt,365.05pt">
            <v:stroke endarrow="block"/>
          </v:line>
        </w:pict>
      </w:r>
      <w:r w:rsidRPr="00FF6AF5">
        <w:pict>
          <v:line id="Line 13" o:spid="_x0000_s1111" style="position:absolute;left:0;text-align:left;z-index:251689984;visibility:visible" from="233.6pt,41.9pt" to="233.6pt,72.4pt">
            <v:stroke endarrow="block"/>
          </v:line>
        </w:pict>
      </w:r>
      <w:r w:rsidRPr="00FF6AF5">
        <w:pict>
          <v:shape id="AutoShape 19" o:spid="_x0000_s1117" type="#_x0000_t116" style="position:absolute;left:0;text-align:left;margin-left:69.9pt;margin-top:9.95pt;width:321pt;height:46.5pt;z-index:251696128;visibility:visible">
            <v:textbox>
              <w:txbxContent>
                <w:p w:rsidR="00DC0B8F" w:rsidRDefault="00DC0B8F" w:rsidP="00DC0B8F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Обращение заявителя по вопросам предоставления муниципальной услуги</w:t>
                  </w:r>
                </w:p>
                <w:p w:rsidR="00DC0B8F" w:rsidRDefault="00DC0B8F" w:rsidP="00DC0B8F">
                  <w:pPr>
                    <w:rPr>
                      <w:szCs w:val="24"/>
                    </w:rPr>
                  </w:pPr>
                </w:p>
                <w:p w:rsidR="00DC0B8F" w:rsidRDefault="00DC0B8F" w:rsidP="00DC0B8F"/>
              </w:txbxContent>
            </v:textbox>
          </v:shape>
        </w:pict>
      </w:r>
      <w:r w:rsidRPr="00FF6AF5">
        <w:pict>
          <v:shape id="AutoShape 20" o:spid="_x0000_s1118" type="#_x0000_t116" style="position:absolute;left:0;text-align:left;margin-left:304.25pt;margin-top:371.3pt;width:171pt;height:97.1pt;z-index:251697152;visibility:visible">
            <v:textbox>
              <w:txbxContent>
                <w:p w:rsidR="00DC0B8F" w:rsidRDefault="00DC0B8F" w:rsidP="00DC0B8F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Выдача уведомления</w:t>
                  </w:r>
                </w:p>
                <w:p w:rsidR="00DC0B8F" w:rsidRDefault="00DC0B8F" w:rsidP="00DC0B8F">
                  <w:pPr>
                    <w:jc w:val="center"/>
                    <w:rPr>
                      <w:szCs w:val="24"/>
                    </w:rPr>
                  </w:pPr>
                  <w:r>
                    <w:rPr>
                      <w:iCs/>
                      <w:szCs w:val="24"/>
                    </w:rPr>
                    <w:t>об отказе в предоставлении муниципальной услуги</w:t>
                  </w:r>
                </w:p>
              </w:txbxContent>
            </v:textbox>
          </v:shape>
        </w:pict>
      </w:r>
      <w:r w:rsidRPr="00FF6AF5">
        <w:pict>
          <v:line id="Line 24" o:spid="_x0000_s1122" style="position:absolute;left:0;text-align:left;z-index:251701248;visibility:visible" from="381.35pt,349.3pt" to="381.35pt,370.7pt">
            <v:stroke endarrow="block"/>
          </v:line>
        </w:pict>
      </w:r>
    </w:p>
    <w:p w:rsidR="00DC0B8F" w:rsidRDefault="00DC0B8F" w:rsidP="00DC0B8F">
      <w:pPr>
        <w:jc w:val="both"/>
        <w:rPr>
          <w:szCs w:val="24"/>
        </w:rPr>
      </w:pPr>
    </w:p>
    <w:p w:rsidR="00DC0B8F" w:rsidRDefault="00FF6AF5" w:rsidP="00DC0B8F">
      <w:pPr>
        <w:jc w:val="both"/>
        <w:rPr>
          <w:szCs w:val="24"/>
        </w:rPr>
      </w:pPr>
      <w:r w:rsidRPr="00FF6AF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00" type="#_x0000_t202" style="position:absolute;left:0;text-align:left;margin-left:78.35pt;margin-top:21.55pt;width:317.25pt;height:24.6pt;z-index:251678720;visibility:visible">
            <v:textbox>
              <w:txbxContent>
                <w:p w:rsidR="00DC0B8F" w:rsidRDefault="00DC0B8F" w:rsidP="00DC0B8F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Прием заявления и документов на получение муниципальной услуги</w:t>
                  </w:r>
                </w:p>
              </w:txbxContent>
            </v:textbox>
          </v:shape>
        </w:pict>
      </w:r>
    </w:p>
    <w:p w:rsidR="00DC0B8F" w:rsidRDefault="00FF6AF5" w:rsidP="00DC0B8F">
      <w:pPr>
        <w:jc w:val="both"/>
        <w:rPr>
          <w:szCs w:val="24"/>
        </w:rPr>
      </w:pPr>
      <w:r w:rsidRPr="00FF6AF5"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8" o:spid="_x0000_s1126" type="#_x0000_t34" style="position:absolute;left:0;text-align:left;margin-left:350.4pt;margin-top:89.25pt;width:159.8pt;height:.05pt;rotation:270;z-index:251705344;visibility:visible" adj=",-206085600,-63908"/>
        </w:pict>
      </w:r>
      <w:r w:rsidRPr="00FF6AF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9" o:spid="_x0000_s1127" type="#_x0000_t32" style="position:absolute;left:0;text-align:left;margin-left:395.6pt;margin-top:9.4pt;width:39.2pt;height:0;flip:x;z-index:251706368;visibility:visible">
            <v:stroke endarrow="block"/>
          </v:shape>
        </w:pict>
      </w:r>
      <w:r w:rsidRPr="00FF6AF5">
        <w:pict>
          <v:line id="Line 18" o:spid="_x0000_s1116" style="position:absolute;left:0;text-align:left;z-index:251695104;visibility:visible" from="233.6pt,15.45pt" to="233.6pt,36.45pt">
            <v:stroke endarrow="block"/>
          </v:line>
        </w:pict>
      </w:r>
    </w:p>
    <w:p w:rsidR="00DC0B8F" w:rsidRDefault="00FF6AF5" w:rsidP="00DC0B8F">
      <w:pPr>
        <w:jc w:val="both"/>
        <w:rPr>
          <w:szCs w:val="24"/>
        </w:rPr>
      </w:pPr>
      <w:r w:rsidRPr="00FF6AF5"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12" o:spid="_x0000_s1110" type="#_x0000_t110" style="position:absolute;left:0;text-align:left;margin-left:115.05pt;margin-top:11pt;width:234pt;height:99.65pt;z-index:251688960;visibility:visible">
            <v:textbox>
              <w:txbxContent>
                <w:p w:rsidR="00DC0B8F" w:rsidRDefault="00DC0B8F" w:rsidP="00DC0B8F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Наличие надлежаще оформленных документов</w:t>
                  </w:r>
                </w:p>
              </w:txbxContent>
            </v:textbox>
          </v:shape>
        </w:pict>
      </w:r>
    </w:p>
    <w:p w:rsidR="00DC0B8F" w:rsidRDefault="00FF6AF5" w:rsidP="00DC0B8F">
      <w:pPr>
        <w:jc w:val="both"/>
        <w:rPr>
          <w:szCs w:val="24"/>
        </w:rPr>
      </w:pPr>
      <w:r w:rsidRPr="00FF6AF5">
        <w:pict>
          <v:shape id="Text Box 9" o:spid="_x0000_s1107" type="#_x0000_t202" style="position:absolute;left:0;text-align:left;margin-left:356.4pt;margin-top:13.75pt;width:32.45pt;height:17.55pt;z-index:251685888;visibility:visible" stroked="f">
            <v:textbox>
              <w:txbxContent>
                <w:p w:rsidR="00DC0B8F" w:rsidRDefault="00DC0B8F" w:rsidP="00DC0B8F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Нетттттт</w:t>
                  </w:r>
                </w:p>
              </w:txbxContent>
            </v:textbox>
          </v:shape>
        </w:pict>
      </w:r>
      <w:r w:rsidRPr="00FF6AF5">
        <w:pict>
          <v:shape id="Text Box 10" o:spid="_x0000_s1108" type="#_x0000_t202" style="position:absolute;left:0;text-align:left;margin-left:65.4pt;margin-top:13.75pt;width:45pt;height:17.55pt;z-index:251686912;visibility:visible" stroked="f">
            <v:textbox>
              <w:txbxContent>
                <w:p w:rsidR="00DC0B8F" w:rsidRDefault="00DC0B8F" w:rsidP="00DC0B8F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Да</w:t>
                  </w:r>
                </w:p>
              </w:txbxContent>
            </v:textbox>
          </v:shape>
        </w:pict>
      </w:r>
    </w:p>
    <w:p w:rsidR="00DC0B8F" w:rsidRDefault="00FF6AF5" w:rsidP="00DC0B8F">
      <w:pPr>
        <w:jc w:val="both"/>
        <w:rPr>
          <w:szCs w:val="24"/>
        </w:rPr>
      </w:pPr>
      <w:r w:rsidRPr="00FF6AF5">
        <w:pict>
          <v:shape id="AutoShape 26" o:spid="_x0000_s1124" type="#_x0000_t34" style="position:absolute;left:0;text-align:left;margin-left:21.3pt;margin-top:43.8pt;width:92.2pt;height:21.9pt;rotation:90;z-index:251703296;visibility:visible" adj="433,-389096,-28417">
            <v:stroke endarrow="block"/>
          </v:shape>
        </w:pict>
      </w:r>
      <w:r w:rsidRPr="00FF6AF5">
        <w:pict>
          <v:line id="Line 4" o:spid="_x0000_s1102" style="position:absolute;left:0;text-align:left;flip:x;z-index:251680768;visibility:visible" from="70.05pt,10.3pt" to="110.4pt,10.3pt"/>
        </w:pict>
      </w:r>
      <w:r w:rsidRPr="00FF6AF5">
        <w:pict>
          <v:shape id="AutoShape 27" o:spid="_x0000_s1125" type="#_x0000_t32" style="position:absolute;left:0;text-align:left;margin-left:349.05pt;margin-top:10.3pt;width:81.2pt;height:0;z-index:251704320;visibility:visible"/>
        </w:pict>
      </w:r>
    </w:p>
    <w:p w:rsidR="00DC0B8F" w:rsidRDefault="00DC0B8F" w:rsidP="00DC0B8F">
      <w:pPr>
        <w:jc w:val="both"/>
        <w:rPr>
          <w:szCs w:val="24"/>
        </w:rPr>
      </w:pPr>
    </w:p>
    <w:p w:rsidR="00DC0B8F" w:rsidRDefault="00FF6AF5" w:rsidP="00DC0B8F">
      <w:pPr>
        <w:jc w:val="both"/>
        <w:rPr>
          <w:szCs w:val="24"/>
        </w:rPr>
      </w:pPr>
      <w:r w:rsidRPr="00FF6AF5">
        <w:pict>
          <v:shape id="Text Box 21" o:spid="_x0000_s1119" type="#_x0000_t202" style="position:absolute;left:0;text-align:left;margin-left:42.2pt;margin-top:23pt;width:45pt;height:27pt;z-index:251698176;visibility:visible" stroked="f">
            <v:textbox>
              <w:txbxContent>
                <w:p w:rsidR="00DC0B8F" w:rsidRDefault="00DC0B8F" w:rsidP="00DC0B8F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Да</w:t>
                  </w:r>
                </w:p>
              </w:txbxContent>
            </v:textbox>
          </v:shape>
        </w:pict>
      </w:r>
      <w:r w:rsidRPr="00FF6AF5">
        <w:pict>
          <v:shape id="Text Box 22" o:spid="_x0000_s1120" type="#_x0000_t202" style="position:absolute;left:0;text-align:left;margin-left:389.55pt;margin-top:24.45pt;width:40.7pt;height:17.55pt;z-index:251699200;visibility:visible" stroked="f">
            <v:textbox>
              <w:txbxContent>
                <w:p w:rsidR="00DC0B8F" w:rsidRDefault="00DC0B8F" w:rsidP="00DC0B8F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Нет</w:t>
                  </w:r>
                </w:p>
              </w:txbxContent>
            </v:textbox>
          </v:shape>
        </w:pict>
      </w:r>
      <w:r w:rsidRPr="00FF6AF5">
        <w:pict>
          <v:line id="Line 15" o:spid="_x0000_s1113" style="position:absolute;left:0;text-align:left;z-index:251692032;visibility:visible" from="233.6pt,2pt" to="233.6pt,23pt">
            <v:stroke endarrow="block"/>
          </v:line>
        </w:pict>
      </w:r>
      <w:r w:rsidRPr="00FF6AF5">
        <w:pict>
          <v:shape id="Text Box 3" o:spid="_x0000_s1101" type="#_x0000_t202" style="position:absolute;left:0;text-align:left;margin-left:93.25pt;margin-top:23pt;width:295.85pt;height:32.7pt;z-index:251679744;visibility:visible">
            <v:textbox>
              <w:txbxContent>
                <w:p w:rsidR="00DC0B8F" w:rsidRDefault="00DC0B8F" w:rsidP="00DC0B8F">
                  <w:pPr>
                    <w:pStyle w:val="ConsPlusNormal1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Проверка документов на установление наличия</w:t>
                  </w:r>
                </w:p>
                <w:p w:rsidR="00DC0B8F" w:rsidRDefault="00DC0B8F" w:rsidP="00DC0B8F">
                  <w:pPr>
                    <w:pStyle w:val="ConsPlusNormal1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права на получение муниципальной услуги</w:t>
                  </w:r>
                </w:p>
                <w:p w:rsidR="00DC0B8F" w:rsidRDefault="00DC0B8F" w:rsidP="00DC0B8F"/>
              </w:txbxContent>
            </v:textbox>
          </v:shape>
        </w:pict>
      </w:r>
    </w:p>
    <w:p w:rsidR="00DC0B8F" w:rsidRDefault="00FF6AF5" w:rsidP="00DC0B8F">
      <w:pPr>
        <w:jc w:val="both"/>
        <w:rPr>
          <w:szCs w:val="24"/>
        </w:rPr>
      </w:pPr>
      <w:r w:rsidRPr="00FF6AF5">
        <w:pict>
          <v:line id="Line 16" o:spid="_x0000_s1114" style="position:absolute;left:0;text-align:left;z-index:251693056;visibility:visible" from="377.2pt,16.55pt" to="430.25pt,16.55pt"/>
        </w:pict>
      </w:r>
      <w:r w:rsidRPr="00FF6AF5">
        <w:pict>
          <v:line id="Line 17" o:spid="_x0000_s1115" style="position:absolute;left:0;text-align:left;z-index:251694080;visibility:visible" from="430.25pt,16.55pt" to="430.25pt,59.5pt">
            <v:stroke endarrow="block"/>
          </v:line>
        </w:pict>
      </w:r>
    </w:p>
    <w:p w:rsidR="00DC0B8F" w:rsidRDefault="00FF6AF5" w:rsidP="00DC0B8F">
      <w:pPr>
        <w:tabs>
          <w:tab w:val="left" w:pos="6660"/>
        </w:tabs>
        <w:jc w:val="both"/>
        <w:rPr>
          <w:szCs w:val="24"/>
        </w:rPr>
      </w:pPr>
      <w:r w:rsidRPr="00FF6AF5">
        <w:pict>
          <v:line id="Line 25" o:spid="_x0000_s1123" style="position:absolute;left:0;text-align:left;z-index:251702272;visibility:visible" from="55.4pt,.75pt" to="100pt,.75pt"/>
        </w:pict>
      </w:r>
      <w:r w:rsidRPr="00FF6AF5">
        <w:pict>
          <v:line id="Line 5" o:spid="_x0000_s1103" style="position:absolute;left:0;text-align:left;z-index:251681792;visibility:visible" from="55.6pt,.75pt" to="55.6pt,43.7pt">
            <v:stroke endarrow="block"/>
          </v:line>
        </w:pict>
      </w:r>
      <w:r w:rsidRPr="00FF6AF5">
        <w:pict>
          <v:shape id="AutoShape 14" o:spid="_x0000_s1112" type="#_x0000_t110" style="position:absolute;left:0;text-align:left;margin-left:133.2pt;margin-top:17.65pt;width:215.7pt;height:99.25pt;z-index:251691008;visibility:visible">
            <v:textbox>
              <w:txbxContent>
                <w:p w:rsidR="00DC0B8F" w:rsidRDefault="00DC0B8F" w:rsidP="00DC0B8F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Наличие права на получение муниципальной услуги</w:t>
                  </w:r>
                </w:p>
              </w:txbxContent>
            </v:textbox>
          </v:shape>
        </w:pict>
      </w:r>
    </w:p>
    <w:p w:rsidR="00DC0B8F" w:rsidRDefault="00FF6AF5" w:rsidP="00DC0B8F">
      <w:pPr>
        <w:jc w:val="both"/>
        <w:rPr>
          <w:szCs w:val="24"/>
        </w:rPr>
      </w:pPr>
      <w:r w:rsidRPr="00FF6AF5">
        <w:pict>
          <v:shape id="Text Box 23" o:spid="_x0000_s1121" type="#_x0000_t202" style="position:absolute;left:0;text-align:left;margin-left:340.5pt;margin-top:8.6pt;width:165.55pt;height:58.6pt;z-index:251700224;visibility:visible">
            <v:textbox>
              <w:txbxContent>
                <w:p w:rsidR="00DC0B8F" w:rsidRDefault="00DC0B8F" w:rsidP="00DC0B8F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Принятие решения об отказе в предоставлении муниципальной услуги</w:t>
                  </w:r>
                </w:p>
                <w:p w:rsidR="00DC0B8F" w:rsidRDefault="00DC0B8F" w:rsidP="00DC0B8F">
                  <w:pPr>
                    <w:rPr>
                      <w:sz w:val="28"/>
                    </w:rPr>
                  </w:pPr>
                </w:p>
                <w:p w:rsidR="00DC0B8F" w:rsidRDefault="00DC0B8F" w:rsidP="00DC0B8F"/>
              </w:txbxContent>
            </v:textbox>
          </v:shape>
        </w:pict>
      </w:r>
      <w:r w:rsidRPr="00FF6AF5">
        <w:pict>
          <v:shape id="Text Box 6" o:spid="_x0000_s1104" type="#_x0000_t202" style="position:absolute;left:0;text-align:left;margin-left:-12.4pt;margin-top:20.05pt;width:171pt;height:47.15pt;z-index:251682816;visibility:visible">
            <v:textbox>
              <w:txbxContent>
                <w:p w:rsidR="00DC0B8F" w:rsidRDefault="00DC0B8F" w:rsidP="00DC0B8F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shape>
        </w:pict>
      </w:r>
    </w:p>
    <w:p w:rsidR="00DC0B8F" w:rsidRDefault="00DC0B8F" w:rsidP="00DC0B8F">
      <w:pPr>
        <w:pStyle w:val="ConsPlusNormal1"/>
        <w:ind w:left="1620" w:firstLine="3780"/>
        <w:jc w:val="both"/>
        <w:rPr>
          <w:rFonts w:ascii="Times New Roman" w:hAnsi="Times New Roman"/>
          <w:sz w:val="24"/>
          <w:szCs w:val="24"/>
        </w:rPr>
      </w:pPr>
    </w:p>
    <w:p w:rsidR="00DC0B8F" w:rsidRDefault="00DC0B8F" w:rsidP="00DC0B8F">
      <w:pPr>
        <w:pStyle w:val="ConsPlusNormal1"/>
        <w:ind w:left="1620" w:firstLine="3780"/>
        <w:jc w:val="both"/>
        <w:rPr>
          <w:rFonts w:ascii="Times New Roman" w:hAnsi="Times New Roman"/>
          <w:sz w:val="24"/>
          <w:szCs w:val="24"/>
        </w:rPr>
      </w:pPr>
    </w:p>
    <w:p w:rsidR="00DC0B8F" w:rsidRDefault="00DC0B8F" w:rsidP="00DC0B8F">
      <w:pPr>
        <w:pStyle w:val="ConsPlusNormal1"/>
        <w:ind w:left="1620" w:firstLine="3780"/>
        <w:jc w:val="both"/>
        <w:rPr>
          <w:rFonts w:ascii="Times New Roman" w:hAnsi="Times New Roman"/>
          <w:sz w:val="24"/>
          <w:szCs w:val="24"/>
        </w:rPr>
      </w:pPr>
    </w:p>
    <w:p w:rsidR="00DC0B8F" w:rsidRDefault="00DC0B8F" w:rsidP="00DC0B8F">
      <w:pPr>
        <w:pStyle w:val="ConsPlusNormal1"/>
        <w:ind w:left="1620" w:firstLine="3780"/>
        <w:jc w:val="both"/>
        <w:rPr>
          <w:rFonts w:ascii="Times New Roman" w:hAnsi="Times New Roman"/>
          <w:sz w:val="24"/>
          <w:szCs w:val="24"/>
        </w:rPr>
      </w:pPr>
    </w:p>
    <w:p w:rsidR="00DC0B8F" w:rsidRDefault="00DC0B8F" w:rsidP="00DC0B8F">
      <w:pPr>
        <w:pStyle w:val="ConsPlusNormal1"/>
        <w:ind w:left="1620" w:firstLine="3780"/>
        <w:jc w:val="both"/>
        <w:rPr>
          <w:rFonts w:ascii="Times New Roman" w:hAnsi="Times New Roman"/>
          <w:sz w:val="24"/>
          <w:szCs w:val="24"/>
        </w:rPr>
      </w:pPr>
    </w:p>
    <w:p w:rsidR="00DC0B8F" w:rsidRDefault="00DC0B8F" w:rsidP="00DC0B8F">
      <w:pPr>
        <w:pStyle w:val="ConsPlusNormal1"/>
        <w:ind w:left="1620" w:firstLine="3780"/>
        <w:jc w:val="both"/>
        <w:rPr>
          <w:rFonts w:ascii="Times New Roman" w:hAnsi="Times New Roman"/>
          <w:sz w:val="24"/>
          <w:szCs w:val="24"/>
        </w:rPr>
      </w:pPr>
    </w:p>
    <w:p w:rsidR="00DC0B8F" w:rsidRDefault="00DC0B8F" w:rsidP="00DC0B8F">
      <w:pPr>
        <w:pStyle w:val="ConsPlusNormal1"/>
        <w:ind w:left="1620" w:firstLine="3780"/>
        <w:jc w:val="both"/>
        <w:rPr>
          <w:rFonts w:ascii="Times New Roman" w:hAnsi="Times New Roman"/>
          <w:sz w:val="24"/>
          <w:szCs w:val="24"/>
        </w:rPr>
      </w:pPr>
    </w:p>
    <w:p w:rsidR="00DC0B8F" w:rsidRDefault="00DC0B8F" w:rsidP="00DC0B8F">
      <w:pPr>
        <w:pStyle w:val="ConsPlusNormal1"/>
        <w:ind w:left="1620" w:firstLine="3780"/>
        <w:jc w:val="both"/>
        <w:rPr>
          <w:rFonts w:ascii="Times New Roman" w:hAnsi="Times New Roman"/>
          <w:sz w:val="24"/>
          <w:szCs w:val="24"/>
        </w:rPr>
      </w:pPr>
    </w:p>
    <w:p w:rsidR="00DC0B8F" w:rsidRDefault="00DC0B8F" w:rsidP="00DC0B8F">
      <w:pPr>
        <w:pStyle w:val="ConsPlusNormal1"/>
        <w:ind w:left="1620" w:firstLine="3780"/>
        <w:jc w:val="both"/>
        <w:rPr>
          <w:rFonts w:ascii="Times New Roman" w:hAnsi="Times New Roman"/>
          <w:sz w:val="24"/>
          <w:szCs w:val="24"/>
        </w:rPr>
      </w:pPr>
    </w:p>
    <w:p w:rsidR="00DC0B8F" w:rsidRDefault="00DC0B8F" w:rsidP="00DC0B8F">
      <w:pPr>
        <w:pStyle w:val="ConsPlusNormal1"/>
        <w:ind w:left="1620" w:firstLine="3780"/>
        <w:jc w:val="both"/>
        <w:rPr>
          <w:rFonts w:ascii="Times New Roman" w:hAnsi="Times New Roman"/>
          <w:sz w:val="24"/>
          <w:szCs w:val="24"/>
        </w:rPr>
      </w:pPr>
    </w:p>
    <w:p w:rsidR="00DC0B8F" w:rsidRDefault="00DC0B8F" w:rsidP="00DC0B8F">
      <w:pPr>
        <w:pStyle w:val="ConsPlusNormal1"/>
        <w:ind w:left="1620" w:firstLine="3780"/>
        <w:jc w:val="both"/>
        <w:rPr>
          <w:rFonts w:ascii="Times New Roman" w:hAnsi="Times New Roman"/>
          <w:sz w:val="24"/>
          <w:szCs w:val="24"/>
        </w:rPr>
      </w:pPr>
    </w:p>
    <w:p w:rsidR="00DC0B8F" w:rsidRDefault="00DC0B8F" w:rsidP="00DC0B8F">
      <w:pPr>
        <w:pStyle w:val="ConsPlusNormal1"/>
        <w:ind w:left="1620" w:firstLine="3780"/>
        <w:jc w:val="both"/>
        <w:rPr>
          <w:rFonts w:ascii="Times New Roman" w:hAnsi="Times New Roman"/>
          <w:sz w:val="24"/>
          <w:szCs w:val="24"/>
        </w:rPr>
      </w:pPr>
    </w:p>
    <w:p w:rsidR="00DC0B8F" w:rsidRDefault="00DC0B8F" w:rsidP="00DC0B8F">
      <w:pPr>
        <w:pStyle w:val="ConsPlusNormal1"/>
        <w:ind w:left="1620" w:firstLine="3780"/>
        <w:jc w:val="both"/>
        <w:rPr>
          <w:rFonts w:ascii="Times New Roman" w:hAnsi="Times New Roman"/>
          <w:sz w:val="24"/>
          <w:szCs w:val="24"/>
        </w:rPr>
      </w:pPr>
    </w:p>
    <w:p w:rsidR="00DC0B8F" w:rsidRDefault="00DC0B8F" w:rsidP="00DC0B8F">
      <w:pPr>
        <w:pStyle w:val="ConsPlusNormal1"/>
        <w:ind w:left="1620" w:firstLine="3780"/>
        <w:jc w:val="both"/>
        <w:rPr>
          <w:rFonts w:ascii="Times New Roman" w:hAnsi="Times New Roman"/>
          <w:sz w:val="24"/>
          <w:szCs w:val="24"/>
        </w:rPr>
      </w:pPr>
    </w:p>
    <w:p w:rsidR="00DC0B8F" w:rsidRDefault="00DC0B8F" w:rsidP="00DC0B8F">
      <w:pPr>
        <w:pStyle w:val="ConsPlusNormal1"/>
        <w:ind w:left="1620" w:firstLine="3780"/>
        <w:jc w:val="both"/>
        <w:rPr>
          <w:rFonts w:ascii="Times New Roman" w:hAnsi="Times New Roman"/>
          <w:sz w:val="24"/>
          <w:szCs w:val="24"/>
        </w:rPr>
      </w:pPr>
    </w:p>
    <w:p w:rsidR="00DC0B8F" w:rsidRDefault="00DC0B8F" w:rsidP="00DC0B8F">
      <w:pPr>
        <w:pStyle w:val="ConsPlusNormal1"/>
        <w:ind w:left="1620" w:firstLine="3780"/>
        <w:jc w:val="both"/>
        <w:rPr>
          <w:rFonts w:ascii="Times New Roman" w:hAnsi="Times New Roman"/>
          <w:sz w:val="24"/>
          <w:szCs w:val="24"/>
        </w:rPr>
      </w:pPr>
    </w:p>
    <w:p w:rsidR="00DC0B8F" w:rsidRDefault="00DC0B8F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8F" w:rsidRDefault="00DC0B8F" w:rsidP="003F7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0B8F" w:rsidSect="00AA5F53">
      <w:headerReference w:type="default" r:id="rId14"/>
      <w:pgSz w:w="11906" w:h="16838" w:code="9"/>
      <w:pgMar w:top="284" w:right="567" w:bottom="851" w:left="851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29C" w:rsidRDefault="0023329C" w:rsidP="00B22C6E">
      <w:pPr>
        <w:spacing w:after="0" w:line="240" w:lineRule="auto"/>
      </w:pPr>
      <w:r>
        <w:separator/>
      </w:r>
    </w:p>
  </w:endnote>
  <w:endnote w:type="continuationSeparator" w:id="1">
    <w:p w:rsidR="0023329C" w:rsidRDefault="0023329C" w:rsidP="00B2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29C" w:rsidRDefault="0023329C" w:rsidP="00B22C6E">
      <w:pPr>
        <w:spacing w:after="0" w:line="240" w:lineRule="auto"/>
      </w:pPr>
      <w:r>
        <w:separator/>
      </w:r>
    </w:p>
  </w:footnote>
  <w:footnote w:type="continuationSeparator" w:id="1">
    <w:p w:rsidR="0023329C" w:rsidRDefault="0023329C" w:rsidP="00B22C6E">
      <w:pPr>
        <w:spacing w:after="0" w:line="240" w:lineRule="auto"/>
      </w:pPr>
      <w:r>
        <w:continuationSeparator/>
      </w:r>
    </w:p>
  </w:footnote>
  <w:footnote w:id="2">
    <w:p w:rsidR="00DC0B8F" w:rsidRDefault="00DC0B8F" w:rsidP="004D7A21">
      <w:pPr>
        <w:pStyle w:val="aa"/>
        <w:jc w:val="both"/>
      </w:pPr>
      <w:r>
        <w:rPr>
          <w:rStyle w:val="ac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09536"/>
      <w:docPartObj>
        <w:docPartGallery w:val="Page Numbers (Top of Page)"/>
        <w:docPartUnique/>
      </w:docPartObj>
    </w:sdtPr>
    <w:sdtContent>
      <w:p w:rsidR="00DC0B8F" w:rsidRDefault="00FF6AF5" w:rsidP="00215AAC">
        <w:pPr>
          <w:pStyle w:val="a4"/>
          <w:jc w:val="center"/>
        </w:pPr>
        <w:fldSimple w:instr=" PAGE   \* MERGEFORMAT ">
          <w:r w:rsidR="00D40EC2">
            <w:rPr>
              <w:noProof/>
            </w:rPr>
            <w:t>25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1773B"/>
    <w:multiLevelType w:val="hybridMultilevel"/>
    <w:tmpl w:val="2402D000"/>
    <w:lvl w:ilvl="0" w:tplc="ECDA00E2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642E3"/>
    <w:rsid w:val="000017FA"/>
    <w:rsid w:val="00004855"/>
    <w:rsid w:val="0000496B"/>
    <w:rsid w:val="00004FA9"/>
    <w:rsid w:val="0001198D"/>
    <w:rsid w:val="0002098E"/>
    <w:rsid w:val="000231A5"/>
    <w:rsid w:val="00026EB4"/>
    <w:rsid w:val="000311F7"/>
    <w:rsid w:val="00036509"/>
    <w:rsid w:val="00041371"/>
    <w:rsid w:val="00043D08"/>
    <w:rsid w:val="0004423A"/>
    <w:rsid w:val="0005258B"/>
    <w:rsid w:val="00055152"/>
    <w:rsid w:val="00063AA0"/>
    <w:rsid w:val="00063CCB"/>
    <w:rsid w:val="000641C7"/>
    <w:rsid w:val="00066E45"/>
    <w:rsid w:val="0006746A"/>
    <w:rsid w:val="0007034B"/>
    <w:rsid w:val="00073E55"/>
    <w:rsid w:val="00076E04"/>
    <w:rsid w:val="00084906"/>
    <w:rsid w:val="0009028B"/>
    <w:rsid w:val="000963B6"/>
    <w:rsid w:val="000A3EC8"/>
    <w:rsid w:val="000B5FEE"/>
    <w:rsid w:val="000C0100"/>
    <w:rsid w:val="000C2D71"/>
    <w:rsid w:val="000C5436"/>
    <w:rsid w:val="000C6290"/>
    <w:rsid w:val="000D39C9"/>
    <w:rsid w:val="000E2A32"/>
    <w:rsid w:val="000E2CDD"/>
    <w:rsid w:val="000E4124"/>
    <w:rsid w:val="000E48CE"/>
    <w:rsid w:val="000F587E"/>
    <w:rsid w:val="000F7A7E"/>
    <w:rsid w:val="00103EAA"/>
    <w:rsid w:val="001055A8"/>
    <w:rsid w:val="0010655B"/>
    <w:rsid w:val="001141D6"/>
    <w:rsid w:val="001205BE"/>
    <w:rsid w:val="0012761C"/>
    <w:rsid w:val="001329C2"/>
    <w:rsid w:val="001405CE"/>
    <w:rsid w:val="0014449C"/>
    <w:rsid w:val="00145FDA"/>
    <w:rsid w:val="001462E2"/>
    <w:rsid w:val="0015279E"/>
    <w:rsid w:val="00155DF7"/>
    <w:rsid w:val="0015776F"/>
    <w:rsid w:val="00162A95"/>
    <w:rsid w:val="00163028"/>
    <w:rsid w:val="001642E3"/>
    <w:rsid w:val="001672C7"/>
    <w:rsid w:val="001728FB"/>
    <w:rsid w:val="00177FDB"/>
    <w:rsid w:val="00194862"/>
    <w:rsid w:val="001A10D6"/>
    <w:rsid w:val="001A7DE0"/>
    <w:rsid w:val="001B59AF"/>
    <w:rsid w:val="001D15B3"/>
    <w:rsid w:val="001D248F"/>
    <w:rsid w:val="001E04AA"/>
    <w:rsid w:val="001E0B46"/>
    <w:rsid w:val="001E17E6"/>
    <w:rsid w:val="001E27FE"/>
    <w:rsid w:val="001E28A8"/>
    <w:rsid w:val="001E42D5"/>
    <w:rsid w:val="001E4CB5"/>
    <w:rsid w:val="001F1B74"/>
    <w:rsid w:val="001F5AAF"/>
    <w:rsid w:val="001F67BD"/>
    <w:rsid w:val="00200FD0"/>
    <w:rsid w:val="0020257E"/>
    <w:rsid w:val="002050F4"/>
    <w:rsid w:val="002132D2"/>
    <w:rsid w:val="002135D7"/>
    <w:rsid w:val="00214641"/>
    <w:rsid w:val="00215A5E"/>
    <w:rsid w:val="00215AAC"/>
    <w:rsid w:val="00216044"/>
    <w:rsid w:val="0023329C"/>
    <w:rsid w:val="002337CB"/>
    <w:rsid w:val="00240559"/>
    <w:rsid w:val="002417E2"/>
    <w:rsid w:val="002461D6"/>
    <w:rsid w:val="00250772"/>
    <w:rsid w:val="002514A0"/>
    <w:rsid w:val="00252048"/>
    <w:rsid w:val="00261284"/>
    <w:rsid w:val="002658EF"/>
    <w:rsid w:val="00273447"/>
    <w:rsid w:val="002734B5"/>
    <w:rsid w:val="00273B55"/>
    <w:rsid w:val="0027651F"/>
    <w:rsid w:val="002800A7"/>
    <w:rsid w:val="00284A74"/>
    <w:rsid w:val="002872B2"/>
    <w:rsid w:val="0029601B"/>
    <w:rsid w:val="002A3058"/>
    <w:rsid w:val="002A41D8"/>
    <w:rsid w:val="002A741A"/>
    <w:rsid w:val="002A7528"/>
    <w:rsid w:val="002B4435"/>
    <w:rsid w:val="002C1029"/>
    <w:rsid w:val="002D5087"/>
    <w:rsid w:val="002E4F46"/>
    <w:rsid w:val="002E73DB"/>
    <w:rsid w:val="002F0B7B"/>
    <w:rsid w:val="002F71E7"/>
    <w:rsid w:val="00302015"/>
    <w:rsid w:val="00302A0D"/>
    <w:rsid w:val="003043B4"/>
    <w:rsid w:val="003071C5"/>
    <w:rsid w:val="00314D58"/>
    <w:rsid w:val="003155BF"/>
    <w:rsid w:val="0031603D"/>
    <w:rsid w:val="00322BB0"/>
    <w:rsid w:val="00323290"/>
    <w:rsid w:val="00324F1C"/>
    <w:rsid w:val="00330295"/>
    <w:rsid w:val="00335F18"/>
    <w:rsid w:val="003434BC"/>
    <w:rsid w:val="0035005B"/>
    <w:rsid w:val="00350B72"/>
    <w:rsid w:val="00350DCE"/>
    <w:rsid w:val="00356FFD"/>
    <w:rsid w:val="00362D9A"/>
    <w:rsid w:val="00363AF3"/>
    <w:rsid w:val="00365166"/>
    <w:rsid w:val="00366DC7"/>
    <w:rsid w:val="00377BAA"/>
    <w:rsid w:val="00380182"/>
    <w:rsid w:val="00382326"/>
    <w:rsid w:val="00382B4B"/>
    <w:rsid w:val="0039369F"/>
    <w:rsid w:val="003A1817"/>
    <w:rsid w:val="003A2D5A"/>
    <w:rsid w:val="003A7FB8"/>
    <w:rsid w:val="003B4B86"/>
    <w:rsid w:val="003C5A93"/>
    <w:rsid w:val="003E09EC"/>
    <w:rsid w:val="003E456B"/>
    <w:rsid w:val="003F43A6"/>
    <w:rsid w:val="003F6A9A"/>
    <w:rsid w:val="003F7ED7"/>
    <w:rsid w:val="0040330B"/>
    <w:rsid w:val="00411090"/>
    <w:rsid w:val="00420835"/>
    <w:rsid w:val="00435F6B"/>
    <w:rsid w:val="00437088"/>
    <w:rsid w:val="00440507"/>
    <w:rsid w:val="0044794F"/>
    <w:rsid w:val="00455306"/>
    <w:rsid w:val="004636C4"/>
    <w:rsid w:val="00464D49"/>
    <w:rsid w:val="00471D8B"/>
    <w:rsid w:val="00474458"/>
    <w:rsid w:val="0047604A"/>
    <w:rsid w:val="0048138B"/>
    <w:rsid w:val="00494895"/>
    <w:rsid w:val="00496A19"/>
    <w:rsid w:val="004975F9"/>
    <w:rsid w:val="004A2155"/>
    <w:rsid w:val="004A3407"/>
    <w:rsid w:val="004A3FA0"/>
    <w:rsid w:val="004B101E"/>
    <w:rsid w:val="004B1B05"/>
    <w:rsid w:val="004B508E"/>
    <w:rsid w:val="004C1A56"/>
    <w:rsid w:val="004D71D7"/>
    <w:rsid w:val="004D7A21"/>
    <w:rsid w:val="004E457E"/>
    <w:rsid w:val="004E4A5D"/>
    <w:rsid w:val="004E677F"/>
    <w:rsid w:val="004E6CB6"/>
    <w:rsid w:val="004F07F7"/>
    <w:rsid w:val="004F56CE"/>
    <w:rsid w:val="00504A23"/>
    <w:rsid w:val="00510C6B"/>
    <w:rsid w:val="00510F13"/>
    <w:rsid w:val="00512452"/>
    <w:rsid w:val="0051325F"/>
    <w:rsid w:val="00521252"/>
    <w:rsid w:val="00523972"/>
    <w:rsid w:val="005347B2"/>
    <w:rsid w:val="005372D0"/>
    <w:rsid w:val="00537365"/>
    <w:rsid w:val="00543E55"/>
    <w:rsid w:val="005468EA"/>
    <w:rsid w:val="00547C66"/>
    <w:rsid w:val="00552588"/>
    <w:rsid w:val="00553765"/>
    <w:rsid w:val="00561CBB"/>
    <w:rsid w:val="005630F5"/>
    <w:rsid w:val="005632BB"/>
    <w:rsid w:val="00565A51"/>
    <w:rsid w:val="00567879"/>
    <w:rsid w:val="00574D32"/>
    <w:rsid w:val="0058025B"/>
    <w:rsid w:val="005815A3"/>
    <w:rsid w:val="005875E6"/>
    <w:rsid w:val="00587C57"/>
    <w:rsid w:val="0059125A"/>
    <w:rsid w:val="00591DD6"/>
    <w:rsid w:val="005932AE"/>
    <w:rsid w:val="00594CEC"/>
    <w:rsid w:val="005A0BB1"/>
    <w:rsid w:val="005A4DBB"/>
    <w:rsid w:val="005A5495"/>
    <w:rsid w:val="005A6635"/>
    <w:rsid w:val="005B07B1"/>
    <w:rsid w:val="005B1ED3"/>
    <w:rsid w:val="005B2014"/>
    <w:rsid w:val="005C1AC8"/>
    <w:rsid w:val="005C356D"/>
    <w:rsid w:val="005E3708"/>
    <w:rsid w:val="005E518B"/>
    <w:rsid w:val="006018FF"/>
    <w:rsid w:val="00603657"/>
    <w:rsid w:val="00605070"/>
    <w:rsid w:val="00611822"/>
    <w:rsid w:val="00614ECA"/>
    <w:rsid w:val="00614EF1"/>
    <w:rsid w:val="0061564B"/>
    <w:rsid w:val="00622F4D"/>
    <w:rsid w:val="0062411C"/>
    <w:rsid w:val="00627F60"/>
    <w:rsid w:val="00631B19"/>
    <w:rsid w:val="0063537C"/>
    <w:rsid w:val="00636616"/>
    <w:rsid w:val="0064121A"/>
    <w:rsid w:val="0064381B"/>
    <w:rsid w:val="0064743A"/>
    <w:rsid w:val="00650D84"/>
    <w:rsid w:val="00657C64"/>
    <w:rsid w:val="0066164A"/>
    <w:rsid w:val="0066324C"/>
    <w:rsid w:val="00673A19"/>
    <w:rsid w:val="00684285"/>
    <w:rsid w:val="006855FB"/>
    <w:rsid w:val="00690BF4"/>
    <w:rsid w:val="006A5B87"/>
    <w:rsid w:val="006A7E31"/>
    <w:rsid w:val="006B5B42"/>
    <w:rsid w:val="006C0AE1"/>
    <w:rsid w:val="006C1ED3"/>
    <w:rsid w:val="006C4A9F"/>
    <w:rsid w:val="006E6118"/>
    <w:rsid w:val="006F26C0"/>
    <w:rsid w:val="00710245"/>
    <w:rsid w:val="00710D28"/>
    <w:rsid w:val="007118FE"/>
    <w:rsid w:val="0072006A"/>
    <w:rsid w:val="0072340D"/>
    <w:rsid w:val="0072774D"/>
    <w:rsid w:val="007278BC"/>
    <w:rsid w:val="007326C4"/>
    <w:rsid w:val="00733241"/>
    <w:rsid w:val="00741C94"/>
    <w:rsid w:val="00741DBF"/>
    <w:rsid w:val="00744975"/>
    <w:rsid w:val="007524A0"/>
    <w:rsid w:val="007547ED"/>
    <w:rsid w:val="0075568A"/>
    <w:rsid w:val="00756351"/>
    <w:rsid w:val="007650D7"/>
    <w:rsid w:val="00766A6C"/>
    <w:rsid w:val="00770206"/>
    <w:rsid w:val="00773808"/>
    <w:rsid w:val="0077426A"/>
    <w:rsid w:val="00784789"/>
    <w:rsid w:val="00786B91"/>
    <w:rsid w:val="00792EE7"/>
    <w:rsid w:val="007949B7"/>
    <w:rsid w:val="007970FF"/>
    <w:rsid w:val="007B37C7"/>
    <w:rsid w:val="007B518C"/>
    <w:rsid w:val="007D0994"/>
    <w:rsid w:val="007E0C0D"/>
    <w:rsid w:val="007F3525"/>
    <w:rsid w:val="00804949"/>
    <w:rsid w:val="00804A56"/>
    <w:rsid w:val="00805C6F"/>
    <w:rsid w:val="00811CAD"/>
    <w:rsid w:val="00813FD8"/>
    <w:rsid w:val="008231E6"/>
    <w:rsid w:val="008266FB"/>
    <w:rsid w:val="00840644"/>
    <w:rsid w:val="00843093"/>
    <w:rsid w:val="008549F8"/>
    <w:rsid w:val="008575C5"/>
    <w:rsid w:val="00857ADC"/>
    <w:rsid w:val="00857E8A"/>
    <w:rsid w:val="008768EC"/>
    <w:rsid w:val="00882297"/>
    <w:rsid w:val="008858B7"/>
    <w:rsid w:val="0089785C"/>
    <w:rsid w:val="00897FD2"/>
    <w:rsid w:val="008B11A5"/>
    <w:rsid w:val="008B1FDA"/>
    <w:rsid w:val="008B2315"/>
    <w:rsid w:val="008C1527"/>
    <w:rsid w:val="008C477E"/>
    <w:rsid w:val="008C54F7"/>
    <w:rsid w:val="008E19CA"/>
    <w:rsid w:val="008E2882"/>
    <w:rsid w:val="008E654C"/>
    <w:rsid w:val="008E7961"/>
    <w:rsid w:val="008F3022"/>
    <w:rsid w:val="008F5180"/>
    <w:rsid w:val="009027E8"/>
    <w:rsid w:val="0090672E"/>
    <w:rsid w:val="009136A3"/>
    <w:rsid w:val="009236EB"/>
    <w:rsid w:val="00923CF0"/>
    <w:rsid w:val="00930FCD"/>
    <w:rsid w:val="009326F8"/>
    <w:rsid w:val="00932FD3"/>
    <w:rsid w:val="00934D6F"/>
    <w:rsid w:val="00935B6E"/>
    <w:rsid w:val="00942B8B"/>
    <w:rsid w:val="00944A44"/>
    <w:rsid w:val="00951D7D"/>
    <w:rsid w:val="00952060"/>
    <w:rsid w:val="00957444"/>
    <w:rsid w:val="009658F5"/>
    <w:rsid w:val="009748E6"/>
    <w:rsid w:val="009764C2"/>
    <w:rsid w:val="00977376"/>
    <w:rsid w:val="009825BD"/>
    <w:rsid w:val="00993035"/>
    <w:rsid w:val="00996720"/>
    <w:rsid w:val="0099720E"/>
    <w:rsid w:val="00997EE5"/>
    <w:rsid w:val="009A1D94"/>
    <w:rsid w:val="009B1F39"/>
    <w:rsid w:val="009C7E20"/>
    <w:rsid w:val="009D1715"/>
    <w:rsid w:val="009D60D9"/>
    <w:rsid w:val="009E1460"/>
    <w:rsid w:val="009E3232"/>
    <w:rsid w:val="009E547A"/>
    <w:rsid w:val="009E5D83"/>
    <w:rsid w:val="009E6A89"/>
    <w:rsid w:val="009F38AD"/>
    <w:rsid w:val="009F3B42"/>
    <w:rsid w:val="009F43B3"/>
    <w:rsid w:val="009F6CDB"/>
    <w:rsid w:val="00A0595A"/>
    <w:rsid w:val="00A125F5"/>
    <w:rsid w:val="00A17105"/>
    <w:rsid w:val="00A17AD6"/>
    <w:rsid w:val="00A17FE7"/>
    <w:rsid w:val="00A207CD"/>
    <w:rsid w:val="00A23294"/>
    <w:rsid w:val="00A234B0"/>
    <w:rsid w:val="00A25213"/>
    <w:rsid w:val="00A33B79"/>
    <w:rsid w:val="00A340AC"/>
    <w:rsid w:val="00A363E3"/>
    <w:rsid w:val="00A4254C"/>
    <w:rsid w:val="00A51AF1"/>
    <w:rsid w:val="00A549CC"/>
    <w:rsid w:val="00A566D1"/>
    <w:rsid w:val="00A5788A"/>
    <w:rsid w:val="00A63181"/>
    <w:rsid w:val="00A655FC"/>
    <w:rsid w:val="00A713EE"/>
    <w:rsid w:val="00A81AF0"/>
    <w:rsid w:val="00A860A1"/>
    <w:rsid w:val="00A926EE"/>
    <w:rsid w:val="00A93217"/>
    <w:rsid w:val="00A93DC7"/>
    <w:rsid w:val="00A94FF4"/>
    <w:rsid w:val="00AA046B"/>
    <w:rsid w:val="00AA1496"/>
    <w:rsid w:val="00AA1ADB"/>
    <w:rsid w:val="00AA516C"/>
    <w:rsid w:val="00AA5F53"/>
    <w:rsid w:val="00AB184C"/>
    <w:rsid w:val="00AB2020"/>
    <w:rsid w:val="00AC2DD0"/>
    <w:rsid w:val="00AD14F3"/>
    <w:rsid w:val="00AD6465"/>
    <w:rsid w:val="00AD79F5"/>
    <w:rsid w:val="00AE17DA"/>
    <w:rsid w:val="00AE463F"/>
    <w:rsid w:val="00AE5728"/>
    <w:rsid w:val="00AE6101"/>
    <w:rsid w:val="00AE7259"/>
    <w:rsid w:val="00B01403"/>
    <w:rsid w:val="00B0278C"/>
    <w:rsid w:val="00B02A68"/>
    <w:rsid w:val="00B12900"/>
    <w:rsid w:val="00B207EF"/>
    <w:rsid w:val="00B22C6E"/>
    <w:rsid w:val="00B25341"/>
    <w:rsid w:val="00B25470"/>
    <w:rsid w:val="00B271FB"/>
    <w:rsid w:val="00B275B8"/>
    <w:rsid w:val="00B276B8"/>
    <w:rsid w:val="00B279F2"/>
    <w:rsid w:val="00B3492B"/>
    <w:rsid w:val="00B55619"/>
    <w:rsid w:val="00B6160E"/>
    <w:rsid w:val="00B71B54"/>
    <w:rsid w:val="00B7696D"/>
    <w:rsid w:val="00B81D0D"/>
    <w:rsid w:val="00B82663"/>
    <w:rsid w:val="00B830B7"/>
    <w:rsid w:val="00BA311E"/>
    <w:rsid w:val="00BB0CBA"/>
    <w:rsid w:val="00BB52B1"/>
    <w:rsid w:val="00BC4622"/>
    <w:rsid w:val="00BC62D9"/>
    <w:rsid w:val="00BD0C71"/>
    <w:rsid w:val="00BE4E71"/>
    <w:rsid w:val="00BF065A"/>
    <w:rsid w:val="00BF166F"/>
    <w:rsid w:val="00BF31CB"/>
    <w:rsid w:val="00BF3A9B"/>
    <w:rsid w:val="00C050F2"/>
    <w:rsid w:val="00C137A1"/>
    <w:rsid w:val="00C20D44"/>
    <w:rsid w:val="00C21D4E"/>
    <w:rsid w:val="00C2719A"/>
    <w:rsid w:val="00C3149A"/>
    <w:rsid w:val="00C31689"/>
    <w:rsid w:val="00C32CC8"/>
    <w:rsid w:val="00C45011"/>
    <w:rsid w:val="00C51E1A"/>
    <w:rsid w:val="00C55214"/>
    <w:rsid w:val="00C55676"/>
    <w:rsid w:val="00C60BC6"/>
    <w:rsid w:val="00C6694A"/>
    <w:rsid w:val="00C6769C"/>
    <w:rsid w:val="00C7225D"/>
    <w:rsid w:val="00C8612D"/>
    <w:rsid w:val="00C92B35"/>
    <w:rsid w:val="00C9767C"/>
    <w:rsid w:val="00CA20BC"/>
    <w:rsid w:val="00CA20BF"/>
    <w:rsid w:val="00CB24DB"/>
    <w:rsid w:val="00CC4189"/>
    <w:rsid w:val="00CD09C1"/>
    <w:rsid w:val="00CD6D55"/>
    <w:rsid w:val="00CD74D5"/>
    <w:rsid w:val="00CD7BF9"/>
    <w:rsid w:val="00CF1946"/>
    <w:rsid w:val="00CF1DC6"/>
    <w:rsid w:val="00CF3547"/>
    <w:rsid w:val="00CF38E7"/>
    <w:rsid w:val="00CF5A6F"/>
    <w:rsid w:val="00D039F9"/>
    <w:rsid w:val="00D07334"/>
    <w:rsid w:val="00D15248"/>
    <w:rsid w:val="00D16D79"/>
    <w:rsid w:val="00D17457"/>
    <w:rsid w:val="00D21258"/>
    <w:rsid w:val="00D31A53"/>
    <w:rsid w:val="00D335E3"/>
    <w:rsid w:val="00D33D38"/>
    <w:rsid w:val="00D35653"/>
    <w:rsid w:val="00D37180"/>
    <w:rsid w:val="00D37188"/>
    <w:rsid w:val="00D40EC2"/>
    <w:rsid w:val="00D4238F"/>
    <w:rsid w:val="00D42890"/>
    <w:rsid w:val="00D45DF5"/>
    <w:rsid w:val="00D53F1F"/>
    <w:rsid w:val="00D55BF3"/>
    <w:rsid w:val="00D63966"/>
    <w:rsid w:val="00D67221"/>
    <w:rsid w:val="00D77EF5"/>
    <w:rsid w:val="00D834DE"/>
    <w:rsid w:val="00D84445"/>
    <w:rsid w:val="00D91958"/>
    <w:rsid w:val="00DA1A28"/>
    <w:rsid w:val="00DA230A"/>
    <w:rsid w:val="00DA46F9"/>
    <w:rsid w:val="00DA78A0"/>
    <w:rsid w:val="00DB37A1"/>
    <w:rsid w:val="00DB40EE"/>
    <w:rsid w:val="00DB5A4A"/>
    <w:rsid w:val="00DC0B8F"/>
    <w:rsid w:val="00DC3D8D"/>
    <w:rsid w:val="00DC52D0"/>
    <w:rsid w:val="00DC7594"/>
    <w:rsid w:val="00DD2706"/>
    <w:rsid w:val="00DD61B8"/>
    <w:rsid w:val="00DE1662"/>
    <w:rsid w:val="00DF27EB"/>
    <w:rsid w:val="00DF6AD2"/>
    <w:rsid w:val="00E11CD1"/>
    <w:rsid w:val="00E132AD"/>
    <w:rsid w:val="00E133E1"/>
    <w:rsid w:val="00E31910"/>
    <w:rsid w:val="00E41204"/>
    <w:rsid w:val="00E5109F"/>
    <w:rsid w:val="00E5798A"/>
    <w:rsid w:val="00E63B26"/>
    <w:rsid w:val="00E65A2E"/>
    <w:rsid w:val="00E73B67"/>
    <w:rsid w:val="00E95886"/>
    <w:rsid w:val="00E95E12"/>
    <w:rsid w:val="00E9673B"/>
    <w:rsid w:val="00E97732"/>
    <w:rsid w:val="00EB543F"/>
    <w:rsid w:val="00EC0D8A"/>
    <w:rsid w:val="00EC235F"/>
    <w:rsid w:val="00ED19FF"/>
    <w:rsid w:val="00ED1D48"/>
    <w:rsid w:val="00ED3777"/>
    <w:rsid w:val="00ED71FA"/>
    <w:rsid w:val="00EE1631"/>
    <w:rsid w:val="00EF06D4"/>
    <w:rsid w:val="00EF0A59"/>
    <w:rsid w:val="00EF11FE"/>
    <w:rsid w:val="00EF2AAE"/>
    <w:rsid w:val="00F01D2C"/>
    <w:rsid w:val="00F1026E"/>
    <w:rsid w:val="00F202BF"/>
    <w:rsid w:val="00F20E27"/>
    <w:rsid w:val="00F21C48"/>
    <w:rsid w:val="00F3351A"/>
    <w:rsid w:val="00F40437"/>
    <w:rsid w:val="00F405F8"/>
    <w:rsid w:val="00F40838"/>
    <w:rsid w:val="00F41177"/>
    <w:rsid w:val="00F427C0"/>
    <w:rsid w:val="00F4707D"/>
    <w:rsid w:val="00F5003E"/>
    <w:rsid w:val="00F556A2"/>
    <w:rsid w:val="00F5653B"/>
    <w:rsid w:val="00F5747B"/>
    <w:rsid w:val="00F7574A"/>
    <w:rsid w:val="00F76C35"/>
    <w:rsid w:val="00F8040E"/>
    <w:rsid w:val="00F80AF9"/>
    <w:rsid w:val="00F86B24"/>
    <w:rsid w:val="00F92F12"/>
    <w:rsid w:val="00FA5E90"/>
    <w:rsid w:val="00FA6A44"/>
    <w:rsid w:val="00FA78C4"/>
    <w:rsid w:val="00FB221D"/>
    <w:rsid w:val="00FB5A86"/>
    <w:rsid w:val="00FC36E2"/>
    <w:rsid w:val="00FD77C6"/>
    <w:rsid w:val="00FE0FA8"/>
    <w:rsid w:val="00FE1749"/>
    <w:rsid w:val="00FE4A17"/>
    <w:rsid w:val="00FF2F2F"/>
    <w:rsid w:val="00FF6AF5"/>
    <w:rsid w:val="00FF7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AutoShape 27"/>
        <o:r id="V:Rule6" type="connector" idref="#AutoShape 28"/>
        <o:r id="V:Rule7" type="connector" idref="#AutoShape 26"/>
        <o:r id="V:Rule8" type="connector" idref="#AutoShape 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642E3"/>
  </w:style>
  <w:style w:type="paragraph" w:styleId="a4">
    <w:name w:val="header"/>
    <w:basedOn w:val="a"/>
    <w:link w:val="a3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1642E3"/>
  </w:style>
  <w:style w:type="paragraph" w:styleId="a6">
    <w:name w:val="footer"/>
    <w:basedOn w:val="a"/>
    <w:link w:val="a5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styleId="a7">
    <w:name w:val="Hyperlink"/>
    <w:rsid w:val="008E19CA"/>
    <w:rPr>
      <w:color w:val="0000FF"/>
      <w:u w:val="single"/>
    </w:rPr>
  </w:style>
  <w:style w:type="paragraph" w:customStyle="1" w:styleId="ConsPlusNormal">
    <w:name w:val="ConsPlusNormal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20E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rsid w:val="00E5109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a">
    <w:name w:val="footnote text"/>
    <w:basedOn w:val="a"/>
    <w:link w:val="ab"/>
    <w:rsid w:val="00C7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C7225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C7225D"/>
    <w:rPr>
      <w:vertAlign w:val="superscript"/>
    </w:rPr>
  </w:style>
  <w:style w:type="paragraph" w:styleId="ad">
    <w:name w:val="List Paragraph"/>
    <w:basedOn w:val="a"/>
    <w:uiPriority w:val="34"/>
    <w:qFormat/>
    <w:rsid w:val="00744975"/>
    <w:pPr>
      <w:ind w:left="720"/>
      <w:contextualSpacing/>
    </w:pPr>
  </w:style>
  <w:style w:type="character" w:customStyle="1" w:styleId="ConsPlusNormal0">
    <w:name w:val="ConsPlusNormal Знак Знак Знак"/>
    <w:link w:val="ConsPlusNormal1"/>
    <w:locked/>
    <w:rsid w:val="00DC0B8F"/>
    <w:rPr>
      <w:rFonts w:ascii="Arial" w:hAnsi="Arial" w:cs="Arial"/>
    </w:rPr>
  </w:style>
  <w:style w:type="paragraph" w:customStyle="1" w:styleId="ConsPlusNormal1">
    <w:name w:val="ConsPlusNormal Знак Знак"/>
    <w:link w:val="ConsPlusNormal0"/>
    <w:rsid w:val="00DC0B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sovet5@rambler.ru" TargetMode="External"/><Relationship Id="rId13" Type="http://schemas.openxmlformats.org/officeDocument/2006/relationships/hyperlink" Target="http://&#1076;&#1085;&#1077;&#1087;&#1088;&#1086;&#1074;&#1082;&#1072;56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lsovet5@rambler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22@gov.orb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6;&#1085;&#1077;&#1087;&#1088;&#1086;&#1074;&#1082;&#1072;56.&#1088;&#1092;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AC2F-48E4-4983-AB14-664CBC05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11518</Words>
  <Characters>65655</Characters>
  <Application>Microsoft Office Word</Application>
  <DocSecurity>0</DocSecurity>
  <Lines>547</Lines>
  <Paragraphs>154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97</vt:i4>
      </vt:variant>
    </vt:vector>
  </HeadingPairs>
  <TitlesOfParts>
    <vt:vector size="98" baseType="lpstr">
      <vt:lpstr/>
      <vt:lpstr>        1.3. Требования к порядку информирования о предоставлении </vt:lpstr>
      <vt:lpstr>        муниципальной услуги</vt:lpstr>
      <vt:lpstr>        </vt:lpstr>
      <vt:lpstr>        1.3.1. Информация об уполномоченном органе местного самоуправления, предоставляю</vt:lpstr>
      <vt:lpstr>    II. СТАНДАРТ ПРЕДОСТАВЛЕНИЯ МУНИЦИПАЛЬНОЙ УСЛУГИ</vt:lpstr>
      <vt:lpstr>        2.1. Наименование муниципальной услуги</vt:lpstr>
      <vt:lpstr>        </vt:lpstr>
      <vt:lpstr>        2.2. Наименование органа, предоставляющего</vt:lpstr>
      <vt:lpstr>При оказании муниципальной услуги администрация муниципального образования взаим</vt:lpstr>
      <vt:lpstr>        2.3. Результат предоставления муниципальной услуги</vt:lpstr>
      <vt:lpstr>        </vt:lpstr>
      <vt:lpstr>        2.4. Сроки предоставления муниципальной услугии выдачи (направления) документов,</vt:lpstr>
      <vt:lpstr>        </vt:lpstr>
      <vt:lpstr>        2.5. Перечень нормативных правовых актов, регулирующихотношения, возникающие в с</vt:lpstr>
      <vt:lpstr>        муниципальной услуги</vt:lpstr>
      <vt:lpstr>        </vt:lpstr>
      <vt:lpstr>        </vt:lpstr>
      <vt:lpstr>        2.6. Исчерпывающий перечень документов, необходимыхв соответствии с нормативными</vt:lpstr>
      <vt:lpstr>        2.7. Исчерпывающий перечень документов, необходимыхв соответствии с нормативными</vt:lpstr>
      <vt:lpstr>        </vt:lpstr>
      <vt:lpstr>        2.8. Исчерпывающий перечень оснований для отказав приеме документов, необходимых</vt:lpstr>
      <vt:lpstr>        2.9. Исчерпывающий перечень оснований для отказа в предоставлении </vt:lpstr>
      <vt:lpstr>        муниципальной услуги</vt:lpstr>
      <vt:lpstr>        2.10. Перечень услуг, которые являются необходимыми</vt:lpstr>
      <vt:lpstr>        2.11. Порядок, размер и основания взимания государственной</vt:lpstr>
      <vt:lpstr>        </vt:lpstr>
      <vt:lpstr>        2.12. Максимальный срок ожидания в очередипри подаче заявления о предоставлении </vt:lpstr>
      <vt:lpstr>        2.13. Срок и порядок регистрации запроса заявителяо предоставлении </vt:lpstr>
      <vt:lpstr>        муниципальной услуги,в том числе в электронной форме</vt:lpstr>
      <vt:lpstr>        </vt:lpstr>
      <vt:lpstr>        2.14. Требования к помещениям, в которыхпредоставляется муниципальная услуга, к </vt:lpstr>
      <vt:lpstr>    </vt:lpstr>
      <vt:lpstr>        2.15. Показатели доступности и качества </vt:lpstr>
      <vt:lpstr>        муниципальной услуги</vt:lpstr>
      <vt:lpstr>    </vt:lpstr>
      <vt:lpstr>    III. СОСТАВ, ПОСЛЕДОВАТЕЛЬНОСТЬ И СРОКИ ВЫПОЛНЕНИЯ</vt:lpstr>
      <vt:lpstr>        3.1. Исчерпывающий перечень административных процедур</vt:lpstr>
      <vt:lpstr>        </vt:lpstr>
      <vt:lpstr>        3.2. Порядок осуществления в электронной форме,в том числе </vt:lpstr>
      <vt:lpstr>        с использованием федеральнойгосударственной информационной системы «Единый порта</vt:lpstr>
      <vt:lpstr>    3.2.2. При направлении заявления и прилагаемых к нему документов через экранную </vt:lpstr>
      <vt:lpstr>    Заявление и прилагаемые к нему документы, направленные в электронной форме через</vt:lpstr>
      <vt:lpstr>        3.3. Порядок формирования и направления межведомственных</vt:lpstr>
      <vt:lpstr>        запросов в органы, участвующие в предоставлении</vt:lpstr>
      <vt:lpstr>        муниципальной услуги</vt:lpstr>
      <vt:lpstr>        3.4. Прием и регистрация заявления и прилагаемых</vt:lpstr>
      <vt:lpstr>        к нему документов</vt:lpstr>
      <vt:lpstr>        3.5. Проверка правильности оформления заявленияи полноты </vt:lpstr>
      <vt:lpstr>        прилагаемых к нему документов</vt:lpstr>
      <vt:lpstr>        3.6. Выдачаразрешения или отказв выдаче разрешения </vt:lpstr>
      <vt:lpstr>        на право организации розничного рынка</vt:lpstr>
      <vt:lpstr>        </vt:lpstr>
      <vt:lpstr>        3.7. Продление разрешения на право организации </vt:lpstr>
      <vt:lpstr>        розничного рынка</vt:lpstr>
      <vt:lpstr>        </vt:lpstr>
      <vt:lpstr>        3.7.1. Основанием начала административной процедуры является предоставление надл</vt:lpstr>
      <vt:lpstr>    IV. ФОРМЫ КОНТРОЛЯ ЗА ПРЕДОСТАВЛЕНИЕМ</vt:lpstr>
      <vt:lpstr>        4.1. Порядок осуществления текущего контроля за соблюдениеми исполнением ответст</vt:lpstr>
      <vt:lpstr>        4.2. Порядок и периодичность осуществления плановыхи внеплановых проверок полнот</vt:lpstr>
      <vt:lpstr>        в том числе порядок и формы контроля за полнотой и качеством предоставления</vt:lpstr>
      <vt:lpstr>        4.3. Ответственность должностных лиц администрации муниципального образования за</vt:lpstr>
      <vt:lpstr>        4.4. Положения, характеризующие требования к порядку иформам контроля за предост</vt:lpstr>
      <vt:lpstr>    V. ДОСУДЕБНЫЙ (ВНЕСУДЕБНЫЙ) ПОРЯДОК ОБЖАЛОВАНИЯ РЕШЕНИЙ И ДЕЙСТВИЙ (БЕЗДЕЙСТВИЯ)</vt:lpstr>
      <vt:lpstr>    УСЛУГУ,А ТАКЖЕ ЕЁ ДОЛЖНОСТНЫХ ЛИЦ </vt:lpstr>
      <vt:lpstr>    </vt:lpstr>
      <vt:lpstr>        5.1. Информация для заинтересованных</vt:lpstr>
      <vt:lpstr>        лиц обих праве на досудебное (внесудебное) обжалование действий (бездействия) и </vt:lpstr>
      <vt:lpstr>    </vt:lpstr>
      <vt:lpstr>    </vt:lpstr>
      <vt:lpstr>    </vt:lpstr>
      <vt:lpstr>    </vt:lpstr>
      <vt:lpstr>    Приложение № 1</vt:lpstr>
      <vt:lpstr>    к административному регламенту</vt:lpstr>
      <vt:lpstr>    предоставления муниципальной услуги </vt:lpstr>
      <vt:lpstr>    «Выдача разрешения на право организации </vt:lpstr>
      <vt:lpstr>    розничного рынка»</vt:lpstr>
      <vt:lpstr>    </vt:lpstr>
      <vt:lpstr>        </vt:lpstr>
      <vt:lpstr>        </vt:lpstr>
      <vt:lpstr>        Информация</vt:lpstr>
      <vt:lpstr>        об уполномоченном органе местного самоуправления, предоставляющем               </vt:lpstr>
      <vt:lpstr>        </vt:lpstr>
      <vt:lpstr>        </vt:lpstr>
      <vt:lpstr>        </vt:lpstr>
      <vt:lpstr>        Приложение № 2</vt:lpstr>
      <vt:lpstr>        к административному регламенту</vt:lpstr>
      <vt:lpstr>        предоставления муниципальной услуги </vt:lpstr>
      <vt:lpstr>        «Выдача разрешения на право организации </vt:lpstr>
      <vt:lpstr>        розничного рынка»</vt:lpstr>
      <vt:lpstr>        </vt:lpstr>
      <vt:lpstr>        </vt:lpstr>
      <vt:lpstr>        Сведения о многофункциональных центрах </vt:lpstr>
      <vt:lpstr>        предоставления государственных и муниципальных услуг </vt:lpstr>
      <vt:lpstr>        </vt:lpstr>
      <vt:lpstr>    </vt:lpstr>
      <vt:lpstr>    Приложение № 3</vt:lpstr>
      <vt:lpstr>    </vt:lpstr>
    </vt:vector>
  </TitlesOfParts>
  <Company>Microsoft</Company>
  <LinksUpToDate>false</LinksUpToDate>
  <CharactersWithSpaces>77019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18</cp:revision>
  <cp:lastPrinted>2019-08-05T12:01:00Z</cp:lastPrinted>
  <dcterms:created xsi:type="dcterms:W3CDTF">2020-09-01T05:52:00Z</dcterms:created>
  <dcterms:modified xsi:type="dcterms:W3CDTF">2020-10-12T09:10:00Z</dcterms:modified>
</cp:coreProperties>
</file>