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E1" w:rsidRDefault="00ED66E1" w:rsidP="00ED66E1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ED66E1" w:rsidRDefault="00ED66E1" w:rsidP="00ED66E1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112                  15 июля 2020 года</w:t>
      </w:r>
    </w:p>
    <w:p w:rsidR="00ED66E1" w:rsidRDefault="00ED66E1" w:rsidP="00ED66E1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D66E1" w:rsidRDefault="00ED66E1" w:rsidP="00ED66E1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ED66E1" w:rsidRDefault="00ED66E1" w:rsidP="00ED66E1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ED66E1" w:rsidRDefault="00ED66E1" w:rsidP="00ED66E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0"/>
        <w:gridCol w:w="182"/>
      </w:tblGrid>
      <w:tr w:rsidR="008531A0" w:rsidRPr="005D3F53" w:rsidTr="001D3A7E">
        <w:trPr>
          <w:cantSplit/>
        </w:trPr>
        <w:tc>
          <w:tcPr>
            <w:tcW w:w="180" w:type="dxa"/>
          </w:tcPr>
          <w:p w:rsidR="008531A0" w:rsidRPr="00D4317B" w:rsidRDefault="008531A0" w:rsidP="001D3A7E">
            <w:pPr>
              <w:pStyle w:val="11"/>
              <w:jc w:val="both"/>
              <w:rPr>
                <w:sz w:val="28"/>
                <w:szCs w:val="28"/>
              </w:rPr>
            </w:pPr>
            <w:bookmarkStart w:id="0" w:name="P58"/>
            <w:bookmarkEnd w:id="0"/>
          </w:p>
        </w:tc>
        <w:tc>
          <w:tcPr>
            <w:tcW w:w="182" w:type="dxa"/>
          </w:tcPr>
          <w:p w:rsidR="008531A0" w:rsidRPr="00D4317B" w:rsidRDefault="008531A0" w:rsidP="001D3A7E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</w:tbl>
    <w:p w:rsidR="008531A0" w:rsidRPr="00D4317B" w:rsidRDefault="008531A0" w:rsidP="008531A0">
      <w:pPr>
        <w:spacing w:line="240" w:lineRule="atLeast"/>
        <w:jc w:val="center"/>
      </w:pPr>
      <w:r w:rsidRPr="00D4317B">
        <w:t>СОВЕТ ДЕПУТАТОВ</w:t>
      </w:r>
    </w:p>
    <w:p w:rsidR="008531A0" w:rsidRPr="00D4317B" w:rsidRDefault="008531A0" w:rsidP="008531A0">
      <w:pPr>
        <w:spacing w:line="240" w:lineRule="atLeast"/>
        <w:jc w:val="center"/>
      </w:pPr>
      <w:r w:rsidRPr="00D4317B">
        <w:t>МУНИЦИПАЛЬНОГО ОБРАЗОВАНИЯ ДНЕПРОВСКИЙ СЕЛЬСОВЕТ</w:t>
      </w:r>
    </w:p>
    <w:p w:rsidR="008531A0" w:rsidRPr="00D4317B" w:rsidRDefault="008531A0" w:rsidP="008531A0">
      <w:pPr>
        <w:pBdr>
          <w:bottom w:val="single" w:sz="8" w:space="1" w:color="000000"/>
        </w:pBdr>
        <w:spacing w:line="240" w:lineRule="atLeast"/>
        <w:jc w:val="center"/>
      </w:pPr>
      <w:r w:rsidRPr="00D4317B">
        <w:t>БЕЛЯЕВСКОГО РАЙОНА ОРЕНБУРГСКОЙ ОБЛАСТИ</w:t>
      </w:r>
    </w:p>
    <w:p w:rsidR="008531A0" w:rsidRPr="00D4317B" w:rsidRDefault="008531A0" w:rsidP="008531A0">
      <w:pPr>
        <w:pBdr>
          <w:bottom w:val="single" w:sz="8" w:space="1" w:color="000000"/>
        </w:pBdr>
        <w:spacing w:line="240" w:lineRule="atLeast"/>
        <w:jc w:val="center"/>
      </w:pPr>
      <w:r w:rsidRPr="00D4317B">
        <w:t>ТРЕТЬЕГО СОЗЫВА</w:t>
      </w:r>
    </w:p>
    <w:p w:rsidR="008531A0" w:rsidRPr="00D4317B" w:rsidRDefault="008531A0" w:rsidP="008531A0">
      <w:pPr>
        <w:pBdr>
          <w:bottom w:val="single" w:sz="8" w:space="1" w:color="000000"/>
        </w:pBdr>
        <w:spacing w:line="240" w:lineRule="atLeast"/>
        <w:jc w:val="center"/>
      </w:pPr>
      <w:r w:rsidRPr="00D4317B">
        <w:t>РЕШЕНИЕ</w:t>
      </w:r>
    </w:p>
    <w:p w:rsidR="008531A0" w:rsidRPr="00D4317B" w:rsidRDefault="008531A0" w:rsidP="008531A0">
      <w:pPr>
        <w:spacing w:line="240" w:lineRule="atLeast"/>
        <w:jc w:val="center"/>
        <w:rPr>
          <w:sz w:val="24"/>
          <w:szCs w:val="24"/>
        </w:rPr>
      </w:pPr>
      <w:r w:rsidRPr="00D4317B">
        <w:rPr>
          <w:sz w:val="24"/>
          <w:szCs w:val="24"/>
        </w:rPr>
        <w:t>с</w:t>
      </w:r>
      <w:proofErr w:type="gramStart"/>
      <w:r w:rsidRPr="00D4317B">
        <w:rPr>
          <w:sz w:val="24"/>
          <w:szCs w:val="24"/>
        </w:rPr>
        <w:t>.Д</w:t>
      </w:r>
      <w:proofErr w:type="gramEnd"/>
      <w:r w:rsidRPr="00D4317B">
        <w:rPr>
          <w:sz w:val="24"/>
          <w:szCs w:val="24"/>
        </w:rPr>
        <w:t>непровка</w:t>
      </w:r>
    </w:p>
    <w:p w:rsidR="008531A0" w:rsidRPr="00D4317B" w:rsidRDefault="008531A0" w:rsidP="008531A0">
      <w:pPr>
        <w:spacing w:line="240" w:lineRule="atLeast"/>
        <w:rPr>
          <w:b/>
        </w:rPr>
      </w:pPr>
      <w:r w:rsidRPr="00D4317B">
        <w:rPr>
          <w:b/>
        </w:rPr>
        <w:t xml:space="preserve">                                                       </w:t>
      </w:r>
    </w:p>
    <w:p w:rsidR="008531A0" w:rsidRDefault="008531A0" w:rsidP="008531A0">
      <w:pPr>
        <w:spacing w:line="240" w:lineRule="atLeast"/>
      </w:pPr>
      <w:r>
        <w:t>15.07.</w:t>
      </w:r>
      <w:r w:rsidRPr="00D4317B">
        <w:t>2020                                                                                                        №</w:t>
      </w:r>
      <w:r>
        <w:t>165</w:t>
      </w:r>
    </w:p>
    <w:p w:rsidR="008531A0" w:rsidRPr="00D4317B" w:rsidRDefault="008531A0" w:rsidP="008531A0">
      <w:pPr>
        <w:spacing w:line="240" w:lineRule="atLeast"/>
      </w:pPr>
    </w:p>
    <w:p w:rsidR="008531A0" w:rsidRPr="00D4317B" w:rsidRDefault="008531A0" w:rsidP="008531A0">
      <w:pPr>
        <w:pStyle w:val="11"/>
        <w:jc w:val="center"/>
        <w:rPr>
          <w:sz w:val="28"/>
          <w:szCs w:val="28"/>
        </w:rPr>
      </w:pPr>
      <w:r w:rsidRPr="00D4317B">
        <w:rPr>
          <w:sz w:val="28"/>
          <w:szCs w:val="28"/>
        </w:rPr>
        <w:t xml:space="preserve">О внесении изменений в Устав муниципального образования Днепровский сельсовет </w:t>
      </w:r>
      <w:proofErr w:type="spellStart"/>
      <w:r w:rsidRPr="00D4317B">
        <w:rPr>
          <w:sz w:val="28"/>
          <w:szCs w:val="28"/>
        </w:rPr>
        <w:t>Беляевского</w:t>
      </w:r>
      <w:proofErr w:type="spellEnd"/>
      <w:r w:rsidRPr="00D4317B">
        <w:rPr>
          <w:sz w:val="28"/>
          <w:szCs w:val="28"/>
        </w:rPr>
        <w:t xml:space="preserve"> района Оренбургской области</w:t>
      </w:r>
    </w:p>
    <w:p w:rsidR="008531A0" w:rsidRPr="00D4317B" w:rsidRDefault="008531A0" w:rsidP="008531A0">
      <w:pPr>
        <w:pStyle w:val="11"/>
        <w:jc w:val="center"/>
        <w:rPr>
          <w:sz w:val="28"/>
          <w:szCs w:val="28"/>
        </w:rPr>
      </w:pPr>
    </w:p>
    <w:p w:rsidR="008531A0" w:rsidRPr="00D4317B" w:rsidRDefault="008531A0" w:rsidP="008531A0">
      <w:pPr>
        <w:pStyle w:val="11"/>
        <w:jc w:val="center"/>
        <w:rPr>
          <w:sz w:val="28"/>
          <w:szCs w:val="28"/>
        </w:rPr>
      </w:pPr>
    </w:p>
    <w:p w:rsidR="008531A0" w:rsidRPr="00D4317B" w:rsidRDefault="008531A0" w:rsidP="008531A0">
      <w:pPr>
        <w:jc w:val="both"/>
      </w:pPr>
      <w:r w:rsidRPr="00D4317B">
        <w:rPr>
          <w:rFonts w:ascii="Calibri" w:hAnsi="Calibri"/>
        </w:rPr>
        <w:t xml:space="preserve">   </w:t>
      </w:r>
      <w:r w:rsidRPr="00D4317B">
        <w:rPr>
          <w:rFonts w:ascii="Calibri" w:hAnsi="Calibri"/>
          <w:b/>
        </w:rPr>
        <w:tab/>
      </w:r>
      <w:r w:rsidRPr="00D4317B">
        <w:rPr>
          <w:rFonts w:ascii="Calibri" w:hAnsi="Calibri"/>
        </w:rPr>
        <w:t xml:space="preserve">     </w:t>
      </w:r>
      <w:r w:rsidRPr="00D4317B">
        <w:t xml:space="preserve">Рассмотрев информацию прокуратуры </w:t>
      </w:r>
      <w:proofErr w:type="spellStart"/>
      <w:r w:rsidRPr="00D4317B">
        <w:t>Беляевского</w:t>
      </w:r>
      <w:proofErr w:type="spellEnd"/>
      <w:r w:rsidRPr="00D4317B">
        <w:t xml:space="preserve"> района, руководствуясь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16 и статьёй 64 Устава муниципального образования сельсовет и Положением  о публичных слушаниях на территории муниципального образования Днепровский сельсовет, Совет депутатов</w:t>
      </w:r>
      <w:r w:rsidRPr="00D4317B">
        <w:rPr>
          <w:kern w:val="36"/>
        </w:rPr>
        <w:t>,</w:t>
      </w:r>
      <w:r w:rsidRPr="00D4317B">
        <w:t xml:space="preserve"> </w:t>
      </w:r>
      <w:proofErr w:type="gramStart"/>
      <w:r w:rsidRPr="00D4317B">
        <w:t>Р</w:t>
      </w:r>
      <w:proofErr w:type="gramEnd"/>
      <w:r w:rsidRPr="00D4317B">
        <w:t xml:space="preserve"> Е Ш И Л:</w:t>
      </w:r>
    </w:p>
    <w:p w:rsidR="008531A0" w:rsidRPr="00D4317B" w:rsidRDefault="008531A0" w:rsidP="008531A0">
      <w:pPr>
        <w:ind w:firstLine="709"/>
        <w:jc w:val="both"/>
      </w:pPr>
      <w:r w:rsidRPr="00D4317B">
        <w:t xml:space="preserve">1. Внести  изменения в  Устав муниципального образования  Днепровский сельсовет </w:t>
      </w:r>
      <w:proofErr w:type="spellStart"/>
      <w:r w:rsidRPr="00D4317B">
        <w:t>Беляевского</w:t>
      </w:r>
      <w:proofErr w:type="spellEnd"/>
      <w:r w:rsidRPr="00D4317B">
        <w:t xml:space="preserve"> района Оренбургской области, согласно приложению. </w:t>
      </w:r>
    </w:p>
    <w:p w:rsidR="008531A0" w:rsidRPr="00D4317B" w:rsidRDefault="008531A0" w:rsidP="008531A0">
      <w:pPr>
        <w:autoSpaceDE w:val="0"/>
        <w:autoSpaceDN w:val="0"/>
        <w:adjustRightInd w:val="0"/>
        <w:ind w:firstLine="709"/>
        <w:jc w:val="both"/>
      </w:pPr>
      <w:r w:rsidRPr="00D4317B">
        <w:t xml:space="preserve">2. Главе муниципального образования Днепровский сельсовет </w:t>
      </w:r>
      <w:proofErr w:type="spellStart"/>
      <w:r w:rsidRPr="00D4317B">
        <w:t>Беляевского</w:t>
      </w:r>
      <w:proofErr w:type="spellEnd"/>
      <w:r w:rsidRPr="00D4317B">
        <w:t xml:space="preserve"> района Оренбургской области Жуковой Е.В.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8531A0" w:rsidRPr="00D4317B" w:rsidRDefault="008531A0" w:rsidP="008531A0">
      <w:pPr>
        <w:ind w:firstLine="709"/>
        <w:jc w:val="both"/>
      </w:pPr>
      <w:r w:rsidRPr="00D4317B">
        <w:t xml:space="preserve">3. Глава муниципального образования Днепровский сельсовет </w:t>
      </w:r>
      <w:proofErr w:type="spellStart"/>
      <w:r w:rsidRPr="00D4317B">
        <w:t>Беляевского</w:t>
      </w:r>
      <w:proofErr w:type="spellEnd"/>
      <w:r w:rsidRPr="00D4317B">
        <w:t xml:space="preserve"> района Оренбургской области  Жукова Е.В. обязана опубликовать зарегистрированное решение </w:t>
      </w:r>
      <w:proofErr w:type="gramStart"/>
      <w:r w:rsidRPr="00D4317B">
        <w:t>о внесении изменений в устав муниципального образования в течение семи дней со дня его поступления из Управления</w:t>
      </w:r>
      <w:proofErr w:type="gramEnd"/>
      <w:r w:rsidRPr="00D4317B">
        <w:t xml:space="preserve"> Министерства юстиции РФ по Оренбургской области в </w:t>
      </w:r>
      <w:r w:rsidRPr="00D4317B">
        <w:lastRenderedPageBreak/>
        <w:t>муниципальной газете «Вестник Днепровского сельсовета» и на сайте муниципального образования Днепровский  сельсовет.</w:t>
      </w:r>
    </w:p>
    <w:p w:rsidR="008531A0" w:rsidRPr="00D4317B" w:rsidRDefault="008531A0" w:rsidP="008531A0">
      <w:pPr>
        <w:autoSpaceDE w:val="0"/>
        <w:autoSpaceDN w:val="0"/>
        <w:adjustRightInd w:val="0"/>
        <w:ind w:firstLine="540"/>
        <w:jc w:val="both"/>
      </w:pPr>
      <w:r w:rsidRPr="00D4317B">
        <w:t>4. Направить сведения об официальном опубликовании решения о внесении изменений в Устав в Управление Минюста России по Оренбургской области в течени</w:t>
      </w:r>
      <w:proofErr w:type="gramStart"/>
      <w:r w:rsidRPr="00D4317B">
        <w:t>и</w:t>
      </w:r>
      <w:proofErr w:type="gramEnd"/>
      <w:r w:rsidRPr="00D4317B">
        <w:t xml:space="preserve"> 10 дней после дня его официального опубликования.</w:t>
      </w:r>
    </w:p>
    <w:p w:rsidR="008531A0" w:rsidRPr="00D4317B" w:rsidRDefault="008531A0" w:rsidP="008531A0">
      <w:pPr>
        <w:autoSpaceDE w:val="0"/>
        <w:autoSpaceDN w:val="0"/>
        <w:adjustRightInd w:val="0"/>
        <w:ind w:firstLine="540"/>
        <w:jc w:val="both"/>
      </w:pPr>
      <w:r w:rsidRPr="00D4317B">
        <w:t>5. Настоящее решение вступает в силу после его государственной регистрации и официального опубликования.</w:t>
      </w:r>
    </w:p>
    <w:p w:rsidR="008531A0" w:rsidRPr="00D4317B" w:rsidRDefault="008531A0" w:rsidP="008531A0">
      <w:pPr>
        <w:ind w:firstLine="540"/>
        <w:jc w:val="both"/>
      </w:pPr>
      <w:r w:rsidRPr="00D4317B">
        <w:t xml:space="preserve">6. Контроль за исполнением настоящего решения возложить на постоянную комиссию по  вопросам муниципальной  службы, правопорядку, труду, жилищно-коммунальному хозяйству,  работе с общественными объединениями, </w:t>
      </w:r>
      <w:proofErr w:type="gramStart"/>
      <w:r w:rsidRPr="00D4317B">
        <w:t>выполняющая</w:t>
      </w:r>
      <w:proofErr w:type="gramEnd"/>
      <w:r w:rsidRPr="00D4317B">
        <w:t xml:space="preserve"> полномочия мандатной комиссии.    </w:t>
      </w:r>
    </w:p>
    <w:p w:rsidR="008531A0" w:rsidRPr="00D4317B" w:rsidRDefault="008531A0" w:rsidP="008531A0">
      <w:pPr>
        <w:shd w:val="clear" w:color="auto" w:fill="FFFFFF"/>
        <w:ind w:right="29" w:firstLine="540"/>
        <w:jc w:val="both"/>
      </w:pPr>
    </w:p>
    <w:p w:rsidR="008531A0" w:rsidRPr="00D4317B" w:rsidRDefault="008531A0" w:rsidP="008531A0">
      <w:pPr>
        <w:shd w:val="clear" w:color="auto" w:fill="FFFFFF"/>
        <w:ind w:right="29" w:firstLine="540"/>
        <w:jc w:val="both"/>
      </w:pPr>
    </w:p>
    <w:p w:rsidR="008531A0" w:rsidRPr="00D4317B" w:rsidRDefault="008531A0" w:rsidP="008531A0">
      <w:pPr>
        <w:shd w:val="clear" w:color="auto" w:fill="FFFFFF"/>
        <w:ind w:right="29" w:firstLine="540"/>
        <w:jc w:val="both"/>
      </w:pPr>
    </w:p>
    <w:p w:rsidR="008531A0" w:rsidRPr="00D4317B" w:rsidRDefault="008531A0" w:rsidP="008531A0">
      <w:pPr>
        <w:spacing w:line="240" w:lineRule="atLeast"/>
        <w:jc w:val="both"/>
      </w:pPr>
      <w:r w:rsidRPr="00D4317B">
        <w:t>Председатель Совета депутатов</w:t>
      </w:r>
    </w:p>
    <w:p w:rsidR="008531A0" w:rsidRPr="00D4317B" w:rsidRDefault="008531A0" w:rsidP="008531A0">
      <w:pPr>
        <w:spacing w:line="240" w:lineRule="atLeast"/>
        <w:jc w:val="both"/>
      </w:pPr>
      <w:r w:rsidRPr="00D4317B">
        <w:t>Глава муниципального образования</w:t>
      </w:r>
    </w:p>
    <w:p w:rsidR="008531A0" w:rsidRPr="00D4317B" w:rsidRDefault="008531A0" w:rsidP="008531A0">
      <w:pPr>
        <w:spacing w:line="240" w:lineRule="atLeast"/>
        <w:jc w:val="both"/>
      </w:pPr>
      <w:r w:rsidRPr="00D4317B">
        <w:t>Днепровский сельсовет</w:t>
      </w:r>
    </w:p>
    <w:p w:rsidR="008531A0" w:rsidRPr="00D4317B" w:rsidRDefault="008531A0" w:rsidP="008531A0">
      <w:pPr>
        <w:spacing w:line="240" w:lineRule="atLeast"/>
        <w:jc w:val="both"/>
      </w:pPr>
      <w:proofErr w:type="spellStart"/>
      <w:r w:rsidRPr="00D4317B">
        <w:t>Беляевского</w:t>
      </w:r>
      <w:proofErr w:type="spellEnd"/>
      <w:r w:rsidRPr="00D4317B">
        <w:t xml:space="preserve"> района </w:t>
      </w:r>
    </w:p>
    <w:p w:rsidR="008531A0" w:rsidRPr="00D4317B" w:rsidRDefault="008531A0" w:rsidP="008531A0">
      <w:pPr>
        <w:spacing w:line="240" w:lineRule="atLeast"/>
        <w:jc w:val="both"/>
      </w:pPr>
      <w:r w:rsidRPr="00D4317B">
        <w:t>Оренбургской области                                                                          Е.В.Жукова</w:t>
      </w:r>
    </w:p>
    <w:p w:rsidR="008531A0" w:rsidRPr="00D4317B" w:rsidRDefault="008531A0" w:rsidP="008531A0">
      <w:pPr>
        <w:tabs>
          <w:tab w:val="left" w:pos="0"/>
        </w:tabs>
        <w:spacing w:line="240" w:lineRule="atLeast"/>
        <w:jc w:val="both"/>
      </w:pPr>
    </w:p>
    <w:p w:rsidR="008531A0" w:rsidRDefault="008531A0" w:rsidP="008531A0">
      <w:pPr>
        <w:ind w:right="2"/>
        <w:jc w:val="center"/>
      </w:pPr>
    </w:p>
    <w:p w:rsidR="008531A0" w:rsidRDefault="008531A0" w:rsidP="008531A0">
      <w:pPr>
        <w:ind w:right="2"/>
        <w:jc w:val="center"/>
      </w:pPr>
    </w:p>
    <w:p w:rsidR="008531A0" w:rsidRDefault="008531A0" w:rsidP="008531A0">
      <w:pPr>
        <w:ind w:right="2"/>
        <w:jc w:val="center"/>
      </w:pPr>
    </w:p>
    <w:p w:rsidR="008531A0" w:rsidRPr="000C780D" w:rsidRDefault="008531A0" w:rsidP="008531A0">
      <w:pPr>
        <w:ind w:right="2"/>
        <w:jc w:val="center"/>
      </w:pPr>
      <w:r w:rsidRPr="000C780D">
        <w:t>СОВЕТ ДЕПУТАТОВ</w:t>
      </w:r>
    </w:p>
    <w:p w:rsidR="008531A0" w:rsidRPr="000C780D" w:rsidRDefault="008531A0" w:rsidP="008531A0">
      <w:pPr>
        <w:tabs>
          <w:tab w:val="left" w:pos="9356"/>
        </w:tabs>
        <w:ind w:right="2"/>
        <w:jc w:val="center"/>
      </w:pPr>
      <w:r w:rsidRPr="000C780D">
        <w:t>МУНИЦИПАЛЬНОГО ОБРАЗОВАНИЯ ДНЕПРОВСКИЙ СЕЛЬСОВЕТ</w:t>
      </w:r>
    </w:p>
    <w:p w:rsidR="008531A0" w:rsidRPr="000C780D" w:rsidRDefault="008531A0" w:rsidP="008531A0">
      <w:pPr>
        <w:pBdr>
          <w:bottom w:val="single" w:sz="8" w:space="1" w:color="000000"/>
        </w:pBdr>
        <w:ind w:left="1134" w:right="1136"/>
        <w:jc w:val="center"/>
        <w:rPr>
          <w:color w:val="FF3333"/>
        </w:rPr>
      </w:pPr>
      <w:r w:rsidRPr="000C780D">
        <w:t>БЕЛЯЕВСКОГО РАЙОНА ОРЕНБУРГСКОЙ ОБЛАСТИ</w:t>
      </w:r>
    </w:p>
    <w:p w:rsidR="008531A0" w:rsidRPr="000C780D" w:rsidRDefault="008531A0" w:rsidP="008531A0">
      <w:pPr>
        <w:pBdr>
          <w:bottom w:val="single" w:sz="8" w:space="1" w:color="000000"/>
        </w:pBdr>
        <w:ind w:left="1134" w:right="1136"/>
        <w:jc w:val="center"/>
      </w:pPr>
      <w:r w:rsidRPr="000C780D">
        <w:t>ТРЕТЬЕГО СОЗЫВА</w:t>
      </w:r>
    </w:p>
    <w:p w:rsidR="008531A0" w:rsidRPr="000C780D" w:rsidRDefault="008531A0" w:rsidP="008531A0">
      <w:pPr>
        <w:pBdr>
          <w:bottom w:val="single" w:sz="8" w:space="1" w:color="000000"/>
        </w:pBdr>
        <w:ind w:left="1134" w:right="1136"/>
        <w:jc w:val="center"/>
      </w:pPr>
      <w:r w:rsidRPr="000C780D">
        <w:t xml:space="preserve">РЕШЕНИЕ  </w:t>
      </w:r>
    </w:p>
    <w:p w:rsidR="008531A0" w:rsidRDefault="008531A0" w:rsidP="008531A0">
      <w:pPr>
        <w:spacing w:line="360" w:lineRule="auto"/>
        <w:ind w:left="1134" w:right="1136"/>
        <w:jc w:val="center"/>
      </w:pPr>
      <w:r w:rsidRPr="000C780D">
        <w:t>с</w:t>
      </w:r>
      <w:proofErr w:type="gramStart"/>
      <w:r w:rsidRPr="000C780D">
        <w:t>.Д</w:t>
      </w:r>
      <w:proofErr w:type="gramEnd"/>
      <w:r w:rsidRPr="000C780D">
        <w:t>непровка</w:t>
      </w:r>
    </w:p>
    <w:p w:rsidR="008531A0" w:rsidRDefault="008531A0" w:rsidP="008531A0">
      <w:pPr>
        <w:spacing w:line="360" w:lineRule="auto"/>
        <w:ind w:right="2"/>
        <w:jc w:val="both"/>
      </w:pPr>
      <w:r>
        <w:t>15.07.2020                                                                                              № 166</w:t>
      </w:r>
    </w:p>
    <w:p w:rsidR="008531A0" w:rsidRPr="000C780D" w:rsidRDefault="008531A0" w:rsidP="008531A0">
      <w:pPr>
        <w:pStyle w:val="50"/>
        <w:shd w:val="clear" w:color="auto" w:fill="auto"/>
        <w:spacing w:before="0"/>
        <w:ind w:right="-48"/>
        <w:jc w:val="center"/>
        <w:rPr>
          <w:sz w:val="28"/>
          <w:szCs w:val="28"/>
        </w:rPr>
      </w:pPr>
      <w:r w:rsidRPr="000C780D">
        <w:rPr>
          <w:rStyle w:val="5"/>
          <w:color w:val="000000"/>
          <w:sz w:val="28"/>
          <w:szCs w:val="28"/>
        </w:rPr>
        <w:t>Об утверждении Положения об осуществлении муниципального лесного контроля на территории муниципального образования</w:t>
      </w:r>
    </w:p>
    <w:p w:rsidR="008531A0" w:rsidRDefault="008531A0" w:rsidP="008531A0">
      <w:pPr>
        <w:pStyle w:val="50"/>
        <w:shd w:val="clear" w:color="auto" w:fill="auto"/>
        <w:tabs>
          <w:tab w:val="left" w:leader="underscore" w:pos="1509"/>
        </w:tabs>
        <w:spacing w:before="0"/>
        <w:ind w:left="40" w:right="-48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Днепровский сельсовет </w:t>
      </w:r>
      <w:proofErr w:type="spellStart"/>
      <w:r>
        <w:rPr>
          <w:rStyle w:val="5"/>
          <w:color w:val="000000"/>
          <w:sz w:val="28"/>
          <w:szCs w:val="28"/>
        </w:rPr>
        <w:t>Беляевского</w:t>
      </w:r>
      <w:proofErr w:type="spellEnd"/>
      <w:r>
        <w:rPr>
          <w:rStyle w:val="5"/>
          <w:color w:val="000000"/>
          <w:sz w:val="28"/>
          <w:szCs w:val="28"/>
        </w:rPr>
        <w:t xml:space="preserve"> </w:t>
      </w:r>
      <w:r w:rsidRPr="000C780D">
        <w:rPr>
          <w:rStyle w:val="5"/>
          <w:color w:val="000000"/>
          <w:sz w:val="28"/>
          <w:szCs w:val="28"/>
        </w:rPr>
        <w:t>района</w:t>
      </w:r>
    </w:p>
    <w:p w:rsidR="008531A0" w:rsidRPr="000C780D" w:rsidRDefault="008531A0" w:rsidP="008531A0">
      <w:pPr>
        <w:pStyle w:val="50"/>
        <w:shd w:val="clear" w:color="auto" w:fill="auto"/>
        <w:tabs>
          <w:tab w:val="left" w:leader="underscore" w:pos="1509"/>
        </w:tabs>
        <w:spacing w:before="0"/>
        <w:ind w:left="40" w:right="-48"/>
        <w:jc w:val="center"/>
        <w:rPr>
          <w:sz w:val="28"/>
          <w:szCs w:val="28"/>
        </w:rPr>
      </w:pPr>
      <w:r w:rsidRPr="000C780D">
        <w:rPr>
          <w:rStyle w:val="5"/>
          <w:color w:val="000000"/>
          <w:sz w:val="28"/>
          <w:szCs w:val="28"/>
        </w:rPr>
        <w:t>Оренбургской области</w:t>
      </w:r>
    </w:p>
    <w:p w:rsidR="008531A0" w:rsidRPr="000C780D" w:rsidRDefault="008531A0" w:rsidP="008531A0">
      <w:pPr>
        <w:spacing w:line="360" w:lineRule="auto"/>
        <w:ind w:left="1134" w:right="1136"/>
        <w:jc w:val="center"/>
      </w:pPr>
      <w:r w:rsidRPr="000C780D">
        <w:rPr>
          <w:b/>
        </w:rPr>
        <w:t xml:space="preserve">                                                  </w:t>
      </w:r>
    </w:p>
    <w:p w:rsidR="008531A0" w:rsidRPr="005161AC" w:rsidRDefault="008531A0" w:rsidP="008531A0">
      <w:pPr>
        <w:pStyle w:val="a3"/>
        <w:tabs>
          <w:tab w:val="left" w:pos="3294"/>
        </w:tabs>
        <w:spacing w:line="276" w:lineRule="auto"/>
        <w:ind w:left="40" w:right="20" w:firstLine="540"/>
        <w:jc w:val="both"/>
        <w:rPr>
          <w:sz w:val="28"/>
          <w:szCs w:val="28"/>
        </w:rPr>
      </w:pPr>
      <w:proofErr w:type="gramStart"/>
      <w:r w:rsidRPr="000C780D">
        <w:rPr>
          <w:rStyle w:val="12"/>
          <w:b w:val="0"/>
          <w:bCs w:val="0"/>
          <w:color w:val="000000"/>
          <w:sz w:val="28"/>
          <w:szCs w:val="28"/>
        </w:rPr>
        <w:t xml:space="preserve">В </w:t>
      </w:r>
      <w:r w:rsidRPr="005161AC">
        <w:rPr>
          <w:rStyle w:val="12"/>
          <w:b w:val="0"/>
          <w:bCs w:val="0"/>
          <w:color w:val="000000"/>
          <w:sz w:val="28"/>
          <w:szCs w:val="28"/>
        </w:rPr>
        <w:t xml:space="preserve">соответствии с федеральными законами от 06 октября 2003 г. № 131- ФЗ «Об общих принципах организации местного самоуправления в Российской Федерации»,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статей 84, 98 Лесного кодекса Российской Федерации, руководствуясь Уставом муниципального образования Днепровский сельсовет </w:t>
      </w:r>
      <w:proofErr w:type="spellStart"/>
      <w:r w:rsidRPr="005161AC">
        <w:rPr>
          <w:rStyle w:val="12"/>
          <w:b w:val="0"/>
          <w:bCs w:val="0"/>
          <w:color w:val="000000"/>
          <w:sz w:val="28"/>
          <w:szCs w:val="28"/>
        </w:rPr>
        <w:t>Беляевского</w:t>
      </w:r>
      <w:proofErr w:type="spellEnd"/>
      <w:r w:rsidRPr="005161AC">
        <w:rPr>
          <w:rStyle w:val="12"/>
          <w:b w:val="0"/>
          <w:bCs w:val="0"/>
          <w:color w:val="000000"/>
          <w:sz w:val="28"/>
          <w:szCs w:val="28"/>
        </w:rPr>
        <w:t xml:space="preserve"> муниципального</w:t>
      </w:r>
      <w:proofErr w:type="gramEnd"/>
      <w:r w:rsidRPr="005161AC">
        <w:rPr>
          <w:rStyle w:val="12"/>
          <w:b w:val="0"/>
          <w:bCs w:val="0"/>
          <w:color w:val="000000"/>
          <w:sz w:val="28"/>
          <w:szCs w:val="28"/>
        </w:rPr>
        <w:t xml:space="preserve"> района Оренбургской области, Совет депутатов муниципального образования Днепровский сельсовет </w:t>
      </w:r>
      <w:proofErr w:type="spellStart"/>
      <w:r w:rsidRPr="005161AC">
        <w:rPr>
          <w:rStyle w:val="12"/>
          <w:b w:val="0"/>
          <w:bCs w:val="0"/>
          <w:color w:val="000000"/>
          <w:sz w:val="28"/>
          <w:szCs w:val="28"/>
        </w:rPr>
        <w:t>Беляевского</w:t>
      </w:r>
      <w:proofErr w:type="spellEnd"/>
      <w:r w:rsidRPr="005161AC">
        <w:rPr>
          <w:rStyle w:val="12"/>
          <w:b w:val="0"/>
          <w:bCs w:val="0"/>
          <w:color w:val="000000"/>
          <w:sz w:val="28"/>
          <w:szCs w:val="28"/>
        </w:rPr>
        <w:t xml:space="preserve"> района Оренбургской области, решил:</w:t>
      </w:r>
    </w:p>
    <w:p w:rsidR="008531A0" w:rsidRPr="00E21630" w:rsidRDefault="008531A0" w:rsidP="008531A0">
      <w:pPr>
        <w:pStyle w:val="a3"/>
        <w:widowControl w:val="0"/>
        <w:numPr>
          <w:ilvl w:val="0"/>
          <w:numId w:val="8"/>
        </w:numPr>
        <w:tabs>
          <w:tab w:val="left" w:pos="1170"/>
        </w:tabs>
        <w:spacing w:after="0" w:line="276" w:lineRule="auto"/>
        <w:ind w:right="20"/>
        <w:jc w:val="both"/>
        <w:rPr>
          <w:rStyle w:val="12"/>
          <w:b w:val="0"/>
          <w:bCs w:val="0"/>
          <w:color w:val="000000"/>
          <w:sz w:val="28"/>
          <w:szCs w:val="28"/>
        </w:rPr>
      </w:pPr>
      <w:r w:rsidRPr="00E21630">
        <w:rPr>
          <w:rStyle w:val="12"/>
          <w:b w:val="0"/>
          <w:bCs w:val="0"/>
          <w:color w:val="000000"/>
          <w:sz w:val="28"/>
          <w:szCs w:val="28"/>
        </w:rPr>
        <w:t xml:space="preserve">Утвердить прилагаемое Положение об осуществлении муниципального лесного контроля на территории муниципального образования Днепровский сельсовет </w:t>
      </w:r>
      <w:proofErr w:type="spellStart"/>
      <w:r w:rsidRPr="00E21630">
        <w:rPr>
          <w:rStyle w:val="12"/>
          <w:b w:val="0"/>
          <w:bCs w:val="0"/>
          <w:color w:val="000000"/>
          <w:sz w:val="28"/>
          <w:szCs w:val="28"/>
        </w:rPr>
        <w:t>Беляевского</w:t>
      </w:r>
      <w:proofErr w:type="spellEnd"/>
      <w:r w:rsidRPr="00E21630">
        <w:rPr>
          <w:rStyle w:val="12"/>
          <w:b w:val="0"/>
          <w:bCs w:val="0"/>
          <w:color w:val="000000"/>
          <w:sz w:val="28"/>
          <w:szCs w:val="28"/>
        </w:rPr>
        <w:t xml:space="preserve"> района Оренбургской области.</w:t>
      </w:r>
    </w:p>
    <w:p w:rsidR="008531A0" w:rsidRDefault="008531A0" w:rsidP="008531A0">
      <w:pPr>
        <w:pStyle w:val="a3"/>
        <w:widowControl w:val="0"/>
        <w:numPr>
          <w:ilvl w:val="0"/>
          <w:numId w:val="8"/>
        </w:numPr>
        <w:tabs>
          <w:tab w:val="left" w:leader="underscore" w:pos="2927"/>
          <w:tab w:val="left" w:leader="underscore" w:pos="7298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решения Совета депутатов МО Днепровский сельсовет:</w:t>
      </w:r>
    </w:p>
    <w:p w:rsidR="008531A0" w:rsidRDefault="008531A0" w:rsidP="008531A0">
      <w:pPr>
        <w:pStyle w:val="a3"/>
        <w:tabs>
          <w:tab w:val="left" w:leader="underscore" w:pos="2927"/>
          <w:tab w:val="left" w:leader="underscore" w:pos="7298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 24.03.2010 №164 «Об утверждении Положения о порядке осуществления муниципального лесного контроля и надзора на территории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области»;  </w:t>
      </w:r>
    </w:p>
    <w:p w:rsidR="008531A0" w:rsidRPr="005161AC" w:rsidRDefault="008531A0" w:rsidP="008531A0">
      <w:pPr>
        <w:pStyle w:val="a3"/>
        <w:tabs>
          <w:tab w:val="left" w:leader="underscore" w:pos="2927"/>
          <w:tab w:val="left" w:leader="underscore" w:pos="7298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 30.07.2012 № 68 «О внесении изменений в РСД  от 24.03.2010 «Об утверждении Положения о порядке осуществления муниципального лесного контроля и надзора на территории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области»;  </w:t>
      </w:r>
    </w:p>
    <w:p w:rsidR="008531A0" w:rsidRPr="005161AC" w:rsidRDefault="008531A0" w:rsidP="008531A0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61AC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8531A0" w:rsidRPr="005161AC" w:rsidRDefault="008531A0" w:rsidP="008531A0">
      <w:pPr>
        <w:numPr>
          <w:ilvl w:val="0"/>
          <w:numId w:val="8"/>
        </w:numPr>
        <w:spacing w:line="276" w:lineRule="auto"/>
        <w:jc w:val="both"/>
      </w:pPr>
      <w:proofErr w:type="gramStart"/>
      <w:r w:rsidRPr="005161AC">
        <w:t>Контроль за</w:t>
      </w:r>
      <w:proofErr w:type="gramEnd"/>
      <w:r w:rsidRPr="005161AC">
        <w:t xml:space="preserve"> выполнением настоящего решения оставляю за собой.</w:t>
      </w:r>
    </w:p>
    <w:p w:rsidR="008531A0" w:rsidRPr="005161AC" w:rsidRDefault="008531A0" w:rsidP="008531A0">
      <w:pPr>
        <w:numPr>
          <w:ilvl w:val="0"/>
          <w:numId w:val="8"/>
        </w:numPr>
        <w:spacing w:line="276" w:lineRule="auto"/>
        <w:jc w:val="both"/>
      </w:pPr>
      <w:r w:rsidRPr="005161AC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8531A0" w:rsidRDefault="008531A0" w:rsidP="008531A0">
      <w:pPr>
        <w:tabs>
          <w:tab w:val="left" w:pos="8130"/>
        </w:tabs>
      </w:pPr>
    </w:p>
    <w:p w:rsidR="008531A0" w:rsidRPr="005161AC" w:rsidRDefault="008531A0" w:rsidP="008531A0">
      <w:pPr>
        <w:tabs>
          <w:tab w:val="left" w:pos="8130"/>
        </w:tabs>
      </w:pPr>
    </w:p>
    <w:p w:rsidR="008531A0" w:rsidRPr="005161AC" w:rsidRDefault="008531A0" w:rsidP="008531A0">
      <w:pPr>
        <w:spacing w:line="240" w:lineRule="atLeast"/>
        <w:jc w:val="both"/>
      </w:pPr>
      <w:r w:rsidRPr="005161AC">
        <w:t>Председатель Совета депутатов</w:t>
      </w:r>
    </w:p>
    <w:p w:rsidR="008531A0" w:rsidRPr="005161AC" w:rsidRDefault="008531A0" w:rsidP="008531A0">
      <w:pPr>
        <w:spacing w:line="240" w:lineRule="atLeast"/>
        <w:jc w:val="both"/>
      </w:pPr>
      <w:r w:rsidRPr="005161AC">
        <w:t>Глава муниципального образования</w:t>
      </w:r>
    </w:p>
    <w:p w:rsidR="008531A0" w:rsidRPr="005161AC" w:rsidRDefault="008531A0" w:rsidP="008531A0">
      <w:pPr>
        <w:spacing w:line="240" w:lineRule="atLeast"/>
        <w:jc w:val="both"/>
      </w:pPr>
      <w:r w:rsidRPr="005161AC">
        <w:t>Днепровский сельсовет</w:t>
      </w:r>
    </w:p>
    <w:p w:rsidR="008531A0" w:rsidRPr="005161AC" w:rsidRDefault="008531A0" w:rsidP="008531A0">
      <w:pPr>
        <w:spacing w:line="240" w:lineRule="atLeast"/>
        <w:jc w:val="both"/>
      </w:pPr>
      <w:proofErr w:type="spellStart"/>
      <w:r w:rsidRPr="005161AC">
        <w:t>Беляевского</w:t>
      </w:r>
      <w:proofErr w:type="spellEnd"/>
      <w:r w:rsidRPr="005161AC">
        <w:t xml:space="preserve"> района </w:t>
      </w:r>
    </w:p>
    <w:p w:rsidR="008531A0" w:rsidRPr="005161AC" w:rsidRDefault="008531A0" w:rsidP="008531A0">
      <w:pPr>
        <w:spacing w:line="240" w:lineRule="atLeast"/>
        <w:jc w:val="both"/>
      </w:pPr>
      <w:r w:rsidRPr="005161AC">
        <w:t>Оренбургской области                                                                          Е.В.Жукова</w:t>
      </w:r>
    </w:p>
    <w:p w:rsidR="008531A0" w:rsidRDefault="008531A0" w:rsidP="008531A0">
      <w:pPr>
        <w:snapToGrid w:val="0"/>
        <w:jc w:val="both"/>
      </w:pPr>
    </w:p>
    <w:p w:rsidR="008531A0" w:rsidRDefault="008531A0" w:rsidP="008531A0">
      <w:pPr>
        <w:spacing w:line="240" w:lineRule="atLeast"/>
        <w:jc w:val="center"/>
      </w:pPr>
    </w:p>
    <w:p w:rsidR="008531A0" w:rsidRDefault="008531A0" w:rsidP="008531A0">
      <w:pPr>
        <w:spacing w:line="240" w:lineRule="atLeast"/>
        <w:jc w:val="center"/>
      </w:pPr>
    </w:p>
    <w:p w:rsidR="008531A0" w:rsidRPr="00FC299D" w:rsidRDefault="008531A0" w:rsidP="008531A0">
      <w:pPr>
        <w:spacing w:line="240" w:lineRule="atLeast"/>
        <w:jc w:val="center"/>
      </w:pPr>
      <w:r w:rsidRPr="00FC299D">
        <w:t>СОВЕТ ДЕПУТАТОВ</w:t>
      </w:r>
    </w:p>
    <w:p w:rsidR="008531A0" w:rsidRPr="00FC299D" w:rsidRDefault="008531A0" w:rsidP="008531A0">
      <w:pPr>
        <w:spacing w:line="240" w:lineRule="atLeast"/>
        <w:jc w:val="center"/>
      </w:pPr>
      <w:r w:rsidRPr="00FC299D">
        <w:t>МУНИЦИПАЛЬНОГО ОБРАЗОВАНИЯ ДНЕПРОВСКИЙ СЕЛЬСОВЕТ</w:t>
      </w:r>
    </w:p>
    <w:p w:rsidR="008531A0" w:rsidRPr="00FC299D" w:rsidRDefault="008531A0" w:rsidP="008531A0">
      <w:pPr>
        <w:pBdr>
          <w:bottom w:val="single" w:sz="8" w:space="1" w:color="000000"/>
        </w:pBdr>
        <w:spacing w:line="240" w:lineRule="atLeast"/>
        <w:jc w:val="center"/>
      </w:pPr>
      <w:r w:rsidRPr="00FC299D">
        <w:t>БЕЛЯЕВСКОГО РАЙОНА ОРЕНБУРГСКОЙ ОБЛАСТИ</w:t>
      </w:r>
    </w:p>
    <w:p w:rsidR="008531A0" w:rsidRPr="00FC299D" w:rsidRDefault="008531A0" w:rsidP="008531A0">
      <w:pPr>
        <w:pBdr>
          <w:bottom w:val="single" w:sz="8" w:space="1" w:color="000000"/>
        </w:pBdr>
        <w:spacing w:line="240" w:lineRule="atLeast"/>
        <w:jc w:val="center"/>
      </w:pPr>
      <w:r w:rsidRPr="00FC299D">
        <w:t>ТРЕТЬЕГО СОЗЫВА</w:t>
      </w:r>
    </w:p>
    <w:p w:rsidR="008531A0" w:rsidRPr="00FC299D" w:rsidRDefault="008531A0" w:rsidP="008531A0">
      <w:pPr>
        <w:pBdr>
          <w:bottom w:val="single" w:sz="8" w:space="1" w:color="000000"/>
        </w:pBdr>
        <w:spacing w:line="240" w:lineRule="atLeast"/>
        <w:jc w:val="center"/>
      </w:pPr>
      <w:r w:rsidRPr="00FC299D">
        <w:t>РЕШЕНИЕ</w:t>
      </w:r>
    </w:p>
    <w:p w:rsidR="008531A0" w:rsidRPr="00FC299D" w:rsidRDefault="008531A0" w:rsidP="008531A0">
      <w:pPr>
        <w:spacing w:line="240" w:lineRule="atLeast"/>
        <w:jc w:val="center"/>
        <w:rPr>
          <w:sz w:val="24"/>
          <w:szCs w:val="24"/>
        </w:rPr>
      </w:pPr>
      <w:r w:rsidRPr="00FC299D">
        <w:rPr>
          <w:sz w:val="24"/>
          <w:szCs w:val="24"/>
        </w:rPr>
        <w:t>с</w:t>
      </w:r>
      <w:proofErr w:type="gramStart"/>
      <w:r w:rsidRPr="00FC299D">
        <w:rPr>
          <w:sz w:val="24"/>
          <w:szCs w:val="24"/>
        </w:rPr>
        <w:t>.Д</w:t>
      </w:r>
      <w:proofErr w:type="gramEnd"/>
      <w:r w:rsidRPr="00FC299D">
        <w:rPr>
          <w:sz w:val="24"/>
          <w:szCs w:val="24"/>
        </w:rPr>
        <w:t>непровка</w:t>
      </w:r>
    </w:p>
    <w:p w:rsidR="008531A0" w:rsidRPr="00FC299D" w:rsidRDefault="008531A0" w:rsidP="008531A0">
      <w:pPr>
        <w:spacing w:line="240" w:lineRule="atLeast"/>
      </w:pPr>
      <w:r w:rsidRPr="00FC299D">
        <w:t xml:space="preserve">                                                       </w:t>
      </w:r>
    </w:p>
    <w:p w:rsidR="008531A0" w:rsidRPr="00FC299D" w:rsidRDefault="008531A0" w:rsidP="008531A0">
      <w:pPr>
        <w:spacing w:line="240" w:lineRule="atLeast"/>
      </w:pPr>
      <w:r w:rsidRPr="00FC299D">
        <w:t>15.07.2020                                                                                                        № 167</w:t>
      </w:r>
    </w:p>
    <w:p w:rsidR="008531A0" w:rsidRPr="00FC299D" w:rsidRDefault="008531A0" w:rsidP="008531A0">
      <w:pPr>
        <w:spacing w:line="240" w:lineRule="atLeast"/>
      </w:pPr>
    </w:p>
    <w:p w:rsidR="008531A0" w:rsidRPr="00FC299D" w:rsidRDefault="008531A0" w:rsidP="008531A0">
      <w:pPr>
        <w:tabs>
          <w:tab w:val="left" w:pos="175"/>
        </w:tabs>
        <w:ind w:right="-2"/>
        <w:jc w:val="center"/>
      </w:pPr>
      <w:r w:rsidRPr="00FC299D">
        <w:t xml:space="preserve">Об утверждении Положения «О порядке проведения конкурса по отбору кандидатур на должность главы муниципального образования Днепровский сельсовет </w:t>
      </w:r>
      <w:proofErr w:type="spellStart"/>
      <w:r w:rsidRPr="00FC299D">
        <w:t>Беляевского</w:t>
      </w:r>
      <w:proofErr w:type="spellEnd"/>
      <w:r w:rsidRPr="00FC299D">
        <w:t xml:space="preserve"> района оренбургской области и избрания главы муниципального образования Днепровский сельсовет </w:t>
      </w:r>
      <w:proofErr w:type="spellStart"/>
      <w:r w:rsidRPr="00FC299D">
        <w:t>Беляевского</w:t>
      </w:r>
      <w:proofErr w:type="spellEnd"/>
      <w:r w:rsidRPr="00FC299D">
        <w:t xml:space="preserve"> района Оренбургской области</w:t>
      </w:r>
    </w:p>
    <w:p w:rsidR="008531A0" w:rsidRPr="00FC299D" w:rsidRDefault="008531A0" w:rsidP="008531A0">
      <w:pPr>
        <w:pStyle w:val="1"/>
        <w:ind w:firstLine="673"/>
        <w:jc w:val="both"/>
        <w:rPr>
          <w:b w:val="0"/>
        </w:rPr>
      </w:pPr>
      <w:proofErr w:type="gramStart"/>
      <w:r w:rsidRPr="00FC299D">
        <w:rPr>
          <w:b w:val="0"/>
        </w:rPr>
        <w:t xml:space="preserve">а основании ч.5 ст.37 Федерального Закона от 06.10.2003г. № 131-ФЗ «Об общих принципах организации местного самоуправления в Российской Федерации», ст. 16 Закона Оренбургской области от 21.02.1996г. «Об организации местного самоуправления в Оренбургской области», Устава муниципального образования Днепровский сельсовет </w:t>
      </w:r>
      <w:proofErr w:type="spellStart"/>
      <w:r w:rsidRPr="00FC299D">
        <w:rPr>
          <w:b w:val="0"/>
        </w:rPr>
        <w:t>Беляевского</w:t>
      </w:r>
      <w:proofErr w:type="spellEnd"/>
      <w:r w:rsidRPr="00FC299D">
        <w:rPr>
          <w:b w:val="0"/>
        </w:rPr>
        <w:t xml:space="preserve"> района Оренбургской области, Совет депутатов РЕШИЛ:</w:t>
      </w:r>
      <w:proofErr w:type="gramEnd"/>
    </w:p>
    <w:p w:rsidR="008531A0" w:rsidRPr="00FC299D" w:rsidRDefault="008531A0" w:rsidP="008531A0">
      <w:pPr>
        <w:jc w:val="both"/>
      </w:pPr>
      <w:r w:rsidRPr="00FC299D">
        <w:tab/>
        <w:t xml:space="preserve">1. Утвердить Положение «О порядке проведения конкурса по отбору кандидатур на должность главы муниципального образования Днепровский сельсовет </w:t>
      </w:r>
      <w:proofErr w:type="spellStart"/>
      <w:r w:rsidRPr="00FC299D">
        <w:t>Беляевского</w:t>
      </w:r>
      <w:proofErr w:type="spellEnd"/>
      <w:r w:rsidRPr="00FC299D">
        <w:t xml:space="preserve"> района Оренбургской области и избрания главы муниципального образования Днепровский сельсовет </w:t>
      </w:r>
      <w:proofErr w:type="spellStart"/>
      <w:r w:rsidRPr="00FC299D">
        <w:t>Беляевского</w:t>
      </w:r>
      <w:proofErr w:type="spellEnd"/>
      <w:r w:rsidRPr="00FC299D">
        <w:t xml:space="preserve"> района Оренбургской области» согласно приложению к настоящему Решению.</w:t>
      </w:r>
    </w:p>
    <w:p w:rsidR="008531A0" w:rsidRPr="00FC299D" w:rsidRDefault="008531A0" w:rsidP="008531A0">
      <w:pPr>
        <w:tabs>
          <w:tab w:val="left" w:pos="175"/>
        </w:tabs>
        <w:ind w:left="-108" w:firstLine="108"/>
        <w:jc w:val="both"/>
      </w:pPr>
      <w:r w:rsidRPr="00FC299D">
        <w:t xml:space="preserve">         2. Признать утратившим силу решение Совета депутатов МО Днепровский сельсовет от 27.05.2015 №163 «Об утверждении Положения «О порядке проведения конкурса по отбору кандидатур на должность главы муниципального образования Днепровский сельсовет </w:t>
      </w:r>
      <w:proofErr w:type="spellStart"/>
      <w:r w:rsidRPr="00FC299D">
        <w:t>Беляевского</w:t>
      </w:r>
      <w:proofErr w:type="spellEnd"/>
      <w:r w:rsidRPr="00FC299D">
        <w:t xml:space="preserve">  района Оренбургской области».</w:t>
      </w:r>
    </w:p>
    <w:p w:rsidR="008531A0" w:rsidRPr="00FC299D" w:rsidRDefault="008531A0" w:rsidP="008531A0">
      <w:pPr>
        <w:ind w:firstLine="708"/>
        <w:jc w:val="both"/>
      </w:pPr>
      <w:r w:rsidRPr="00FC299D">
        <w:t xml:space="preserve">3. </w:t>
      </w:r>
      <w:proofErr w:type="gramStart"/>
      <w:r w:rsidRPr="00FC299D">
        <w:t>Контроль за</w:t>
      </w:r>
      <w:proofErr w:type="gramEnd"/>
      <w:r w:rsidRPr="00FC299D">
        <w:t xml:space="preserve"> исполнением настоящего решения возложить на постоянную комиссию по вопросам муниципальной службы, правопорядку, труду, жилищно-коммунальному хозяйству, выполняющей полномочия мандатной комиссии. </w:t>
      </w:r>
    </w:p>
    <w:p w:rsidR="008531A0" w:rsidRPr="00FC299D" w:rsidRDefault="008531A0" w:rsidP="008531A0">
      <w:pPr>
        <w:pStyle w:val="a8"/>
        <w:spacing w:after="0"/>
        <w:jc w:val="both"/>
        <w:rPr>
          <w:sz w:val="28"/>
          <w:szCs w:val="28"/>
        </w:rPr>
      </w:pPr>
      <w:r w:rsidRPr="00FC299D">
        <w:rPr>
          <w:sz w:val="28"/>
          <w:szCs w:val="28"/>
        </w:rPr>
        <w:t xml:space="preserve">         4. Опубликовать настоящее решение в муниципальной газете «Вестник Днепровского сельсовета» и разместить на официальном сайте муниципального образования Днепровский сельсовет в сети Интернет.</w:t>
      </w:r>
    </w:p>
    <w:p w:rsidR="008531A0" w:rsidRPr="00FC299D" w:rsidRDefault="008531A0" w:rsidP="008531A0">
      <w:pPr>
        <w:ind w:firstLine="708"/>
        <w:jc w:val="both"/>
      </w:pPr>
      <w:r>
        <w:t>5</w:t>
      </w:r>
      <w:r w:rsidRPr="00FC299D">
        <w:t xml:space="preserve">. </w:t>
      </w:r>
      <w:bookmarkStart w:id="1" w:name="Par35"/>
      <w:bookmarkEnd w:id="1"/>
      <w:r w:rsidRPr="00FC299D">
        <w:t>Решение вступает в силу после его официального опубликования.</w:t>
      </w:r>
    </w:p>
    <w:p w:rsidR="008531A0" w:rsidRDefault="008531A0" w:rsidP="008531A0">
      <w:pPr>
        <w:ind w:firstLine="708"/>
        <w:jc w:val="both"/>
        <w:rPr>
          <w:bCs/>
        </w:rPr>
      </w:pPr>
    </w:p>
    <w:p w:rsidR="008531A0" w:rsidRDefault="008531A0" w:rsidP="008531A0">
      <w:pPr>
        <w:ind w:firstLine="708"/>
        <w:jc w:val="both"/>
        <w:rPr>
          <w:bCs/>
        </w:rPr>
      </w:pPr>
    </w:p>
    <w:p w:rsidR="008531A0" w:rsidRPr="00FC299D" w:rsidRDefault="008531A0" w:rsidP="008531A0">
      <w:pPr>
        <w:ind w:firstLine="708"/>
        <w:jc w:val="both"/>
        <w:rPr>
          <w:bCs/>
        </w:rPr>
      </w:pPr>
    </w:p>
    <w:tbl>
      <w:tblPr>
        <w:tblpPr w:leftFromText="180" w:rightFromText="180" w:vertAnchor="text" w:horzAnchor="margin" w:tblpY="64"/>
        <w:tblW w:w="9747" w:type="dxa"/>
        <w:tblLook w:val="04A0"/>
      </w:tblPr>
      <w:tblGrid>
        <w:gridCol w:w="9747"/>
      </w:tblGrid>
      <w:tr w:rsidR="008531A0" w:rsidRPr="00FC299D" w:rsidTr="001D3A7E">
        <w:trPr>
          <w:trHeight w:val="792"/>
        </w:trPr>
        <w:tc>
          <w:tcPr>
            <w:tcW w:w="9747" w:type="dxa"/>
          </w:tcPr>
          <w:p w:rsidR="008531A0" w:rsidRPr="00FC299D" w:rsidRDefault="008531A0" w:rsidP="001D3A7E">
            <w:pPr>
              <w:pStyle w:val="a8"/>
              <w:spacing w:after="0"/>
              <w:rPr>
                <w:color w:val="000000"/>
                <w:sz w:val="28"/>
                <w:szCs w:val="28"/>
              </w:rPr>
            </w:pPr>
            <w:r w:rsidRPr="00FC299D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8531A0" w:rsidRPr="00FC299D" w:rsidRDefault="008531A0" w:rsidP="001D3A7E">
            <w:pPr>
              <w:pStyle w:val="a8"/>
              <w:spacing w:after="0"/>
              <w:rPr>
                <w:color w:val="000000"/>
                <w:sz w:val="28"/>
                <w:szCs w:val="28"/>
              </w:rPr>
            </w:pPr>
            <w:r w:rsidRPr="00FC299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8531A0" w:rsidRDefault="008531A0" w:rsidP="001D3A7E">
            <w:pPr>
              <w:pStyle w:val="a8"/>
              <w:spacing w:after="0"/>
              <w:rPr>
                <w:color w:val="000000"/>
                <w:sz w:val="28"/>
                <w:szCs w:val="28"/>
              </w:rPr>
            </w:pPr>
            <w:r w:rsidRPr="00FC299D">
              <w:rPr>
                <w:color w:val="000000"/>
                <w:sz w:val="28"/>
                <w:szCs w:val="28"/>
              </w:rPr>
              <w:t xml:space="preserve">Днепровский сельсовет </w:t>
            </w:r>
          </w:p>
          <w:p w:rsidR="008531A0" w:rsidRDefault="008531A0" w:rsidP="001D3A7E">
            <w:pPr>
              <w:pStyle w:val="a8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Беляевского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8531A0" w:rsidRPr="00FC299D" w:rsidRDefault="008531A0" w:rsidP="001D3A7E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Оренбургской области     </w:t>
            </w:r>
            <w:r w:rsidRPr="00FC299D">
              <w:rPr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FC299D">
              <w:rPr>
                <w:sz w:val="28"/>
                <w:szCs w:val="28"/>
              </w:rPr>
              <w:t>Е.В.Жукова</w:t>
            </w:r>
          </w:p>
          <w:p w:rsidR="008531A0" w:rsidRPr="00FC299D" w:rsidRDefault="008531A0" w:rsidP="008531A0">
            <w:pPr>
              <w:pStyle w:val="a8"/>
              <w:spacing w:after="0"/>
            </w:pPr>
          </w:p>
        </w:tc>
      </w:tr>
    </w:tbl>
    <w:p w:rsidR="00ED66E1" w:rsidRDefault="00ED66E1" w:rsidP="00ED66E1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8531A0" w:rsidRPr="008C03F7" w:rsidTr="001D3A7E">
        <w:tc>
          <w:tcPr>
            <w:tcW w:w="9720" w:type="dxa"/>
            <w:shd w:val="clear" w:color="auto" w:fill="auto"/>
          </w:tcPr>
          <w:p w:rsidR="008531A0" w:rsidRDefault="008531A0" w:rsidP="001D3A7E">
            <w:pPr>
              <w:spacing w:line="0" w:lineRule="atLeast"/>
              <w:jc w:val="center"/>
            </w:pPr>
          </w:p>
          <w:p w:rsidR="008531A0" w:rsidRDefault="008531A0" w:rsidP="001D3A7E">
            <w:pPr>
              <w:spacing w:line="0" w:lineRule="atLeast"/>
              <w:jc w:val="center"/>
            </w:pPr>
          </w:p>
          <w:p w:rsidR="008531A0" w:rsidRPr="008C03F7" w:rsidRDefault="008531A0" w:rsidP="001D3A7E">
            <w:pPr>
              <w:spacing w:line="0" w:lineRule="atLeast"/>
              <w:jc w:val="center"/>
            </w:pPr>
            <w:r w:rsidRPr="008C03F7">
              <w:t>СОВЕТ ДЕПУТАТОВ</w:t>
            </w:r>
          </w:p>
          <w:p w:rsidR="008531A0" w:rsidRPr="008C03F7" w:rsidRDefault="008531A0" w:rsidP="001D3A7E">
            <w:pPr>
              <w:spacing w:line="0" w:lineRule="atLeast"/>
              <w:jc w:val="center"/>
            </w:pPr>
            <w:r w:rsidRPr="008C03F7">
              <w:t>МУНИЦИПАЛЬНОГО ОБРАЗОВАНИЯ ДНЕПРОВСКИЙ СЕЛЬСОВЕТ</w:t>
            </w:r>
          </w:p>
          <w:p w:rsidR="008531A0" w:rsidRPr="008C03F7" w:rsidRDefault="008531A0" w:rsidP="001D3A7E">
            <w:pPr>
              <w:pBdr>
                <w:bottom w:val="single" w:sz="8" w:space="1" w:color="000000"/>
              </w:pBdr>
              <w:spacing w:line="0" w:lineRule="atLeast"/>
              <w:jc w:val="center"/>
              <w:rPr>
                <w:color w:val="FF3333"/>
              </w:rPr>
            </w:pPr>
            <w:r w:rsidRPr="008C03F7">
              <w:t>БЕЛЯЕВСКОГО РАЙОНА ОРЕНБУРГСКОЙ ОБЛАСТИ</w:t>
            </w:r>
          </w:p>
          <w:p w:rsidR="008531A0" w:rsidRPr="008C03F7" w:rsidRDefault="008531A0" w:rsidP="001D3A7E">
            <w:pPr>
              <w:pBdr>
                <w:bottom w:val="single" w:sz="8" w:space="1" w:color="000000"/>
              </w:pBdr>
              <w:spacing w:line="0" w:lineRule="atLeast"/>
              <w:jc w:val="center"/>
            </w:pPr>
            <w:r w:rsidRPr="008C03F7">
              <w:t>ТРЕТЬЕГО СОЗЫВА</w:t>
            </w:r>
          </w:p>
          <w:p w:rsidR="008531A0" w:rsidRPr="008C03F7" w:rsidRDefault="008531A0" w:rsidP="001D3A7E">
            <w:pPr>
              <w:pBdr>
                <w:bottom w:val="single" w:sz="8" w:space="1" w:color="000000"/>
              </w:pBdr>
              <w:spacing w:line="0" w:lineRule="atLeast"/>
              <w:jc w:val="center"/>
            </w:pPr>
            <w:r w:rsidRPr="008C03F7">
              <w:t xml:space="preserve">РЕШЕНИЕ  </w:t>
            </w:r>
          </w:p>
          <w:p w:rsidR="008531A0" w:rsidRPr="00CD7C29" w:rsidRDefault="008531A0" w:rsidP="001D3A7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7C29">
              <w:rPr>
                <w:sz w:val="24"/>
                <w:szCs w:val="24"/>
              </w:rPr>
              <w:t>с</w:t>
            </w:r>
            <w:proofErr w:type="gramStart"/>
            <w:r w:rsidRPr="00CD7C29">
              <w:rPr>
                <w:sz w:val="24"/>
                <w:szCs w:val="24"/>
              </w:rPr>
              <w:t>.Д</w:t>
            </w:r>
            <w:proofErr w:type="gramEnd"/>
            <w:r w:rsidRPr="00CD7C29">
              <w:rPr>
                <w:sz w:val="24"/>
                <w:szCs w:val="24"/>
              </w:rPr>
              <w:t>непровка</w:t>
            </w:r>
          </w:p>
          <w:p w:rsidR="008531A0" w:rsidRPr="00CD7C29" w:rsidRDefault="008531A0" w:rsidP="001D3A7E">
            <w:pPr>
              <w:spacing w:line="0" w:lineRule="atLeast"/>
              <w:rPr>
                <w:sz w:val="24"/>
                <w:szCs w:val="24"/>
              </w:rPr>
            </w:pPr>
            <w:r w:rsidRPr="00CD7C29"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8531A0" w:rsidRPr="008C03F7" w:rsidRDefault="008531A0" w:rsidP="001D3A7E">
            <w:pPr>
              <w:spacing w:line="0" w:lineRule="atLeast"/>
            </w:pPr>
            <w:r w:rsidRPr="008C03F7">
              <w:t xml:space="preserve">     </w:t>
            </w:r>
            <w:r>
              <w:t xml:space="preserve">15.07. </w:t>
            </w:r>
            <w:r w:rsidRPr="008C03F7">
              <w:t>2020                                                                                                   №</w:t>
            </w:r>
            <w:r>
              <w:t xml:space="preserve"> 168</w:t>
            </w:r>
          </w:p>
          <w:p w:rsidR="008531A0" w:rsidRPr="008C03F7" w:rsidRDefault="008531A0" w:rsidP="001D3A7E">
            <w:pPr>
              <w:spacing w:line="0" w:lineRule="atLeast"/>
              <w:jc w:val="center"/>
            </w:pPr>
          </w:p>
        </w:tc>
      </w:tr>
    </w:tbl>
    <w:p w:rsidR="008531A0" w:rsidRPr="008C03F7" w:rsidRDefault="008531A0" w:rsidP="008531A0">
      <w:pPr>
        <w:pStyle w:val="a3"/>
        <w:tabs>
          <w:tab w:val="center" w:pos="3188"/>
        </w:tabs>
        <w:spacing w:line="250" w:lineRule="exact"/>
        <w:ind w:left="20"/>
        <w:jc w:val="both"/>
        <w:rPr>
          <w:sz w:val="28"/>
          <w:szCs w:val="28"/>
        </w:rPr>
      </w:pPr>
    </w:p>
    <w:p w:rsidR="008531A0" w:rsidRPr="008C03F7" w:rsidRDefault="008531A0" w:rsidP="008531A0">
      <w:pPr>
        <w:pStyle w:val="a3"/>
        <w:tabs>
          <w:tab w:val="right" w:pos="6946"/>
          <w:tab w:val="left" w:pos="8647"/>
        </w:tabs>
        <w:spacing w:line="317" w:lineRule="exact"/>
        <w:ind w:left="20" w:right="-1"/>
        <w:jc w:val="center"/>
        <w:rPr>
          <w:rStyle w:val="BodyTextChar"/>
          <w:rFonts w:eastAsiaTheme="majorEastAsia"/>
          <w:color w:val="000000"/>
        </w:rPr>
      </w:pPr>
      <w:r w:rsidRPr="008C03F7">
        <w:rPr>
          <w:rStyle w:val="BodyTextChar"/>
          <w:rFonts w:eastAsiaTheme="majorEastAsia"/>
          <w:color w:val="000000"/>
        </w:rPr>
        <w:t>Об утверждении порядка принятия решения о применении мер ответственности, установленных частью 7.3-1 статьи 40 Федерального закона от 06.10.2003 № 131-ФЗ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</w:t>
      </w:r>
      <w:r w:rsidRPr="008C03F7">
        <w:rPr>
          <w:sz w:val="28"/>
          <w:szCs w:val="28"/>
        </w:rPr>
        <w:t xml:space="preserve"> </w:t>
      </w:r>
      <w:r w:rsidRPr="008C03F7">
        <w:rPr>
          <w:rStyle w:val="BodyTextChar"/>
          <w:rFonts w:eastAsiaTheme="majorEastAsia"/>
          <w:color w:val="000000"/>
        </w:rPr>
        <w:t>должностному лицу муниципального</w:t>
      </w:r>
      <w:r w:rsidRPr="008C03F7">
        <w:rPr>
          <w:sz w:val="28"/>
          <w:szCs w:val="28"/>
        </w:rPr>
        <w:t xml:space="preserve"> </w:t>
      </w:r>
      <w:r w:rsidRPr="008C03F7">
        <w:rPr>
          <w:rStyle w:val="BodyTextChar"/>
          <w:rFonts w:eastAsiaTheme="majorEastAsia"/>
          <w:color w:val="000000"/>
        </w:rPr>
        <w:t>образования</w:t>
      </w:r>
      <w:r w:rsidRPr="008C03F7">
        <w:rPr>
          <w:sz w:val="28"/>
          <w:szCs w:val="28"/>
        </w:rPr>
        <w:t xml:space="preserve"> Днепровский се</w:t>
      </w:r>
      <w:r w:rsidRPr="008C03F7">
        <w:rPr>
          <w:rStyle w:val="BodyTextChar"/>
          <w:rFonts w:eastAsiaTheme="majorEastAsia"/>
          <w:color w:val="000000"/>
        </w:rPr>
        <w:t>льсовет</w:t>
      </w:r>
    </w:p>
    <w:p w:rsidR="008531A0" w:rsidRPr="008C03F7" w:rsidRDefault="008531A0" w:rsidP="008531A0">
      <w:pPr>
        <w:pStyle w:val="a3"/>
        <w:tabs>
          <w:tab w:val="right" w:pos="4537"/>
        </w:tabs>
        <w:spacing w:line="317" w:lineRule="exact"/>
        <w:ind w:left="20" w:right="4677"/>
        <w:jc w:val="both"/>
        <w:rPr>
          <w:sz w:val="28"/>
          <w:szCs w:val="28"/>
        </w:rPr>
      </w:pPr>
    </w:p>
    <w:p w:rsidR="008531A0" w:rsidRPr="008C03F7" w:rsidRDefault="008531A0" w:rsidP="008531A0">
      <w:pPr>
        <w:pStyle w:val="a3"/>
        <w:spacing w:line="276" w:lineRule="auto"/>
        <w:ind w:left="20" w:right="20" w:firstLine="760"/>
        <w:jc w:val="both"/>
        <w:rPr>
          <w:rStyle w:val="BodyTextChar"/>
          <w:rFonts w:eastAsiaTheme="majorEastAsia"/>
        </w:rPr>
      </w:pPr>
      <w:proofErr w:type="gramStart"/>
      <w:r w:rsidRPr="008C03F7">
        <w:rPr>
          <w:rStyle w:val="BodyTextChar"/>
          <w:rFonts w:eastAsiaTheme="majorEastAsia"/>
          <w:color w:val="000000"/>
        </w:rPr>
        <w:t>На основании статей 12 и 132 Конституции Российской Федерации, статьи 35 Федерального закона от 06.10.2003 № 131-ФЭ «Об общих принципах организации местного самоуправления в Российской Федерации», в целях исполнения Федерального закона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Закона Оренбургской</w:t>
      </w:r>
      <w:proofErr w:type="gramEnd"/>
      <w:r w:rsidRPr="008C03F7">
        <w:rPr>
          <w:rStyle w:val="BodyTextChar"/>
          <w:rFonts w:eastAsiaTheme="majorEastAsia"/>
          <w:color w:val="000000"/>
        </w:rPr>
        <w:t xml:space="preserve"> области от 25.10.2019 № 1856/49 </w:t>
      </w:r>
      <w:r w:rsidRPr="008C03F7">
        <w:rPr>
          <w:rStyle w:val="BodyTextChar"/>
          <w:rFonts w:eastAsiaTheme="majorEastAsia"/>
          <w:color w:val="000000"/>
          <w:lang w:val="en-US"/>
        </w:rPr>
        <w:t>l</w:t>
      </w:r>
      <w:r w:rsidRPr="008C03F7">
        <w:rPr>
          <w:rStyle w:val="BodyTextChar"/>
          <w:rFonts w:eastAsiaTheme="majorEastAsia"/>
          <w:color w:val="000000"/>
        </w:rPr>
        <w:t>-</w:t>
      </w:r>
      <w:r w:rsidRPr="008C03F7">
        <w:rPr>
          <w:rStyle w:val="BodyTextChar"/>
          <w:rFonts w:eastAsiaTheme="majorEastAsia"/>
          <w:color w:val="000000"/>
          <w:lang w:val="en-US"/>
        </w:rPr>
        <w:t>VI</w:t>
      </w:r>
      <w:r w:rsidRPr="008C03F7">
        <w:rPr>
          <w:rStyle w:val="BodyTextChar"/>
          <w:rFonts w:eastAsiaTheme="majorEastAsia"/>
          <w:color w:val="000000"/>
        </w:rPr>
        <w:t>-ОЗ «О внесении изменений в отдельные законодательные акты</w:t>
      </w:r>
      <w:r w:rsidRPr="008C03F7">
        <w:rPr>
          <w:sz w:val="28"/>
          <w:szCs w:val="28"/>
        </w:rPr>
        <w:t xml:space="preserve"> </w:t>
      </w:r>
      <w:r w:rsidRPr="008C03F7">
        <w:rPr>
          <w:rStyle w:val="BodyTextChar"/>
          <w:rFonts w:eastAsiaTheme="majorEastAsia"/>
          <w:color w:val="000000"/>
        </w:rPr>
        <w:t>Оренбургской области», руководствуясь  Уставом муниципального</w:t>
      </w:r>
      <w:r w:rsidRPr="008C03F7">
        <w:rPr>
          <w:sz w:val="28"/>
          <w:szCs w:val="28"/>
        </w:rPr>
        <w:t xml:space="preserve"> </w:t>
      </w:r>
      <w:r w:rsidRPr="008C03F7">
        <w:rPr>
          <w:rStyle w:val="BodyTextChar"/>
          <w:rFonts w:eastAsiaTheme="majorEastAsia"/>
          <w:color w:val="000000"/>
        </w:rPr>
        <w:t>образования Днепровский сельсовет, Совет депутатов муниципального</w:t>
      </w:r>
      <w:r w:rsidRPr="008C03F7">
        <w:rPr>
          <w:sz w:val="28"/>
          <w:szCs w:val="28"/>
        </w:rPr>
        <w:t xml:space="preserve"> </w:t>
      </w:r>
      <w:r w:rsidRPr="008C03F7">
        <w:rPr>
          <w:rStyle w:val="BodyTextChar"/>
          <w:rFonts w:eastAsiaTheme="majorEastAsia"/>
          <w:color w:val="000000"/>
        </w:rPr>
        <w:t>образования Днепровский сельсовет,</w:t>
      </w:r>
    </w:p>
    <w:p w:rsidR="008531A0" w:rsidRPr="008C03F7" w:rsidRDefault="008531A0" w:rsidP="008531A0">
      <w:pPr>
        <w:pStyle w:val="a3"/>
        <w:spacing w:after="314" w:line="276" w:lineRule="auto"/>
        <w:jc w:val="center"/>
        <w:rPr>
          <w:sz w:val="28"/>
          <w:szCs w:val="28"/>
        </w:rPr>
      </w:pPr>
      <w:r w:rsidRPr="008C03F7">
        <w:rPr>
          <w:rStyle w:val="BodyTextChar"/>
          <w:rFonts w:eastAsiaTheme="majorEastAsia"/>
          <w:color w:val="000000"/>
        </w:rPr>
        <w:t>РЕШИЛ:</w:t>
      </w:r>
    </w:p>
    <w:p w:rsidR="008531A0" w:rsidRPr="008C03F7" w:rsidRDefault="008531A0" w:rsidP="008531A0">
      <w:pPr>
        <w:pStyle w:val="a3"/>
        <w:widowControl w:val="0"/>
        <w:numPr>
          <w:ilvl w:val="0"/>
          <w:numId w:val="9"/>
        </w:numPr>
        <w:tabs>
          <w:tab w:val="left" w:pos="1311"/>
          <w:tab w:val="left" w:leader="underscore" w:pos="3555"/>
        </w:tabs>
        <w:spacing w:after="0" w:line="276" w:lineRule="auto"/>
        <w:ind w:right="20"/>
        <w:jc w:val="both"/>
        <w:rPr>
          <w:rStyle w:val="BodyTextChar"/>
          <w:rFonts w:eastAsiaTheme="majorEastAsia"/>
        </w:rPr>
      </w:pPr>
      <w:r w:rsidRPr="008C03F7">
        <w:rPr>
          <w:rStyle w:val="BodyTextChar"/>
          <w:rFonts w:eastAsiaTheme="majorEastAsia"/>
          <w:color w:val="000000"/>
        </w:rPr>
        <w:t>Утвердить порядок принятия решения о применении мер ответственности, установленных частью 7.3-1 статьи 40 Федерального закона от 06.10.2003 № 131-Ф3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муниципального образования Днепровский сельсовет согласно приложению.</w:t>
      </w:r>
    </w:p>
    <w:p w:rsidR="008531A0" w:rsidRPr="00CD7C29" w:rsidRDefault="008531A0" w:rsidP="008531A0">
      <w:pPr>
        <w:pStyle w:val="a8"/>
        <w:numPr>
          <w:ilvl w:val="0"/>
          <w:numId w:val="9"/>
        </w:numPr>
        <w:tabs>
          <w:tab w:val="left" w:pos="1311"/>
          <w:tab w:val="left" w:leader="underscore" w:pos="3555"/>
        </w:tabs>
        <w:suppressAutoHyphens/>
        <w:spacing w:after="0" w:line="276" w:lineRule="auto"/>
        <w:ind w:left="780" w:right="20" w:hanging="496"/>
        <w:jc w:val="both"/>
        <w:rPr>
          <w:rStyle w:val="BodyTextChar"/>
          <w:rFonts w:eastAsiaTheme="majorEastAsia"/>
        </w:rPr>
      </w:pPr>
      <w:r w:rsidRPr="00CD7C29">
        <w:rPr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8531A0" w:rsidRPr="008C03F7" w:rsidRDefault="008531A0" w:rsidP="008531A0">
      <w:pPr>
        <w:pStyle w:val="a3"/>
        <w:widowControl w:val="0"/>
        <w:numPr>
          <w:ilvl w:val="0"/>
          <w:numId w:val="9"/>
        </w:numPr>
        <w:tabs>
          <w:tab w:val="left" w:pos="1150"/>
        </w:tabs>
        <w:spacing w:after="0" w:line="276" w:lineRule="auto"/>
        <w:rPr>
          <w:sz w:val="28"/>
          <w:szCs w:val="28"/>
        </w:rPr>
      </w:pPr>
      <w:r w:rsidRPr="008C03F7">
        <w:rPr>
          <w:rStyle w:val="BodyTextChar"/>
          <w:rFonts w:eastAsiaTheme="majorEastAsia"/>
          <w:color w:val="000000"/>
        </w:rPr>
        <w:t>Установить, что настоящее решение Совета депутатов вступает в силу после его официального опубликования</w:t>
      </w:r>
      <w:proofErr w:type="gramStart"/>
      <w:r w:rsidRPr="008C03F7">
        <w:rPr>
          <w:rStyle w:val="BodyTextChar"/>
          <w:rFonts w:eastAsiaTheme="majorEastAsia"/>
          <w:color w:val="000000"/>
        </w:rPr>
        <w:t xml:space="preserve"> .</w:t>
      </w:r>
      <w:proofErr w:type="gramEnd"/>
    </w:p>
    <w:p w:rsidR="008531A0" w:rsidRPr="008C03F7" w:rsidRDefault="008531A0" w:rsidP="008531A0">
      <w:pPr>
        <w:pStyle w:val="a3"/>
        <w:widowControl w:val="0"/>
        <w:numPr>
          <w:ilvl w:val="0"/>
          <w:numId w:val="9"/>
        </w:numPr>
        <w:tabs>
          <w:tab w:val="left" w:pos="1150"/>
        </w:tabs>
        <w:spacing w:after="0" w:line="276" w:lineRule="auto"/>
        <w:rPr>
          <w:sz w:val="28"/>
          <w:szCs w:val="28"/>
        </w:rPr>
      </w:pPr>
      <w:r w:rsidRPr="008C03F7">
        <w:rPr>
          <w:rStyle w:val="BodyTextChar"/>
          <w:rFonts w:eastAsiaTheme="majorEastAsia"/>
          <w:color w:val="000000"/>
        </w:rPr>
        <w:t>Поручить организацию исполнения настоящего решения на комиссию по бюджетной, налоговой политике МО Днепровский сельсовет.</w:t>
      </w:r>
    </w:p>
    <w:p w:rsidR="008531A0" w:rsidRPr="008C03F7" w:rsidRDefault="008531A0" w:rsidP="008531A0">
      <w:pPr>
        <w:pStyle w:val="a3"/>
        <w:widowControl w:val="0"/>
        <w:numPr>
          <w:ilvl w:val="0"/>
          <w:numId w:val="9"/>
        </w:numPr>
        <w:tabs>
          <w:tab w:val="left" w:pos="1311"/>
          <w:tab w:val="left" w:leader="underscore" w:pos="3555"/>
        </w:tabs>
        <w:spacing w:after="0" w:line="276" w:lineRule="auto"/>
        <w:ind w:right="20"/>
        <w:jc w:val="both"/>
        <w:rPr>
          <w:sz w:val="28"/>
          <w:szCs w:val="28"/>
        </w:rPr>
      </w:pPr>
      <w:proofErr w:type="gramStart"/>
      <w:r w:rsidRPr="008C03F7">
        <w:rPr>
          <w:sz w:val="28"/>
          <w:szCs w:val="28"/>
        </w:rPr>
        <w:t>Контроль за</w:t>
      </w:r>
      <w:proofErr w:type="gramEnd"/>
      <w:r w:rsidRPr="008C03F7">
        <w:rPr>
          <w:sz w:val="28"/>
          <w:szCs w:val="28"/>
        </w:rPr>
        <w:t xml:space="preserve"> исполнением настоящего решения оставляю за собой.</w:t>
      </w:r>
    </w:p>
    <w:p w:rsidR="008531A0" w:rsidRDefault="008531A0" w:rsidP="008531A0">
      <w:pPr>
        <w:pStyle w:val="a3"/>
        <w:tabs>
          <w:tab w:val="left" w:pos="1311"/>
          <w:tab w:val="left" w:leader="underscore" w:pos="3555"/>
        </w:tabs>
        <w:spacing w:line="317" w:lineRule="exact"/>
        <w:ind w:left="20" w:right="20" w:hanging="1014"/>
        <w:jc w:val="both"/>
        <w:rPr>
          <w:sz w:val="28"/>
          <w:szCs w:val="28"/>
        </w:rPr>
      </w:pPr>
    </w:p>
    <w:p w:rsidR="008531A0" w:rsidRPr="008C03F7" w:rsidRDefault="008531A0" w:rsidP="008531A0">
      <w:pPr>
        <w:pStyle w:val="a3"/>
        <w:tabs>
          <w:tab w:val="left" w:pos="1311"/>
          <w:tab w:val="left" w:leader="underscore" w:pos="3555"/>
        </w:tabs>
        <w:spacing w:line="317" w:lineRule="exact"/>
        <w:ind w:left="20" w:right="20" w:hanging="1014"/>
        <w:jc w:val="both"/>
        <w:rPr>
          <w:sz w:val="28"/>
          <w:szCs w:val="28"/>
        </w:rPr>
      </w:pPr>
    </w:p>
    <w:p w:rsidR="008531A0" w:rsidRDefault="008531A0" w:rsidP="008531A0">
      <w:pPr>
        <w:spacing w:line="240" w:lineRule="atLeast"/>
        <w:jc w:val="both"/>
      </w:pPr>
      <w:r>
        <w:t>Председатель Совета депутатов</w:t>
      </w:r>
    </w:p>
    <w:p w:rsidR="008531A0" w:rsidRDefault="008531A0" w:rsidP="008531A0">
      <w:pPr>
        <w:spacing w:line="240" w:lineRule="atLeast"/>
        <w:jc w:val="both"/>
      </w:pPr>
      <w:r>
        <w:t>Глава муниципального образования</w:t>
      </w:r>
    </w:p>
    <w:p w:rsidR="008531A0" w:rsidRDefault="008531A0" w:rsidP="008531A0">
      <w:pPr>
        <w:spacing w:line="240" w:lineRule="atLeast"/>
        <w:jc w:val="both"/>
      </w:pPr>
      <w:r>
        <w:t>Днепровский сельсовет</w:t>
      </w:r>
    </w:p>
    <w:p w:rsidR="008531A0" w:rsidRDefault="008531A0" w:rsidP="008531A0">
      <w:pPr>
        <w:spacing w:line="240" w:lineRule="atLeast"/>
        <w:jc w:val="both"/>
      </w:pPr>
      <w:proofErr w:type="spellStart"/>
      <w:r>
        <w:t>Беляевского</w:t>
      </w:r>
      <w:proofErr w:type="spellEnd"/>
      <w:r>
        <w:t xml:space="preserve"> района </w:t>
      </w:r>
    </w:p>
    <w:p w:rsidR="008531A0" w:rsidRDefault="008531A0" w:rsidP="008531A0">
      <w:pPr>
        <w:spacing w:line="240" w:lineRule="atLeast"/>
        <w:jc w:val="both"/>
      </w:pPr>
      <w:r>
        <w:t>Оренбургской области                                                                          Е.В.Жукова</w:t>
      </w:r>
    </w:p>
    <w:p w:rsidR="008531A0" w:rsidRDefault="008531A0" w:rsidP="008531A0">
      <w:pPr>
        <w:tabs>
          <w:tab w:val="left" w:pos="0"/>
        </w:tabs>
        <w:spacing w:line="240" w:lineRule="atLeast"/>
        <w:jc w:val="both"/>
      </w:pPr>
    </w:p>
    <w:tbl>
      <w:tblPr>
        <w:tblW w:w="9780" w:type="dxa"/>
        <w:tblInd w:w="-72" w:type="dxa"/>
        <w:tblLayout w:type="fixed"/>
        <w:tblLook w:val="0000"/>
      </w:tblPr>
      <w:tblGrid>
        <w:gridCol w:w="9780"/>
      </w:tblGrid>
      <w:tr w:rsidR="008531A0" w:rsidTr="001D3A7E">
        <w:trPr>
          <w:trHeight w:val="3526"/>
        </w:trPr>
        <w:tc>
          <w:tcPr>
            <w:tcW w:w="9780" w:type="dxa"/>
            <w:shd w:val="clear" w:color="auto" w:fill="auto"/>
          </w:tcPr>
          <w:p w:rsidR="008531A0" w:rsidRDefault="008531A0" w:rsidP="001D3A7E">
            <w:pPr>
              <w:jc w:val="center"/>
            </w:pPr>
            <w:r>
              <w:t>СОВЕТ ДЕПУТАТОВ</w:t>
            </w:r>
          </w:p>
          <w:p w:rsidR="008531A0" w:rsidRDefault="008531A0" w:rsidP="001D3A7E">
            <w:pPr>
              <w:jc w:val="center"/>
            </w:pPr>
            <w:r>
              <w:t>МУНИЦИПАЛЬНОГО ОБРАЗОВАНИЯ ДНЕПРОВСКИЙ СЕЛЬСОВЕТ</w:t>
            </w:r>
          </w:p>
          <w:p w:rsidR="008531A0" w:rsidRDefault="008531A0" w:rsidP="001D3A7E">
            <w:pPr>
              <w:pBdr>
                <w:bottom w:val="single" w:sz="8" w:space="1" w:color="000000"/>
              </w:pBdr>
              <w:jc w:val="center"/>
              <w:rPr>
                <w:color w:val="FF3333"/>
              </w:rPr>
            </w:pPr>
            <w:r>
              <w:t>БЕЛЯЕВСКОГО РАЙОНА ОРЕНБУРГСКОЙ ОБЛАСТИ</w:t>
            </w:r>
          </w:p>
          <w:p w:rsidR="008531A0" w:rsidRPr="00AC56B3" w:rsidRDefault="008531A0" w:rsidP="001D3A7E">
            <w:pPr>
              <w:pBdr>
                <w:bottom w:val="single" w:sz="8" w:space="1" w:color="000000"/>
              </w:pBdr>
              <w:jc w:val="center"/>
            </w:pPr>
            <w:r w:rsidRPr="00AC56B3">
              <w:t>ТРЕТЬЕГО СОЗЫВА</w:t>
            </w:r>
          </w:p>
          <w:p w:rsidR="008531A0" w:rsidRDefault="008531A0" w:rsidP="001D3A7E">
            <w:pPr>
              <w:pBdr>
                <w:bottom w:val="single" w:sz="8" w:space="1" w:color="000000"/>
              </w:pBdr>
              <w:jc w:val="center"/>
            </w:pPr>
            <w:r>
              <w:t xml:space="preserve">РЕШЕНИЕ  </w:t>
            </w:r>
          </w:p>
          <w:p w:rsidR="008531A0" w:rsidRDefault="008531A0" w:rsidP="001D3A7E">
            <w:pPr>
              <w:spacing w:line="360" w:lineRule="auto"/>
              <w:jc w:val="center"/>
              <w:rPr>
                <w:b/>
              </w:rPr>
            </w:pPr>
            <w:r>
              <w:t>с</w:t>
            </w:r>
            <w:proofErr w:type="gramStart"/>
            <w:r>
              <w:t>.Д</w:t>
            </w:r>
            <w:proofErr w:type="gramEnd"/>
            <w:r>
              <w:t>непровка</w:t>
            </w:r>
          </w:p>
          <w:p w:rsidR="008531A0" w:rsidRDefault="008531A0" w:rsidP="001D3A7E">
            <w:r>
              <w:rPr>
                <w:b/>
              </w:rPr>
              <w:t xml:space="preserve">                                                       </w:t>
            </w:r>
          </w:p>
          <w:p w:rsidR="008531A0" w:rsidRDefault="008531A0" w:rsidP="001D3A7E">
            <w:r>
              <w:t xml:space="preserve">     15.07.2020                                                                                                   № 169</w:t>
            </w:r>
          </w:p>
          <w:p w:rsidR="008531A0" w:rsidRDefault="008531A0" w:rsidP="001D3A7E"/>
          <w:p w:rsidR="008531A0" w:rsidRDefault="008531A0" w:rsidP="001D3A7E">
            <w:pPr>
              <w:spacing w:line="240" w:lineRule="atLeast"/>
              <w:jc w:val="center"/>
            </w:pPr>
            <w:r>
              <w:t xml:space="preserve">О внесении изменений в решение Совета депутатов муниципального </w:t>
            </w:r>
            <w:r w:rsidRPr="009E1F9E">
              <w:t>образования</w:t>
            </w:r>
            <w:r>
              <w:t xml:space="preserve"> Днепровский сельсовет от  28.11.2016 № 40 </w:t>
            </w:r>
          </w:p>
          <w:p w:rsidR="008531A0" w:rsidRDefault="008531A0" w:rsidP="001D3A7E">
            <w:pPr>
              <w:spacing w:line="240" w:lineRule="atLeast"/>
              <w:jc w:val="center"/>
            </w:pPr>
            <w:r>
              <w:t>«Об установлении налога на имущество»</w:t>
            </w:r>
          </w:p>
          <w:p w:rsidR="008531A0" w:rsidRDefault="008531A0" w:rsidP="001D3A7E">
            <w:pPr>
              <w:spacing w:line="360" w:lineRule="auto"/>
              <w:jc w:val="center"/>
            </w:pPr>
          </w:p>
        </w:tc>
      </w:tr>
    </w:tbl>
    <w:p w:rsidR="008531A0" w:rsidRDefault="008531A0" w:rsidP="008531A0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Рассмотрев протест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районного прокурора на решение Совета депутатов муниципального образования Днепровский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от 28.11.2016 № 40 «Об установлении налога на имущество», в соответствии с Федеральным законом  от 29.09.2019 N 325-ФЗ "О внесении изменений в части первую и вторую Налогового кодекса Российской Федерации", Совет депутатов муниципального образования  Днепровский  сельсовет РЕШИЛ:</w:t>
      </w:r>
      <w:proofErr w:type="gramEnd"/>
    </w:p>
    <w:p w:rsidR="008531A0" w:rsidRDefault="008531A0" w:rsidP="008531A0">
      <w:pPr>
        <w:pStyle w:val="a8"/>
        <w:spacing w:after="0"/>
        <w:jc w:val="both"/>
        <w:rPr>
          <w:rStyle w:val="blk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1. Дополнить решение Совета депутатов муниципального образования Днепровский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от 28.11.2016 № 40 «Об установлении налога на имущество» пунктом 3.1 следующего содержания:</w:t>
      </w:r>
    </w:p>
    <w:p w:rsidR="008531A0" w:rsidRDefault="008531A0" w:rsidP="008531A0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 xml:space="preserve">«3.1.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r>
        <w:rPr>
          <w:rStyle w:val="blk"/>
          <w:color w:val="000000"/>
          <w:sz w:val="28"/>
        </w:rPr>
        <w:t>пунктом 3 статьи 361.1 Налогового кодекса Российской Федерации</w:t>
      </w:r>
      <w:proofErr w:type="gramStart"/>
      <w:r>
        <w:rPr>
          <w:rStyle w:val="blk"/>
          <w:color w:val="000000"/>
          <w:sz w:val="28"/>
        </w:rPr>
        <w:t>.»</w:t>
      </w:r>
      <w:proofErr w:type="gramEnd"/>
    </w:p>
    <w:p w:rsidR="008531A0" w:rsidRPr="00AC56B3" w:rsidRDefault="008531A0" w:rsidP="008531A0">
      <w:pPr>
        <w:pStyle w:val="a8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AC56B3">
        <w:rPr>
          <w:sz w:val="28"/>
          <w:szCs w:val="28"/>
        </w:rPr>
        <w:t>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8531A0" w:rsidRDefault="008531A0" w:rsidP="008531A0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3. Настоящее решение вступает в силу с 01 января 2021 года, но не ранее чем по истечении одного месяца со дня его официального опубликования в средствах массовой информации.</w:t>
      </w:r>
    </w:p>
    <w:p w:rsidR="008531A0" w:rsidRDefault="008531A0" w:rsidP="008531A0">
      <w:pPr>
        <w:pStyle w:val="a8"/>
        <w:spacing w:after="0"/>
        <w:rPr>
          <w:color w:val="000000"/>
          <w:sz w:val="28"/>
          <w:szCs w:val="28"/>
        </w:rPr>
      </w:pPr>
    </w:p>
    <w:p w:rsidR="008531A0" w:rsidRDefault="008531A0" w:rsidP="008531A0">
      <w:pPr>
        <w:pStyle w:val="a8"/>
        <w:spacing w:after="0"/>
        <w:rPr>
          <w:color w:val="000000"/>
          <w:sz w:val="28"/>
          <w:szCs w:val="28"/>
        </w:rPr>
      </w:pPr>
    </w:p>
    <w:p w:rsidR="008531A0" w:rsidRDefault="008531A0" w:rsidP="008531A0">
      <w:pPr>
        <w:spacing w:line="240" w:lineRule="atLeast"/>
        <w:jc w:val="both"/>
      </w:pPr>
      <w:r>
        <w:t>Председатель Совета депутатов</w:t>
      </w:r>
    </w:p>
    <w:p w:rsidR="008531A0" w:rsidRDefault="008531A0" w:rsidP="008531A0">
      <w:pPr>
        <w:spacing w:line="240" w:lineRule="atLeast"/>
        <w:jc w:val="both"/>
      </w:pPr>
      <w:r>
        <w:t>Глава муниципального образования</w:t>
      </w:r>
    </w:p>
    <w:p w:rsidR="008531A0" w:rsidRDefault="008531A0" w:rsidP="008531A0">
      <w:pPr>
        <w:spacing w:line="240" w:lineRule="atLeast"/>
        <w:jc w:val="both"/>
      </w:pPr>
      <w:r>
        <w:t>Днепровский сельсовет</w:t>
      </w:r>
    </w:p>
    <w:p w:rsidR="008531A0" w:rsidRDefault="008531A0" w:rsidP="008531A0">
      <w:pPr>
        <w:spacing w:line="240" w:lineRule="atLeast"/>
        <w:jc w:val="both"/>
      </w:pPr>
      <w:proofErr w:type="spellStart"/>
      <w:r>
        <w:t>Беляевского</w:t>
      </w:r>
      <w:proofErr w:type="spellEnd"/>
      <w:r>
        <w:t xml:space="preserve"> района </w:t>
      </w:r>
    </w:p>
    <w:p w:rsidR="008531A0" w:rsidRDefault="008531A0" w:rsidP="008531A0">
      <w:pPr>
        <w:spacing w:line="240" w:lineRule="atLeast"/>
        <w:jc w:val="both"/>
      </w:pPr>
      <w:r>
        <w:t>Оренбургской области                                                                          Е.В.Жукова</w:t>
      </w:r>
    </w:p>
    <w:p w:rsidR="008531A0" w:rsidRDefault="008531A0" w:rsidP="008531A0">
      <w:pPr>
        <w:tabs>
          <w:tab w:val="left" w:pos="0"/>
        </w:tabs>
        <w:spacing w:line="240" w:lineRule="atLeast"/>
        <w:jc w:val="both"/>
        <w:rPr>
          <w:sz w:val="22"/>
          <w:szCs w:val="22"/>
        </w:rPr>
      </w:pPr>
    </w:p>
    <w:p w:rsidR="008531A0" w:rsidRDefault="008531A0" w:rsidP="00ED66E1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D42D20" w:rsidRPr="00B221E6" w:rsidRDefault="00D42D20" w:rsidP="00D42D20">
      <w:pPr>
        <w:jc w:val="center"/>
        <w:rPr>
          <w:b/>
        </w:rPr>
      </w:pPr>
      <w:r w:rsidRPr="00B221E6">
        <w:rPr>
          <w:b/>
        </w:rPr>
        <w:t>СОВЕТ ДЕПУТАТОВ</w:t>
      </w:r>
    </w:p>
    <w:p w:rsidR="00D42D20" w:rsidRPr="00B221E6" w:rsidRDefault="00D42D20" w:rsidP="00D42D20">
      <w:pPr>
        <w:jc w:val="center"/>
        <w:rPr>
          <w:b/>
        </w:rPr>
      </w:pPr>
      <w:r w:rsidRPr="00B221E6">
        <w:rPr>
          <w:b/>
        </w:rPr>
        <w:t>МУНИЦИПАЛЬНОГО ОБРАЗОВАНИЯ</w:t>
      </w:r>
    </w:p>
    <w:p w:rsidR="00D42D20" w:rsidRPr="00B221E6" w:rsidRDefault="00D42D20" w:rsidP="00D42D20">
      <w:pPr>
        <w:jc w:val="center"/>
        <w:rPr>
          <w:b/>
        </w:rPr>
      </w:pPr>
      <w:r w:rsidRPr="00B221E6">
        <w:rPr>
          <w:b/>
        </w:rPr>
        <w:t>ДНЕПРОВСКИЙ СЕЛЬСОВЕТ</w:t>
      </w:r>
    </w:p>
    <w:p w:rsidR="00D42D20" w:rsidRPr="00B221E6" w:rsidRDefault="00D42D20" w:rsidP="00D42D20">
      <w:pPr>
        <w:pBdr>
          <w:bottom w:val="single" w:sz="8" w:space="1" w:color="000000"/>
        </w:pBdr>
        <w:jc w:val="center"/>
        <w:rPr>
          <w:b/>
        </w:rPr>
      </w:pPr>
      <w:r w:rsidRPr="00B221E6">
        <w:rPr>
          <w:b/>
        </w:rPr>
        <w:t>БЕЛЯЕВСКОГО РАЙОНА ОРЕНБУРГСКОЙ ОБЛАСТИ</w:t>
      </w:r>
    </w:p>
    <w:p w:rsidR="00D42D20" w:rsidRDefault="00D42D20" w:rsidP="00D42D20">
      <w:pPr>
        <w:pBdr>
          <w:bottom w:val="single" w:sz="8" w:space="1" w:color="000000"/>
        </w:pBdr>
        <w:jc w:val="center"/>
        <w:rPr>
          <w:b/>
        </w:rPr>
      </w:pPr>
      <w:r w:rsidRPr="00B221E6">
        <w:rPr>
          <w:b/>
        </w:rPr>
        <w:t>ТРЕТЬЕГО СОЗЫВА</w:t>
      </w:r>
    </w:p>
    <w:p w:rsidR="00D42D20" w:rsidRPr="00B221E6" w:rsidRDefault="00D42D20" w:rsidP="00D42D20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РЕШЕНИЕ</w:t>
      </w:r>
    </w:p>
    <w:p w:rsidR="00D42D20" w:rsidRPr="00B221E6" w:rsidRDefault="00D42D20" w:rsidP="00D42D20">
      <w:pPr>
        <w:tabs>
          <w:tab w:val="left" w:pos="4335"/>
          <w:tab w:val="center" w:pos="5167"/>
        </w:tabs>
        <w:rPr>
          <w:b/>
        </w:rPr>
      </w:pPr>
      <w:r>
        <w:tab/>
      </w:r>
      <w:r w:rsidRPr="00B221E6">
        <w:rPr>
          <w:b/>
        </w:rPr>
        <w:t xml:space="preserve">                                                 </w:t>
      </w:r>
    </w:p>
    <w:p w:rsidR="00D42D20" w:rsidRDefault="00D42D20" w:rsidP="00D42D20">
      <w:pPr>
        <w:ind w:left="284" w:right="-13" w:hanging="284"/>
        <w:jc w:val="center"/>
      </w:pPr>
    </w:p>
    <w:p w:rsidR="00D42D20" w:rsidRPr="00B221E6" w:rsidRDefault="00D42D20" w:rsidP="00D42D20">
      <w:pPr>
        <w:tabs>
          <w:tab w:val="left" w:pos="10206"/>
        </w:tabs>
        <w:ind w:right="129"/>
      </w:pPr>
      <w:r>
        <w:rPr>
          <w:bCs/>
        </w:rPr>
        <w:t xml:space="preserve">15.07.2020                                                                                                    № 170     </w:t>
      </w:r>
    </w:p>
    <w:p w:rsidR="00D42D20" w:rsidRDefault="00D42D20" w:rsidP="00D42D20">
      <w:pPr>
        <w:ind w:left="284" w:right="-13" w:hanging="284"/>
        <w:jc w:val="center"/>
      </w:pPr>
    </w:p>
    <w:p w:rsidR="000B6DF5" w:rsidRPr="0063132E" w:rsidRDefault="000B6DF5" w:rsidP="000B6DF5">
      <w:pPr>
        <w:pStyle w:val="a7"/>
        <w:jc w:val="center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Днепровский сельсовет </w:t>
      </w:r>
      <w:proofErr w:type="spellStart"/>
      <w:r w:rsidRPr="0063132E">
        <w:rPr>
          <w:rFonts w:ascii="Times New Roman" w:hAnsi="Times New Roman"/>
          <w:w w:val="121"/>
          <w:sz w:val="28"/>
          <w:szCs w:val="28"/>
        </w:rPr>
        <w:t>Беляевского</w:t>
      </w:r>
      <w:proofErr w:type="spellEnd"/>
      <w:r w:rsidRPr="0063132E">
        <w:rPr>
          <w:rFonts w:ascii="Times New Roman" w:hAnsi="Times New Roman"/>
          <w:w w:val="121"/>
          <w:sz w:val="28"/>
          <w:szCs w:val="28"/>
        </w:rPr>
        <w:t xml:space="preserve"> района Оренбургской области от 20.12.2019 г. № 143 «</w:t>
      </w:r>
      <w:r w:rsidRPr="0063132E">
        <w:rPr>
          <w:rFonts w:ascii="Times New Roman" w:hAnsi="Times New Roman"/>
          <w:bCs/>
          <w:w w:val="121"/>
          <w:sz w:val="28"/>
          <w:szCs w:val="28"/>
        </w:rPr>
        <w:t>О бюджете поселения на 2020 год и на плановый период 2021 и 2022 годов</w:t>
      </w:r>
      <w:r w:rsidRPr="0063132E">
        <w:rPr>
          <w:rFonts w:ascii="Times New Roman" w:hAnsi="Times New Roman"/>
          <w:w w:val="121"/>
          <w:sz w:val="28"/>
          <w:szCs w:val="28"/>
        </w:rPr>
        <w:t>»</w:t>
      </w:r>
    </w:p>
    <w:p w:rsidR="000B6DF5" w:rsidRDefault="000B6DF5" w:rsidP="000B6DF5">
      <w:pPr>
        <w:pStyle w:val="a7"/>
        <w:rPr>
          <w:rFonts w:ascii="Times New Roman" w:hAnsi="Times New Roman"/>
          <w:w w:val="121"/>
          <w:sz w:val="28"/>
          <w:szCs w:val="28"/>
        </w:rPr>
      </w:pPr>
    </w:p>
    <w:p w:rsidR="000B6DF5" w:rsidRPr="0063132E" w:rsidRDefault="000B6DF5" w:rsidP="000B6DF5">
      <w:pPr>
        <w:pStyle w:val="a7"/>
        <w:rPr>
          <w:rFonts w:ascii="Times New Roman" w:hAnsi="Times New Roman"/>
          <w:w w:val="121"/>
          <w:sz w:val="28"/>
          <w:szCs w:val="28"/>
        </w:rPr>
      </w:pPr>
    </w:p>
    <w:p w:rsidR="000B6DF5" w:rsidRDefault="000B6DF5" w:rsidP="000B6DF5">
      <w:pPr>
        <w:jc w:val="both"/>
      </w:pPr>
      <w:r w:rsidRPr="008E3D55">
        <w:t xml:space="preserve">      Совет депутатов муниципального образования </w:t>
      </w:r>
      <w:r>
        <w:t xml:space="preserve">Днепровский сельсовет </w:t>
      </w:r>
      <w:r w:rsidRPr="008E3D55">
        <w:t>РЕШИЛ:</w:t>
      </w:r>
    </w:p>
    <w:p w:rsidR="00D42D20" w:rsidRDefault="00D42D20" w:rsidP="00D42D20">
      <w:pPr>
        <w:ind w:firstLine="567"/>
        <w:jc w:val="both"/>
      </w:pPr>
      <w:r w:rsidRPr="00050EC2">
        <w:t xml:space="preserve">1.Внести изменения в Решение Совета Депутатов </w:t>
      </w:r>
      <w:r>
        <w:t xml:space="preserve">от </w:t>
      </w:r>
      <w:proofErr w:type="spellStart"/>
      <w:proofErr w:type="gramStart"/>
      <w:r>
        <w:t>от</w:t>
      </w:r>
      <w:proofErr w:type="spellEnd"/>
      <w:proofErr w:type="gramEnd"/>
      <w:r>
        <w:t xml:space="preserve"> 20</w:t>
      </w:r>
      <w:r w:rsidRPr="008E3D55">
        <w:t>.12.201</w:t>
      </w:r>
      <w:r>
        <w:t>9 г. № 143</w:t>
      </w:r>
      <w:r w:rsidRPr="008E3D55">
        <w:t xml:space="preserve"> «</w:t>
      </w:r>
      <w:r w:rsidRPr="00931A12">
        <w:rPr>
          <w:bCs/>
        </w:rPr>
        <w:t xml:space="preserve">О бюджете </w:t>
      </w:r>
      <w:r>
        <w:rPr>
          <w:bCs/>
        </w:rPr>
        <w:t>поселения</w:t>
      </w:r>
      <w:r w:rsidRPr="00931A12">
        <w:rPr>
          <w:bCs/>
        </w:rPr>
        <w:t xml:space="preserve"> на </w:t>
      </w:r>
      <w:r>
        <w:rPr>
          <w:bCs/>
        </w:rPr>
        <w:t>2020 год и на плановый период 2021 и 2022</w:t>
      </w:r>
      <w:r w:rsidRPr="00931A12">
        <w:rPr>
          <w:bCs/>
        </w:rPr>
        <w:t xml:space="preserve"> годов</w:t>
      </w:r>
      <w:r>
        <w:t>»</w:t>
      </w:r>
      <w:r w:rsidRPr="008E3D55">
        <w:t xml:space="preserve"> </w:t>
      </w:r>
    </w:p>
    <w:p w:rsidR="00D42D20" w:rsidRDefault="00D42D20" w:rsidP="00D42D20">
      <w:pPr>
        <w:ind w:firstLine="567"/>
        <w:jc w:val="both"/>
      </w:pPr>
      <w:r>
        <w:t>1.1.</w:t>
      </w:r>
      <w:r w:rsidRPr="008E3D55">
        <w:t xml:space="preserve">Утвердить и изложить в новой редакции </w:t>
      </w:r>
      <w:r>
        <w:t>следующие приложения:</w:t>
      </w:r>
    </w:p>
    <w:p w:rsidR="00D42D20" w:rsidRDefault="00D42D20" w:rsidP="00D42D20">
      <w:pPr>
        <w:ind w:firstLine="709"/>
        <w:jc w:val="both"/>
      </w:pPr>
      <w:r>
        <w:t>П</w:t>
      </w:r>
      <w:r w:rsidRPr="00833880">
        <w:t xml:space="preserve">риложение № </w:t>
      </w:r>
      <w:r>
        <w:t>6</w:t>
      </w:r>
      <w:r w:rsidRPr="009A6031">
        <w:rPr>
          <w:b/>
        </w:rPr>
        <w:t xml:space="preserve"> </w:t>
      </w:r>
      <w:r>
        <w:rPr>
          <w:b/>
        </w:rPr>
        <w:t>«</w:t>
      </w:r>
      <w:r w:rsidRPr="00607D92">
        <w:t xml:space="preserve">Распределение </w:t>
      </w:r>
      <w:r w:rsidRPr="00607D92">
        <w:rPr>
          <w:bCs/>
        </w:rPr>
        <w:t>расходов бюджета  сельсовета по разделам, подразделам</w:t>
      </w:r>
      <w:r w:rsidRPr="000642DB">
        <w:t xml:space="preserve"> </w:t>
      </w:r>
      <w:r w:rsidRPr="00607D92">
        <w:rPr>
          <w:bCs/>
        </w:rPr>
        <w:t xml:space="preserve">функциональной классификации на </w:t>
      </w:r>
      <w:r>
        <w:rPr>
          <w:bCs/>
        </w:rPr>
        <w:t>2019</w:t>
      </w:r>
      <w:r w:rsidRPr="00607D92">
        <w:rPr>
          <w:bCs/>
        </w:rPr>
        <w:t>год</w:t>
      </w:r>
      <w:r w:rsidRPr="00C60C9F">
        <w:rPr>
          <w:b/>
        </w:rPr>
        <w:t xml:space="preserve"> </w:t>
      </w:r>
      <w:r>
        <w:t>плановый период 2020 и 2021</w:t>
      </w:r>
      <w:r w:rsidRPr="000642DB">
        <w:t>годов</w:t>
      </w:r>
      <w:r>
        <w:t xml:space="preserve"> </w:t>
      </w:r>
      <w:r w:rsidRPr="000642DB">
        <w:t>муниципального</w:t>
      </w:r>
      <w:r w:rsidRPr="000642DB">
        <w:rPr>
          <w:b/>
        </w:rPr>
        <w:t xml:space="preserve"> </w:t>
      </w:r>
      <w:r w:rsidRPr="000642DB">
        <w:t xml:space="preserve">образования </w:t>
      </w:r>
      <w:r>
        <w:t>Днепровский сельсовет»</w:t>
      </w:r>
    </w:p>
    <w:p w:rsidR="00D42D20" w:rsidRDefault="00D42D20" w:rsidP="00D42D20">
      <w:pPr>
        <w:ind w:firstLine="709"/>
        <w:jc w:val="both"/>
      </w:pPr>
      <w:r w:rsidRPr="00833880">
        <w:t xml:space="preserve">Приложение № </w:t>
      </w:r>
      <w:r>
        <w:t>7</w:t>
      </w:r>
      <w:r w:rsidRPr="009A6031">
        <w:rPr>
          <w:b/>
        </w:rPr>
        <w:t xml:space="preserve"> </w:t>
      </w:r>
      <w:r>
        <w:rPr>
          <w:b/>
        </w:rPr>
        <w:t>«</w:t>
      </w:r>
      <w:r w:rsidRPr="000642DB">
        <w:t>Ведомственная структура расходов бюджета администрации муниципального</w:t>
      </w:r>
      <w:r w:rsidRPr="000642DB">
        <w:rPr>
          <w:b/>
        </w:rPr>
        <w:t xml:space="preserve"> </w:t>
      </w:r>
      <w:r w:rsidRPr="000642DB">
        <w:t xml:space="preserve">образования </w:t>
      </w:r>
      <w:r>
        <w:t>Днепровский сельсовет на 2020 и плановый период 2021 и 2022</w:t>
      </w:r>
      <w:r w:rsidRPr="000642DB">
        <w:t>годов</w:t>
      </w:r>
      <w:r>
        <w:t xml:space="preserve"> »</w:t>
      </w:r>
    </w:p>
    <w:p w:rsidR="00D42D20" w:rsidRDefault="00D42D20" w:rsidP="00D42D20">
      <w:pPr>
        <w:ind w:firstLine="709"/>
        <w:jc w:val="both"/>
      </w:pPr>
      <w:r>
        <w:t>Приложение№7.1</w:t>
      </w:r>
      <w:r>
        <w:rPr>
          <w:b/>
        </w:rPr>
        <w:t>«</w:t>
      </w:r>
      <w:r w:rsidRPr="00586136">
        <w:t>Изменение</w:t>
      </w:r>
      <w:r>
        <w:t xml:space="preserve"> ведомственной </w:t>
      </w:r>
      <w:proofErr w:type="gramStart"/>
      <w:r>
        <w:t>структуры</w:t>
      </w:r>
      <w:r w:rsidRPr="000642DB">
        <w:t xml:space="preserve"> расходов бюджета администрации муниципального</w:t>
      </w:r>
      <w:r w:rsidRPr="000642DB">
        <w:rPr>
          <w:b/>
        </w:rPr>
        <w:t xml:space="preserve"> </w:t>
      </w:r>
      <w:r w:rsidRPr="000642DB">
        <w:t>образования</w:t>
      </w:r>
      <w:proofErr w:type="gramEnd"/>
      <w:r w:rsidRPr="000642DB">
        <w:t xml:space="preserve"> </w:t>
      </w:r>
      <w:r>
        <w:t xml:space="preserve">Днепровский сельсовет </w:t>
      </w:r>
      <w:r w:rsidRPr="000642DB">
        <w:t xml:space="preserve">на </w:t>
      </w:r>
      <w:r>
        <w:t>2020 и плановый период 2021 и 2022</w:t>
      </w:r>
      <w:r w:rsidRPr="000642DB">
        <w:t>годов</w:t>
      </w:r>
      <w:r>
        <w:t>»</w:t>
      </w:r>
    </w:p>
    <w:p w:rsidR="00D42D20" w:rsidRPr="000642DB" w:rsidRDefault="00D42D20" w:rsidP="00D42D20">
      <w:pPr>
        <w:ind w:firstLine="709"/>
        <w:jc w:val="both"/>
      </w:pPr>
      <w:r w:rsidRPr="00833880">
        <w:t xml:space="preserve">Приложение № </w:t>
      </w:r>
      <w:r>
        <w:t>8</w:t>
      </w:r>
      <w:r w:rsidRPr="009A6031">
        <w:rPr>
          <w:b/>
        </w:rPr>
        <w:t xml:space="preserve"> </w:t>
      </w:r>
      <w:r>
        <w:t>«</w:t>
      </w:r>
      <w:r w:rsidRPr="000642DB">
        <w:t>Распределение расходов бюджета сельсовета</w:t>
      </w:r>
    </w:p>
    <w:p w:rsidR="00D42D20" w:rsidRDefault="00D42D20" w:rsidP="00D42D20">
      <w:pPr>
        <w:jc w:val="both"/>
      </w:pPr>
      <w:r w:rsidRPr="000642DB">
        <w:t xml:space="preserve">по разделам, подразделам, целевым статьям и видам расходов функциональной классификации на </w:t>
      </w:r>
      <w:r>
        <w:t>2020 и плановый период 2021 и 2022</w:t>
      </w:r>
      <w:r w:rsidRPr="000642DB">
        <w:t>годов</w:t>
      </w:r>
      <w:r>
        <w:t>»</w:t>
      </w:r>
    </w:p>
    <w:p w:rsidR="00D42D20" w:rsidRDefault="00D42D20" w:rsidP="00D42D20">
      <w:pPr>
        <w:ind w:firstLine="709"/>
        <w:jc w:val="both"/>
      </w:pPr>
      <w:r>
        <w:t>Приложение №12 «</w:t>
      </w:r>
      <w:r w:rsidRPr="00F64B09">
        <w:t>Перечень муниципальных программ,</w:t>
      </w:r>
      <w:r>
        <w:t xml:space="preserve"> </w:t>
      </w:r>
      <w:r w:rsidRPr="00F64B09">
        <w:t xml:space="preserve">предусмотренных к финансированию за </w:t>
      </w:r>
      <w:r>
        <w:t xml:space="preserve"> </w:t>
      </w:r>
      <w:r w:rsidRPr="00F64B09">
        <w:t>счет средств  бюджета</w:t>
      </w:r>
      <w:r>
        <w:t xml:space="preserve"> поселения на 2020 год  и на плановый период 2021</w:t>
      </w:r>
      <w:r w:rsidRPr="00F64B09">
        <w:t xml:space="preserve"> и</w:t>
      </w:r>
      <w:r>
        <w:t xml:space="preserve"> 2022г».</w:t>
      </w:r>
    </w:p>
    <w:p w:rsidR="00D42D20" w:rsidRPr="008E3D55" w:rsidRDefault="00D42D20" w:rsidP="00D42D20">
      <w:pPr>
        <w:ind w:firstLine="567"/>
        <w:jc w:val="both"/>
      </w:pPr>
      <w:r>
        <w:t>2</w:t>
      </w:r>
      <w:r w:rsidRPr="008E3D55">
        <w:t xml:space="preserve">. </w:t>
      </w:r>
      <w:proofErr w:type="gramStart"/>
      <w:r w:rsidRPr="008E3D55">
        <w:t>Контроль за</w:t>
      </w:r>
      <w:proofErr w:type="gramEnd"/>
      <w:r w:rsidRPr="008E3D55">
        <w:t xml:space="preserve"> исполнением настоящего решения возл</w:t>
      </w:r>
      <w:r>
        <w:t>агаю</w:t>
      </w:r>
      <w:r w:rsidRPr="008E3D55">
        <w:t xml:space="preserve"> на</w:t>
      </w:r>
      <w:r>
        <w:t xml:space="preserve"> себя</w:t>
      </w:r>
      <w:r w:rsidRPr="008E3D55">
        <w:t>.</w:t>
      </w:r>
    </w:p>
    <w:p w:rsidR="00D42D20" w:rsidRPr="00B221E6" w:rsidRDefault="00D42D20" w:rsidP="00D42D20">
      <w:pPr>
        <w:ind w:right="129" w:firstLine="567"/>
        <w:jc w:val="both"/>
        <w:rPr>
          <w:b/>
        </w:rPr>
      </w:pPr>
      <w:r>
        <w:t>3</w:t>
      </w:r>
      <w:r w:rsidRPr="008E3D55">
        <w:t>.Настоящее решение вступает в силу после его официального</w:t>
      </w:r>
      <w:r>
        <w:t xml:space="preserve"> </w:t>
      </w:r>
      <w:r w:rsidRPr="00B221E6">
        <w:t>опублико</w:t>
      </w:r>
      <w:r>
        <w:t xml:space="preserve">вания. </w:t>
      </w:r>
    </w:p>
    <w:p w:rsidR="00D42D20" w:rsidRDefault="00D42D20" w:rsidP="00D42D20">
      <w:pPr>
        <w:ind w:left="284" w:right="129" w:hanging="284"/>
      </w:pPr>
      <w:r w:rsidRPr="00B221E6">
        <w:tab/>
        <w:t xml:space="preserve">                  </w:t>
      </w:r>
    </w:p>
    <w:p w:rsidR="00D42D20" w:rsidRPr="00B221E6" w:rsidRDefault="00D42D20" w:rsidP="00D42D20">
      <w:pPr>
        <w:autoSpaceDE w:val="0"/>
        <w:autoSpaceDN w:val="0"/>
        <w:adjustRightInd w:val="0"/>
        <w:ind w:left="284" w:right="129" w:hanging="284"/>
        <w:jc w:val="both"/>
      </w:pPr>
    </w:p>
    <w:p w:rsidR="00D42D20" w:rsidRPr="00B221E6" w:rsidRDefault="00D42D20" w:rsidP="00D42D20">
      <w:pPr>
        <w:autoSpaceDE w:val="0"/>
        <w:autoSpaceDN w:val="0"/>
        <w:adjustRightInd w:val="0"/>
        <w:ind w:left="284" w:right="129" w:hanging="284"/>
        <w:jc w:val="both"/>
        <w:rPr>
          <w:lang w:eastAsia="en-US"/>
        </w:rPr>
      </w:pPr>
    </w:p>
    <w:p w:rsidR="00D42D20" w:rsidRDefault="00D42D20" w:rsidP="00D42D20">
      <w:pPr>
        <w:ind w:left="284" w:right="129" w:hanging="284"/>
      </w:pPr>
      <w:r>
        <w:t>Председатель Совета депутатов</w:t>
      </w:r>
    </w:p>
    <w:p w:rsidR="00D42D20" w:rsidRDefault="00D42D20" w:rsidP="00D42D20">
      <w:pPr>
        <w:ind w:left="284" w:right="129" w:hanging="284"/>
      </w:pPr>
      <w:r w:rsidRPr="00B221E6">
        <w:t>Глава муниципального образования</w:t>
      </w:r>
    </w:p>
    <w:p w:rsidR="00D42D20" w:rsidRDefault="00D42D20" w:rsidP="00D42D20">
      <w:pPr>
        <w:ind w:left="284" w:right="129" w:hanging="284"/>
      </w:pPr>
      <w:r>
        <w:t>Днепровский сельсовет</w:t>
      </w:r>
    </w:p>
    <w:p w:rsidR="00D42D20" w:rsidRDefault="00D42D20" w:rsidP="00D42D20">
      <w:pPr>
        <w:ind w:left="284" w:right="129" w:hanging="284"/>
      </w:pPr>
      <w:proofErr w:type="spellStart"/>
      <w:r>
        <w:t>Беляевского</w:t>
      </w:r>
      <w:proofErr w:type="spellEnd"/>
      <w:r>
        <w:t xml:space="preserve"> района</w:t>
      </w:r>
    </w:p>
    <w:p w:rsidR="00D42D20" w:rsidRPr="00B221E6" w:rsidRDefault="00D42D20" w:rsidP="00D42D20">
      <w:pPr>
        <w:ind w:left="284" w:right="129" w:hanging="284"/>
      </w:pPr>
      <w:r>
        <w:t xml:space="preserve">Оренбургской области                      </w:t>
      </w:r>
      <w:r w:rsidRPr="00B221E6">
        <w:t xml:space="preserve">                                                 </w:t>
      </w:r>
      <w:r>
        <w:t>Е.В.Жукова</w:t>
      </w:r>
    </w:p>
    <w:p w:rsidR="00D42D20" w:rsidRDefault="00D42D20" w:rsidP="00ED66E1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D42D20" w:rsidRPr="00BF7C21" w:rsidRDefault="00D42D20" w:rsidP="00ED66E1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D66E1" w:rsidRPr="00DD337E" w:rsidTr="001D3A7E">
        <w:trPr>
          <w:trHeight w:val="2841"/>
        </w:trPr>
        <w:tc>
          <w:tcPr>
            <w:tcW w:w="3190" w:type="dxa"/>
          </w:tcPr>
          <w:p w:rsidR="00ED66E1" w:rsidRPr="00DD337E" w:rsidRDefault="00ED66E1" w:rsidP="001D3A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ED66E1" w:rsidRPr="00DD337E" w:rsidRDefault="00ED66E1" w:rsidP="001D3A7E">
            <w:pPr>
              <w:jc w:val="center"/>
            </w:pPr>
          </w:p>
        </w:tc>
        <w:tc>
          <w:tcPr>
            <w:tcW w:w="3190" w:type="dxa"/>
          </w:tcPr>
          <w:p w:rsidR="00ED66E1" w:rsidRPr="00DD337E" w:rsidRDefault="00ED66E1" w:rsidP="001D3A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ED66E1" w:rsidRPr="00DD337E" w:rsidRDefault="00ED66E1" w:rsidP="001D3A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ED66E1" w:rsidRPr="00DD337E" w:rsidRDefault="00ED66E1" w:rsidP="001D3A7E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ED66E1" w:rsidRPr="00DD337E" w:rsidRDefault="00ED66E1" w:rsidP="001D3A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ED66E1" w:rsidRPr="00DD337E" w:rsidRDefault="00ED66E1" w:rsidP="001D3A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ED66E1" w:rsidRPr="00DD337E" w:rsidRDefault="00ED66E1" w:rsidP="001D3A7E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ED66E1" w:rsidRDefault="00ED66E1" w:rsidP="00ED66E1"/>
    <w:p w:rsidR="00ED66E1" w:rsidRDefault="00ED66E1" w:rsidP="00ED66E1"/>
    <w:p w:rsidR="00ED66E1" w:rsidRDefault="00ED66E1" w:rsidP="00ED66E1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71C"/>
    <w:multiLevelType w:val="hybridMultilevel"/>
    <w:tmpl w:val="4B38FB3E"/>
    <w:lvl w:ilvl="0" w:tplc="0022745C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85C44"/>
    <w:multiLevelType w:val="hybridMultilevel"/>
    <w:tmpl w:val="126C401A"/>
    <w:lvl w:ilvl="0" w:tplc="0352C812">
      <w:start w:val="1"/>
      <w:numFmt w:val="decimal"/>
      <w:lvlText w:val="%1."/>
      <w:lvlJc w:val="left"/>
      <w:pPr>
        <w:ind w:left="22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14ED7A4E"/>
    <w:multiLevelType w:val="hybridMultilevel"/>
    <w:tmpl w:val="CF7E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CBE394A"/>
    <w:multiLevelType w:val="hybridMultilevel"/>
    <w:tmpl w:val="1FD2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A752B"/>
    <w:multiLevelType w:val="hybridMultilevel"/>
    <w:tmpl w:val="9932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14464"/>
    <w:multiLevelType w:val="hybridMultilevel"/>
    <w:tmpl w:val="BFBAFD20"/>
    <w:lvl w:ilvl="0" w:tplc="34D0981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93775"/>
    <w:multiLevelType w:val="hybridMultilevel"/>
    <w:tmpl w:val="6282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D66E1"/>
    <w:rsid w:val="000B6DF5"/>
    <w:rsid w:val="005F62C7"/>
    <w:rsid w:val="008531A0"/>
    <w:rsid w:val="00B46CA4"/>
    <w:rsid w:val="00D14763"/>
    <w:rsid w:val="00D42D20"/>
    <w:rsid w:val="00D80A9E"/>
    <w:rsid w:val="00ED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semiHidden/>
    <w:unhideWhenUsed/>
    <w:qFormat/>
    <w:rsid w:val="00ED66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D66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3">
    <w:name w:val="Style3"/>
    <w:basedOn w:val="a"/>
    <w:rsid w:val="00ED66E1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D66E1"/>
    <w:rPr>
      <w:rFonts w:ascii="Times New Roman" w:hAnsi="Times New Roman" w:cs="Times New Roman"/>
      <w:sz w:val="26"/>
      <w:szCs w:val="26"/>
    </w:rPr>
  </w:style>
  <w:style w:type="paragraph" w:customStyle="1" w:styleId="2">
    <w:name w:val="Без интервала2"/>
    <w:rsid w:val="00ED66E1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ED66E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D6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66E1"/>
    <w:pPr>
      <w:ind w:left="720"/>
      <w:contextualSpacing/>
    </w:pPr>
    <w:rPr>
      <w:sz w:val="24"/>
      <w:szCs w:val="24"/>
    </w:rPr>
  </w:style>
  <w:style w:type="character" w:customStyle="1" w:styleId="a6">
    <w:name w:val="Гипертекстовая ссылка"/>
    <w:basedOn w:val="a0"/>
    <w:rsid w:val="00ED66E1"/>
    <w:rPr>
      <w:color w:val="008000"/>
    </w:rPr>
  </w:style>
  <w:style w:type="paragraph" w:customStyle="1" w:styleId="ConsNormal">
    <w:name w:val="ConsNormal"/>
    <w:rsid w:val="00ED66E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ED66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D66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66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ED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33"/>
    <w:uiPriority w:val="99"/>
    <w:locked/>
    <w:rsid w:val="008531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8531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531A0"/>
    <w:pPr>
      <w:widowControl w:val="0"/>
      <w:shd w:val="clear" w:color="auto" w:fill="FFFFFF"/>
      <w:spacing w:before="300" w:line="320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33">
    <w:name w:val="Заголовок №3"/>
    <w:basedOn w:val="a"/>
    <w:link w:val="12"/>
    <w:uiPriority w:val="99"/>
    <w:rsid w:val="008531A0"/>
    <w:pPr>
      <w:widowControl w:val="0"/>
      <w:shd w:val="clear" w:color="auto" w:fill="FFFFFF"/>
      <w:spacing w:line="320" w:lineRule="exact"/>
      <w:ind w:firstLine="720"/>
      <w:jc w:val="both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styleId="a8">
    <w:name w:val="Normal (Web)"/>
    <w:basedOn w:val="a"/>
    <w:unhideWhenUsed/>
    <w:rsid w:val="008531A0"/>
    <w:pPr>
      <w:spacing w:after="248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8531A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lk">
    <w:name w:val="blk"/>
    <w:basedOn w:val="a0"/>
    <w:rsid w:val="00853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2204</Words>
  <Characters>12567</Characters>
  <Application>Microsoft Office Word</Application>
  <DocSecurity>0</DocSecurity>
  <Lines>104</Lines>
  <Paragraphs>29</Paragraphs>
  <ScaleCrop>false</ScaleCrop>
  <Company>Microsoft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2020-07-20T07:09:00Z</dcterms:created>
  <dcterms:modified xsi:type="dcterms:W3CDTF">2020-08-03T07:50:00Z</dcterms:modified>
</cp:coreProperties>
</file>