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40" w:rsidRDefault="00B50340" w:rsidP="00B50340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B50340" w:rsidRDefault="00B50340" w:rsidP="00B50340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118                  01 сентября 2020 года</w:t>
      </w:r>
    </w:p>
    <w:p w:rsidR="00B50340" w:rsidRDefault="00B50340" w:rsidP="00B50340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B50340" w:rsidRDefault="00B50340" w:rsidP="00B50340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B50340" w:rsidRDefault="00B50340" w:rsidP="00B50340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АДМИНИСТРАЦИИ  МУНИЦИПАЛЬНОГО ОБРАЗОВАНИЯ  БЕЛЯЕВСКИЙ РАЙОН ОРЕНБУРГСКОЙ ОБЛАСТИ </w:t>
      </w:r>
    </w:p>
    <w:p w:rsidR="00B50340" w:rsidRDefault="00B50340" w:rsidP="00B50340"/>
    <w:p w:rsidR="00B50340" w:rsidRPr="00AE6ED4" w:rsidRDefault="00B50340" w:rsidP="00B503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50340" w:rsidRPr="00C74F0F" w:rsidRDefault="00B50340" w:rsidP="00B50340">
      <w:pPr>
        <w:spacing w:line="240" w:lineRule="atLeast"/>
        <w:jc w:val="center"/>
        <w:rPr>
          <w:b/>
        </w:rPr>
      </w:pPr>
      <w:r w:rsidRPr="00C74F0F">
        <w:rPr>
          <w:b/>
        </w:rPr>
        <w:t>АДМИНИСТРАЦИЯ</w:t>
      </w:r>
    </w:p>
    <w:p w:rsidR="00B50340" w:rsidRPr="00C74F0F" w:rsidRDefault="00B50340" w:rsidP="00B50340">
      <w:pPr>
        <w:tabs>
          <w:tab w:val="left" w:pos="180"/>
        </w:tabs>
        <w:spacing w:line="240" w:lineRule="atLeast"/>
        <w:ind w:left="-180" w:right="-186"/>
        <w:jc w:val="center"/>
        <w:rPr>
          <w:b/>
        </w:rPr>
      </w:pPr>
      <w:r w:rsidRPr="00C74F0F">
        <w:rPr>
          <w:b/>
        </w:rPr>
        <w:t>МУНИЦИПАЛЬНОГО  ОБРАЗОВАНИЯ  ДНЕПРОВСКИЙ  СЕЛЬСОВЕТ</w:t>
      </w:r>
    </w:p>
    <w:p w:rsidR="00B50340" w:rsidRPr="00C74F0F" w:rsidRDefault="00B50340" w:rsidP="00B50340">
      <w:pPr>
        <w:pBdr>
          <w:bottom w:val="single" w:sz="12" w:space="1" w:color="auto"/>
        </w:pBdr>
        <w:spacing w:line="240" w:lineRule="atLeast"/>
        <w:jc w:val="center"/>
        <w:rPr>
          <w:b/>
        </w:rPr>
      </w:pPr>
      <w:r w:rsidRPr="00C74F0F">
        <w:rPr>
          <w:b/>
        </w:rPr>
        <w:t>БЕЛЯЕВСКОГО  РАЙОНА  ОРЕНБУРГСКОЙ  ОБЛАСТИ</w:t>
      </w:r>
    </w:p>
    <w:p w:rsidR="00B50340" w:rsidRPr="00C74F0F" w:rsidRDefault="00B50340" w:rsidP="00B50340">
      <w:pPr>
        <w:pBdr>
          <w:bottom w:val="single" w:sz="12" w:space="1" w:color="auto"/>
        </w:pBdr>
        <w:spacing w:line="240" w:lineRule="atLeast"/>
        <w:jc w:val="center"/>
        <w:rPr>
          <w:b/>
        </w:rPr>
      </w:pPr>
      <w:r w:rsidRPr="00C74F0F">
        <w:rPr>
          <w:b/>
        </w:rPr>
        <w:t xml:space="preserve">ПОСТАНОВЛЕНИЕ </w:t>
      </w:r>
    </w:p>
    <w:p w:rsidR="00B50340" w:rsidRPr="00C74F0F" w:rsidRDefault="00B50340" w:rsidP="00B50340">
      <w:pPr>
        <w:spacing w:line="240" w:lineRule="atLeast"/>
        <w:jc w:val="center"/>
        <w:rPr>
          <w:b/>
          <w:sz w:val="24"/>
          <w:szCs w:val="24"/>
        </w:rPr>
      </w:pPr>
      <w:r w:rsidRPr="00C74F0F">
        <w:rPr>
          <w:sz w:val="24"/>
          <w:szCs w:val="24"/>
        </w:rPr>
        <w:t>с</w:t>
      </w:r>
      <w:proofErr w:type="gramStart"/>
      <w:r w:rsidRPr="00C74F0F">
        <w:rPr>
          <w:sz w:val="24"/>
          <w:szCs w:val="24"/>
        </w:rPr>
        <w:t>.Д</w:t>
      </w:r>
      <w:proofErr w:type="gramEnd"/>
      <w:r w:rsidRPr="00C74F0F">
        <w:rPr>
          <w:sz w:val="24"/>
          <w:szCs w:val="24"/>
        </w:rPr>
        <w:t xml:space="preserve">непровка </w:t>
      </w:r>
      <w:r w:rsidRPr="00C74F0F">
        <w:rPr>
          <w:b/>
          <w:sz w:val="24"/>
          <w:szCs w:val="24"/>
        </w:rPr>
        <w:t xml:space="preserve">  </w:t>
      </w:r>
    </w:p>
    <w:p w:rsidR="00B50340" w:rsidRDefault="00B50340" w:rsidP="00B50340">
      <w:pPr>
        <w:spacing w:line="240" w:lineRule="atLeast"/>
        <w:ind w:left="-180" w:right="-2"/>
      </w:pPr>
      <w:r>
        <w:t>01</w:t>
      </w:r>
      <w:r w:rsidRPr="00C74F0F">
        <w:t>.0</w:t>
      </w:r>
      <w:r>
        <w:t>9</w:t>
      </w:r>
      <w:r w:rsidRPr="00C74F0F">
        <w:t xml:space="preserve">.2020                                                                                                        № </w:t>
      </w:r>
      <w:r>
        <w:t>83</w:t>
      </w:r>
      <w:r w:rsidRPr="00C74F0F">
        <w:t>-п</w:t>
      </w:r>
    </w:p>
    <w:p w:rsidR="00B50340" w:rsidRPr="00C74F0F" w:rsidRDefault="00B50340" w:rsidP="00B50340">
      <w:pPr>
        <w:spacing w:line="240" w:lineRule="atLeast"/>
        <w:ind w:left="-180" w:right="-2"/>
      </w:pPr>
      <w:r>
        <w:t xml:space="preserve">  </w:t>
      </w:r>
    </w:p>
    <w:p w:rsidR="00B50340" w:rsidRPr="00A9459B" w:rsidRDefault="00B50340" w:rsidP="00B5034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</w:p>
    <w:p w:rsidR="00B50340" w:rsidRPr="00A9459B" w:rsidRDefault="00B50340" w:rsidP="00B5034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Днепровский</w:t>
      </w:r>
      <w:r w:rsidRPr="00A9459B">
        <w:rPr>
          <w:rFonts w:ascii="Times New Roman" w:hAnsi="Times New Roman"/>
          <w:sz w:val="28"/>
          <w:szCs w:val="28"/>
        </w:rPr>
        <w:t xml:space="preserve"> сельсовет</w:t>
      </w:r>
    </w:p>
    <w:p w:rsidR="00B50340" w:rsidRPr="00A9459B" w:rsidRDefault="00B50340" w:rsidP="00B50340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9459B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A9459B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B50340" w:rsidRPr="00A9459B" w:rsidRDefault="00B50340" w:rsidP="00B5034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</w:t>
      </w:r>
      <w:r w:rsidRPr="00A9459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A9459B">
        <w:rPr>
          <w:rFonts w:ascii="Times New Roman" w:hAnsi="Times New Roman"/>
          <w:sz w:val="28"/>
          <w:szCs w:val="28"/>
        </w:rPr>
        <w:t xml:space="preserve">.2019 № </w:t>
      </w:r>
      <w:r>
        <w:rPr>
          <w:rFonts w:ascii="Times New Roman" w:hAnsi="Times New Roman"/>
          <w:sz w:val="28"/>
          <w:szCs w:val="28"/>
        </w:rPr>
        <w:t>59</w:t>
      </w:r>
      <w:r w:rsidRPr="00A9459B">
        <w:rPr>
          <w:rFonts w:ascii="Times New Roman" w:hAnsi="Times New Roman"/>
          <w:sz w:val="28"/>
          <w:szCs w:val="28"/>
        </w:rPr>
        <w:t>-п</w:t>
      </w:r>
    </w:p>
    <w:p w:rsidR="00B50340" w:rsidRDefault="00B50340" w:rsidP="00B50340">
      <w:pPr>
        <w:jc w:val="both"/>
      </w:pPr>
    </w:p>
    <w:p w:rsidR="00B50340" w:rsidRPr="00A9459B" w:rsidRDefault="00B50340" w:rsidP="00B50340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 xml:space="preserve">В соответствии со ст.15 Бюджетного кодекса Российской Федерации, в целях обеспечения устойчивости бюджетной системы муниципального образования </w:t>
      </w:r>
      <w:r>
        <w:rPr>
          <w:rFonts w:ascii="Times New Roman" w:hAnsi="Times New Roman"/>
          <w:sz w:val="28"/>
          <w:szCs w:val="28"/>
        </w:rPr>
        <w:t>Днепровский</w:t>
      </w:r>
      <w:r w:rsidRPr="00A9459B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A9459B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A9459B">
        <w:rPr>
          <w:rFonts w:ascii="Times New Roman" w:hAnsi="Times New Roman"/>
          <w:sz w:val="28"/>
          <w:szCs w:val="28"/>
        </w:rPr>
        <w:t xml:space="preserve"> района Оренбургской области, руководствуясь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Днепровский</w:t>
      </w:r>
      <w:r w:rsidRPr="00A9459B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A9459B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A9459B">
        <w:rPr>
          <w:rFonts w:ascii="Times New Roman" w:hAnsi="Times New Roman"/>
          <w:sz w:val="28"/>
          <w:szCs w:val="28"/>
        </w:rPr>
        <w:t xml:space="preserve"> района Оренбургской области:</w:t>
      </w:r>
    </w:p>
    <w:p w:rsidR="00B50340" w:rsidRPr="00A9459B" w:rsidRDefault="00B50340" w:rsidP="00B50340">
      <w:pPr>
        <w:pStyle w:val="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Днепровский</w:t>
      </w:r>
      <w:r w:rsidRPr="00A9459B">
        <w:rPr>
          <w:rFonts w:ascii="Times New Roman" w:hAnsi="Times New Roman"/>
          <w:sz w:val="28"/>
          <w:szCs w:val="28"/>
        </w:rPr>
        <w:t xml:space="preserve"> сельсовет от </w:t>
      </w:r>
      <w:r>
        <w:rPr>
          <w:rFonts w:ascii="Times New Roman" w:hAnsi="Times New Roman"/>
          <w:sz w:val="28"/>
          <w:szCs w:val="28"/>
        </w:rPr>
        <w:t>15</w:t>
      </w:r>
      <w:r w:rsidRPr="00A9459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A9459B">
        <w:rPr>
          <w:rFonts w:ascii="Times New Roman" w:hAnsi="Times New Roman"/>
          <w:sz w:val="28"/>
          <w:szCs w:val="28"/>
        </w:rPr>
        <w:t xml:space="preserve">.2019 № </w:t>
      </w:r>
      <w:r>
        <w:rPr>
          <w:rFonts w:ascii="Times New Roman" w:hAnsi="Times New Roman"/>
          <w:sz w:val="28"/>
          <w:szCs w:val="28"/>
        </w:rPr>
        <w:t>59</w:t>
      </w:r>
      <w:r w:rsidRPr="00A9459B">
        <w:rPr>
          <w:rFonts w:ascii="Times New Roman" w:hAnsi="Times New Roman"/>
          <w:sz w:val="28"/>
          <w:szCs w:val="28"/>
        </w:rPr>
        <w:t>-п «Об утверждении</w:t>
      </w:r>
      <w:r w:rsidRPr="00A9459B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муниципальной программы «</w:t>
      </w:r>
      <w:r w:rsidRPr="00A9459B">
        <w:rPr>
          <w:rFonts w:ascii="Times New Roman" w:hAnsi="Times New Roman"/>
          <w:color w:val="000000"/>
          <w:sz w:val="28"/>
          <w:szCs w:val="28"/>
        </w:rPr>
        <w:t>Социально-экономическое развитие территории</w:t>
      </w:r>
    </w:p>
    <w:p w:rsidR="00B50340" w:rsidRPr="00A9459B" w:rsidRDefault="00B50340" w:rsidP="00B50340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Днепровский</w:t>
      </w:r>
      <w:r w:rsidRPr="00A9459B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 w:rsidRPr="00A9459B">
        <w:rPr>
          <w:rFonts w:ascii="Times New Roman" w:hAnsi="Times New Roman"/>
          <w:color w:val="000000"/>
          <w:sz w:val="28"/>
          <w:szCs w:val="28"/>
        </w:rPr>
        <w:t>Беляевского</w:t>
      </w:r>
      <w:proofErr w:type="spellEnd"/>
      <w:r w:rsidRPr="00A9459B"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 на 2020-202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A9459B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Pr="00A9459B">
        <w:rPr>
          <w:rFonts w:ascii="Times New Roman" w:hAnsi="Times New Roman"/>
          <w:sz w:val="28"/>
          <w:szCs w:val="28"/>
        </w:rPr>
        <w:t>»:</w:t>
      </w:r>
    </w:p>
    <w:p w:rsidR="00B50340" w:rsidRDefault="00B50340" w:rsidP="00B50340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В приложении раздел «Паспорт муниципальной программы «Социально-экономическое развитие территории муниципального образования Днепровский сельсовет на 2020-2022 годы» пункт 9 изложить в новой редакции следующего содержания:</w:t>
      </w:r>
    </w:p>
    <w:p w:rsidR="00B50340" w:rsidRDefault="00B50340" w:rsidP="00B50340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6061"/>
      </w:tblGrid>
      <w:tr w:rsidR="00B50340" w:rsidRPr="000303EA" w:rsidTr="00DE394D">
        <w:tc>
          <w:tcPr>
            <w:tcW w:w="3510" w:type="dxa"/>
            <w:shd w:val="clear" w:color="auto" w:fill="auto"/>
          </w:tcPr>
          <w:p w:rsidR="00B50340" w:rsidRPr="000303EA" w:rsidRDefault="00B50340" w:rsidP="00DE394D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3EA"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 w:rsidR="00B50340" w:rsidRPr="000303EA" w:rsidRDefault="00B50340" w:rsidP="00DE394D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3EA">
              <w:rPr>
                <w:rFonts w:ascii="Times New Roman" w:hAnsi="Times New Roman"/>
                <w:sz w:val="28"/>
                <w:szCs w:val="28"/>
              </w:rPr>
              <w:t xml:space="preserve">бюджетных </w:t>
            </w:r>
          </w:p>
          <w:p w:rsidR="00B50340" w:rsidRPr="000303EA" w:rsidRDefault="00B50340" w:rsidP="00DE394D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3EA">
              <w:rPr>
                <w:rFonts w:ascii="Times New Roman" w:hAnsi="Times New Roman"/>
                <w:sz w:val="28"/>
                <w:szCs w:val="28"/>
              </w:rPr>
              <w:t xml:space="preserve">ассигнований </w:t>
            </w:r>
          </w:p>
          <w:p w:rsidR="00B50340" w:rsidRPr="000303EA" w:rsidRDefault="00B50340" w:rsidP="00DE394D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3EA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061" w:type="dxa"/>
            <w:shd w:val="clear" w:color="auto" w:fill="auto"/>
          </w:tcPr>
          <w:p w:rsidR="00B50340" w:rsidRPr="000D6D7E" w:rsidRDefault="00B50340" w:rsidP="00DE394D">
            <w:pPr>
              <w:widowControl w:val="0"/>
              <w:autoSpaceDE w:val="0"/>
              <w:autoSpaceDN w:val="0"/>
              <w:adjustRightInd w:val="0"/>
              <w:jc w:val="both"/>
            </w:pPr>
            <w:r w:rsidRPr="000D6D7E">
              <w:t>1</w:t>
            </w:r>
            <w:r>
              <w:t>6229</w:t>
            </w:r>
            <w:r w:rsidRPr="000D6D7E">
              <w:t>,7 тыс. рублей, в том числе  по годам:</w:t>
            </w:r>
          </w:p>
          <w:p w:rsidR="00B50340" w:rsidRPr="000D6D7E" w:rsidRDefault="00B50340" w:rsidP="00DE394D">
            <w:pPr>
              <w:jc w:val="both"/>
            </w:pPr>
            <w:r w:rsidRPr="000D6D7E">
              <w:t>2020 год –5169,7 тыс</w:t>
            </w:r>
            <w:proofErr w:type="gramStart"/>
            <w:r w:rsidRPr="000D6D7E">
              <w:t>.р</w:t>
            </w:r>
            <w:proofErr w:type="gramEnd"/>
            <w:r w:rsidRPr="000D6D7E">
              <w:t>уб.</w:t>
            </w:r>
          </w:p>
          <w:p w:rsidR="00B50340" w:rsidRPr="000D6D7E" w:rsidRDefault="00B50340" w:rsidP="00DE394D">
            <w:pPr>
              <w:jc w:val="both"/>
            </w:pPr>
            <w:r w:rsidRPr="000D6D7E">
              <w:t>2021 год –5</w:t>
            </w:r>
            <w:r>
              <w:t>925</w:t>
            </w:r>
            <w:r w:rsidRPr="000D6D7E">
              <w:t>,1 тыс</w:t>
            </w:r>
            <w:proofErr w:type="gramStart"/>
            <w:r w:rsidRPr="000D6D7E">
              <w:t>.р</w:t>
            </w:r>
            <w:proofErr w:type="gramEnd"/>
            <w:r w:rsidRPr="000D6D7E">
              <w:t>уб.</w:t>
            </w:r>
          </w:p>
          <w:p w:rsidR="00B50340" w:rsidRPr="000D6D7E" w:rsidRDefault="00B50340" w:rsidP="00DE394D">
            <w:pPr>
              <w:jc w:val="both"/>
            </w:pPr>
            <w:r w:rsidRPr="000D6D7E">
              <w:t>2022 год –5134,9 тыс</w:t>
            </w:r>
            <w:proofErr w:type="gramStart"/>
            <w:r w:rsidRPr="000D6D7E">
              <w:t>.р</w:t>
            </w:r>
            <w:proofErr w:type="gramEnd"/>
            <w:r w:rsidRPr="000D6D7E">
              <w:t>уб.</w:t>
            </w:r>
          </w:p>
          <w:p w:rsidR="00B50340" w:rsidRPr="000303EA" w:rsidRDefault="00B50340" w:rsidP="00DE394D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0340" w:rsidRPr="00C15A24" w:rsidRDefault="00B50340" w:rsidP="00B50340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 </w:t>
      </w:r>
      <w:r w:rsidRPr="00C15A24">
        <w:rPr>
          <w:rFonts w:ascii="Times New Roman" w:hAnsi="Times New Roman"/>
          <w:sz w:val="28"/>
          <w:szCs w:val="28"/>
          <w:lang w:eastAsia="ru-RU"/>
        </w:rPr>
        <w:t>В приложении «Паспорт подпрограммы «</w:t>
      </w:r>
      <w:r w:rsidRPr="000D6D7E">
        <w:rPr>
          <w:rFonts w:ascii="Times New Roman" w:hAnsi="Times New Roman"/>
          <w:b/>
          <w:sz w:val="28"/>
          <w:szCs w:val="28"/>
          <w:u w:val="single"/>
        </w:rPr>
        <w:t>Комплексное благоустройство территории Днепровский сельский совет</w:t>
      </w:r>
      <w:r w:rsidRPr="00C15A24">
        <w:rPr>
          <w:rFonts w:ascii="Times New Roman" w:hAnsi="Times New Roman"/>
          <w:sz w:val="28"/>
          <w:szCs w:val="28"/>
          <w:lang w:eastAsia="ru-RU"/>
        </w:rPr>
        <w:t>» пункт  «</w:t>
      </w:r>
      <w:r w:rsidRPr="000D6D7E">
        <w:rPr>
          <w:rFonts w:ascii="Times New Roman" w:hAnsi="Times New Roman"/>
          <w:sz w:val="28"/>
          <w:szCs w:val="28"/>
          <w:lang w:eastAsia="ru-RU"/>
        </w:rPr>
        <w:t>Объем бюджетных ассигнований  подпрограммы</w:t>
      </w:r>
      <w:r w:rsidRPr="00C15A24">
        <w:rPr>
          <w:rFonts w:ascii="Times New Roman" w:hAnsi="Times New Roman"/>
          <w:sz w:val="28"/>
          <w:szCs w:val="28"/>
          <w:lang w:eastAsia="ru-RU"/>
        </w:rPr>
        <w:t>» изложить в новой редакции:</w:t>
      </w:r>
    </w:p>
    <w:p w:rsidR="00B50340" w:rsidRDefault="00B50340" w:rsidP="00B50340">
      <w:pPr>
        <w:jc w:val="both"/>
        <w:rPr>
          <w:color w:val="FF0000"/>
        </w:rPr>
      </w:pP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684"/>
      </w:tblGrid>
      <w:tr w:rsidR="00B50340" w:rsidRPr="00A44127" w:rsidTr="00DE394D">
        <w:trPr>
          <w:trHeight w:val="1385"/>
        </w:trPr>
        <w:tc>
          <w:tcPr>
            <w:tcW w:w="2268" w:type="dxa"/>
          </w:tcPr>
          <w:p w:rsidR="00B50340" w:rsidRPr="000D6D7E" w:rsidRDefault="00B50340" w:rsidP="00DE394D">
            <w:pPr>
              <w:jc w:val="center"/>
            </w:pPr>
            <w:r w:rsidRPr="000D6D7E">
              <w:t>Объем бюджетных ассигнований  подпрограммы</w:t>
            </w:r>
          </w:p>
        </w:tc>
        <w:tc>
          <w:tcPr>
            <w:tcW w:w="7684" w:type="dxa"/>
          </w:tcPr>
          <w:p w:rsidR="00B50340" w:rsidRPr="000D6D7E" w:rsidRDefault="00B50340" w:rsidP="00DE394D">
            <w:r w:rsidRPr="000D6D7E">
              <w:t>Общий объем средств, направляемый на реализацию мероприятий муниципальной програ</w:t>
            </w:r>
            <w:r>
              <w:t>ммы,  1636,1 тыс. рублей в т</w:t>
            </w:r>
            <w:proofErr w:type="gramStart"/>
            <w:r>
              <w:t>.ч</w:t>
            </w:r>
            <w:proofErr w:type="gramEnd"/>
            <w:r>
              <w:t xml:space="preserve"> по</w:t>
            </w:r>
            <w:r w:rsidRPr="000D6D7E">
              <w:t xml:space="preserve"> годам:</w:t>
            </w:r>
          </w:p>
          <w:p w:rsidR="00B50340" w:rsidRPr="000D6D7E" w:rsidRDefault="00B50340" w:rsidP="00DE394D">
            <w:r w:rsidRPr="000D6D7E">
              <w:t>2020 год – 380,0 тыс</w:t>
            </w:r>
            <w:proofErr w:type="gramStart"/>
            <w:r w:rsidRPr="000D6D7E">
              <w:t>.р</w:t>
            </w:r>
            <w:proofErr w:type="gramEnd"/>
            <w:r w:rsidRPr="000D6D7E">
              <w:t>уб.</w:t>
            </w:r>
          </w:p>
          <w:p w:rsidR="00B50340" w:rsidRPr="000D6D7E" w:rsidRDefault="00B50340" w:rsidP="00DE394D">
            <w:r>
              <w:t>2021 год – 1056</w:t>
            </w:r>
            <w:r w:rsidRPr="000D6D7E">
              <w:t>,1 тыс</w:t>
            </w:r>
            <w:proofErr w:type="gramStart"/>
            <w:r w:rsidRPr="000D6D7E">
              <w:t>.р</w:t>
            </w:r>
            <w:proofErr w:type="gramEnd"/>
            <w:r w:rsidRPr="000D6D7E">
              <w:t>уб.</w:t>
            </w:r>
          </w:p>
          <w:p w:rsidR="00B50340" w:rsidRPr="000D6D7E" w:rsidRDefault="00B50340" w:rsidP="00DE394D">
            <w:r w:rsidRPr="000D6D7E">
              <w:t>2022 год – 200,0 тыс</w:t>
            </w:r>
            <w:proofErr w:type="gramStart"/>
            <w:r w:rsidRPr="000D6D7E">
              <w:t>.р</w:t>
            </w:r>
            <w:proofErr w:type="gramEnd"/>
            <w:r w:rsidRPr="000D6D7E">
              <w:t>уб.</w:t>
            </w:r>
          </w:p>
        </w:tc>
      </w:tr>
    </w:tbl>
    <w:p w:rsidR="00B50340" w:rsidRDefault="00B50340" w:rsidP="00B50340">
      <w:pPr>
        <w:widowControl w:val="0"/>
        <w:suppressAutoHyphens/>
        <w:ind w:left="720"/>
        <w:jc w:val="both"/>
      </w:pPr>
      <w:r>
        <w:rPr>
          <w:color w:val="FF0000"/>
        </w:rPr>
        <w:tab/>
      </w:r>
      <w:r w:rsidRPr="00453A05">
        <w:t>1.3</w:t>
      </w:r>
      <w:r>
        <w:t xml:space="preserve"> Пункт 4 изложить в следующей редакции:</w:t>
      </w:r>
    </w:p>
    <w:p w:rsidR="00B50340" w:rsidRPr="000D6D7E" w:rsidRDefault="00B50340" w:rsidP="00B50340">
      <w:pPr>
        <w:widowControl w:val="0"/>
        <w:suppressAutoHyphens/>
        <w:ind w:left="720"/>
        <w:jc w:val="both"/>
        <w:rPr>
          <w:b/>
        </w:rPr>
      </w:pPr>
      <w:r>
        <w:rPr>
          <w:rFonts w:eastAsia="SimSun"/>
          <w:b/>
          <w:kern w:val="2"/>
        </w:rPr>
        <w:t>«</w:t>
      </w:r>
      <w:r w:rsidRPr="000D6D7E">
        <w:rPr>
          <w:rFonts w:eastAsia="SimSun"/>
          <w:b/>
          <w:kern w:val="2"/>
        </w:rPr>
        <w:t>4. И</w:t>
      </w:r>
      <w:r w:rsidRPr="000D6D7E">
        <w:rPr>
          <w:b/>
        </w:rPr>
        <w:t>нформация о ресурсном обеспечении подпрограммы</w:t>
      </w:r>
    </w:p>
    <w:p w:rsidR="00B50340" w:rsidRPr="000D6D7E" w:rsidRDefault="00B50340" w:rsidP="00B50340">
      <w:pPr>
        <w:widowControl w:val="0"/>
        <w:suppressAutoHyphens/>
        <w:ind w:left="720"/>
        <w:jc w:val="both"/>
        <w:rPr>
          <w:b/>
        </w:rPr>
      </w:pPr>
      <w:r w:rsidRPr="000D6D7E">
        <w:rPr>
          <w:b/>
        </w:rPr>
        <w:t>за счет средств бюджета поселения с расшифровкой по основным мероприятиям подпрограммы, годам ее реализации</w:t>
      </w:r>
    </w:p>
    <w:p w:rsidR="00B50340" w:rsidRPr="000D6D7E" w:rsidRDefault="00B50340" w:rsidP="00B50340">
      <w:pPr>
        <w:widowControl w:val="0"/>
        <w:suppressAutoHyphens/>
        <w:jc w:val="both"/>
      </w:pPr>
      <w:r w:rsidRPr="000D6D7E">
        <w:t xml:space="preserve">Общий объем средств, направляемый на реализацию мероприятий муниципальной программы,  </w:t>
      </w:r>
      <w:r>
        <w:t>1636,1 тыс. рублей в т</w:t>
      </w:r>
      <w:proofErr w:type="gramStart"/>
      <w:r>
        <w:t>.ч</w:t>
      </w:r>
      <w:proofErr w:type="gramEnd"/>
      <w:r>
        <w:t xml:space="preserve"> по </w:t>
      </w:r>
      <w:r w:rsidRPr="000D6D7E">
        <w:t xml:space="preserve"> годам:</w:t>
      </w:r>
    </w:p>
    <w:p w:rsidR="00B50340" w:rsidRPr="000D6D7E" w:rsidRDefault="00B50340" w:rsidP="00B50340">
      <w:r w:rsidRPr="000D6D7E">
        <w:t>2020 год – 380,0 тыс</w:t>
      </w:r>
      <w:proofErr w:type="gramStart"/>
      <w:r w:rsidRPr="000D6D7E">
        <w:t>.р</w:t>
      </w:r>
      <w:proofErr w:type="gramEnd"/>
      <w:r w:rsidRPr="000D6D7E">
        <w:t>уб.</w:t>
      </w:r>
    </w:p>
    <w:p w:rsidR="00B50340" w:rsidRPr="000D6D7E" w:rsidRDefault="00B50340" w:rsidP="00B50340">
      <w:r w:rsidRPr="000D6D7E">
        <w:t xml:space="preserve">2021 год – </w:t>
      </w:r>
      <w:r>
        <w:t>1056</w:t>
      </w:r>
      <w:r w:rsidRPr="000D6D7E">
        <w:t>,1 тыс</w:t>
      </w:r>
      <w:proofErr w:type="gramStart"/>
      <w:r w:rsidRPr="000D6D7E">
        <w:t>.р</w:t>
      </w:r>
      <w:proofErr w:type="gramEnd"/>
      <w:r w:rsidRPr="000D6D7E">
        <w:t>уб.</w:t>
      </w:r>
    </w:p>
    <w:p w:rsidR="00B50340" w:rsidRPr="000D6D7E" w:rsidRDefault="00B50340" w:rsidP="00B50340">
      <w:pPr>
        <w:rPr>
          <w:rFonts w:eastAsia="SimSun"/>
          <w:kern w:val="2"/>
        </w:rPr>
      </w:pPr>
      <w:r w:rsidRPr="000D6D7E">
        <w:t>2022 год – 200,0 тыс</w:t>
      </w:r>
      <w:proofErr w:type="gramStart"/>
      <w:r w:rsidRPr="000D6D7E">
        <w:t>.р</w:t>
      </w:r>
      <w:proofErr w:type="gramEnd"/>
      <w:r w:rsidRPr="000D6D7E">
        <w:t>уб.</w:t>
      </w:r>
      <w:r>
        <w:t>»</w:t>
      </w:r>
    </w:p>
    <w:p w:rsidR="00B50340" w:rsidRPr="00C15A24" w:rsidRDefault="00B50340" w:rsidP="00B50340">
      <w:pPr>
        <w:jc w:val="both"/>
        <w:rPr>
          <w:rFonts w:eastAsia="SimSun"/>
          <w:kern w:val="2"/>
        </w:rPr>
      </w:pPr>
      <w:r w:rsidRPr="00453A05">
        <w:t>.</w:t>
      </w:r>
      <w:r w:rsidRPr="00A44127">
        <w:t xml:space="preserve">        Информация о ресурсном обеспечении подпрограммы за счет средств </w:t>
      </w:r>
      <w:r w:rsidRPr="00C15A24">
        <w:t xml:space="preserve">бюджета представлен в </w:t>
      </w:r>
      <w:r w:rsidRPr="00C15A24">
        <w:rPr>
          <w:rFonts w:eastAsia="SimSun"/>
          <w:kern w:val="2"/>
        </w:rPr>
        <w:t>таблице 3 программы.</w:t>
      </w:r>
    </w:p>
    <w:p w:rsidR="00B50340" w:rsidRDefault="00B50340" w:rsidP="00B50340">
      <w:pPr>
        <w:jc w:val="both"/>
      </w:pPr>
      <w:r w:rsidRPr="00C15A24">
        <w:t xml:space="preserve">     Информация о ресурсном обеспечении за счет средств  бюджета другого уровня представлены в таблице 4 программы</w:t>
      </w:r>
      <w:proofErr w:type="gramStart"/>
      <w:r w:rsidRPr="00C15A24">
        <w:t>.</w:t>
      </w:r>
      <w:r>
        <w:t>»</w:t>
      </w:r>
      <w:proofErr w:type="gramEnd"/>
    </w:p>
    <w:p w:rsidR="00B50340" w:rsidRPr="00A44127" w:rsidRDefault="00B50340" w:rsidP="00B50340">
      <w:pPr>
        <w:jc w:val="both"/>
      </w:pPr>
      <w:r>
        <w:tab/>
      </w:r>
      <w:r w:rsidRPr="00A44127">
        <w:t>2.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  <w:r>
        <w:t xml:space="preserve"> </w:t>
      </w:r>
    </w:p>
    <w:p w:rsidR="00B50340" w:rsidRPr="004E2741" w:rsidRDefault="00B50340" w:rsidP="00B50340">
      <w:pPr>
        <w:jc w:val="both"/>
      </w:pPr>
      <w:r w:rsidRPr="004E2741">
        <w:t xml:space="preserve">         3. Специалисту 1 категории Кун О.С. </w:t>
      </w:r>
      <w:proofErr w:type="gramStart"/>
      <w:r w:rsidRPr="004E2741">
        <w:t>разместить</w:t>
      </w:r>
      <w:proofErr w:type="gramEnd"/>
      <w:r w:rsidRPr="004E2741">
        <w:t xml:space="preserve"> настоящее постановление на официальном сайте муниципального образования Днепровский сельсовет </w:t>
      </w:r>
      <w:proofErr w:type="spellStart"/>
      <w:r w:rsidRPr="004E2741">
        <w:t>Беляевского</w:t>
      </w:r>
      <w:proofErr w:type="spellEnd"/>
      <w:r w:rsidRPr="004E2741">
        <w:t xml:space="preserve"> района Оренбургской области в сети Интернет: днепровка56.рф и газете «Вестник Днепровского сельсовета».</w:t>
      </w:r>
    </w:p>
    <w:p w:rsidR="00B50340" w:rsidRPr="004E2741" w:rsidRDefault="00B50340" w:rsidP="00B50340">
      <w:pPr>
        <w:jc w:val="both"/>
      </w:pPr>
      <w:r w:rsidRPr="004E2741">
        <w:t xml:space="preserve">          4. </w:t>
      </w:r>
      <w:proofErr w:type="gramStart"/>
      <w:r w:rsidRPr="004E2741">
        <w:t>Контроль за</w:t>
      </w:r>
      <w:proofErr w:type="gramEnd"/>
      <w:r w:rsidRPr="004E2741">
        <w:t xml:space="preserve"> исполнением настоящего постановления оставляю за собой.</w:t>
      </w:r>
    </w:p>
    <w:p w:rsidR="00B50340" w:rsidRPr="004E2741" w:rsidRDefault="00B50340" w:rsidP="00B50340">
      <w:pPr>
        <w:jc w:val="both"/>
      </w:pPr>
      <w:r w:rsidRPr="004E2741">
        <w:t xml:space="preserve">          5. Настоящее постановление вступает в силу со дня его обнародования.</w:t>
      </w:r>
    </w:p>
    <w:p w:rsidR="00B50340" w:rsidRPr="004E2741" w:rsidRDefault="00B50340" w:rsidP="00B50340">
      <w:pPr>
        <w:jc w:val="both"/>
      </w:pPr>
    </w:p>
    <w:p w:rsidR="00B50340" w:rsidRPr="004E2741" w:rsidRDefault="00B50340" w:rsidP="00B50340">
      <w:pPr>
        <w:jc w:val="both"/>
      </w:pPr>
    </w:p>
    <w:p w:rsidR="00B50340" w:rsidRPr="004E2741" w:rsidRDefault="00B50340" w:rsidP="00B5034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0340" w:rsidRPr="004E2741" w:rsidRDefault="00B50340" w:rsidP="00B50340">
      <w:pPr>
        <w:jc w:val="both"/>
      </w:pPr>
      <w:r w:rsidRPr="004E2741">
        <w:t xml:space="preserve">Глава муниципального образования                                                  Е.В.Жукова </w:t>
      </w:r>
    </w:p>
    <w:p w:rsidR="00B50340" w:rsidRPr="004E2741" w:rsidRDefault="00B50340" w:rsidP="00B50340">
      <w:pPr>
        <w:rPr>
          <w:b/>
          <w:bCs/>
          <w:color w:val="5E7BF5"/>
          <w:sz w:val="20"/>
          <w:szCs w:val="20"/>
        </w:rPr>
      </w:pPr>
      <w:bookmarkStart w:id="0" w:name="_GoBack"/>
      <w:bookmarkEnd w:id="0"/>
    </w:p>
    <w:p w:rsidR="00B50340" w:rsidRPr="004E2741" w:rsidRDefault="00B50340" w:rsidP="00B50340">
      <w:pPr>
        <w:tabs>
          <w:tab w:val="left" w:pos="0"/>
        </w:tabs>
        <w:rPr>
          <w:sz w:val="20"/>
          <w:szCs w:val="20"/>
        </w:rPr>
      </w:pPr>
      <w:r w:rsidRPr="004E2741">
        <w:rPr>
          <w:sz w:val="20"/>
          <w:szCs w:val="20"/>
        </w:rPr>
        <w:tab/>
      </w:r>
    </w:p>
    <w:p w:rsidR="00B50340" w:rsidRDefault="00B50340" w:rsidP="00B50340">
      <w:pPr>
        <w:tabs>
          <w:tab w:val="left" w:pos="1276"/>
        </w:tabs>
        <w:ind w:left="1418" w:hanging="1418"/>
        <w:jc w:val="both"/>
      </w:pPr>
      <w:r w:rsidRPr="004E2741">
        <w:t>.</w:t>
      </w:r>
    </w:p>
    <w:p w:rsidR="00B50340" w:rsidRDefault="00B50340" w:rsidP="00B50340">
      <w:pPr>
        <w:spacing w:line="0" w:lineRule="atLeast"/>
        <w:ind w:left="4820"/>
        <w:sectPr w:rsidR="00B50340" w:rsidSect="00875ED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50340" w:rsidRPr="005E1130" w:rsidRDefault="00B50340" w:rsidP="00B50340">
      <w:pPr>
        <w:spacing w:line="0" w:lineRule="atLeast"/>
        <w:ind w:left="9214"/>
      </w:pPr>
      <w:r>
        <w:t xml:space="preserve">Приложение </w:t>
      </w:r>
      <w:r w:rsidRPr="005E1130">
        <w:t xml:space="preserve">                                                               </w:t>
      </w:r>
      <w:r>
        <w:t xml:space="preserve">  </w:t>
      </w:r>
      <w:r w:rsidRPr="005E1130">
        <w:t xml:space="preserve"> УТВЕРЖДАЮ                       </w:t>
      </w:r>
      <w:r>
        <w:t xml:space="preserve">                                         п</w:t>
      </w:r>
      <w:r w:rsidRPr="005E1130">
        <w:t>остановлением</w:t>
      </w:r>
      <w:r>
        <w:t xml:space="preserve"> </w:t>
      </w:r>
      <w:r w:rsidRPr="005E1130">
        <w:t xml:space="preserve">  администрации                                                              </w:t>
      </w:r>
      <w:r>
        <w:t xml:space="preserve">    </w:t>
      </w:r>
      <w:r w:rsidRPr="005E1130">
        <w:t xml:space="preserve"> муниципального образования                                                     </w:t>
      </w:r>
      <w:r>
        <w:t xml:space="preserve">    </w:t>
      </w:r>
      <w:r w:rsidRPr="005E1130">
        <w:t xml:space="preserve">         </w:t>
      </w:r>
      <w:r>
        <w:t xml:space="preserve"> Днепровский</w:t>
      </w:r>
      <w:r w:rsidRPr="005E1130">
        <w:t xml:space="preserve"> сельсовет                                                         </w:t>
      </w:r>
      <w:r>
        <w:t xml:space="preserve"> </w:t>
      </w:r>
      <w:r w:rsidRPr="005E1130">
        <w:t xml:space="preserve">         </w:t>
      </w:r>
      <w:proofErr w:type="spellStart"/>
      <w:r w:rsidRPr="005E1130">
        <w:t>Беляевского</w:t>
      </w:r>
      <w:proofErr w:type="spellEnd"/>
      <w:r w:rsidRPr="005E1130">
        <w:t xml:space="preserve"> района                                                          </w:t>
      </w:r>
      <w:r>
        <w:t xml:space="preserve"> </w:t>
      </w:r>
      <w:r w:rsidRPr="005E1130">
        <w:t xml:space="preserve">        Оренбургской области</w:t>
      </w:r>
    </w:p>
    <w:p w:rsidR="00B50340" w:rsidRPr="005E1130" w:rsidRDefault="00B50340" w:rsidP="00B50340">
      <w:pPr>
        <w:spacing w:line="0" w:lineRule="atLeast"/>
        <w:ind w:left="9214"/>
        <w:jc w:val="both"/>
      </w:pPr>
      <w:r w:rsidRPr="005E1130">
        <w:t xml:space="preserve">№ </w:t>
      </w:r>
      <w:r>
        <w:t>83-п</w:t>
      </w:r>
      <w:r w:rsidRPr="005E1130">
        <w:t xml:space="preserve"> от </w:t>
      </w:r>
      <w:r>
        <w:t>01</w:t>
      </w:r>
      <w:r w:rsidRPr="005E1130">
        <w:t>.0</w:t>
      </w:r>
      <w:r>
        <w:t>9</w:t>
      </w:r>
      <w:r w:rsidRPr="005E1130">
        <w:t>.2020</w:t>
      </w:r>
    </w:p>
    <w:p w:rsidR="00B50340" w:rsidRDefault="00B50340" w:rsidP="00B50340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B50340" w:rsidRDefault="00B50340" w:rsidP="00B50340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0340" w:rsidRDefault="00B50340" w:rsidP="00B50340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0340" w:rsidRPr="000D6D7E" w:rsidRDefault="00B50340" w:rsidP="00B50340">
      <w:pPr>
        <w:widowControl w:val="0"/>
        <w:suppressAutoHyphens/>
        <w:jc w:val="right"/>
        <w:rPr>
          <w:rFonts w:eastAsia="SimSun"/>
          <w:b/>
          <w:kern w:val="2"/>
        </w:rPr>
      </w:pPr>
      <w:r w:rsidRPr="000D6D7E">
        <w:rPr>
          <w:rFonts w:eastAsia="SimSun"/>
          <w:kern w:val="2"/>
        </w:rPr>
        <w:t>Таблица 3</w:t>
      </w:r>
    </w:p>
    <w:p w:rsidR="00B50340" w:rsidRPr="000D6D7E" w:rsidRDefault="00B50340" w:rsidP="00B50340">
      <w:pPr>
        <w:widowControl w:val="0"/>
        <w:autoSpaceDE w:val="0"/>
        <w:autoSpaceDN w:val="0"/>
        <w:adjustRightInd w:val="0"/>
        <w:jc w:val="center"/>
      </w:pPr>
    </w:p>
    <w:p w:rsidR="00B50340" w:rsidRPr="000D6D7E" w:rsidRDefault="00B50340" w:rsidP="00B50340">
      <w:pPr>
        <w:widowControl w:val="0"/>
        <w:autoSpaceDE w:val="0"/>
        <w:autoSpaceDN w:val="0"/>
        <w:adjustRightInd w:val="0"/>
        <w:jc w:val="center"/>
      </w:pPr>
      <w:r w:rsidRPr="000D6D7E">
        <w:t xml:space="preserve">Ресурсное обеспечение </w:t>
      </w:r>
    </w:p>
    <w:p w:rsidR="00B50340" w:rsidRPr="000D6D7E" w:rsidRDefault="00B50340" w:rsidP="00B50340">
      <w:pPr>
        <w:widowControl w:val="0"/>
        <w:autoSpaceDE w:val="0"/>
        <w:autoSpaceDN w:val="0"/>
        <w:adjustRightInd w:val="0"/>
        <w:jc w:val="center"/>
      </w:pPr>
      <w:r w:rsidRPr="000D6D7E">
        <w:t xml:space="preserve">реализации муниципальной программы </w:t>
      </w:r>
    </w:p>
    <w:p w:rsidR="00B50340" w:rsidRPr="000D6D7E" w:rsidRDefault="00B50340" w:rsidP="00B50340">
      <w:pPr>
        <w:widowControl w:val="0"/>
        <w:tabs>
          <w:tab w:val="left" w:pos="11700"/>
        </w:tabs>
        <w:suppressAutoHyphens/>
        <w:ind w:firstLine="284"/>
        <w:jc w:val="right"/>
        <w:rPr>
          <w:rFonts w:eastAsia="SimSun"/>
          <w:kern w:val="2"/>
        </w:rPr>
      </w:pPr>
    </w:p>
    <w:p w:rsidR="00B50340" w:rsidRPr="000D6D7E" w:rsidRDefault="00B50340" w:rsidP="00B50340">
      <w:pPr>
        <w:widowControl w:val="0"/>
        <w:tabs>
          <w:tab w:val="left" w:pos="11700"/>
        </w:tabs>
        <w:suppressAutoHyphens/>
        <w:ind w:firstLine="284"/>
        <w:jc w:val="right"/>
        <w:rPr>
          <w:rFonts w:eastAsia="SimSun"/>
          <w:kern w:val="2"/>
        </w:rPr>
      </w:pPr>
    </w:p>
    <w:tbl>
      <w:tblPr>
        <w:tblW w:w="15513" w:type="dxa"/>
        <w:tblInd w:w="-947" w:type="dxa"/>
        <w:tblLayout w:type="fixed"/>
        <w:tblLook w:val="01E0"/>
      </w:tblPr>
      <w:tblGrid>
        <w:gridCol w:w="2473"/>
        <w:gridCol w:w="4111"/>
        <w:gridCol w:w="2268"/>
        <w:gridCol w:w="992"/>
        <w:gridCol w:w="850"/>
        <w:gridCol w:w="1843"/>
        <w:gridCol w:w="992"/>
        <w:gridCol w:w="993"/>
        <w:gridCol w:w="991"/>
      </w:tblGrid>
      <w:tr w:rsidR="00B50340" w:rsidRPr="000D6D7E" w:rsidTr="00DE394D">
        <w:trPr>
          <w:trHeight w:val="965"/>
        </w:trPr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340" w:rsidRPr="000D6D7E" w:rsidRDefault="00B50340" w:rsidP="00DE394D">
            <w:pPr>
              <w:jc w:val="center"/>
              <w:rPr>
                <w:b/>
              </w:rPr>
            </w:pPr>
            <w:r w:rsidRPr="000D6D7E">
              <w:t>Статус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340" w:rsidRPr="000D6D7E" w:rsidRDefault="00B50340" w:rsidP="00DE394D">
            <w:pPr>
              <w:jc w:val="center"/>
              <w:rPr>
                <w:b/>
              </w:rPr>
            </w:pPr>
            <w:r w:rsidRPr="000D6D7E"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340" w:rsidRPr="000D6D7E" w:rsidRDefault="00B50340" w:rsidP="00DE394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Главный распорядитель бюджетных средств</w:t>
            </w:r>
          </w:p>
          <w:p w:rsidR="00B50340" w:rsidRPr="000D6D7E" w:rsidRDefault="00B50340" w:rsidP="00DE394D">
            <w:pPr>
              <w:jc w:val="center"/>
              <w:rPr>
                <w:b/>
              </w:rPr>
            </w:pPr>
            <w:r w:rsidRPr="000D6D7E">
              <w:t>(ответственный исполнитель, соисполнитель, участник)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340" w:rsidRPr="000D6D7E" w:rsidRDefault="00B50340" w:rsidP="00DE394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hyperlink r:id="rId4" w:history="1">
              <w:r w:rsidRPr="000D6D7E">
                <w:rPr>
                  <w:rStyle w:val="a8"/>
                  <w:rFonts w:ascii="Times New Roman" w:hAnsi="Times New Roman"/>
                  <w:bCs/>
                  <w:sz w:val="28"/>
                  <w:szCs w:val="28"/>
                </w:rPr>
                <w:t>бюджетной классификации</w:t>
              </w:r>
            </w:hyperlink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340" w:rsidRPr="000D6D7E" w:rsidRDefault="00B50340" w:rsidP="00DE394D">
            <w:pPr>
              <w:jc w:val="center"/>
              <w:rPr>
                <w:b/>
              </w:rPr>
            </w:pPr>
            <w:r w:rsidRPr="000D6D7E">
              <w:t>Объем бюджетных ассигнований</w:t>
            </w:r>
          </w:p>
        </w:tc>
      </w:tr>
      <w:tr w:rsidR="00B50340" w:rsidRPr="000D6D7E" w:rsidTr="00DE394D">
        <w:trPr>
          <w:trHeight w:val="756"/>
        </w:trPr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40" w:rsidRPr="000D6D7E" w:rsidRDefault="00B50340" w:rsidP="00DE394D">
            <w:pPr>
              <w:rPr>
                <w:b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40" w:rsidRPr="000D6D7E" w:rsidRDefault="00B50340" w:rsidP="00DE394D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40" w:rsidRPr="000D6D7E" w:rsidRDefault="00B50340" w:rsidP="00DE394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40" w:rsidRPr="000D6D7E" w:rsidRDefault="00B50340" w:rsidP="00DE394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40" w:rsidRPr="000D6D7E" w:rsidRDefault="00B50340" w:rsidP="00DE394D">
            <w:pPr>
              <w:pStyle w:val="a6"/>
              <w:ind w:right="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D6D7E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  <w:r w:rsidRPr="000D6D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D6D7E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40" w:rsidRPr="000D6D7E" w:rsidRDefault="00B50340" w:rsidP="00DE394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40" w:rsidRPr="000D6D7E" w:rsidRDefault="00B50340" w:rsidP="00DE394D">
            <w:pPr>
              <w:jc w:val="center"/>
              <w:rPr>
                <w:b/>
              </w:rPr>
            </w:pPr>
            <w:r w:rsidRPr="000D6D7E">
              <w:rPr>
                <w:b/>
              </w:rPr>
              <w:t>2020</w:t>
            </w:r>
          </w:p>
          <w:p w:rsidR="00B50340" w:rsidRPr="000D6D7E" w:rsidRDefault="00B50340" w:rsidP="00DE394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40" w:rsidRPr="000D6D7E" w:rsidRDefault="00B50340" w:rsidP="00DE394D">
            <w:pPr>
              <w:jc w:val="center"/>
              <w:rPr>
                <w:b/>
              </w:rPr>
            </w:pPr>
            <w:r w:rsidRPr="000D6D7E">
              <w:rPr>
                <w:b/>
              </w:rPr>
              <w:t>2021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40" w:rsidRPr="000D6D7E" w:rsidRDefault="00B50340" w:rsidP="00DE394D">
            <w:pPr>
              <w:jc w:val="center"/>
              <w:rPr>
                <w:b/>
              </w:rPr>
            </w:pPr>
            <w:r w:rsidRPr="000D6D7E">
              <w:rPr>
                <w:b/>
              </w:rPr>
              <w:t>2022</w:t>
            </w:r>
          </w:p>
        </w:tc>
      </w:tr>
      <w:tr w:rsidR="00B50340" w:rsidRPr="000D6D7E" w:rsidTr="00DE394D">
        <w:trPr>
          <w:trHeight w:val="1505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40" w:rsidRPr="000D6D7E" w:rsidRDefault="00B50340" w:rsidP="00DE394D">
            <w:r w:rsidRPr="000D6D7E">
              <w:t>Муниципальная программа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40" w:rsidRPr="000D6D7E" w:rsidRDefault="00B50340" w:rsidP="00DE394D">
            <w:r w:rsidRPr="000D6D7E">
              <w:rPr>
                <w:rFonts w:eastAsia="SimSun"/>
                <w:kern w:val="2"/>
              </w:rPr>
              <w:t xml:space="preserve"> </w:t>
            </w:r>
            <w:r w:rsidRPr="000D6D7E">
              <w:t>« Комплексное благоустройство территории  муниципального образования Днепровский сельсовет 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40" w:rsidRPr="000D6D7E" w:rsidRDefault="00B50340" w:rsidP="00DE394D">
            <w:r w:rsidRPr="000D6D7E">
              <w:t xml:space="preserve">администрация </w:t>
            </w:r>
            <w:proofErr w:type="gramStart"/>
            <w:r w:rsidRPr="000D6D7E">
              <w:t>Днепровского</w:t>
            </w:r>
            <w:proofErr w:type="gramEnd"/>
            <w:r w:rsidRPr="000D6D7E">
              <w:t xml:space="preserve"> с/с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40" w:rsidRPr="000D6D7E" w:rsidRDefault="00B50340" w:rsidP="00DE394D">
            <w:pPr>
              <w:jc w:val="center"/>
            </w:pPr>
            <w:r w:rsidRPr="000D6D7E">
              <w:t>431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40" w:rsidRPr="000D6D7E" w:rsidRDefault="00B50340" w:rsidP="00DE394D">
            <w:pPr>
              <w:jc w:val="center"/>
            </w:pPr>
            <w:r w:rsidRPr="000D6D7E">
              <w:t>0502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40" w:rsidRPr="000D6D7E" w:rsidRDefault="00B50340" w:rsidP="00DE394D">
            <w:pPr>
              <w:jc w:val="center"/>
            </w:pPr>
            <w:r w:rsidRPr="000D6D7E">
              <w:t>47 5 00 00000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40" w:rsidRPr="000D6D7E" w:rsidRDefault="00B50340" w:rsidP="00DE394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0D6D7E">
              <w:rPr>
                <w:rFonts w:eastAsia="SimSun"/>
                <w:kern w:val="2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40" w:rsidRPr="000D6D7E" w:rsidRDefault="00B50340" w:rsidP="00DE394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1056</w:t>
            </w:r>
            <w:r w:rsidRPr="000D6D7E">
              <w:rPr>
                <w:rFonts w:eastAsia="SimSun"/>
                <w:kern w:val="2"/>
              </w:rPr>
              <w:t>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40" w:rsidRPr="000D6D7E" w:rsidRDefault="00B50340" w:rsidP="00DE394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0D6D7E">
              <w:rPr>
                <w:rFonts w:eastAsia="SimSun"/>
                <w:kern w:val="2"/>
              </w:rPr>
              <w:t>200,0</w:t>
            </w:r>
          </w:p>
        </w:tc>
      </w:tr>
      <w:tr w:rsidR="00B50340" w:rsidRPr="000D6D7E" w:rsidTr="00DE394D">
        <w:trPr>
          <w:trHeight w:val="461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40" w:rsidRPr="000D6D7E" w:rsidRDefault="00B50340" w:rsidP="00DE394D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0D6D7E">
              <w:rPr>
                <w:rFonts w:eastAsia="SimSun"/>
                <w:kern w:val="2"/>
              </w:rPr>
              <w:t xml:space="preserve">основное мероприятие  2. </w:t>
            </w:r>
          </w:p>
          <w:p w:rsidR="00B50340" w:rsidRPr="000D6D7E" w:rsidRDefault="00B50340" w:rsidP="00DE394D">
            <w:pPr>
              <w:widowControl w:val="0"/>
              <w:suppressAutoHyphens/>
              <w:rPr>
                <w:rFonts w:eastAsia="SimSun"/>
                <w:kern w:val="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40" w:rsidRPr="000D6D7E" w:rsidRDefault="00B50340" w:rsidP="00DE394D">
            <w:r w:rsidRPr="000D6D7E">
              <w:rPr>
                <w:rFonts w:eastAsia="SimSun"/>
                <w:kern w:val="2"/>
              </w:rPr>
              <w:t>«</w:t>
            </w:r>
            <w:r w:rsidRPr="000D6D7E">
              <w:t>Ремонт объектов коммунальной инфраструктуры»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40" w:rsidRPr="000D6D7E" w:rsidRDefault="00B50340" w:rsidP="00DE394D">
            <w:r w:rsidRPr="000D6D7E">
              <w:t xml:space="preserve">администрация </w:t>
            </w:r>
            <w:proofErr w:type="gramStart"/>
            <w:r w:rsidRPr="000D6D7E">
              <w:t>Днепровского</w:t>
            </w:r>
            <w:proofErr w:type="gramEnd"/>
            <w:r w:rsidRPr="000D6D7E">
              <w:t xml:space="preserve"> с/с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40" w:rsidRPr="000D6D7E" w:rsidRDefault="00B50340" w:rsidP="00DE394D">
            <w:r w:rsidRPr="000D6D7E">
              <w:t>431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40" w:rsidRPr="000D6D7E" w:rsidRDefault="00B50340" w:rsidP="00DE394D">
            <w:pPr>
              <w:jc w:val="center"/>
            </w:pPr>
            <w:r w:rsidRPr="000D6D7E">
              <w:t>0502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40" w:rsidRPr="000D6D7E" w:rsidRDefault="00B50340" w:rsidP="00DE394D">
            <w:pPr>
              <w:jc w:val="center"/>
            </w:pPr>
            <w:r w:rsidRPr="000D6D7E">
              <w:t>47 5 02 00000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40" w:rsidRPr="000D6D7E" w:rsidRDefault="00B50340" w:rsidP="00DE394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0D6D7E">
              <w:rPr>
                <w:rFonts w:eastAsia="SimSun"/>
                <w:kern w:val="2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40" w:rsidRPr="000D6D7E" w:rsidRDefault="00B50340" w:rsidP="00DE394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0D6D7E">
              <w:rPr>
                <w:rFonts w:eastAsia="SimSun"/>
                <w:kern w:val="2"/>
              </w:rPr>
              <w:t>150,0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40" w:rsidRPr="000D6D7E" w:rsidRDefault="00B50340" w:rsidP="00DE394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0D6D7E">
              <w:rPr>
                <w:rFonts w:eastAsia="SimSun"/>
                <w:kern w:val="2"/>
              </w:rPr>
              <w:t>140,0</w:t>
            </w:r>
          </w:p>
        </w:tc>
      </w:tr>
      <w:tr w:rsidR="00B50340" w:rsidRPr="000D6D7E" w:rsidTr="00DE394D">
        <w:trPr>
          <w:trHeight w:val="461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340" w:rsidRPr="000D6D7E" w:rsidRDefault="00B50340" w:rsidP="00DE394D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0D6D7E">
              <w:rPr>
                <w:rFonts w:eastAsia="SimSun"/>
                <w:kern w:val="2"/>
              </w:rPr>
              <w:t>основное мероприятие 3.</w:t>
            </w:r>
          </w:p>
          <w:p w:rsidR="00B50340" w:rsidRPr="000D6D7E" w:rsidRDefault="00B50340" w:rsidP="00DE394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40" w:rsidRPr="000D6D7E" w:rsidRDefault="00B50340" w:rsidP="00DE394D">
            <w:r w:rsidRPr="000D6D7E">
              <w:rPr>
                <w:rFonts w:eastAsia="SimSun"/>
                <w:kern w:val="2"/>
              </w:rPr>
              <w:t>«К</w:t>
            </w:r>
            <w:r w:rsidRPr="000D6D7E">
              <w:t>омплексное благоустройство территории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40" w:rsidRPr="000D6D7E" w:rsidRDefault="00B50340" w:rsidP="00DE394D">
            <w:r w:rsidRPr="000D6D7E">
              <w:t xml:space="preserve">администрация </w:t>
            </w:r>
            <w:proofErr w:type="gramStart"/>
            <w:r w:rsidRPr="000D6D7E">
              <w:t>Днепровского</w:t>
            </w:r>
            <w:proofErr w:type="gramEnd"/>
            <w:r w:rsidRPr="000D6D7E">
              <w:t xml:space="preserve"> с/с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40" w:rsidRPr="000D6D7E" w:rsidRDefault="00B50340" w:rsidP="00DE394D">
            <w:r w:rsidRPr="000D6D7E">
              <w:t>431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40" w:rsidRPr="000D6D7E" w:rsidRDefault="00B50340" w:rsidP="00DE394D">
            <w:pPr>
              <w:jc w:val="center"/>
            </w:pPr>
            <w:r w:rsidRPr="000D6D7E"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40" w:rsidRPr="000D6D7E" w:rsidRDefault="00B50340" w:rsidP="00DE394D">
            <w:pPr>
              <w:jc w:val="center"/>
              <w:rPr>
                <w:lang w:val="en-US"/>
              </w:rPr>
            </w:pPr>
            <w:r w:rsidRPr="000D6D7E">
              <w:t>47 5 03 00000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40" w:rsidRPr="000D6D7E" w:rsidRDefault="00B50340" w:rsidP="00DE394D">
            <w:pPr>
              <w:jc w:val="center"/>
            </w:pPr>
            <w:r w:rsidRPr="000D6D7E">
              <w:t>260,0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40" w:rsidRPr="000D6D7E" w:rsidRDefault="00B50340" w:rsidP="00DE394D">
            <w:pPr>
              <w:jc w:val="center"/>
            </w:pPr>
            <w:r w:rsidRPr="000D6D7E">
              <w:t>211,1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40" w:rsidRPr="000D6D7E" w:rsidRDefault="00B50340" w:rsidP="00DE394D">
            <w:pPr>
              <w:jc w:val="center"/>
            </w:pPr>
            <w:r w:rsidRPr="000D6D7E">
              <w:t>60,0</w:t>
            </w:r>
          </w:p>
        </w:tc>
      </w:tr>
      <w:tr w:rsidR="00B50340" w:rsidRPr="000D6D7E" w:rsidTr="00DE394D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40" w:rsidRPr="000D6D7E" w:rsidRDefault="00B50340" w:rsidP="00DE394D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0D6D7E">
              <w:rPr>
                <w:rFonts w:eastAsia="SimSun"/>
                <w:kern w:val="2"/>
              </w:rPr>
              <w:t xml:space="preserve">основное мероприятие </w:t>
            </w:r>
            <w:r>
              <w:rPr>
                <w:rFonts w:eastAsia="SimSun"/>
                <w:kern w:val="2"/>
              </w:rPr>
              <w:t>4</w:t>
            </w:r>
            <w:r w:rsidRPr="000D6D7E">
              <w:rPr>
                <w:rFonts w:eastAsia="SimSun"/>
                <w:kern w:val="2"/>
              </w:rPr>
              <w:t xml:space="preserve">. </w:t>
            </w:r>
          </w:p>
          <w:p w:rsidR="00B50340" w:rsidRPr="000D6D7E" w:rsidRDefault="00B50340" w:rsidP="00DE394D">
            <w:pPr>
              <w:widowControl w:val="0"/>
              <w:suppressAutoHyphens/>
              <w:rPr>
                <w:rFonts w:eastAsia="SimSun"/>
                <w:kern w:val="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40" w:rsidRPr="00044CB8" w:rsidRDefault="00B50340" w:rsidP="00DE394D">
            <w:r w:rsidRPr="00044CB8">
              <w:rPr>
                <w:rFonts w:eastAsia="SimSun"/>
                <w:kern w:val="2"/>
              </w:rPr>
              <w:t>«</w:t>
            </w:r>
            <w:r w:rsidRPr="00044CB8">
              <w:t>Обустройство площадок накопления твердых коммунальных отходов» на территории с</w:t>
            </w:r>
            <w:proofErr w:type="gramStart"/>
            <w:r w:rsidRPr="00044CB8">
              <w:t>.Д</w:t>
            </w:r>
            <w:proofErr w:type="gramEnd"/>
            <w:r w:rsidRPr="00044CB8">
              <w:t>непровка»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40" w:rsidRPr="000D6D7E" w:rsidRDefault="00B50340" w:rsidP="00DE394D">
            <w:r w:rsidRPr="000D6D7E">
              <w:t xml:space="preserve">администрация </w:t>
            </w:r>
            <w:proofErr w:type="gramStart"/>
            <w:r w:rsidRPr="000D6D7E">
              <w:t>Днепровского</w:t>
            </w:r>
            <w:proofErr w:type="gramEnd"/>
            <w:r w:rsidRPr="000D6D7E">
              <w:t xml:space="preserve"> с/с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40" w:rsidRPr="000D6D7E" w:rsidRDefault="00B50340" w:rsidP="00DE394D">
            <w:r w:rsidRPr="000D6D7E">
              <w:t>431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40" w:rsidRPr="000D6D7E" w:rsidRDefault="00B50340" w:rsidP="00DE394D">
            <w:pPr>
              <w:jc w:val="center"/>
            </w:pPr>
            <w:r w:rsidRPr="000D6D7E">
              <w:t>0502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40" w:rsidRPr="000D6D7E" w:rsidRDefault="00B50340" w:rsidP="00DE394D">
            <w:pPr>
              <w:jc w:val="center"/>
            </w:pPr>
            <w:r w:rsidRPr="000D6D7E">
              <w:t>47 5 02 00000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40" w:rsidRPr="000D6D7E" w:rsidRDefault="00B50340" w:rsidP="00DE394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340" w:rsidRPr="000D6D7E" w:rsidRDefault="00B50340" w:rsidP="00DE394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695,0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340" w:rsidRPr="000D6D7E" w:rsidRDefault="00B50340" w:rsidP="00DE394D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0,00</w:t>
            </w:r>
          </w:p>
        </w:tc>
      </w:tr>
    </w:tbl>
    <w:p w:rsidR="00B50340" w:rsidRPr="000D6D7E" w:rsidRDefault="00B50340" w:rsidP="00B50340">
      <w:pPr>
        <w:widowControl w:val="0"/>
        <w:tabs>
          <w:tab w:val="left" w:pos="11700"/>
        </w:tabs>
        <w:suppressAutoHyphens/>
        <w:ind w:firstLine="284"/>
        <w:rPr>
          <w:rFonts w:eastAsia="SimSun"/>
          <w:kern w:val="2"/>
        </w:rPr>
      </w:pPr>
    </w:p>
    <w:p w:rsidR="00B50340" w:rsidRPr="000D6D7E" w:rsidRDefault="00B50340" w:rsidP="00B50340">
      <w:pPr>
        <w:widowControl w:val="0"/>
        <w:tabs>
          <w:tab w:val="left" w:pos="11700"/>
        </w:tabs>
        <w:suppressAutoHyphens/>
        <w:ind w:firstLine="284"/>
        <w:jc w:val="right"/>
        <w:rPr>
          <w:rFonts w:eastAsia="SimSun"/>
          <w:kern w:val="2"/>
        </w:rPr>
      </w:pPr>
    </w:p>
    <w:p w:rsidR="00B50340" w:rsidRDefault="00B50340" w:rsidP="00B50340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0340" w:rsidRPr="000D6D7E" w:rsidRDefault="00B50340" w:rsidP="00B50340">
      <w:pPr>
        <w:widowControl w:val="0"/>
        <w:tabs>
          <w:tab w:val="left" w:pos="11700"/>
        </w:tabs>
        <w:suppressAutoHyphens/>
        <w:ind w:firstLine="284"/>
        <w:jc w:val="right"/>
        <w:rPr>
          <w:rFonts w:eastAsia="SimSun"/>
          <w:kern w:val="2"/>
        </w:rPr>
      </w:pPr>
      <w:r w:rsidRPr="000D6D7E">
        <w:rPr>
          <w:rFonts w:eastAsia="SimSun"/>
          <w:kern w:val="2"/>
        </w:rPr>
        <w:t>Таблица 4</w:t>
      </w:r>
    </w:p>
    <w:p w:rsidR="00B50340" w:rsidRPr="000D6D7E" w:rsidRDefault="00B50340" w:rsidP="00B50340">
      <w:pPr>
        <w:keepNext/>
        <w:keepLines/>
        <w:jc w:val="center"/>
        <w:outlineLvl w:val="0"/>
        <w:rPr>
          <w:bCs/>
        </w:rPr>
      </w:pPr>
      <w:r w:rsidRPr="000D6D7E">
        <w:rPr>
          <w:bCs/>
        </w:rPr>
        <w:t>Ресурсное обеспечение</w:t>
      </w:r>
      <w:r w:rsidRPr="000D6D7E">
        <w:rPr>
          <w:bCs/>
        </w:rPr>
        <w:br/>
        <w:t>реализации муниципальной  подпрограммы за счет средств бюджета поселения и прогнозная оценка привлекаемых на реализацию муниципальной программы средств бюджетов другого уровня</w:t>
      </w:r>
    </w:p>
    <w:p w:rsidR="00B50340" w:rsidRPr="000D6D7E" w:rsidRDefault="00B50340" w:rsidP="00B50340">
      <w:pPr>
        <w:widowControl w:val="0"/>
        <w:suppressAutoHyphens/>
        <w:jc w:val="right"/>
        <w:rPr>
          <w:rFonts w:eastAsia="SimSun"/>
          <w:kern w:val="2"/>
        </w:rPr>
      </w:pPr>
      <w:r w:rsidRPr="000D6D7E">
        <w:rPr>
          <w:rFonts w:eastAsia="SimSun"/>
          <w:kern w:val="2"/>
        </w:rPr>
        <w:t xml:space="preserve">          (тыс. руб.)</w:t>
      </w:r>
    </w:p>
    <w:tbl>
      <w:tblPr>
        <w:tblW w:w="14603" w:type="dxa"/>
        <w:tblInd w:w="-171" w:type="dxa"/>
        <w:tblLayout w:type="fixed"/>
        <w:tblCellMar>
          <w:left w:w="113" w:type="dxa"/>
        </w:tblCellMar>
        <w:tblLook w:val="04A0"/>
      </w:tblPr>
      <w:tblGrid>
        <w:gridCol w:w="568"/>
        <w:gridCol w:w="2551"/>
        <w:gridCol w:w="4820"/>
        <w:gridCol w:w="2551"/>
        <w:gridCol w:w="1418"/>
        <w:gridCol w:w="1276"/>
        <w:gridCol w:w="1419"/>
      </w:tblGrid>
      <w:tr w:rsidR="00B50340" w:rsidRPr="000D6D7E" w:rsidTr="00DE394D">
        <w:trPr>
          <w:trHeight w:val="27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0340" w:rsidRPr="000D6D7E" w:rsidRDefault="00B50340" w:rsidP="00DE394D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50340" w:rsidRPr="000D6D7E" w:rsidRDefault="00B50340" w:rsidP="00DE394D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 w:rsidRPr="000D6D7E">
              <w:rPr>
                <w:rFonts w:eastAsia="SimSun"/>
                <w:kern w:val="2"/>
              </w:rPr>
              <w:t>Статус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50340" w:rsidRPr="000D6D7E" w:rsidRDefault="00B50340" w:rsidP="00DE394D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 w:rsidRPr="000D6D7E">
              <w:t>Наименование муниципальной программы, подпрограммы муниципальной программы,  основного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0340" w:rsidRPr="000D6D7E" w:rsidRDefault="00B50340" w:rsidP="00DE394D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 w:rsidRPr="000D6D7E">
              <w:t>Источник финансирования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0340" w:rsidRDefault="00B50340" w:rsidP="00DE394D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 w:rsidRPr="000D6D7E">
              <w:rPr>
                <w:rFonts w:eastAsia="SimSun"/>
                <w:kern w:val="2"/>
              </w:rPr>
              <w:t>Оценка расходов</w:t>
            </w:r>
          </w:p>
          <w:p w:rsidR="00B50340" w:rsidRPr="000D6D7E" w:rsidRDefault="00B50340" w:rsidP="00DE394D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</w:p>
        </w:tc>
      </w:tr>
      <w:tr w:rsidR="00B50340" w:rsidRPr="000D6D7E" w:rsidTr="00DE394D">
        <w:trPr>
          <w:trHeight w:val="48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40" w:rsidRPr="000D6D7E" w:rsidRDefault="00B50340" w:rsidP="00DE394D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340" w:rsidRPr="000D6D7E" w:rsidRDefault="00B50340" w:rsidP="00DE394D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340" w:rsidRPr="000D6D7E" w:rsidRDefault="00B50340" w:rsidP="00DE394D">
            <w:pPr>
              <w:widowControl w:val="0"/>
              <w:suppressAutoHyphens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40" w:rsidRPr="000D6D7E" w:rsidRDefault="00B50340" w:rsidP="00DE394D">
            <w:pPr>
              <w:widowControl w:val="0"/>
              <w:suppressAutoHyphens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340" w:rsidRPr="000D6D7E" w:rsidRDefault="00B50340" w:rsidP="00DE394D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 w:rsidRPr="000D6D7E">
              <w:rPr>
                <w:rFonts w:eastAsia="SimSun"/>
                <w:kern w:val="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340" w:rsidRPr="000D6D7E" w:rsidRDefault="00B50340" w:rsidP="00DE394D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 w:rsidRPr="000D6D7E">
              <w:rPr>
                <w:rFonts w:eastAsia="SimSun"/>
                <w:kern w:val="2"/>
              </w:rPr>
              <w:t>2021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0340" w:rsidRPr="000D6D7E" w:rsidRDefault="00B50340" w:rsidP="00DE394D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 w:rsidRPr="000D6D7E">
              <w:rPr>
                <w:rFonts w:eastAsia="SimSun"/>
                <w:kern w:val="2"/>
              </w:rPr>
              <w:t>2022</w:t>
            </w:r>
          </w:p>
        </w:tc>
      </w:tr>
      <w:tr w:rsidR="00B50340" w:rsidRPr="000D6D7E" w:rsidTr="00DE394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40" w:rsidRPr="000D6D7E" w:rsidRDefault="00B50340" w:rsidP="00DE394D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 w:rsidRPr="000D6D7E">
              <w:rPr>
                <w:rFonts w:eastAsia="SimSun"/>
                <w:kern w:val="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340" w:rsidRPr="000D6D7E" w:rsidRDefault="00B50340" w:rsidP="00DE394D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 w:rsidRPr="000D6D7E">
              <w:rPr>
                <w:rFonts w:eastAsia="SimSun"/>
                <w:kern w:val="2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340" w:rsidRPr="000D6D7E" w:rsidRDefault="00B50340" w:rsidP="00DE394D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 w:rsidRPr="000D6D7E">
              <w:rPr>
                <w:rFonts w:eastAsia="SimSun"/>
                <w:kern w:val="2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40" w:rsidRPr="000D6D7E" w:rsidRDefault="00B50340" w:rsidP="00DE394D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 w:rsidRPr="000D6D7E">
              <w:rPr>
                <w:rFonts w:eastAsia="SimSun"/>
                <w:kern w:val="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340" w:rsidRPr="000D6D7E" w:rsidRDefault="00B50340" w:rsidP="00DE394D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 w:rsidRPr="000D6D7E">
              <w:rPr>
                <w:rFonts w:eastAsia="SimSun"/>
                <w:kern w:val="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340" w:rsidRPr="000D6D7E" w:rsidRDefault="00B50340" w:rsidP="00DE394D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 w:rsidRPr="000D6D7E">
              <w:rPr>
                <w:rFonts w:eastAsia="SimSun"/>
                <w:kern w:val="2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0340" w:rsidRPr="000D6D7E" w:rsidRDefault="00B50340" w:rsidP="00DE394D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 w:rsidRPr="000D6D7E">
              <w:rPr>
                <w:rFonts w:eastAsia="SimSun"/>
                <w:kern w:val="2"/>
              </w:rPr>
              <w:t>7</w:t>
            </w:r>
          </w:p>
        </w:tc>
      </w:tr>
      <w:tr w:rsidR="00B50340" w:rsidRPr="000D6D7E" w:rsidTr="00DE394D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0340" w:rsidRPr="000D6D7E" w:rsidRDefault="00B50340" w:rsidP="00DE394D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0D6D7E">
              <w:rPr>
                <w:rFonts w:eastAsia="SimSun"/>
                <w:kern w:val="2"/>
              </w:rPr>
              <w:t>5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50340" w:rsidRPr="000D6D7E" w:rsidRDefault="00B50340" w:rsidP="00DE394D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0D6D7E">
              <w:rPr>
                <w:rFonts w:eastAsia="SimSun"/>
                <w:kern w:val="2"/>
              </w:rPr>
              <w:t xml:space="preserve"> Подпрограмма 5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50340" w:rsidRPr="000D6D7E" w:rsidRDefault="00B50340" w:rsidP="00DE394D">
            <w:pPr>
              <w:autoSpaceDE w:val="0"/>
              <w:autoSpaceDN w:val="0"/>
              <w:adjustRightInd w:val="0"/>
            </w:pPr>
            <w:r w:rsidRPr="000D6D7E">
              <w:t>«Комплексное благоустройство территории  муниципального образования Днепровский сельсовет»</w:t>
            </w:r>
          </w:p>
          <w:p w:rsidR="00B50340" w:rsidRPr="000D6D7E" w:rsidRDefault="00B50340" w:rsidP="00DE394D">
            <w:pPr>
              <w:widowControl w:val="0"/>
              <w:suppressAutoHyphens/>
              <w:rPr>
                <w:rFonts w:eastAsia="SimSun"/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40" w:rsidRPr="000D6D7E" w:rsidRDefault="00B50340" w:rsidP="00DE394D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0D6D7E">
              <w:rPr>
                <w:rFonts w:eastAsia="SimSun"/>
                <w:kern w:val="2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340" w:rsidRPr="000D6D7E" w:rsidRDefault="00B50340" w:rsidP="00DE394D">
            <w:pPr>
              <w:jc w:val="center"/>
            </w:pPr>
            <w:r w:rsidRPr="000D6D7E">
              <w:t>380,0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340" w:rsidRPr="000D6D7E" w:rsidRDefault="00B50340" w:rsidP="00DE394D">
            <w:pPr>
              <w:jc w:val="center"/>
            </w:pPr>
            <w:r>
              <w:t>1056</w:t>
            </w:r>
            <w:r w:rsidRPr="000D6D7E">
              <w:t>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40" w:rsidRPr="000D6D7E" w:rsidRDefault="00B50340" w:rsidP="00DE394D">
            <w:pPr>
              <w:jc w:val="center"/>
            </w:pPr>
            <w:r w:rsidRPr="000D6D7E">
              <w:t>200,0</w:t>
            </w:r>
          </w:p>
        </w:tc>
      </w:tr>
      <w:tr w:rsidR="00B50340" w:rsidRPr="000D6D7E" w:rsidTr="00DE394D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0340" w:rsidRPr="000D6D7E" w:rsidRDefault="00B50340" w:rsidP="00DE394D">
            <w:pPr>
              <w:rPr>
                <w:rFonts w:eastAsia="SimSun"/>
                <w:kern w:val="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50340" w:rsidRPr="000D6D7E" w:rsidRDefault="00B50340" w:rsidP="00DE394D">
            <w:pPr>
              <w:rPr>
                <w:rFonts w:eastAsia="SimSun"/>
                <w:kern w:val="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50340" w:rsidRPr="000D6D7E" w:rsidRDefault="00B50340" w:rsidP="00DE394D">
            <w:pPr>
              <w:rPr>
                <w:rFonts w:eastAsia="SimSun"/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40" w:rsidRPr="000D6D7E" w:rsidRDefault="00B50340" w:rsidP="00DE394D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0D6D7E">
              <w:rPr>
                <w:rFonts w:eastAsia="SimSun"/>
                <w:kern w:val="2"/>
              </w:rPr>
              <w:t xml:space="preserve">областной бюджет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340" w:rsidRPr="000D6D7E" w:rsidRDefault="00B50340" w:rsidP="00DE394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340" w:rsidRPr="000D6D7E" w:rsidRDefault="00B50340" w:rsidP="00DE394D">
            <w:pPr>
              <w:jc w:val="both"/>
            </w:pPr>
            <w:r>
              <w:t>487,0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40" w:rsidRPr="000D6D7E" w:rsidRDefault="00B50340" w:rsidP="00DE394D">
            <w:pPr>
              <w:jc w:val="both"/>
            </w:pPr>
          </w:p>
        </w:tc>
      </w:tr>
      <w:tr w:rsidR="00B50340" w:rsidRPr="000D6D7E" w:rsidTr="00DE394D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0340" w:rsidRPr="000D6D7E" w:rsidRDefault="00B50340" w:rsidP="00DE394D">
            <w:pPr>
              <w:rPr>
                <w:rFonts w:eastAsia="SimSun"/>
                <w:kern w:val="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50340" w:rsidRPr="000D6D7E" w:rsidRDefault="00B50340" w:rsidP="00DE394D">
            <w:pPr>
              <w:rPr>
                <w:rFonts w:eastAsia="SimSun"/>
                <w:kern w:val="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50340" w:rsidRPr="000D6D7E" w:rsidRDefault="00B50340" w:rsidP="00DE394D">
            <w:pPr>
              <w:rPr>
                <w:rFonts w:eastAsia="SimSun"/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40" w:rsidRPr="000D6D7E" w:rsidRDefault="00B50340" w:rsidP="00DE394D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0D6D7E">
              <w:rPr>
                <w:rFonts w:eastAsia="SimSun"/>
                <w:kern w:val="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340" w:rsidRPr="000D6D7E" w:rsidRDefault="00B50340" w:rsidP="00DE394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340" w:rsidRPr="000D6D7E" w:rsidRDefault="00B50340" w:rsidP="00DE394D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40" w:rsidRPr="000D6D7E" w:rsidRDefault="00B50340" w:rsidP="00DE394D">
            <w:pPr>
              <w:jc w:val="both"/>
            </w:pPr>
          </w:p>
        </w:tc>
      </w:tr>
      <w:tr w:rsidR="00B50340" w:rsidRPr="000D6D7E" w:rsidTr="00DE394D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340" w:rsidRPr="000D6D7E" w:rsidRDefault="00B50340" w:rsidP="00DE394D">
            <w:pPr>
              <w:rPr>
                <w:rFonts w:eastAsia="SimSun"/>
                <w:kern w:val="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0340" w:rsidRPr="000D6D7E" w:rsidRDefault="00B50340" w:rsidP="00DE394D">
            <w:pPr>
              <w:rPr>
                <w:rFonts w:eastAsia="SimSun"/>
                <w:kern w:val="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0340" w:rsidRPr="000D6D7E" w:rsidRDefault="00B50340" w:rsidP="00DE394D">
            <w:pPr>
              <w:rPr>
                <w:rFonts w:eastAsia="SimSun"/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40" w:rsidRPr="000D6D7E" w:rsidRDefault="00B50340" w:rsidP="00DE394D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0D6D7E">
              <w:rPr>
                <w:rFonts w:eastAsia="SimSun"/>
                <w:kern w:val="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340" w:rsidRPr="000D6D7E" w:rsidRDefault="00B50340" w:rsidP="00DE394D">
            <w:pPr>
              <w:jc w:val="center"/>
            </w:pPr>
            <w:r w:rsidRPr="000D6D7E">
              <w:t>380,0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340" w:rsidRPr="000D6D7E" w:rsidRDefault="00B50340" w:rsidP="00DE394D">
            <w:pPr>
              <w:jc w:val="center"/>
            </w:pPr>
            <w:r>
              <w:t>569</w:t>
            </w:r>
            <w:r w:rsidRPr="000D6D7E">
              <w:t>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40" w:rsidRPr="000D6D7E" w:rsidRDefault="00B50340" w:rsidP="00DE394D">
            <w:pPr>
              <w:jc w:val="center"/>
            </w:pPr>
            <w:r w:rsidRPr="000D6D7E">
              <w:t>200,0</w:t>
            </w:r>
          </w:p>
        </w:tc>
      </w:tr>
    </w:tbl>
    <w:p w:rsidR="00B50340" w:rsidRDefault="00B50340" w:rsidP="00B50340">
      <w:pPr>
        <w:jc w:val="right"/>
        <w:rPr>
          <w:rStyle w:val="a7"/>
          <w:b w:val="0"/>
        </w:rPr>
        <w:sectPr w:rsidR="00B50340" w:rsidSect="007E11B5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B50340" w:rsidRDefault="00B50340" w:rsidP="00B50340">
      <w:pPr>
        <w:jc w:val="both"/>
      </w:pPr>
    </w:p>
    <w:p w:rsidR="00B50340" w:rsidRDefault="00B50340" w:rsidP="00B50340"/>
    <w:tbl>
      <w:tblPr>
        <w:tblpPr w:leftFromText="180" w:rightFromText="180" w:vertAnchor="text" w:horzAnchor="margin" w:tblpXSpec="center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B50340" w:rsidRPr="00DD337E" w:rsidTr="00DE394D">
        <w:trPr>
          <w:trHeight w:val="2841"/>
        </w:trPr>
        <w:tc>
          <w:tcPr>
            <w:tcW w:w="3190" w:type="dxa"/>
          </w:tcPr>
          <w:p w:rsidR="00B50340" w:rsidRPr="00DD337E" w:rsidRDefault="00B50340" w:rsidP="00DE394D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B50340" w:rsidRPr="00DD337E" w:rsidRDefault="00B50340" w:rsidP="00DE394D">
            <w:pPr>
              <w:jc w:val="center"/>
            </w:pPr>
          </w:p>
        </w:tc>
        <w:tc>
          <w:tcPr>
            <w:tcW w:w="3190" w:type="dxa"/>
          </w:tcPr>
          <w:p w:rsidR="00B50340" w:rsidRPr="00DD337E" w:rsidRDefault="00B50340" w:rsidP="00DE394D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B50340" w:rsidRPr="00DD337E" w:rsidRDefault="00B50340" w:rsidP="00DE394D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 xml:space="preserve">461334 Оренбургская область, </w:t>
            </w:r>
            <w:proofErr w:type="spellStart"/>
            <w:r w:rsidRPr="00DD337E">
              <w:rPr>
                <w:rStyle w:val="FontStyle11"/>
                <w:rFonts w:eastAsia="Calibri"/>
              </w:rPr>
              <w:t>Беляевский</w:t>
            </w:r>
            <w:proofErr w:type="spellEnd"/>
            <w:r w:rsidRPr="00DD337E">
              <w:rPr>
                <w:rStyle w:val="FontStyle11"/>
                <w:rFonts w:eastAsia="Calibri"/>
              </w:rPr>
              <w:t xml:space="preserve"> район, село Днепровка, ул</w:t>
            </w:r>
            <w:proofErr w:type="gramStart"/>
            <w:r w:rsidRPr="00DD337E">
              <w:rPr>
                <w:rStyle w:val="FontStyle11"/>
                <w:rFonts w:eastAsia="Calibri"/>
              </w:rPr>
              <w:t>.Л</w:t>
            </w:r>
            <w:proofErr w:type="gramEnd"/>
            <w:r w:rsidRPr="00DD337E">
              <w:rPr>
                <w:rStyle w:val="FontStyle11"/>
                <w:rFonts w:eastAsia="Calibri"/>
              </w:rPr>
              <w:t>енинская д.6</w:t>
            </w:r>
          </w:p>
          <w:p w:rsidR="00B50340" w:rsidRPr="00DD337E" w:rsidRDefault="00B50340" w:rsidP="00DE394D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B50340" w:rsidRPr="00DD337E" w:rsidRDefault="00B50340" w:rsidP="00DE394D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B50340" w:rsidRPr="00DD337E" w:rsidRDefault="00B50340" w:rsidP="00DE394D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B50340" w:rsidRPr="00DD337E" w:rsidRDefault="00B50340" w:rsidP="00DE394D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B50340" w:rsidRDefault="00B50340" w:rsidP="00B50340"/>
    <w:p w:rsidR="00B50340" w:rsidRDefault="00B50340" w:rsidP="00B50340"/>
    <w:p w:rsidR="00B50340" w:rsidRDefault="00B50340" w:rsidP="00B50340"/>
    <w:p w:rsidR="00B46CA4" w:rsidRDefault="00B46CA4"/>
    <w:sectPr w:rsidR="00B46CA4" w:rsidSect="00B4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50340"/>
    <w:rsid w:val="00B0654F"/>
    <w:rsid w:val="00B46CA4"/>
    <w:rsid w:val="00B5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4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B50340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B50340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B503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503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3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Нормальный (таблица)"/>
    <w:basedOn w:val="a"/>
    <w:next w:val="a"/>
    <w:rsid w:val="00B5034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7">
    <w:name w:val="Цветовое выделение"/>
    <w:rsid w:val="00B50340"/>
    <w:rPr>
      <w:b/>
      <w:bCs/>
      <w:color w:val="000080"/>
    </w:rPr>
  </w:style>
  <w:style w:type="character" w:customStyle="1" w:styleId="a8">
    <w:name w:val="Гипертекстовая ссылка"/>
    <w:rsid w:val="00B50340"/>
    <w:rPr>
      <w:color w:val="008000"/>
    </w:rPr>
  </w:style>
  <w:style w:type="paragraph" w:customStyle="1" w:styleId="1">
    <w:name w:val="Без интервала1"/>
    <w:uiPriority w:val="1"/>
    <w:qFormat/>
    <w:rsid w:val="00B5034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0308460.1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918</Words>
  <Characters>5238</Characters>
  <Application>Microsoft Office Word</Application>
  <DocSecurity>0</DocSecurity>
  <Lines>43</Lines>
  <Paragraphs>12</Paragraphs>
  <ScaleCrop>false</ScaleCrop>
  <Company>Microsoft</Company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2020-09-11T06:53:00Z</dcterms:created>
  <dcterms:modified xsi:type="dcterms:W3CDTF">2020-09-11T06:56:00Z</dcterms:modified>
</cp:coreProperties>
</file>