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E6" w:rsidRPr="003C32BF" w:rsidRDefault="005648E6" w:rsidP="003C32BF">
      <w:pPr>
        <w:snapToGrid w:val="0"/>
        <w:spacing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C32BF">
        <w:rPr>
          <w:rFonts w:ascii="Times New Roman" w:hAnsi="Times New Roman"/>
          <w:b/>
          <w:sz w:val="32"/>
          <w:szCs w:val="32"/>
          <w:lang w:eastAsia="ru-RU"/>
        </w:rPr>
        <w:t>СХЕМА ГРАНИЦ ПРЕДПОЛАГАЕМЫХ К ИСПОЛЬЗОВАНИЮ ЗЕМЕЛЬ НА КАДАСТРОВОМ ПЛАНЕ ТЕРРИТОРИИ</w:t>
      </w:r>
    </w:p>
    <w:p w:rsidR="005648E6" w:rsidRPr="003C32BF" w:rsidRDefault="005648E6" w:rsidP="003C32BF">
      <w:pPr>
        <w:snapToGrid w:val="0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648E6" w:rsidRPr="003C32BF" w:rsidRDefault="005648E6" w:rsidP="003C32BF">
      <w:pPr>
        <w:snapToGrid w:val="0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32BF">
        <w:rPr>
          <w:rFonts w:ascii="Times New Roman" w:hAnsi="Times New Roman"/>
          <w:b/>
          <w:sz w:val="24"/>
          <w:szCs w:val="24"/>
          <w:lang w:eastAsia="ru-RU"/>
        </w:rPr>
        <w:t>Объект: «</w:t>
      </w:r>
      <w:r w:rsidRPr="003C32BF">
        <w:rPr>
          <w:rFonts w:ascii="Times New Roman" w:hAnsi="Times New Roman"/>
          <w:sz w:val="24"/>
          <w:szCs w:val="24"/>
          <w:u w:val="single"/>
          <w:lang w:eastAsia="ru-RU"/>
        </w:rPr>
        <w:t>Внутрипоселковый газопровод в с.Днепровка, Беляевского района</w:t>
      </w:r>
      <w:r w:rsidRPr="003C32B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5648E6" w:rsidRPr="003C32BF" w:rsidRDefault="005648E6" w:rsidP="003C32BF">
      <w:pPr>
        <w:snapToGrid w:val="0"/>
        <w:spacing w:line="36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C32BF">
        <w:rPr>
          <w:rFonts w:ascii="Times New Roman" w:hAnsi="Times New Roman"/>
          <w:b/>
          <w:sz w:val="24"/>
          <w:szCs w:val="24"/>
          <w:lang w:eastAsia="ru-RU"/>
        </w:rPr>
        <w:t xml:space="preserve">Местоположение/кадастровый №: </w:t>
      </w:r>
      <w:r w:rsidRPr="00987734">
        <w:rPr>
          <w:rFonts w:ascii="Times New Roman" w:hAnsi="Times New Roman"/>
          <w:sz w:val="24"/>
          <w:szCs w:val="24"/>
          <w:u w:val="single"/>
          <w:lang w:eastAsia="ru-RU"/>
        </w:rPr>
        <w:t>Оренбургская область, Беляевский район, с. Днепровка / 56:06:0501001, 56:06:0501001:1362, 56:06:0000000:1855</w:t>
      </w:r>
    </w:p>
    <w:p w:rsidR="005648E6" w:rsidRPr="003C32BF" w:rsidRDefault="005648E6" w:rsidP="003C32BF">
      <w:pPr>
        <w:snapToGrid w:val="0"/>
        <w:spacing w:line="36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C32BF">
        <w:rPr>
          <w:rFonts w:ascii="Times New Roman" w:hAnsi="Times New Roman"/>
          <w:b/>
          <w:sz w:val="24"/>
          <w:szCs w:val="24"/>
          <w:lang w:eastAsia="ru-RU"/>
        </w:rPr>
        <w:t xml:space="preserve">Площадь земельного участка: </w:t>
      </w:r>
      <w:r w:rsidRPr="003C32BF">
        <w:rPr>
          <w:rFonts w:ascii="Times New Roman" w:hAnsi="Times New Roman"/>
          <w:sz w:val="24"/>
          <w:szCs w:val="24"/>
          <w:u w:val="single"/>
          <w:lang w:eastAsia="ru-RU"/>
        </w:rPr>
        <w:t>- кв.м</w:t>
      </w:r>
    </w:p>
    <w:p w:rsidR="005648E6" w:rsidRPr="003C32BF" w:rsidRDefault="005648E6" w:rsidP="003C32BF">
      <w:pPr>
        <w:snapToGrid w:val="0"/>
        <w:spacing w:line="36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C32BF">
        <w:rPr>
          <w:rFonts w:ascii="Times New Roman" w:hAnsi="Times New Roman"/>
          <w:b/>
          <w:sz w:val="24"/>
          <w:szCs w:val="24"/>
          <w:lang w:eastAsia="ru-RU"/>
        </w:rPr>
        <w:t>Площадь части участка (земель), необходимая для размещения объекта:</w:t>
      </w:r>
      <w:r w:rsidRPr="003C32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C32BF">
        <w:rPr>
          <w:rFonts w:ascii="Times New Roman" w:hAnsi="Times New Roman"/>
          <w:sz w:val="24"/>
          <w:szCs w:val="24"/>
          <w:u w:val="single"/>
          <w:lang w:eastAsia="ru-RU"/>
        </w:rPr>
        <w:t>191 кв.м</w:t>
      </w:r>
    </w:p>
    <w:p w:rsidR="005648E6" w:rsidRPr="0089647D" w:rsidRDefault="005648E6" w:rsidP="0089647D">
      <w:pPr>
        <w:pStyle w:val="1"/>
        <w:jc w:val="center"/>
        <w:rPr>
          <w:b/>
          <w:sz w:val="28"/>
          <w:szCs w:val="28"/>
        </w:rPr>
      </w:pPr>
    </w:p>
    <w:p w:rsidR="005648E6" w:rsidRPr="003C32BF" w:rsidRDefault="005648E6" w:rsidP="00A456C3">
      <w:pPr>
        <w:pStyle w:val="a"/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530"/>
        <w:gridCol w:w="3687"/>
        <w:gridCol w:w="4052"/>
      </w:tblGrid>
      <w:tr w:rsidR="005648E6" w:rsidRPr="00F61526"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8E6" w:rsidRPr="006B38A6" w:rsidRDefault="005648E6" w:rsidP="004206E7">
            <w:pPr>
              <w:pStyle w:val="a0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характерных точек границ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48E6" w:rsidRPr="008E5887" w:rsidRDefault="005648E6" w:rsidP="004206E7">
            <w:pPr>
              <w:pStyle w:val="a0"/>
            </w:pPr>
            <w:r w:rsidRPr="008E5887">
              <w:t>Координаты</w:t>
            </w:r>
            <w:r>
              <w:t>, м</w:t>
            </w:r>
          </w:p>
        </w:tc>
      </w:tr>
      <w:tr w:rsidR="005648E6" w:rsidRPr="00F61526"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vAlign w:val="center"/>
          </w:tcPr>
          <w:p w:rsidR="005648E6" w:rsidRPr="008E5887" w:rsidRDefault="005648E6" w:rsidP="004206E7">
            <w:pPr>
              <w:pStyle w:val="a0"/>
            </w:pPr>
          </w:p>
        </w:tc>
        <w:tc>
          <w:tcPr>
            <w:tcW w:w="1795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48E6" w:rsidRPr="008E5887" w:rsidRDefault="005648E6" w:rsidP="004206E7">
            <w:pPr>
              <w:pStyle w:val="a0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vAlign w:val="center"/>
          </w:tcPr>
          <w:p w:rsidR="005648E6" w:rsidRPr="008E5887" w:rsidRDefault="005648E6" w:rsidP="004206E7">
            <w:pPr>
              <w:pStyle w:val="a0"/>
            </w:pPr>
            <w:r w:rsidRPr="008E5887">
              <w:rPr>
                <w:lang w:val="en-US"/>
              </w:rPr>
              <w:t>Y</w:t>
            </w:r>
          </w:p>
        </w:tc>
      </w:tr>
    </w:tbl>
    <w:p w:rsidR="005648E6" w:rsidRDefault="005648E6" w:rsidP="00DB52F7">
      <w:pPr>
        <w:pStyle w:val="a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530"/>
        <w:gridCol w:w="3687"/>
        <w:gridCol w:w="4052"/>
      </w:tblGrid>
      <w:tr w:rsidR="005648E6" w:rsidRPr="00F61526"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7F9F" w:rsidRDefault="005648E6" w:rsidP="004206E7">
            <w:pPr>
              <w:pStyle w:val="a2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7F9F" w:rsidRDefault="005648E6" w:rsidP="004206E7">
            <w:pPr>
              <w:pStyle w:val="a2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48E6" w:rsidRPr="00607F9F" w:rsidRDefault="005648E6" w:rsidP="004206E7">
            <w:pPr>
              <w:pStyle w:val="a2"/>
            </w:pPr>
            <w:r>
              <w:t>3</w:t>
            </w:r>
          </w:p>
        </w:tc>
      </w:tr>
      <w:tr w:rsidR="005648E6" w:rsidRPr="00F61526" w:rsidTr="00062E77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48E6" w:rsidRPr="006057B5" w:rsidRDefault="005648E6" w:rsidP="00062E77">
            <w:pPr>
              <w:pStyle w:val="a1"/>
              <w:rPr>
                <w:b/>
              </w:rPr>
            </w:pPr>
            <w:r>
              <w:t>(1)</w:t>
            </w:r>
          </w:p>
        </w:tc>
      </w:tr>
      <w:tr w:rsidR="005648E6" w:rsidRPr="00F61526">
        <w:trPr>
          <w:cantSplit/>
        </w:trPr>
        <w:tc>
          <w:tcPr>
            <w:tcW w:w="123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A70951">
            <w:pPr>
              <w:pStyle w:val="a1"/>
              <w:jc w:val="right"/>
              <w:rPr>
                <w:b/>
              </w:rPr>
            </w:pPr>
            <w:r>
              <w:t>390047,25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right"/>
              <w:rPr>
                <w:b/>
              </w:rPr>
            </w:pPr>
            <w:r>
              <w:t>2391098,33</w:t>
            </w:r>
          </w:p>
        </w:tc>
      </w:tr>
      <w:tr w:rsidR="005648E6" w:rsidRPr="00F61526">
        <w:trPr>
          <w:cantSplit/>
        </w:trPr>
        <w:tc>
          <w:tcPr>
            <w:tcW w:w="123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A70951">
            <w:pPr>
              <w:pStyle w:val="a1"/>
              <w:jc w:val="right"/>
              <w:rPr>
                <w:b/>
              </w:rPr>
            </w:pPr>
            <w:r>
              <w:t>390045,02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right"/>
              <w:rPr>
                <w:b/>
              </w:rPr>
            </w:pPr>
            <w:r>
              <w:t>2391104,02</w:t>
            </w:r>
          </w:p>
        </w:tc>
      </w:tr>
      <w:tr w:rsidR="005648E6" w:rsidRPr="00F61526">
        <w:trPr>
          <w:cantSplit/>
        </w:trPr>
        <w:tc>
          <w:tcPr>
            <w:tcW w:w="123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A70951">
            <w:pPr>
              <w:pStyle w:val="a1"/>
              <w:jc w:val="right"/>
              <w:rPr>
                <w:b/>
              </w:rPr>
            </w:pPr>
            <w:r>
              <w:t>390040,31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right"/>
              <w:rPr>
                <w:b/>
              </w:rPr>
            </w:pPr>
            <w:r>
              <w:t>2391102,32</w:t>
            </w:r>
          </w:p>
        </w:tc>
      </w:tr>
      <w:tr w:rsidR="005648E6" w:rsidRPr="00F61526">
        <w:trPr>
          <w:cantSplit/>
        </w:trPr>
        <w:tc>
          <w:tcPr>
            <w:tcW w:w="123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A70951">
            <w:pPr>
              <w:pStyle w:val="a1"/>
              <w:jc w:val="right"/>
              <w:rPr>
                <w:b/>
              </w:rPr>
            </w:pPr>
            <w:r>
              <w:t>390042,54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right"/>
              <w:rPr>
                <w:b/>
              </w:rPr>
            </w:pPr>
            <w:r>
              <w:t>2391096,63</w:t>
            </w:r>
          </w:p>
        </w:tc>
      </w:tr>
      <w:tr w:rsidR="005648E6" w:rsidRPr="00F61526" w:rsidTr="00062E77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48E6" w:rsidRPr="006057B5" w:rsidRDefault="005648E6" w:rsidP="00062E77">
            <w:pPr>
              <w:pStyle w:val="a1"/>
              <w:rPr>
                <w:b/>
              </w:rPr>
            </w:pPr>
            <w:r>
              <w:t>(2)</w:t>
            </w:r>
          </w:p>
        </w:tc>
      </w:tr>
      <w:tr w:rsidR="005648E6" w:rsidRPr="00F61526">
        <w:trPr>
          <w:cantSplit/>
        </w:trPr>
        <w:tc>
          <w:tcPr>
            <w:tcW w:w="123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A70951">
            <w:pPr>
              <w:pStyle w:val="a1"/>
              <w:jc w:val="right"/>
              <w:rPr>
                <w:b/>
              </w:rPr>
            </w:pPr>
            <w:r>
              <w:t>390125,18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right"/>
              <w:rPr>
                <w:b/>
              </w:rPr>
            </w:pPr>
            <w:r>
              <w:t>2391127,38</w:t>
            </w:r>
          </w:p>
        </w:tc>
      </w:tr>
      <w:tr w:rsidR="005648E6" w:rsidRPr="00F61526">
        <w:trPr>
          <w:cantSplit/>
        </w:trPr>
        <w:tc>
          <w:tcPr>
            <w:tcW w:w="123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A70951">
            <w:pPr>
              <w:pStyle w:val="a1"/>
              <w:jc w:val="right"/>
              <w:rPr>
                <w:b/>
              </w:rPr>
            </w:pPr>
            <w:r>
              <w:t>390123,25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right"/>
              <w:rPr>
                <w:b/>
              </w:rPr>
            </w:pPr>
            <w:r>
              <w:t>2391133,17</w:t>
            </w:r>
          </w:p>
        </w:tc>
      </w:tr>
      <w:tr w:rsidR="005648E6" w:rsidRPr="00F61526">
        <w:trPr>
          <w:cantSplit/>
        </w:trPr>
        <w:tc>
          <w:tcPr>
            <w:tcW w:w="123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A70951">
            <w:pPr>
              <w:pStyle w:val="a1"/>
              <w:jc w:val="right"/>
              <w:rPr>
                <w:b/>
              </w:rPr>
            </w:pPr>
            <w:r>
              <w:t>390118,58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right"/>
              <w:rPr>
                <w:b/>
              </w:rPr>
            </w:pPr>
            <w:r>
              <w:t>2391131,37</w:t>
            </w:r>
          </w:p>
        </w:tc>
      </w:tr>
      <w:tr w:rsidR="005648E6" w:rsidRPr="00F61526">
        <w:trPr>
          <w:cantSplit/>
        </w:trPr>
        <w:tc>
          <w:tcPr>
            <w:tcW w:w="123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A70951">
            <w:pPr>
              <w:pStyle w:val="a1"/>
              <w:jc w:val="right"/>
              <w:rPr>
                <w:b/>
              </w:rPr>
            </w:pPr>
            <w:r>
              <w:t>390120,51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right"/>
              <w:rPr>
                <w:b/>
              </w:rPr>
            </w:pPr>
            <w:r>
              <w:t>2391125,57</w:t>
            </w:r>
          </w:p>
        </w:tc>
      </w:tr>
      <w:tr w:rsidR="005648E6" w:rsidRPr="00F61526" w:rsidTr="00062E77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48E6" w:rsidRPr="006057B5" w:rsidRDefault="005648E6" w:rsidP="00062E77">
            <w:pPr>
              <w:pStyle w:val="a1"/>
              <w:rPr>
                <w:b/>
              </w:rPr>
            </w:pPr>
            <w:r>
              <w:t>(3)</w:t>
            </w:r>
          </w:p>
        </w:tc>
      </w:tr>
      <w:tr w:rsidR="005648E6" w:rsidRPr="00F61526">
        <w:trPr>
          <w:cantSplit/>
        </w:trPr>
        <w:tc>
          <w:tcPr>
            <w:tcW w:w="123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A70951">
            <w:pPr>
              <w:pStyle w:val="a1"/>
              <w:jc w:val="right"/>
              <w:rPr>
                <w:b/>
              </w:rPr>
            </w:pPr>
            <w:r>
              <w:t>390413,39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right"/>
              <w:rPr>
                <w:b/>
              </w:rPr>
            </w:pPr>
            <w:r>
              <w:t>2391231,44</w:t>
            </w:r>
          </w:p>
        </w:tc>
      </w:tr>
      <w:tr w:rsidR="005648E6" w:rsidRPr="00F61526">
        <w:trPr>
          <w:cantSplit/>
        </w:trPr>
        <w:tc>
          <w:tcPr>
            <w:tcW w:w="123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A70951">
            <w:pPr>
              <w:pStyle w:val="a1"/>
              <w:jc w:val="right"/>
              <w:rPr>
                <w:b/>
              </w:rPr>
            </w:pPr>
            <w:r>
              <w:t>390411,28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right"/>
              <w:rPr>
                <w:b/>
              </w:rPr>
            </w:pPr>
            <w:r>
              <w:t>2391237,16</w:t>
            </w:r>
          </w:p>
        </w:tc>
      </w:tr>
      <w:tr w:rsidR="005648E6" w:rsidRPr="00F61526">
        <w:trPr>
          <w:cantSplit/>
        </w:trPr>
        <w:tc>
          <w:tcPr>
            <w:tcW w:w="123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A70951">
            <w:pPr>
              <w:pStyle w:val="a1"/>
              <w:jc w:val="right"/>
              <w:rPr>
                <w:b/>
              </w:rPr>
            </w:pPr>
            <w:r>
              <w:t>390406,58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right"/>
              <w:rPr>
                <w:b/>
              </w:rPr>
            </w:pPr>
            <w:r>
              <w:t>2391235,48</w:t>
            </w:r>
          </w:p>
        </w:tc>
      </w:tr>
      <w:tr w:rsidR="005648E6" w:rsidRPr="00F61526">
        <w:trPr>
          <w:cantSplit/>
        </w:trPr>
        <w:tc>
          <w:tcPr>
            <w:tcW w:w="123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A70951">
            <w:pPr>
              <w:pStyle w:val="a1"/>
              <w:jc w:val="right"/>
              <w:rPr>
                <w:b/>
              </w:rPr>
            </w:pPr>
            <w:r>
              <w:t>390408,69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right"/>
              <w:rPr>
                <w:b/>
              </w:rPr>
            </w:pPr>
            <w:r>
              <w:t>2391229,75</w:t>
            </w:r>
          </w:p>
        </w:tc>
      </w:tr>
      <w:tr w:rsidR="005648E6" w:rsidRPr="00F61526" w:rsidTr="00062E77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48E6" w:rsidRPr="006057B5" w:rsidRDefault="005648E6" w:rsidP="00062E77">
            <w:pPr>
              <w:pStyle w:val="a1"/>
              <w:rPr>
                <w:b/>
              </w:rPr>
            </w:pPr>
            <w:r>
              <w:t>(4)</w:t>
            </w:r>
          </w:p>
        </w:tc>
      </w:tr>
      <w:tr w:rsidR="005648E6" w:rsidRPr="00F61526">
        <w:trPr>
          <w:cantSplit/>
        </w:trPr>
        <w:tc>
          <w:tcPr>
            <w:tcW w:w="123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A70951">
            <w:pPr>
              <w:pStyle w:val="a1"/>
              <w:jc w:val="right"/>
              <w:rPr>
                <w:b/>
              </w:rPr>
            </w:pPr>
            <w:r>
              <w:t>390737,95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right"/>
              <w:rPr>
                <w:b/>
              </w:rPr>
            </w:pPr>
            <w:r>
              <w:t>2391353,45</w:t>
            </w:r>
          </w:p>
        </w:tc>
      </w:tr>
      <w:tr w:rsidR="005648E6" w:rsidRPr="00F61526">
        <w:trPr>
          <w:cantSplit/>
        </w:trPr>
        <w:tc>
          <w:tcPr>
            <w:tcW w:w="123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A70951">
            <w:pPr>
              <w:pStyle w:val="a1"/>
              <w:jc w:val="right"/>
              <w:rPr>
                <w:b/>
              </w:rPr>
            </w:pPr>
            <w:r>
              <w:t>390735,74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right"/>
              <w:rPr>
                <w:b/>
              </w:rPr>
            </w:pPr>
            <w:r>
              <w:t>2391359,13</w:t>
            </w:r>
          </w:p>
        </w:tc>
      </w:tr>
      <w:tr w:rsidR="005648E6" w:rsidRPr="00F61526">
        <w:trPr>
          <w:cantSplit/>
        </w:trPr>
        <w:tc>
          <w:tcPr>
            <w:tcW w:w="123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A70951">
            <w:pPr>
              <w:pStyle w:val="a1"/>
              <w:jc w:val="right"/>
              <w:rPr>
                <w:b/>
              </w:rPr>
            </w:pPr>
            <w:r>
              <w:t>390731,13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right"/>
              <w:rPr>
                <w:b/>
              </w:rPr>
            </w:pPr>
            <w:r>
              <w:t>2391357,22</w:t>
            </w:r>
          </w:p>
        </w:tc>
      </w:tr>
      <w:tr w:rsidR="005648E6" w:rsidRPr="00F61526">
        <w:trPr>
          <w:cantSplit/>
        </w:trPr>
        <w:tc>
          <w:tcPr>
            <w:tcW w:w="123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center"/>
              <w:rPr>
                <w:b/>
              </w:rPr>
            </w:pPr>
            <w:r>
              <w:t>16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A70951">
            <w:pPr>
              <w:pStyle w:val="a1"/>
              <w:jc w:val="right"/>
              <w:rPr>
                <w:b/>
              </w:rPr>
            </w:pPr>
            <w:r>
              <w:t>390733,34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right"/>
              <w:rPr>
                <w:b/>
              </w:rPr>
            </w:pPr>
            <w:r>
              <w:t>2391351,54</w:t>
            </w:r>
          </w:p>
        </w:tc>
      </w:tr>
      <w:tr w:rsidR="005648E6" w:rsidRPr="00F61526" w:rsidTr="00062E77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48E6" w:rsidRPr="006057B5" w:rsidRDefault="005648E6" w:rsidP="00062E77">
            <w:pPr>
              <w:pStyle w:val="a1"/>
              <w:rPr>
                <w:b/>
              </w:rPr>
            </w:pPr>
            <w:r>
              <w:t>(5)</w:t>
            </w:r>
          </w:p>
        </w:tc>
      </w:tr>
      <w:tr w:rsidR="005648E6" w:rsidRPr="00F61526">
        <w:trPr>
          <w:cantSplit/>
        </w:trPr>
        <w:tc>
          <w:tcPr>
            <w:tcW w:w="123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center"/>
              <w:rPr>
                <w:b/>
              </w:rPr>
            </w:pPr>
            <w:r>
              <w:t>17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A70951">
            <w:pPr>
              <w:pStyle w:val="a1"/>
              <w:jc w:val="right"/>
              <w:rPr>
                <w:b/>
              </w:rPr>
            </w:pPr>
            <w:r>
              <w:t>390483,55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right"/>
              <w:rPr>
                <w:b/>
              </w:rPr>
            </w:pPr>
            <w:r>
              <w:t>2391256,65</w:t>
            </w:r>
          </w:p>
        </w:tc>
      </w:tr>
      <w:tr w:rsidR="005648E6" w:rsidRPr="00F61526">
        <w:trPr>
          <w:cantSplit/>
        </w:trPr>
        <w:tc>
          <w:tcPr>
            <w:tcW w:w="123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center"/>
              <w:rPr>
                <w:b/>
              </w:rPr>
            </w:pPr>
            <w:r>
              <w:t>18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A70951">
            <w:pPr>
              <w:pStyle w:val="a1"/>
              <w:jc w:val="right"/>
              <w:rPr>
                <w:b/>
              </w:rPr>
            </w:pPr>
            <w:r>
              <w:t>390481,82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right"/>
              <w:rPr>
                <w:b/>
              </w:rPr>
            </w:pPr>
            <w:r>
              <w:t>2391262,51</w:t>
            </w:r>
          </w:p>
        </w:tc>
      </w:tr>
      <w:tr w:rsidR="005648E6" w:rsidRPr="00F61526">
        <w:trPr>
          <w:cantSplit/>
        </w:trPr>
        <w:tc>
          <w:tcPr>
            <w:tcW w:w="123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center"/>
              <w:rPr>
                <w:b/>
              </w:rPr>
            </w:pPr>
            <w:r>
              <w:t>19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A70951">
            <w:pPr>
              <w:pStyle w:val="a1"/>
              <w:jc w:val="right"/>
              <w:rPr>
                <w:b/>
              </w:rPr>
            </w:pPr>
            <w:r>
              <w:t>390477,56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right"/>
              <w:rPr>
                <w:b/>
              </w:rPr>
            </w:pPr>
            <w:r>
              <w:t>2391260,98</w:t>
            </w:r>
          </w:p>
        </w:tc>
      </w:tr>
      <w:tr w:rsidR="005648E6" w:rsidRPr="00F61526">
        <w:trPr>
          <w:cantSplit/>
        </w:trPr>
        <w:tc>
          <w:tcPr>
            <w:tcW w:w="123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A70951">
            <w:pPr>
              <w:pStyle w:val="a1"/>
              <w:jc w:val="right"/>
              <w:rPr>
                <w:b/>
              </w:rPr>
            </w:pPr>
            <w:r>
              <w:t>390479,37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right"/>
              <w:rPr>
                <w:b/>
              </w:rPr>
            </w:pPr>
            <w:r>
              <w:t>2391255,15</w:t>
            </w:r>
          </w:p>
        </w:tc>
      </w:tr>
      <w:tr w:rsidR="005648E6" w:rsidRPr="00F61526" w:rsidTr="00062E77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48E6" w:rsidRPr="006057B5" w:rsidRDefault="005648E6" w:rsidP="00062E77">
            <w:pPr>
              <w:pStyle w:val="a1"/>
              <w:rPr>
                <w:b/>
              </w:rPr>
            </w:pPr>
            <w:r>
              <w:t>(6)</w:t>
            </w:r>
          </w:p>
        </w:tc>
      </w:tr>
      <w:tr w:rsidR="005648E6" w:rsidRPr="00F61526">
        <w:trPr>
          <w:cantSplit/>
        </w:trPr>
        <w:tc>
          <w:tcPr>
            <w:tcW w:w="123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center"/>
              <w:rPr>
                <w:b/>
              </w:rPr>
            </w:pPr>
            <w:r>
              <w:t>21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A70951">
            <w:pPr>
              <w:pStyle w:val="a1"/>
              <w:jc w:val="right"/>
              <w:rPr>
                <w:b/>
              </w:rPr>
            </w:pPr>
            <w:r>
              <w:t>390773,32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right"/>
              <w:rPr>
                <w:b/>
              </w:rPr>
            </w:pPr>
            <w:r>
              <w:t>2391156,64</w:t>
            </w:r>
          </w:p>
        </w:tc>
      </w:tr>
      <w:tr w:rsidR="005648E6" w:rsidRPr="00F61526">
        <w:trPr>
          <w:cantSplit/>
        </w:trPr>
        <w:tc>
          <w:tcPr>
            <w:tcW w:w="123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center"/>
              <w:rPr>
                <w:b/>
              </w:rPr>
            </w:pPr>
            <w:r>
              <w:t>22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A70951">
            <w:pPr>
              <w:pStyle w:val="a1"/>
              <w:jc w:val="right"/>
              <w:rPr>
                <w:b/>
              </w:rPr>
            </w:pPr>
            <w:r>
              <w:t>390771,99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right"/>
              <w:rPr>
                <w:b/>
              </w:rPr>
            </w:pPr>
            <w:r>
              <w:t>2391160,27</w:t>
            </w:r>
          </w:p>
        </w:tc>
      </w:tr>
      <w:tr w:rsidR="005648E6" w:rsidRPr="00F61526">
        <w:trPr>
          <w:cantSplit/>
        </w:trPr>
        <w:tc>
          <w:tcPr>
            <w:tcW w:w="123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center"/>
              <w:rPr>
                <w:b/>
              </w:rPr>
            </w:pPr>
            <w:r>
              <w:t>23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A70951">
            <w:pPr>
              <w:pStyle w:val="a1"/>
              <w:jc w:val="right"/>
              <w:rPr>
                <w:b/>
              </w:rPr>
            </w:pPr>
            <w:r>
              <w:t>390766,32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right"/>
              <w:rPr>
                <w:b/>
              </w:rPr>
            </w:pPr>
            <w:r>
              <w:t>2391158,01</w:t>
            </w:r>
          </w:p>
        </w:tc>
      </w:tr>
      <w:tr w:rsidR="005648E6" w:rsidRPr="00F61526">
        <w:trPr>
          <w:cantSplit/>
        </w:trPr>
        <w:tc>
          <w:tcPr>
            <w:tcW w:w="123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center"/>
              <w:rPr>
                <w:b/>
              </w:rPr>
            </w:pPr>
            <w:r>
              <w:t>24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A70951">
            <w:pPr>
              <w:pStyle w:val="a1"/>
              <w:jc w:val="right"/>
              <w:rPr>
                <w:b/>
              </w:rPr>
            </w:pPr>
            <w:r>
              <w:t>390767,63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right"/>
              <w:rPr>
                <w:b/>
              </w:rPr>
            </w:pPr>
            <w:r>
              <w:t>2391154,43</w:t>
            </w:r>
          </w:p>
        </w:tc>
      </w:tr>
      <w:tr w:rsidR="005648E6" w:rsidRPr="00F61526" w:rsidTr="00062E77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48E6" w:rsidRPr="006057B5" w:rsidRDefault="005648E6" w:rsidP="00062E77">
            <w:pPr>
              <w:pStyle w:val="a1"/>
              <w:rPr>
                <w:b/>
              </w:rPr>
            </w:pPr>
            <w:r>
              <w:t>(7)</w:t>
            </w:r>
          </w:p>
        </w:tc>
      </w:tr>
      <w:tr w:rsidR="005648E6" w:rsidRPr="00F61526">
        <w:trPr>
          <w:cantSplit/>
        </w:trPr>
        <w:tc>
          <w:tcPr>
            <w:tcW w:w="123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A70951">
            <w:pPr>
              <w:pStyle w:val="a1"/>
              <w:jc w:val="right"/>
              <w:rPr>
                <w:b/>
              </w:rPr>
            </w:pPr>
            <w:r>
              <w:t>390707,04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right"/>
              <w:rPr>
                <w:b/>
              </w:rPr>
            </w:pPr>
            <w:r>
              <w:t>2391334,45</w:t>
            </w:r>
          </w:p>
        </w:tc>
      </w:tr>
      <w:tr w:rsidR="005648E6" w:rsidRPr="00F61526">
        <w:trPr>
          <w:cantSplit/>
        </w:trPr>
        <w:tc>
          <w:tcPr>
            <w:tcW w:w="123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center"/>
              <w:rPr>
                <w:b/>
              </w:rPr>
            </w:pPr>
            <w:r>
              <w:t>26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A70951">
            <w:pPr>
              <w:pStyle w:val="a1"/>
              <w:jc w:val="right"/>
              <w:rPr>
                <w:b/>
              </w:rPr>
            </w:pPr>
            <w:r>
              <w:t>390705,98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right"/>
              <w:rPr>
                <w:b/>
              </w:rPr>
            </w:pPr>
            <w:r>
              <w:t>2391337,23</w:t>
            </w:r>
          </w:p>
        </w:tc>
      </w:tr>
      <w:tr w:rsidR="005648E6" w:rsidRPr="00F61526">
        <w:trPr>
          <w:cantSplit/>
        </w:trPr>
        <w:tc>
          <w:tcPr>
            <w:tcW w:w="123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center"/>
              <w:rPr>
                <w:b/>
              </w:rPr>
            </w:pPr>
            <w:r>
              <w:t>27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A70951">
            <w:pPr>
              <w:pStyle w:val="a1"/>
              <w:jc w:val="right"/>
              <w:rPr>
                <w:b/>
              </w:rPr>
            </w:pPr>
            <w:r>
              <w:t>390700,23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right"/>
              <w:rPr>
                <w:b/>
              </w:rPr>
            </w:pPr>
            <w:r>
              <w:t>2391335,14</w:t>
            </w:r>
          </w:p>
        </w:tc>
      </w:tr>
      <w:tr w:rsidR="005648E6" w:rsidRPr="00F61526">
        <w:trPr>
          <w:cantSplit/>
        </w:trPr>
        <w:tc>
          <w:tcPr>
            <w:tcW w:w="123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center"/>
              <w:rPr>
                <w:b/>
              </w:rPr>
            </w:pPr>
            <w:r>
              <w:t>28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E6" w:rsidRPr="006057B5" w:rsidRDefault="005648E6" w:rsidP="00A70951">
            <w:pPr>
              <w:pStyle w:val="a1"/>
              <w:jc w:val="right"/>
              <w:rPr>
                <w:b/>
              </w:rPr>
            </w:pPr>
            <w:r>
              <w:t>390701,29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48E6" w:rsidRPr="006057B5" w:rsidRDefault="005648E6" w:rsidP="004206E7">
            <w:pPr>
              <w:pStyle w:val="a1"/>
              <w:jc w:val="right"/>
              <w:rPr>
                <w:b/>
              </w:rPr>
            </w:pPr>
            <w:r>
              <w:t>2391332,36</w:t>
            </w:r>
          </w:p>
        </w:tc>
      </w:tr>
    </w:tbl>
    <w:p w:rsidR="005648E6" w:rsidRDefault="005648E6" w:rsidP="00E41ACF">
      <w:pPr>
        <w:pStyle w:val="1"/>
        <w:rPr>
          <w:lang w:val="en-US"/>
        </w:rPr>
        <w:sectPr w:rsidR="005648E6" w:rsidSect="00B6624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20" w:type="dxa"/>
          <w:right w:w="120" w:type="dxa"/>
        </w:tblCellMar>
        <w:tblLook w:val="0000"/>
      </w:tblPr>
      <w:tblGrid>
        <w:gridCol w:w="1681"/>
        <w:gridCol w:w="8595"/>
      </w:tblGrid>
      <w:tr w:rsidR="005648E6" w:rsidRPr="00F61526">
        <w:trPr>
          <w:cantSplit/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</w:tcBorders>
          </w:tcPr>
          <w:p w:rsidR="005648E6" w:rsidRPr="007C22E6" w:rsidRDefault="005648E6" w:rsidP="009C0A1E">
            <w:pPr>
              <w:pStyle w:val="1"/>
              <w:spacing w:before="120"/>
              <w:jc w:val="center"/>
            </w:pPr>
            <w:r>
              <w:rPr>
                <w:b/>
              </w:rPr>
              <w:t>Основной лист</w:t>
            </w:r>
          </w:p>
          <w:p w:rsidR="005648E6" w:rsidRPr="006F314E" w:rsidRDefault="005648E6" w:rsidP="00C2381E">
            <w:pPr>
              <w:pStyle w:val="1"/>
              <w:spacing w:before="120"/>
              <w:jc w:val="center"/>
              <w:rPr>
                <w:b/>
                <w:szCs w:val="22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8.75pt;height:618.75pt" o:bordertopcolor="this" o:borderleftcolor="this" o:borderbottomcolor="this" o:borderrightcolor="this">
                  <v:imagedata r:id="rId1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6F314E">
              <w:rPr>
                <w:b/>
                <w:szCs w:val="22"/>
              </w:rPr>
              <w:t xml:space="preserve"> </w:t>
            </w:r>
          </w:p>
        </w:tc>
      </w:tr>
      <w:tr w:rsidR="005648E6" w:rsidRPr="00F61526">
        <w:trPr>
          <w:cantSplit/>
          <w:jc w:val="center"/>
        </w:trPr>
        <w:tc>
          <w:tcPr>
            <w:tcW w:w="5000" w:type="pct"/>
            <w:gridSpan w:val="2"/>
            <w:vAlign w:val="center"/>
          </w:tcPr>
          <w:p w:rsidR="005648E6" w:rsidRDefault="005648E6" w:rsidP="00327BBA">
            <w:pPr>
              <w:pStyle w:val="a1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МСК - субъект 56</w:t>
            </w:r>
          </w:p>
          <w:p w:rsidR="005648E6" w:rsidRDefault="005648E6" w:rsidP="00327BBA">
            <w:pPr>
              <w:pStyle w:val="a1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4000</w:t>
            </w:r>
          </w:p>
        </w:tc>
      </w:tr>
      <w:tr w:rsidR="005648E6" w:rsidRPr="00F61526">
        <w:trPr>
          <w:cantSplit/>
          <w:jc w:val="center"/>
        </w:trPr>
        <w:tc>
          <w:tcPr>
            <w:tcW w:w="5000" w:type="pct"/>
            <w:gridSpan w:val="2"/>
            <w:vAlign w:val="center"/>
          </w:tcPr>
          <w:p w:rsidR="005648E6" w:rsidRPr="001313DD" w:rsidRDefault="005648E6" w:rsidP="001313DD">
            <w:pPr>
              <w:pStyle w:val="a1"/>
              <w:rPr>
                <w:b/>
              </w:rPr>
            </w:pPr>
            <w:r w:rsidRPr="001313DD">
              <w:rPr>
                <w:b/>
              </w:rPr>
              <w:t>Условные обозначения:</w:t>
            </w:r>
          </w:p>
        </w:tc>
      </w:tr>
      <w:tr w:rsidR="005648E6" w:rsidRPr="00F61526">
        <w:trPr>
          <w:cantSplit/>
          <w:jc w:val="center"/>
        </w:trPr>
        <w:tc>
          <w:tcPr>
            <w:tcW w:w="818" w:type="pct"/>
            <w:vAlign w:val="center"/>
          </w:tcPr>
          <w:p w:rsidR="005648E6" w:rsidRPr="006E2785" w:rsidRDefault="005648E6" w:rsidP="006E2785">
            <w:pPr>
              <w:pStyle w:val="a1"/>
              <w:jc w:val="center"/>
            </w:pPr>
            <w:r>
              <w:pict>
                <v:shape id="_x0000_i1026" type="#_x0000_t75" style="width:27pt;height:21.75pt">
                  <v:imagedata r:id="rId13" o:title=""/>
                </v:shape>
              </w:pict>
            </w:r>
          </w:p>
        </w:tc>
        <w:tc>
          <w:tcPr>
            <w:tcW w:w="4182" w:type="pct"/>
            <w:vAlign w:val="center"/>
          </w:tcPr>
          <w:p w:rsidR="005648E6" w:rsidRPr="00CC5170" w:rsidRDefault="005648E6" w:rsidP="00CC5170">
            <w:pPr>
              <w:pStyle w:val="1"/>
              <w:rPr>
                <w:spacing w:val="-4"/>
                <w:sz w:val="20"/>
              </w:rPr>
            </w:pPr>
            <w:r w:rsidRPr="00CC5170">
              <w:rPr>
                <w:spacing w:val="-4"/>
                <w:sz w:val="20"/>
              </w:rPr>
              <w:t>– область выносного листа,</w:t>
            </w:r>
          </w:p>
        </w:tc>
      </w:tr>
      <w:tr w:rsidR="005648E6" w:rsidRPr="00F61526">
        <w:trPr>
          <w:cantSplit/>
          <w:jc w:val="center"/>
        </w:trPr>
        <w:tc>
          <w:tcPr>
            <w:tcW w:w="818" w:type="pct"/>
            <w:vAlign w:val="center"/>
          </w:tcPr>
          <w:p w:rsidR="005648E6" w:rsidRDefault="005648E6" w:rsidP="00D62879">
            <w:pPr>
              <w:pStyle w:val="a1"/>
              <w:jc w:val="center"/>
            </w:pPr>
            <w:r>
              <w:pict>
                <v:shape id="_x0000_i1027" type="#_x0000_t75" style="width:19.5pt;height:23.25pt">
                  <v:imagedata r:id="rId14" o:title=""/>
                </v:shape>
              </w:pict>
            </w:r>
          </w:p>
        </w:tc>
        <w:tc>
          <w:tcPr>
            <w:tcW w:w="4182" w:type="pct"/>
            <w:vAlign w:val="center"/>
          </w:tcPr>
          <w:p w:rsidR="005648E6" w:rsidRPr="00CC5170" w:rsidRDefault="005648E6" w:rsidP="00CC5170">
            <w:pPr>
              <w:pStyle w:val="1"/>
              <w:rPr>
                <w:spacing w:val="-4"/>
                <w:sz w:val="20"/>
              </w:rPr>
            </w:pPr>
            <w:r w:rsidRPr="00CC5170">
              <w:rPr>
                <w:spacing w:val="-4"/>
                <w:sz w:val="20"/>
              </w:rPr>
              <w:t>– номер выносного листа.</w:t>
            </w:r>
          </w:p>
        </w:tc>
      </w:tr>
      <w:tr w:rsidR="005648E6" w:rsidRPr="00F61526">
        <w:trPr>
          <w:cantSplit/>
          <w:jc w:val="center"/>
        </w:trPr>
        <w:tc>
          <w:tcPr>
            <w:tcW w:w="5000" w:type="pct"/>
            <w:gridSpan w:val="2"/>
            <w:tcBorders>
              <w:bottom w:val="double" w:sz="4" w:space="0" w:color="auto"/>
            </w:tcBorders>
            <w:vAlign w:val="center"/>
          </w:tcPr>
          <w:p w:rsidR="005648E6" w:rsidRPr="00617617" w:rsidRDefault="005648E6" w:rsidP="009611E8">
            <w:pPr>
              <w:pStyle w:val="a1"/>
              <w:rPr>
                <w:sz w:val="20"/>
              </w:rPr>
            </w:pPr>
            <w:r w:rsidRPr="00617617">
              <w:t>Остальные обозначения приведены на отдельной странице в конце раздела.</w:t>
            </w:r>
          </w:p>
        </w:tc>
      </w:tr>
    </w:tbl>
    <w:p w:rsidR="005648E6" w:rsidRPr="002E658D" w:rsidRDefault="005648E6" w:rsidP="005A2E9C">
      <w:pPr>
        <w:pStyle w:val="1"/>
        <w:sectPr w:rsidR="005648E6" w:rsidRPr="002E658D" w:rsidSect="009F62D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5648E6" w:rsidRPr="006F314E" w:rsidRDefault="005648E6" w:rsidP="00C94595">
      <w:pPr>
        <w:pStyle w:val="a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20" w:type="dxa"/>
          <w:right w:w="120" w:type="dxa"/>
        </w:tblCellMar>
        <w:tblLook w:val="0000"/>
      </w:tblPr>
      <w:tblGrid>
        <w:gridCol w:w="10276"/>
      </w:tblGrid>
      <w:tr w:rsidR="005648E6" w:rsidRPr="00F61526">
        <w:trPr>
          <w:cantSplit/>
          <w:jc w:val="center"/>
        </w:trPr>
        <w:tc>
          <w:tcPr>
            <w:tcW w:w="5000" w:type="pct"/>
            <w:tcBorders>
              <w:top w:val="double" w:sz="4" w:space="0" w:color="auto"/>
            </w:tcBorders>
          </w:tcPr>
          <w:p w:rsidR="005648E6" w:rsidRPr="004A4E39" w:rsidRDefault="005648E6" w:rsidP="002D37E4">
            <w:pPr>
              <w:pStyle w:val="1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1</w:t>
            </w:r>
          </w:p>
        </w:tc>
      </w:tr>
      <w:tr w:rsidR="005648E6" w:rsidRPr="00F61526">
        <w:trPr>
          <w:cantSplit/>
          <w:jc w:val="center"/>
        </w:trPr>
        <w:tc>
          <w:tcPr>
            <w:tcW w:w="5000" w:type="pct"/>
          </w:tcPr>
          <w:p w:rsidR="005648E6" w:rsidRPr="00C236C0" w:rsidRDefault="005648E6" w:rsidP="00C2381E">
            <w:pPr>
              <w:pStyle w:val="1"/>
              <w:spacing w:before="120"/>
              <w:jc w:val="center"/>
              <w:rPr>
                <w:b/>
                <w:szCs w:val="22"/>
              </w:rPr>
            </w:pPr>
            <w:r>
              <w:pict>
                <v:shape id="_x0000_i1028" type="#_x0000_t75" style="width:498.75pt;height:662.25pt" o:bordertopcolor="this" o:borderleftcolor="this" o:borderbottomcolor="this" o:borderrightcolor="this">
                  <v:imagedata r:id="rId2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5648E6" w:rsidRPr="00F61526">
        <w:trPr>
          <w:cantSplit/>
          <w:jc w:val="center"/>
        </w:trPr>
        <w:tc>
          <w:tcPr>
            <w:tcW w:w="5000" w:type="pct"/>
            <w:vAlign w:val="center"/>
          </w:tcPr>
          <w:p w:rsidR="005648E6" w:rsidRDefault="005648E6" w:rsidP="00327BBA">
            <w:pPr>
              <w:pStyle w:val="a1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МСК - субъект 56</w:t>
            </w:r>
          </w:p>
          <w:p w:rsidR="005648E6" w:rsidRDefault="005648E6" w:rsidP="00993E76">
            <w:pPr>
              <w:pStyle w:val="a1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500</w:t>
            </w:r>
          </w:p>
        </w:tc>
      </w:tr>
      <w:tr w:rsidR="005648E6" w:rsidRPr="00F61526">
        <w:trPr>
          <w:cantSplit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:rsidR="005648E6" w:rsidRPr="00435649" w:rsidRDefault="005648E6" w:rsidP="00DF180E">
            <w:pPr>
              <w:pStyle w:val="a1"/>
            </w:pPr>
            <w:r w:rsidRPr="00435649">
              <w:t>Условные обозначения приведены на отдельной странице в конце раздела.</w:t>
            </w:r>
          </w:p>
        </w:tc>
      </w:tr>
    </w:tbl>
    <w:p w:rsidR="005648E6" w:rsidRDefault="005648E6" w:rsidP="005A2E9C">
      <w:pPr>
        <w:pStyle w:val="1"/>
        <w:sectPr w:rsidR="005648E6" w:rsidSect="009F62DE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5648E6" w:rsidRPr="006F314E" w:rsidRDefault="005648E6" w:rsidP="00C94595">
      <w:pPr>
        <w:pStyle w:val="a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20" w:type="dxa"/>
          <w:right w:w="120" w:type="dxa"/>
        </w:tblCellMar>
        <w:tblLook w:val="0000"/>
      </w:tblPr>
      <w:tblGrid>
        <w:gridCol w:w="10276"/>
      </w:tblGrid>
      <w:tr w:rsidR="005648E6" w:rsidRPr="00F61526">
        <w:trPr>
          <w:cantSplit/>
          <w:jc w:val="center"/>
        </w:trPr>
        <w:tc>
          <w:tcPr>
            <w:tcW w:w="5000" w:type="pct"/>
            <w:tcBorders>
              <w:top w:val="double" w:sz="4" w:space="0" w:color="auto"/>
            </w:tcBorders>
          </w:tcPr>
          <w:p w:rsidR="005648E6" w:rsidRPr="004A4E39" w:rsidRDefault="005648E6" w:rsidP="002D37E4">
            <w:pPr>
              <w:pStyle w:val="1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2</w:t>
            </w:r>
          </w:p>
        </w:tc>
      </w:tr>
      <w:tr w:rsidR="005648E6" w:rsidRPr="00F61526">
        <w:trPr>
          <w:cantSplit/>
          <w:jc w:val="center"/>
        </w:trPr>
        <w:tc>
          <w:tcPr>
            <w:tcW w:w="5000" w:type="pct"/>
          </w:tcPr>
          <w:p w:rsidR="005648E6" w:rsidRPr="00C236C0" w:rsidRDefault="005648E6" w:rsidP="00C2381E">
            <w:pPr>
              <w:pStyle w:val="1"/>
              <w:spacing w:before="120"/>
              <w:jc w:val="center"/>
              <w:rPr>
                <w:b/>
                <w:szCs w:val="22"/>
              </w:rPr>
            </w:pPr>
            <w:r>
              <w:pict>
                <v:shape id="_x0000_i1029" type="#_x0000_t75" style="width:498.75pt;height:662.25pt" o:bordertopcolor="this" o:borderleftcolor="this" o:borderbottomcolor="this" o:borderrightcolor="this">
                  <v:imagedata r:id="rId2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5648E6" w:rsidRPr="00F61526">
        <w:trPr>
          <w:cantSplit/>
          <w:jc w:val="center"/>
        </w:trPr>
        <w:tc>
          <w:tcPr>
            <w:tcW w:w="5000" w:type="pct"/>
            <w:vAlign w:val="center"/>
          </w:tcPr>
          <w:p w:rsidR="005648E6" w:rsidRDefault="005648E6" w:rsidP="00327BBA">
            <w:pPr>
              <w:pStyle w:val="a1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МСК - субъект 56</w:t>
            </w:r>
          </w:p>
          <w:p w:rsidR="005648E6" w:rsidRDefault="005648E6" w:rsidP="00993E76">
            <w:pPr>
              <w:pStyle w:val="a1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500</w:t>
            </w:r>
          </w:p>
        </w:tc>
      </w:tr>
      <w:tr w:rsidR="005648E6" w:rsidRPr="00F61526">
        <w:trPr>
          <w:cantSplit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:rsidR="005648E6" w:rsidRPr="00435649" w:rsidRDefault="005648E6" w:rsidP="00DF180E">
            <w:pPr>
              <w:pStyle w:val="a1"/>
            </w:pPr>
            <w:r w:rsidRPr="00435649">
              <w:t>Условные обозначения приведены на отдельной странице в конце раздела.</w:t>
            </w:r>
          </w:p>
        </w:tc>
      </w:tr>
    </w:tbl>
    <w:p w:rsidR="005648E6" w:rsidRDefault="005648E6" w:rsidP="005A2E9C">
      <w:pPr>
        <w:pStyle w:val="1"/>
        <w:sectPr w:rsidR="005648E6" w:rsidSect="009F62DE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5648E6" w:rsidRPr="006F314E" w:rsidRDefault="005648E6" w:rsidP="00C94595">
      <w:pPr>
        <w:pStyle w:val="a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20" w:type="dxa"/>
          <w:right w:w="120" w:type="dxa"/>
        </w:tblCellMar>
        <w:tblLook w:val="0000"/>
      </w:tblPr>
      <w:tblGrid>
        <w:gridCol w:w="10276"/>
      </w:tblGrid>
      <w:tr w:rsidR="005648E6" w:rsidRPr="00F61526">
        <w:trPr>
          <w:cantSplit/>
          <w:jc w:val="center"/>
        </w:trPr>
        <w:tc>
          <w:tcPr>
            <w:tcW w:w="5000" w:type="pct"/>
            <w:tcBorders>
              <w:top w:val="double" w:sz="4" w:space="0" w:color="auto"/>
            </w:tcBorders>
          </w:tcPr>
          <w:p w:rsidR="005648E6" w:rsidRPr="004A4E39" w:rsidRDefault="005648E6" w:rsidP="002D37E4">
            <w:pPr>
              <w:pStyle w:val="1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3</w:t>
            </w:r>
          </w:p>
        </w:tc>
      </w:tr>
      <w:tr w:rsidR="005648E6" w:rsidRPr="00F61526">
        <w:trPr>
          <w:cantSplit/>
          <w:jc w:val="center"/>
        </w:trPr>
        <w:tc>
          <w:tcPr>
            <w:tcW w:w="5000" w:type="pct"/>
          </w:tcPr>
          <w:p w:rsidR="005648E6" w:rsidRPr="00C236C0" w:rsidRDefault="005648E6" w:rsidP="00C2381E">
            <w:pPr>
              <w:pStyle w:val="1"/>
              <w:spacing w:before="120"/>
              <w:jc w:val="center"/>
              <w:rPr>
                <w:b/>
                <w:szCs w:val="22"/>
              </w:rPr>
            </w:pPr>
            <w:r>
              <w:pict>
                <v:shape id="_x0000_i1030" type="#_x0000_t75" style="width:498.75pt;height:662.25pt" o:bordertopcolor="this" o:borderleftcolor="this" o:borderbottomcolor="this" o:borderrightcolor="this">
                  <v:imagedata r:id="rId2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5648E6" w:rsidRPr="00F61526">
        <w:trPr>
          <w:cantSplit/>
          <w:jc w:val="center"/>
        </w:trPr>
        <w:tc>
          <w:tcPr>
            <w:tcW w:w="5000" w:type="pct"/>
            <w:vAlign w:val="center"/>
          </w:tcPr>
          <w:p w:rsidR="005648E6" w:rsidRDefault="005648E6" w:rsidP="00327BBA">
            <w:pPr>
              <w:pStyle w:val="a1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МСК - субъект 56</w:t>
            </w:r>
          </w:p>
          <w:p w:rsidR="005648E6" w:rsidRDefault="005648E6" w:rsidP="00993E76">
            <w:pPr>
              <w:pStyle w:val="a1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500</w:t>
            </w:r>
          </w:p>
        </w:tc>
      </w:tr>
      <w:tr w:rsidR="005648E6" w:rsidRPr="00F61526">
        <w:trPr>
          <w:cantSplit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:rsidR="005648E6" w:rsidRPr="00435649" w:rsidRDefault="005648E6" w:rsidP="00DF180E">
            <w:pPr>
              <w:pStyle w:val="a1"/>
            </w:pPr>
            <w:r w:rsidRPr="00435649">
              <w:t>Условные обозначения приведены на отдельной странице в конце раздела.</w:t>
            </w:r>
          </w:p>
        </w:tc>
      </w:tr>
    </w:tbl>
    <w:p w:rsidR="005648E6" w:rsidRDefault="005648E6" w:rsidP="005A2E9C">
      <w:pPr>
        <w:pStyle w:val="1"/>
        <w:sectPr w:rsidR="005648E6" w:rsidSect="009F62DE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5648E6" w:rsidRPr="006F314E" w:rsidRDefault="005648E6" w:rsidP="00C94595">
      <w:pPr>
        <w:pStyle w:val="a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20" w:type="dxa"/>
          <w:right w:w="120" w:type="dxa"/>
        </w:tblCellMar>
        <w:tblLook w:val="0000"/>
      </w:tblPr>
      <w:tblGrid>
        <w:gridCol w:w="10276"/>
      </w:tblGrid>
      <w:tr w:rsidR="005648E6" w:rsidRPr="00F61526">
        <w:trPr>
          <w:cantSplit/>
          <w:jc w:val="center"/>
        </w:trPr>
        <w:tc>
          <w:tcPr>
            <w:tcW w:w="5000" w:type="pct"/>
            <w:tcBorders>
              <w:top w:val="double" w:sz="4" w:space="0" w:color="auto"/>
            </w:tcBorders>
          </w:tcPr>
          <w:p w:rsidR="005648E6" w:rsidRPr="004A4E39" w:rsidRDefault="005648E6" w:rsidP="002D37E4">
            <w:pPr>
              <w:pStyle w:val="1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4</w:t>
            </w:r>
          </w:p>
        </w:tc>
      </w:tr>
      <w:tr w:rsidR="005648E6" w:rsidRPr="00F61526">
        <w:trPr>
          <w:cantSplit/>
          <w:jc w:val="center"/>
        </w:trPr>
        <w:tc>
          <w:tcPr>
            <w:tcW w:w="5000" w:type="pct"/>
          </w:tcPr>
          <w:p w:rsidR="005648E6" w:rsidRPr="00C236C0" w:rsidRDefault="005648E6" w:rsidP="00C2381E">
            <w:pPr>
              <w:pStyle w:val="1"/>
              <w:spacing w:before="120"/>
              <w:jc w:val="center"/>
              <w:rPr>
                <w:b/>
                <w:szCs w:val="22"/>
              </w:rPr>
            </w:pPr>
            <w:r>
              <w:pict>
                <v:shape id="_x0000_i1031" type="#_x0000_t75" style="width:498.75pt;height:662.25pt" o:bordertopcolor="this" o:borderleftcolor="this" o:borderbottomcolor="this" o:borderrightcolor="this">
                  <v:imagedata r:id="rId24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5648E6" w:rsidRPr="00F61526">
        <w:trPr>
          <w:cantSplit/>
          <w:jc w:val="center"/>
        </w:trPr>
        <w:tc>
          <w:tcPr>
            <w:tcW w:w="5000" w:type="pct"/>
            <w:vAlign w:val="center"/>
          </w:tcPr>
          <w:p w:rsidR="005648E6" w:rsidRDefault="005648E6" w:rsidP="00327BBA">
            <w:pPr>
              <w:pStyle w:val="a1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МСК - субъект 56</w:t>
            </w:r>
          </w:p>
          <w:p w:rsidR="005648E6" w:rsidRDefault="005648E6" w:rsidP="00993E76">
            <w:pPr>
              <w:pStyle w:val="a1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500</w:t>
            </w:r>
          </w:p>
        </w:tc>
      </w:tr>
      <w:tr w:rsidR="005648E6" w:rsidRPr="00F61526">
        <w:trPr>
          <w:cantSplit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:rsidR="005648E6" w:rsidRPr="00435649" w:rsidRDefault="005648E6" w:rsidP="00DF180E">
            <w:pPr>
              <w:pStyle w:val="a1"/>
            </w:pPr>
            <w:r w:rsidRPr="00435649">
              <w:t>Условные обозначения приведены на отдельной странице в конце раздела.</w:t>
            </w:r>
          </w:p>
        </w:tc>
      </w:tr>
    </w:tbl>
    <w:p w:rsidR="005648E6" w:rsidRPr="00C2381E" w:rsidRDefault="005648E6" w:rsidP="005A2E9C">
      <w:pPr>
        <w:pStyle w:val="1"/>
        <w:sectPr w:rsidR="005648E6" w:rsidRPr="00C2381E" w:rsidSect="009F62DE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20" w:type="dxa"/>
          <w:right w:w="120" w:type="dxa"/>
        </w:tblCellMar>
        <w:tblLook w:val="0000"/>
      </w:tblPr>
      <w:tblGrid>
        <w:gridCol w:w="10276"/>
      </w:tblGrid>
      <w:tr w:rsidR="005648E6" w:rsidRPr="00F61526">
        <w:trPr>
          <w:cantSplit/>
          <w:jc w:val="center"/>
        </w:trPr>
        <w:tc>
          <w:tcPr>
            <w:tcW w:w="500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648E6" w:rsidRDefault="005648E6" w:rsidP="007672FC">
            <w:pPr>
              <w:pStyle w:val="a1"/>
              <w:rPr>
                <w:b/>
                <w:lang w:val="en-US"/>
              </w:rPr>
            </w:pPr>
            <w:r w:rsidRPr="001313DD">
              <w:rPr>
                <w:b/>
              </w:rPr>
              <w:t>Условные обозначения:</w:t>
            </w:r>
          </w:p>
          <w:p w:rsidR="005648E6" w:rsidRPr="001313DD" w:rsidRDefault="005648E6" w:rsidP="00F86467">
            <w:pPr>
              <w:pStyle w:val="a"/>
            </w:pPr>
          </w:p>
          <w:tbl>
            <w:tblPr>
              <w:tblW w:w="5000" w:type="pct"/>
              <w:tblCellMar>
                <w:left w:w="120" w:type="dxa"/>
                <w:right w:w="120" w:type="dxa"/>
              </w:tblCellMar>
              <w:tblLook w:val="0000"/>
            </w:tblPr>
            <w:tblGrid>
              <w:gridCol w:w="1642"/>
              <w:gridCol w:w="8394"/>
            </w:tblGrid>
            <w:tr w:rsidR="005648E6" w:rsidRPr="00F61526" w:rsidTr="005833C8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5648E6" w:rsidRPr="00065F84" w:rsidRDefault="005648E6" w:rsidP="002E315C">
                  <w:pPr>
                    <w:pStyle w:val="a1"/>
                    <w:jc w:val="center"/>
                    <w:rPr>
                      <w:sz w:val="10"/>
                      <w:szCs w:val="10"/>
                    </w:rPr>
                  </w:pPr>
                  <w:r>
                    <w:pict>
                      <v:shape id="_x0000_i1032" type="#_x0000_t75" style="width:68.25pt;height:3pt">
                        <v:imagedata r:id="rId25" o:title=""/>
                      </v:shape>
                    </w:pict>
                  </w:r>
                  <w:r>
                    <w:br/>
                  </w:r>
                </w:p>
              </w:tc>
              <w:tc>
                <w:tcPr>
                  <w:tcW w:w="4182" w:type="pct"/>
                  <w:vAlign w:val="center"/>
                </w:tcPr>
                <w:p w:rsidR="005648E6" w:rsidRDefault="005648E6" w:rsidP="002E315C">
                  <w:pPr>
                    <w:pStyle w:val="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граница образуемого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5648E6" w:rsidRPr="00F61526" w:rsidTr="005833C8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5648E6" w:rsidRPr="00065F84" w:rsidRDefault="005648E6" w:rsidP="00065F84">
                  <w:pPr>
                    <w:pStyle w:val="a1"/>
                    <w:jc w:val="center"/>
                    <w:rPr>
                      <w:sz w:val="10"/>
                      <w:szCs w:val="10"/>
                    </w:rPr>
                  </w:pPr>
                  <w:r>
                    <w:pict>
                      <v:shape id="_x0000_i1033" type="#_x0000_t75" style="width:68.25pt;height:3pt">
                        <v:imagedata r:id="rId25" o:title="" grayscale="t"/>
                      </v:shape>
                    </w:pict>
                  </w:r>
                  <w:r>
                    <w:br/>
                  </w:r>
                </w:p>
              </w:tc>
              <w:tc>
                <w:tcPr>
                  <w:tcW w:w="4182" w:type="pct"/>
                  <w:vAlign w:val="center"/>
                </w:tcPr>
                <w:p w:rsidR="005648E6" w:rsidRDefault="005648E6" w:rsidP="005833C8">
                  <w:pPr>
                    <w:pStyle w:val="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граница учтенного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5648E6" w:rsidRPr="00F61526" w:rsidTr="005833C8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5648E6" w:rsidRDefault="005648E6" w:rsidP="00065F84">
                  <w:pPr>
                    <w:pStyle w:val="a1"/>
                    <w:jc w:val="center"/>
                  </w:pPr>
                  <w:r>
                    <w:object w:dxaOrig="14670" w:dyaOrig="630">
                      <v:shape id="_x0000_i1034" type="#_x0000_t75" style="width:58.5pt;height:3pt" o:ole="">
                        <v:imagedata r:id="rId26" o:title=""/>
                      </v:shape>
                      <o:OLEObject Type="Embed" ProgID="Paint.Picture" ShapeID="_x0000_i1034" DrawAspect="Content" ObjectID="_1604211067" r:id="rId27"/>
                    </w:object>
                  </w:r>
                </w:p>
              </w:tc>
              <w:tc>
                <w:tcPr>
                  <w:tcW w:w="4182" w:type="pct"/>
                  <w:vAlign w:val="center"/>
                </w:tcPr>
                <w:p w:rsidR="005648E6" w:rsidRPr="0082034E" w:rsidRDefault="005648E6" w:rsidP="00065F84">
                  <w:pPr>
                    <w:pStyle w:val="1"/>
                    <w:rPr>
                      <w:b/>
                      <w:sz w:val="20"/>
                    </w:rPr>
                  </w:pPr>
                  <w:r w:rsidRPr="0082034E">
                    <w:rPr>
                      <w:b/>
                      <w:sz w:val="20"/>
                    </w:rPr>
                    <w:t xml:space="preserve">– </w:t>
                  </w:r>
                  <w:r w:rsidRPr="000A35F7">
                    <w:rPr>
                      <w:spacing w:val="-4"/>
                      <w:sz w:val="20"/>
                    </w:rPr>
                    <w:t>границ</w:t>
                  </w:r>
                  <w:r>
                    <w:rPr>
                      <w:spacing w:val="-4"/>
                      <w:sz w:val="20"/>
                    </w:rPr>
                    <w:t>а</w:t>
                  </w:r>
                  <w:r w:rsidRPr="000A35F7"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4"/>
                      <w:sz w:val="20"/>
                    </w:rPr>
                    <w:t>кадастрового квартала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5648E6" w:rsidRPr="00F61526" w:rsidTr="005833C8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5648E6" w:rsidRPr="00065F84" w:rsidRDefault="005648E6" w:rsidP="00916E4B">
                  <w:pPr>
                    <w:pStyle w:val="a1"/>
                    <w:jc w:val="center"/>
                    <w:rPr>
                      <w:sz w:val="10"/>
                      <w:szCs w:val="10"/>
                    </w:rPr>
                  </w:pPr>
                  <w:r>
                    <w:pict>
                      <v:shape id="_x0000_i1035" type="#_x0000_t75" style="width:4.5pt;height:5.25pt">
                        <v:imagedata r:id="rId28" o:title=""/>
                      </v:shape>
                    </w:pict>
                  </w:r>
                  <w:r>
                    <w:br/>
                  </w:r>
                </w:p>
              </w:tc>
              <w:tc>
                <w:tcPr>
                  <w:tcW w:w="4182" w:type="pct"/>
                  <w:vAlign w:val="center"/>
                </w:tcPr>
                <w:p w:rsidR="005648E6" w:rsidRDefault="005648E6" w:rsidP="00065F84">
                  <w:pPr>
                    <w:pStyle w:val="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 w:rsidRPr="0082034E">
                    <w:rPr>
                      <w:spacing w:val="-4"/>
                      <w:sz w:val="20"/>
                    </w:rPr>
                    <w:t xml:space="preserve"> характерная точка границы</w:t>
                  </w:r>
                  <w:r>
                    <w:rPr>
                      <w:spacing w:val="-4"/>
                      <w:sz w:val="20"/>
                    </w:rPr>
                    <w:t xml:space="preserve">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.</w:t>
                  </w:r>
                </w:p>
              </w:tc>
            </w:tr>
          </w:tbl>
          <w:p w:rsidR="005648E6" w:rsidRPr="00DD599C" w:rsidRDefault="005648E6" w:rsidP="00F86467">
            <w:pPr>
              <w:pStyle w:val="a"/>
            </w:pPr>
          </w:p>
          <w:tbl>
            <w:tblPr>
              <w:tblW w:w="4586" w:type="pct"/>
              <w:tblCellMar>
                <w:left w:w="120" w:type="dxa"/>
                <w:right w:w="120" w:type="dxa"/>
              </w:tblCellMar>
              <w:tblLook w:val="00A0"/>
            </w:tblPr>
            <w:tblGrid>
              <w:gridCol w:w="1554"/>
              <w:gridCol w:w="7651"/>
            </w:tblGrid>
            <w:tr w:rsidR="005648E6" w:rsidRPr="00F61526" w:rsidTr="003C32BF">
              <w:trPr>
                <w:cantSplit/>
                <w:trHeight w:hRule="exact" w:val="284"/>
              </w:trPr>
              <w:tc>
                <w:tcPr>
                  <w:tcW w:w="844" w:type="pct"/>
                  <w:vAlign w:val="center"/>
                </w:tcPr>
                <w:p w:rsidR="005648E6" w:rsidRDefault="005648E6">
                  <w:pPr>
                    <w:pStyle w:val="a1"/>
                    <w:spacing w:line="276" w:lineRule="auto"/>
                    <w:jc w:val="center"/>
                    <w:rPr>
                      <w:lang w:val="en-US" w:eastAsia="en-US"/>
                    </w:rPr>
                  </w:pPr>
                  <w:r w:rsidRPr="00F61526">
                    <w:rPr>
                      <w:noProof/>
                    </w:rPr>
                    <w:pict>
                      <v:shape id="Рисунок 1" o:spid="_x0000_i1036" type="#_x0000_t75" alt="граница населенного пункта" style="width:50.25pt;height:5.25pt;visibility:visible">
                        <v:imagedata r:id="rId29" o:title=""/>
                      </v:shape>
                    </w:pict>
                  </w:r>
                </w:p>
              </w:tc>
              <w:tc>
                <w:tcPr>
                  <w:tcW w:w="4156" w:type="pct"/>
                  <w:vAlign w:val="center"/>
                </w:tcPr>
                <w:p w:rsidR="005648E6" w:rsidRDefault="005648E6">
                  <w:pPr>
                    <w:pStyle w:val="2"/>
                    <w:spacing w:line="276" w:lineRule="auto"/>
                    <w:rPr>
                      <w:b/>
                      <w:sz w:val="20"/>
                      <w:lang w:eastAsia="en-US"/>
                    </w:rPr>
                  </w:pPr>
                  <w:r>
                    <w:rPr>
                      <w:b/>
                      <w:sz w:val="20"/>
                      <w:lang w:eastAsia="en-US"/>
                    </w:rPr>
                    <w:t xml:space="preserve">– </w:t>
                  </w:r>
                  <w:r>
                    <w:rPr>
                      <w:spacing w:val="-4"/>
                      <w:sz w:val="20"/>
                      <w:lang w:eastAsia="en-US"/>
                    </w:rPr>
                    <w:t>граница населенного пункта,</w:t>
                  </w:r>
                </w:p>
              </w:tc>
            </w:tr>
          </w:tbl>
          <w:p w:rsidR="005648E6" w:rsidRPr="00C2381E" w:rsidRDefault="005648E6" w:rsidP="007672FC">
            <w:pPr>
              <w:pStyle w:val="a1"/>
              <w:rPr>
                <w:b/>
              </w:rPr>
            </w:pPr>
          </w:p>
        </w:tc>
      </w:tr>
    </w:tbl>
    <w:p w:rsidR="005648E6" w:rsidRDefault="005648E6" w:rsidP="001A1074">
      <w:pPr>
        <w:pStyle w:val="a"/>
        <w:sectPr w:rsidR="005648E6" w:rsidSect="009F62DE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5648E6" w:rsidRPr="00E41ACF" w:rsidRDefault="005648E6" w:rsidP="003C32BF">
      <w:pPr>
        <w:pStyle w:val="a"/>
      </w:pPr>
    </w:p>
    <w:sectPr w:rsidR="005648E6" w:rsidRPr="00E41ACF" w:rsidSect="003C32BF">
      <w:type w:val="continuous"/>
      <w:pgSz w:w="11906" w:h="16838"/>
      <w:pgMar w:top="1135" w:right="510" w:bottom="565" w:left="1360" w:header="709" w:footer="5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8E6" w:rsidRDefault="005648E6" w:rsidP="003C32BF">
      <w:pPr>
        <w:spacing w:line="240" w:lineRule="auto"/>
      </w:pPr>
      <w:r>
        <w:separator/>
      </w:r>
    </w:p>
  </w:endnote>
  <w:endnote w:type="continuationSeparator" w:id="0">
    <w:p w:rsidR="005648E6" w:rsidRDefault="005648E6" w:rsidP="003C32B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8E6" w:rsidRDefault="005648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8E6" w:rsidRDefault="005648E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8E6" w:rsidRDefault="005648E6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8E6" w:rsidRDefault="005648E6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8E6" w:rsidRDefault="005648E6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8E6" w:rsidRDefault="005648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8E6" w:rsidRDefault="005648E6" w:rsidP="003C32BF">
      <w:pPr>
        <w:spacing w:line="240" w:lineRule="auto"/>
      </w:pPr>
      <w:r>
        <w:separator/>
      </w:r>
    </w:p>
  </w:footnote>
  <w:footnote w:type="continuationSeparator" w:id="0">
    <w:p w:rsidR="005648E6" w:rsidRDefault="005648E6" w:rsidP="003C32B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8E6" w:rsidRDefault="005648E6" w:rsidP="00061142">
    <w:pPr>
      <w:pStyle w:val="Header"/>
      <w:framePr w:wrap="around" w:vAnchor="text" w:hAnchor="margin" w:xAlign="right" w:y="1"/>
      <w:rPr>
        <w:rStyle w:val="PageNumber"/>
      </w:rPr>
    </w:pPr>
  </w:p>
  <w:p w:rsidR="005648E6" w:rsidRDefault="005648E6" w:rsidP="00B471F5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8E6" w:rsidRDefault="005648E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8E6" w:rsidRDefault="005648E6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8E6" w:rsidRDefault="005648E6" w:rsidP="00061142">
    <w:pPr>
      <w:pStyle w:val="Header"/>
      <w:framePr w:wrap="around" w:vAnchor="text" w:hAnchor="margin" w:xAlign="right" w:y="1"/>
      <w:rPr>
        <w:rStyle w:val="PageNumber"/>
      </w:rPr>
    </w:pPr>
  </w:p>
  <w:p w:rsidR="005648E6" w:rsidRDefault="005648E6" w:rsidP="00B471F5">
    <w:pPr>
      <w:pStyle w:val="Header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8E6" w:rsidRPr="00D66FC4" w:rsidRDefault="005648E6" w:rsidP="00D66FC4">
    <w:pPr>
      <w:pStyle w:val="Header"/>
      <w:ind w:right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8E6" w:rsidRDefault="005648E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2BF"/>
    <w:rsid w:val="00021E7F"/>
    <w:rsid w:val="000417EF"/>
    <w:rsid w:val="00061142"/>
    <w:rsid w:val="00062E77"/>
    <w:rsid w:val="00065F84"/>
    <w:rsid w:val="00082CA5"/>
    <w:rsid w:val="000A35F7"/>
    <w:rsid w:val="001313DD"/>
    <w:rsid w:val="001A1074"/>
    <w:rsid w:val="002D37E4"/>
    <w:rsid w:val="002E315C"/>
    <w:rsid w:val="002E658D"/>
    <w:rsid w:val="00327BBA"/>
    <w:rsid w:val="003C32BF"/>
    <w:rsid w:val="004206E7"/>
    <w:rsid w:val="00435649"/>
    <w:rsid w:val="004A4E39"/>
    <w:rsid w:val="005648E6"/>
    <w:rsid w:val="005833C8"/>
    <w:rsid w:val="005A2E9C"/>
    <w:rsid w:val="006057B5"/>
    <w:rsid w:val="00607F9F"/>
    <w:rsid w:val="00617617"/>
    <w:rsid w:val="006B38A6"/>
    <w:rsid w:val="006E2785"/>
    <w:rsid w:val="006F314E"/>
    <w:rsid w:val="007672FC"/>
    <w:rsid w:val="007C22E6"/>
    <w:rsid w:val="0082034E"/>
    <w:rsid w:val="0089647D"/>
    <w:rsid w:val="008E5887"/>
    <w:rsid w:val="00916E4B"/>
    <w:rsid w:val="009611E8"/>
    <w:rsid w:val="00987734"/>
    <w:rsid w:val="00993E76"/>
    <w:rsid w:val="009C0A1E"/>
    <w:rsid w:val="009F62DE"/>
    <w:rsid w:val="00A3118F"/>
    <w:rsid w:val="00A456C3"/>
    <w:rsid w:val="00A70951"/>
    <w:rsid w:val="00B163FF"/>
    <w:rsid w:val="00B471F5"/>
    <w:rsid w:val="00B6624C"/>
    <w:rsid w:val="00B7077A"/>
    <w:rsid w:val="00C236C0"/>
    <w:rsid w:val="00C2381E"/>
    <w:rsid w:val="00C94595"/>
    <w:rsid w:val="00CC5170"/>
    <w:rsid w:val="00D62879"/>
    <w:rsid w:val="00D66FC4"/>
    <w:rsid w:val="00DB52F7"/>
    <w:rsid w:val="00DD599C"/>
    <w:rsid w:val="00DF180E"/>
    <w:rsid w:val="00E41ACF"/>
    <w:rsid w:val="00F61526"/>
    <w:rsid w:val="00F8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3FF"/>
    <w:pPr>
      <w:spacing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uiPriority w:val="99"/>
    <w:rsid w:val="003C32BF"/>
    <w:rPr>
      <w:rFonts w:ascii="Times New Roman" w:eastAsia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rsid w:val="003C32BF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C32B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3C32B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32BF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32B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Разделитель таблиц"/>
    <w:basedOn w:val="Normal"/>
    <w:uiPriority w:val="99"/>
    <w:rsid w:val="003C32BF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0">
    <w:name w:val="Заголовок таблицы"/>
    <w:basedOn w:val="1"/>
    <w:uiPriority w:val="99"/>
    <w:rsid w:val="003C32BF"/>
    <w:pPr>
      <w:keepNext/>
      <w:jc w:val="center"/>
    </w:pPr>
    <w:rPr>
      <w:b/>
    </w:rPr>
  </w:style>
  <w:style w:type="paragraph" w:customStyle="1" w:styleId="a1">
    <w:name w:val="Текст таблицы"/>
    <w:basedOn w:val="1"/>
    <w:uiPriority w:val="99"/>
    <w:rsid w:val="003C32BF"/>
  </w:style>
  <w:style w:type="paragraph" w:customStyle="1" w:styleId="a2">
    <w:name w:val="Заголовок таблицы повторяющийся"/>
    <w:basedOn w:val="1"/>
    <w:uiPriority w:val="99"/>
    <w:rsid w:val="003C32BF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3C32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32BF"/>
    <w:rPr>
      <w:rFonts w:ascii="Tahoma" w:hAnsi="Tahoma" w:cs="Tahoma"/>
      <w:sz w:val="16"/>
      <w:szCs w:val="16"/>
    </w:rPr>
  </w:style>
  <w:style w:type="paragraph" w:customStyle="1" w:styleId="2">
    <w:name w:val="Обычный2"/>
    <w:uiPriority w:val="99"/>
    <w:rsid w:val="003C32BF"/>
    <w:pPr>
      <w:snapToGrid w:val="0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5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5.xml"/><Relationship Id="rId26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image" Target="media/image4.png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17" Type="http://schemas.openxmlformats.org/officeDocument/2006/relationships/footer" Target="footer4.xml"/><Relationship Id="rId25" Type="http://schemas.openxmlformats.org/officeDocument/2006/relationships/image" Target="media/image8.emf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image" Target="media/image7.png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image" Target="media/image6.png"/><Relationship Id="rId28" Type="http://schemas.openxmlformats.org/officeDocument/2006/relationships/image" Target="media/image10.emf"/><Relationship Id="rId10" Type="http://schemas.openxmlformats.org/officeDocument/2006/relationships/header" Target="header3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emf"/><Relationship Id="rId22" Type="http://schemas.openxmlformats.org/officeDocument/2006/relationships/image" Target="media/image5.png"/><Relationship Id="rId27" Type="http://schemas.openxmlformats.org/officeDocument/2006/relationships/oleObject" Target="embeddings/oleObject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337</Words>
  <Characters>1927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ГРАНИЦ ПРЕДПОЛАГАЕМЫХ К ИСПОЛЬЗОВАНИЮ ЗЕМЕЛЬ НА КАДАСТРОВОМ ПЛАНЕ ТЕРРИТОРИИ</dc:title>
  <dc:subject/>
  <dc:creator>Холод В.В.</dc:creator>
  <cp:keywords/>
  <dc:description/>
  <cp:lastModifiedBy>Пользователь</cp:lastModifiedBy>
  <cp:revision>2</cp:revision>
  <dcterms:created xsi:type="dcterms:W3CDTF">2018-11-20T04:25:00Z</dcterms:created>
  <dcterms:modified xsi:type="dcterms:W3CDTF">2018-11-20T04:25:00Z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00:00:09</vt:lpwstr>
  </property>
  <property fmtid="{D5CDD505-2E9C-101B-9397-08002B2CF9AE}" pid="3" name="Сборка ПКЗО">
    <vt:lpwstr>5.1.28</vt:lpwstr>
  </property>
  <property fmtid="{D5CDD505-2E9C-101B-9397-08002B2CF9AE}" pid="4" name="Версия набора шаблонов">
    <vt:lpwstr>3.0</vt:lpwstr>
  </property>
</Properties>
</file>