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68" w:rsidRPr="00F66090" w:rsidRDefault="00031A68" w:rsidP="00DC1A35">
      <w:pPr>
        <w:jc w:val="center"/>
        <w:rPr>
          <w:sz w:val="28"/>
          <w:szCs w:val="28"/>
        </w:rPr>
      </w:pPr>
      <w:r w:rsidRPr="00F66090">
        <w:rPr>
          <w:sz w:val="28"/>
          <w:szCs w:val="28"/>
        </w:rPr>
        <w:t>СОВЕТ ДЕПУТАТОВ</w:t>
      </w:r>
    </w:p>
    <w:p w:rsidR="00031A68" w:rsidRPr="00F66090" w:rsidRDefault="00031A68" w:rsidP="00DC1A35">
      <w:pPr>
        <w:jc w:val="center"/>
        <w:rPr>
          <w:sz w:val="28"/>
          <w:szCs w:val="28"/>
        </w:rPr>
      </w:pPr>
      <w:r w:rsidRPr="00F66090">
        <w:rPr>
          <w:sz w:val="28"/>
          <w:szCs w:val="28"/>
        </w:rPr>
        <w:t>МУНИЦИПАЛЬНОГО ОБРАЗОВАНИЯ ДНЕПРОВСКИЙ СЕЛЬСОВЕТ</w:t>
      </w:r>
    </w:p>
    <w:p w:rsidR="00031A68" w:rsidRPr="00F66090" w:rsidRDefault="00031A68" w:rsidP="00DC1A35">
      <w:pPr>
        <w:pBdr>
          <w:bottom w:val="single" w:sz="8" w:space="1" w:color="000000"/>
        </w:pBdr>
        <w:jc w:val="center"/>
        <w:rPr>
          <w:sz w:val="28"/>
          <w:szCs w:val="28"/>
        </w:rPr>
      </w:pPr>
      <w:r w:rsidRPr="00F66090">
        <w:rPr>
          <w:sz w:val="28"/>
          <w:szCs w:val="28"/>
        </w:rPr>
        <w:t>БЕЛЯЕВСКОГО РАЙОНА ОРЕНБУРГСКОЙ ОБЛАСТИ</w:t>
      </w:r>
    </w:p>
    <w:p w:rsidR="00031A68" w:rsidRPr="00F66090" w:rsidRDefault="00031A68" w:rsidP="00DC1A35">
      <w:pPr>
        <w:pBdr>
          <w:bottom w:val="single" w:sz="8" w:space="1" w:color="000000"/>
        </w:pBdr>
        <w:jc w:val="center"/>
        <w:rPr>
          <w:sz w:val="28"/>
          <w:szCs w:val="28"/>
        </w:rPr>
      </w:pPr>
      <w:r w:rsidRPr="00F66090">
        <w:rPr>
          <w:sz w:val="28"/>
          <w:szCs w:val="28"/>
        </w:rPr>
        <w:t>ТРЕТЬЕГО СОЗЫВА</w:t>
      </w:r>
    </w:p>
    <w:p w:rsidR="00031A68" w:rsidRPr="00F66090" w:rsidRDefault="00031A68" w:rsidP="00DC1A35">
      <w:pPr>
        <w:pBdr>
          <w:bottom w:val="single" w:sz="8" w:space="1" w:color="000000"/>
        </w:pBdr>
        <w:jc w:val="center"/>
        <w:rPr>
          <w:sz w:val="28"/>
          <w:szCs w:val="28"/>
        </w:rPr>
      </w:pPr>
      <w:r w:rsidRPr="00F66090">
        <w:rPr>
          <w:sz w:val="28"/>
          <w:szCs w:val="28"/>
        </w:rPr>
        <w:t>РЕШЕНИЕ</w:t>
      </w:r>
    </w:p>
    <w:p w:rsidR="00031A68" w:rsidRPr="00C04735" w:rsidRDefault="00031A68" w:rsidP="00DC1A35">
      <w:pPr>
        <w:jc w:val="center"/>
      </w:pPr>
      <w:r w:rsidRPr="00C04735">
        <w:t>с.Днепровка</w:t>
      </w:r>
    </w:p>
    <w:p w:rsidR="00031A68" w:rsidRDefault="00031A68" w:rsidP="00DC1A35">
      <w:pPr>
        <w:rPr>
          <w:b/>
          <w:sz w:val="28"/>
          <w:szCs w:val="28"/>
        </w:rPr>
      </w:pPr>
      <w:r w:rsidRPr="00C04735">
        <w:rPr>
          <w:b/>
          <w:sz w:val="28"/>
          <w:szCs w:val="28"/>
        </w:rPr>
        <w:t xml:space="preserve">                                                       </w:t>
      </w:r>
    </w:p>
    <w:p w:rsidR="00031A68" w:rsidRDefault="00031A68" w:rsidP="00DC1A35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№ 85</w:t>
      </w:r>
    </w:p>
    <w:p w:rsidR="00031A68" w:rsidRPr="00582149" w:rsidRDefault="00031A68" w:rsidP="006767BA">
      <w:pPr>
        <w:shd w:val="clear" w:color="auto" w:fill="FFFFFF"/>
        <w:spacing w:line="202" w:lineRule="atLeast"/>
        <w:ind w:firstLine="709"/>
        <w:jc w:val="center"/>
        <w:rPr>
          <w:color w:val="000000"/>
          <w:sz w:val="27"/>
          <w:szCs w:val="27"/>
        </w:rPr>
      </w:pPr>
    </w:p>
    <w:p w:rsidR="00031A68" w:rsidRPr="00DC1A35" w:rsidRDefault="00031A68" w:rsidP="006767BA">
      <w:pPr>
        <w:shd w:val="clear" w:color="auto" w:fill="FFFFFF"/>
        <w:spacing w:line="202" w:lineRule="atLeast"/>
        <w:ind w:firstLine="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DC1A35">
        <w:rPr>
          <w:bCs/>
          <w:color w:val="000000"/>
          <w:sz w:val="28"/>
          <w:szCs w:val="28"/>
        </w:rPr>
        <w:t>Об утверждении Положения</w:t>
      </w:r>
    </w:p>
    <w:p w:rsidR="00031A68" w:rsidRPr="00DC1A35" w:rsidRDefault="00031A68" w:rsidP="006767BA">
      <w:pPr>
        <w:shd w:val="clear" w:color="auto" w:fill="FFFFFF"/>
        <w:spacing w:line="202" w:lineRule="atLeast"/>
        <w:ind w:firstLine="709"/>
        <w:jc w:val="center"/>
        <w:rPr>
          <w:bCs/>
          <w:color w:val="000000"/>
          <w:sz w:val="28"/>
          <w:szCs w:val="28"/>
        </w:rPr>
      </w:pPr>
      <w:r w:rsidRPr="00DC1A35">
        <w:rPr>
          <w:bCs/>
          <w:color w:val="000000"/>
          <w:sz w:val="28"/>
          <w:szCs w:val="28"/>
        </w:rPr>
        <w:t xml:space="preserve">о самообложении граждан и порядке сбора </w:t>
      </w:r>
    </w:p>
    <w:p w:rsidR="00031A68" w:rsidRPr="00DC1A35" w:rsidRDefault="00031A68" w:rsidP="006767BA">
      <w:pPr>
        <w:shd w:val="clear" w:color="auto" w:fill="FFFFFF"/>
        <w:spacing w:line="202" w:lineRule="atLeast"/>
        <w:ind w:firstLine="709"/>
        <w:jc w:val="center"/>
        <w:rPr>
          <w:bCs/>
          <w:color w:val="000000"/>
          <w:sz w:val="28"/>
          <w:szCs w:val="28"/>
        </w:rPr>
      </w:pPr>
      <w:r w:rsidRPr="00DC1A35">
        <w:rPr>
          <w:bCs/>
          <w:color w:val="000000"/>
          <w:sz w:val="28"/>
          <w:szCs w:val="28"/>
        </w:rPr>
        <w:t xml:space="preserve">и использования средств самообложения граждан </w:t>
      </w:r>
    </w:p>
    <w:p w:rsidR="00031A68" w:rsidRPr="00DC1A35" w:rsidRDefault="00031A68" w:rsidP="006767BA">
      <w:pPr>
        <w:shd w:val="clear" w:color="auto" w:fill="FFFFFF"/>
        <w:spacing w:line="202" w:lineRule="atLeast"/>
        <w:ind w:firstLine="709"/>
        <w:jc w:val="center"/>
        <w:rPr>
          <w:bCs/>
          <w:color w:val="000000"/>
          <w:sz w:val="28"/>
          <w:szCs w:val="28"/>
        </w:rPr>
      </w:pPr>
      <w:r w:rsidRPr="00DC1A35">
        <w:rPr>
          <w:bCs/>
          <w:color w:val="000000"/>
          <w:sz w:val="28"/>
          <w:szCs w:val="28"/>
        </w:rPr>
        <w:t xml:space="preserve">на территории муниципального образования  </w:t>
      </w:r>
    </w:p>
    <w:p w:rsidR="00031A68" w:rsidRDefault="00031A68" w:rsidP="006767BA">
      <w:pPr>
        <w:shd w:val="clear" w:color="auto" w:fill="FFFFFF"/>
        <w:spacing w:line="202" w:lineRule="atLeast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Днепровский сельсовет Беляевского района </w:t>
      </w:r>
    </w:p>
    <w:p w:rsidR="00031A68" w:rsidRPr="00DC1A35" w:rsidRDefault="00031A68" w:rsidP="006767BA">
      <w:pPr>
        <w:shd w:val="clear" w:color="auto" w:fill="FFFFFF"/>
        <w:spacing w:line="202" w:lineRule="atLeast"/>
        <w:ind w:firstLine="709"/>
        <w:jc w:val="center"/>
        <w:rPr>
          <w:bCs/>
          <w:vanish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Оренбургской области»</w:t>
      </w:r>
      <w:r w:rsidRPr="00DC1A35">
        <w:rPr>
          <w:bCs/>
          <w:vanish/>
          <w:color w:val="000000"/>
          <w:sz w:val="28"/>
          <w:szCs w:val="28"/>
        </w:rPr>
        <w:t>РеР</w:t>
      </w:r>
    </w:p>
    <w:p w:rsidR="00031A68" w:rsidRPr="00DC1A35" w:rsidRDefault="00031A68" w:rsidP="006767BA">
      <w:pPr>
        <w:shd w:val="clear" w:color="auto" w:fill="FFFFFF"/>
        <w:spacing w:line="202" w:lineRule="atLeast"/>
        <w:rPr>
          <w:color w:val="000000"/>
          <w:sz w:val="28"/>
          <w:szCs w:val="28"/>
        </w:rPr>
      </w:pPr>
    </w:p>
    <w:p w:rsidR="00031A68" w:rsidRPr="00DC1A35" w:rsidRDefault="00031A68" w:rsidP="006767BA">
      <w:pPr>
        <w:shd w:val="clear" w:color="auto" w:fill="FFFFFF"/>
        <w:spacing w:line="202" w:lineRule="atLeast"/>
        <w:ind w:firstLine="709"/>
        <w:rPr>
          <w:color w:val="000000"/>
          <w:sz w:val="28"/>
          <w:szCs w:val="28"/>
        </w:rPr>
      </w:pPr>
      <w:r w:rsidRPr="00DC1A35">
        <w:rPr>
          <w:color w:val="000000"/>
          <w:sz w:val="28"/>
          <w:szCs w:val="28"/>
        </w:rPr>
        <w:t> </w:t>
      </w:r>
    </w:p>
    <w:p w:rsidR="00031A68" w:rsidRPr="00DC1A35" w:rsidRDefault="00031A68" w:rsidP="00DC1A35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DC1A35">
        <w:rPr>
          <w:color w:val="000000"/>
          <w:sz w:val="28"/>
          <w:szCs w:val="28"/>
        </w:rPr>
        <w:t> В соответствии со статьей 56</w:t>
      </w:r>
      <w:r w:rsidRPr="00DC1A35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DC1A35">
          <w:rPr>
            <w:rStyle w:val="Hyperlink"/>
            <w:color w:val="000000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DC1A35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на основании</w:t>
      </w:r>
      <w:r w:rsidRPr="00DC1A35">
        <w:rPr>
          <w:color w:val="000000"/>
          <w:sz w:val="28"/>
          <w:szCs w:val="28"/>
        </w:rPr>
        <w:t xml:space="preserve"> Устава</w:t>
      </w:r>
      <w:r w:rsidRPr="00DC1A35">
        <w:rPr>
          <w:rStyle w:val="apple-converted-space"/>
          <w:color w:val="000000"/>
          <w:sz w:val="28"/>
          <w:szCs w:val="28"/>
        </w:rPr>
        <w:t xml:space="preserve"> муниципального образования </w:t>
      </w:r>
      <w:r>
        <w:rPr>
          <w:rStyle w:val="apple-converted-space"/>
          <w:color w:val="000000"/>
          <w:sz w:val="28"/>
          <w:szCs w:val="28"/>
        </w:rPr>
        <w:t xml:space="preserve">Днепровский сельсовет Беляевского района Оренбургской области, </w:t>
      </w:r>
      <w:r w:rsidRPr="00DC1A35">
        <w:rPr>
          <w:color w:val="000000"/>
          <w:sz w:val="28"/>
          <w:szCs w:val="28"/>
        </w:rPr>
        <w:t>РЕШИЛ:</w:t>
      </w:r>
    </w:p>
    <w:p w:rsidR="00031A68" w:rsidRPr="00DC1A35" w:rsidRDefault="00031A68" w:rsidP="006767BA">
      <w:pPr>
        <w:shd w:val="clear" w:color="auto" w:fill="FFFFFF"/>
        <w:spacing w:line="202" w:lineRule="atLeast"/>
        <w:ind w:firstLine="709"/>
        <w:jc w:val="center"/>
        <w:rPr>
          <w:color w:val="000000"/>
          <w:sz w:val="28"/>
          <w:szCs w:val="28"/>
        </w:rPr>
      </w:pPr>
    </w:p>
    <w:p w:rsidR="00031A68" w:rsidRPr="00DC1A35" w:rsidRDefault="00031A68" w:rsidP="006767BA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DC1A35">
        <w:rPr>
          <w:color w:val="000000"/>
          <w:sz w:val="28"/>
          <w:szCs w:val="28"/>
        </w:rPr>
        <w:t xml:space="preserve">1. Утвердить прилагаемое Положение о самообложении граждан и порядке сбора и использования средств самообложения граждан на территории </w:t>
      </w:r>
      <w:r w:rsidRPr="00DC1A35">
        <w:rPr>
          <w:rStyle w:val="apple-converted-space"/>
          <w:color w:val="000000"/>
          <w:sz w:val="28"/>
          <w:szCs w:val="28"/>
        </w:rPr>
        <w:t xml:space="preserve">муниципального образования </w:t>
      </w:r>
      <w:r>
        <w:rPr>
          <w:rStyle w:val="apple-converted-space"/>
          <w:color w:val="000000"/>
          <w:sz w:val="28"/>
          <w:szCs w:val="28"/>
        </w:rPr>
        <w:t>Днепровский сельсовет Беляевского района Оренбургской области</w:t>
      </w:r>
      <w:r w:rsidRPr="00DC1A35">
        <w:rPr>
          <w:color w:val="000000"/>
          <w:sz w:val="28"/>
          <w:szCs w:val="28"/>
        </w:rPr>
        <w:t>.</w:t>
      </w:r>
    </w:p>
    <w:p w:rsidR="00031A68" w:rsidRPr="00DC1A35" w:rsidRDefault="00031A68" w:rsidP="00754121">
      <w:pPr>
        <w:shd w:val="clear" w:color="auto" w:fill="FFFFFF"/>
        <w:tabs>
          <w:tab w:val="left" w:leader="underscore" w:pos="1162"/>
          <w:tab w:val="left" w:leader="underscore" w:pos="1939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C1A35">
        <w:rPr>
          <w:sz w:val="28"/>
          <w:szCs w:val="28"/>
        </w:rPr>
        <w:t xml:space="preserve">2.  Опубликовать настоящее решение в </w:t>
      </w:r>
      <w:r>
        <w:rPr>
          <w:sz w:val="28"/>
          <w:szCs w:val="28"/>
        </w:rPr>
        <w:t xml:space="preserve">муниципальной </w:t>
      </w:r>
      <w:r w:rsidRPr="00DC1A35">
        <w:rPr>
          <w:sz w:val="28"/>
          <w:szCs w:val="28"/>
        </w:rPr>
        <w:t>газете «</w:t>
      </w:r>
      <w:r>
        <w:rPr>
          <w:sz w:val="28"/>
          <w:szCs w:val="28"/>
        </w:rPr>
        <w:t>Вестник Днепровского  сельсовета»</w:t>
      </w:r>
      <w:r w:rsidRPr="00DC1A35">
        <w:rPr>
          <w:sz w:val="28"/>
          <w:szCs w:val="28"/>
        </w:rPr>
        <w:t xml:space="preserve">, а также разместить на </w:t>
      </w:r>
      <w:r>
        <w:rPr>
          <w:sz w:val="28"/>
          <w:szCs w:val="28"/>
        </w:rPr>
        <w:t>официальном сайте Днепровского сельсовета в сети Интернет.</w:t>
      </w:r>
    </w:p>
    <w:p w:rsidR="00031A68" w:rsidRDefault="00031A68" w:rsidP="00DC1A35">
      <w:pPr>
        <w:pStyle w:val="Standard"/>
        <w:autoSpaceDE w:val="0"/>
        <w:ind w:firstLine="539"/>
        <w:jc w:val="both"/>
        <w:rPr>
          <w:color w:val="000000"/>
          <w:sz w:val="28"/>
          <w:szCs w:val="28"/>
        </w:rPr>
      </w:pPr>
      <w:r w:rsidRPr="00DC1A3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C1A35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решение Совета депутатов вступает в силу после официального опубликования  (обнародования).</w:t>
      </w:r>
    </w:p>
    <w:p w:rsidR="00031A68" w:rsidRPr="00DC1A35" w:rsidRDefault="00031A68" w:rsidP="00DC1A35">
      <w:pPr>
        <w:shd w:val="clear" w:color="auto" w:fill="FFFFFF"/>
        <w:spacing w:line="202" w:lineRule="atLeast"/>
        <w:ind w:firstLine="709"/>
        <w:jc w:val="both"/>
        <w:rPr>
          <w:sz w:val="28"/>
          <w:szCs w:val="28"/>
        </w:rPr>
      </w:pPr>
      <w:r w:rsidRPr="00DC1A35">
        <w:rPr>
          <w:sz w:val="28"/>
          <w:szCs w:val="28"/>
        </w:rPr>
        <w:t> </w:t>
      </w:r>
      <w:r w:rsidRPr="00DC1A35">
        <w:rPr>
          <w:sz w:val="28"/>
          <w:szCs w:val="28"/>
        </w:rPr>
        <w:tab/>
      </w:r>
    </w:p>
    <w:p w:rsidR="00031A68" w:rsidRPr="00DC1A35" w:rsidRDefault="00031A68" w:rsidP="006767BA">
      <w:pPr>
        <w:shd w:val="clear" w:color="auto" w:fill="FFFFFF"/>
        <w:spacing w:line="202" w:lineRule="atLeast"/>
        <w:ind w:firstLine="709"/>
        <w:jc w:val="right"/>
        <w:rPr>
          <w:color w:val="000000"/>
          <w:sz w:val="28"/>
          <w:szCs w:val="28"/>
        </w:rPr>
      </w:pPr>
    </w:p>
    <w:p w:rsidR="00031A68" w:rsidRPr="00DC1A35" w:rsidRDefault="00031A68" w:rsidP="006767BA">
      <w:pPr>
        <w:shd w:val="clear" w:color="auto" w:fill="FFFFFF"/>
        <w:spacing w:line="202" w:lineRule="atLeast"/>
        <w:ind w:firstLine="709"/>
        <w:jc w:val="right"/>
        <w:rPr>
          <w:color w:val="000000"/>
          <w:sz w:val="28"/>
          <w:szCs w:val="28"/>
        </w:rPr>
      </w:pPr>
    </w:p>
    <w:p w:rsidR="00031A68" w:rsidRDefault="00031A68" w:rsidP="005E49D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31A68" w:rsidRDefault="00031A68" w:rsidP="005E49D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A35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>депутатов</w:t>
      </w:r>
      <w:r w:rsidRPr="00DC1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С.А.Федотов</w:t>
      </w:r>
    </w:p>
    <w:p w:rsidR="00031A68" w:rsidRDefault="00031A68" w:rsidP="005E49D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1A68" w:rsidRDefault="00031A68" w:rsidP="005E49D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1A68" w:rsidRDefault="00031A68" w:rsidP="005E49D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района, в дело.</w:t>
      </w:r>
    </w:p>
    <w:p w:rsidR="00031A68" w:rsidRDefault="00031A68" w:rsidP="005E49D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1A68" w:rsidRDefault="00031A68" w:rsidP="005E49D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1A68" w:rsidRDefault="00031A68" w:rsidP="005E49D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1A68" w:rsidRPr="00DC1A35" w:rsidRDefault="00031A68" w:rsidP="005E49D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1A68" w:rsidRPr="00DC1A35" w:rsidRDefault="00031A68" w:rsidP="006767BA">
      <w:pPr>
        <w:shd w:val="clear" w:color="auto" w:fill="FFFFFF"/>
        <w:spacing w:line="202" w:lineRule="atLeast"/>
        <w:ind w:firstLine="709"/>
        <w:jc w:val="right"/>
        <w:rPr>
          <w:color w:val="000000"/>
          <w:sz w:val="28"/>
          <w:szCs w:val="28"/>
        </w:rPr>
      </w:pPr>
    </w:p>
    <w:p w:rsidR="00031A68" w:rsidRPr="00DC1A35" w:rsidRDefault="00031A68" w:rsidP="00220C41">
      <w:pPr>
        <w:shd w:val="clear" w:color="auto" w:fill="FFFFFF"/>
        <w:spacing w:line="202" w:lineRule="atLeast"/>
        <w:rPr>
          <w:color w:val="000000"/>
          <w:sz w:val="28"/>
          <w:szCs w:val="28"/>
        </w:rPr>
      </w:pPr>
    </w:p>
    <w:p w:rsidR="00031A68" w:rsidRPr="00DC1A35" w:rsidRDefault="00031A68" w:rsidP="00DC1A35">
      <w:pPr>
        <w:shd w:val="clear" w:color="auto" w:fill="FFFFFF"/>
        <w:spacing w:line="202" w:lineRule="atLeast"/>
        <w:ind w:firstLine="709"/>
        <w:jc w:val="right"/>
        <w:rPr>
          <w:color w:val="000000"/>
        </w:rPr>
      </w:pPr>
      <w:r w:rsidRPr="00DC1A35">
        <w:rPr>
          <w:color w:val="000000"/>
        </w:rPr>
        <w:t>Приложение 1</w:t>
      </w:r>
    </w:p>
    <w:p w:rsidR="00031A68" w:rsidRPr="00DC1A35" w:rsidRDefault="00031A68" w:rsidP="00DC1A35">
      <w:pPr>
        <w:shd w:val="clear" w:color="auto" w:fill="FFFFFF"/>
        <w:spacing w:line="202" w:lineRule="atLeast"/>
        <w:ind w:left="5245"/>
        <w:jc w:val="right"/>
        <w:rPr>
          <w:color w:val="000000"/>
        </w:rPr>
      </w:pPr>
      <w:r w:rsidRPr="00DC1A35">
        <w:rPr>
          <w:color w:val="000000"/>
        </w:rPr>
        <w:t>к решению Совета</w:t>
      </w:r>
      <w:r>
        <w:rPr>
          <w:color w:val="000000"/>
        </w:rPr>
        <w:t xml:space="preserve"> </w:t>
      </w:r>
      <w:r w:rsidRPr="00DC1A35">
        <w:rPr>
          <w:color w:val="000000"/>
        </w:rPr>
        <w:t>Депутатов мо Днепровский сельсовет Беляевского района Оренбургской области</w:t>
      </w:r>
    </w:p>
    <w:p w:rsidR="00031A68" w:rsidRPr="00DC1A35" w:rsidRDefault="00031A68" w:rsidP="00DC1A35">
      <w:pPr>
        <w:shd w:val="clear" w:color="auto" w:fill="FFFFFF"/>
        <w:spacing w:line="202" w:lineRule="atLeast"/>
        <w:ind w:left="5245"/>
        <w:jc w:val="right"/>
        <w:rPr>
          <w:color w:val="000000"/>
        </w:rPr>
      </w:pPr>
      <w:r w:rsidRPr="00DC1A35">
        <w:rPr>
          <w:color w:val="000000"/>
        </w:rPr>
        <w:t xml:space="preserve">   № </w:t>
      </w:r>
      <w:r>
        <w:rPr>
          <w:color w:val="000000"/>
        </w:rPr>
        <w:t>85</w:t>
      </w:r>
      <w:r w:rsidRPr="00DC1A35">
        <w:rPr>
          <w:color w:val="000000"/>
        </w:rPr>
        <w:t xml:space="preserve"> от « </w:t>
      </w:r>
      <w:r>
        <w:rPr>
          <w:color w:val="000000"/>
        </w:rPr>
        <w:t>13</w:t>
      </w:r>
      <w:r w:rsidRPr="00DC1A35">
        <w:rPr>
          <w:color w:val="000000"/>
        </w:rPr>
        <w:t xml:space="preserve"> »  1</w:t>
      </w:r>
      <w:r>
        <w:rPr>
          <w:color w:val="000000"/>
        </w:rPr>
        <w:t>2</w:t>
      </w:r>
      <w:r w:rsidRPr="00DC1A35">
        <w:rPr>
          <w:color w:val="000000"/>
        </w:rPr>
        <w:t xml:space="preserve">. </w:t>
      </w:r>
      <w:bookmarkStart w:id="0" w:name="_GoBack"/>
      <w:bookmarkEnd w:id="0"/>
      <w:r w:rsidRPr="00DC1A35">
        <w:rPr>
          <w:color w:val="000000"/>
        </w:rPr>
        <w:t>201</w:t>
      </w:r>
      <w:r>
        <w:rPr>
          <w:color w:val="000000"/>
        </w:rPr>
        <w:t xml:space="preserve">7 </w:t>
      </w:r>
      <w:r w:rsidRPr="00DC1A35">
        <w:rPr>
          <w:color w:val="000000"/>
        </w:rPr>
        <w:t>года</w:t>
      </w:r>
    </w:p>
    <w:p w:rsidR="00031A68" w:rsidRPr="00DC1A35" w:rsidRDefault="00031A68" w:rsidP="006767BA">
      <w:pPr>
        <w:shd w:val="clear" w:color="auto" w:fill="FFFFFF"/>
        <w:spacing w:line="202" w:lineRule="atLeast"/>
        <w:ind w:left="5245"/>
        <w:jc w:val="both"/>
        <w:rPr>
          <w:color w:val="000000"/>
          <w:sz w:val="28"/>
          <w:szCs w:val="28"/>
        </w:rPr>
      </w:pPr>
    </w:p>
    <w:p w:rsidR="00031A68" w:rsidRPr="00DC1A35" w:rsidRDefault="00031A68" w:rsidP="00220C41">
      <w:pPr>
        <w:shd w:val="clear" w:color="auto" w:fill="FFFFFF"/>
        <w:spacing w:line="202" w:lineRule="atLeast"/>
        <w:rPr>
          <w:color w:val="000000"/>
          <w:sz w:val="28"/>
          <w:szCs w:val="28"/>
        </w:rPr>
      </w:pPr>
    </w:p>
    <w:p w:rsidR="00031A68" w:rsidRPr="00DC1A35" w:rsidRDefault="00031A68" w:rsidP="006767BA">
      <w:pPr>
        <w:shd w:val="clear" w:color="auto" w:fill="FFFFFF"/>
        <w:spacing w:line="202" w:lineRule="atLeast"/>
        <w:ind w:firstLine="709"/>
        <w:jc w:val="center"/>
        <w:rPr>
          <w:color w:val="000000"/>
          <w:sz w:val="28"/>
          <w:szCs w:val="28"/>
        </w:rPr>
      </w:pPr>
      <w:r w:rsidRPr="00DC1A35">
        <w:rPr>
          <w:b/>
          <w:bCs/>
          <w:color w:val="000000"/>
          <w:sz w:val="28"/>
          <w:szCs w:val="28"/>
        </w:rPr>
        <w:t> ПОЛОЖЕНИЕ</w:t>
      </w:r>
    </w:p>
    <w:p w:rsidR="00031A68" w:rsidRPr="00DC1A35" w:rsidRDefault="00031A68" w:rsidP="00DC1A35">
      <w:pPr>
        <w:shd w:val="clear" w:color="auto" w:fill="FFFFFF"/>
        <w:spacing w:line="202" w:lineRule="atLeast"/>
        <w:ind w:firstLine="709"/>
        <w:jc w:val="center"/>
        <w:rPr>
          <w:b/>
          <w:bCs/>
          <w:color w:val="000000"/>
          <w:sz w:val="28"/>
          <w:szCs w:val="28"/>
        </w:rPr>
      </w:pPr>
      <w:r w:rsidRPr="00DC1A35">
        <w:rPr>
          <w:b/>
          <w:bCs/>
          <w:color w:val="000000"/>
          <w:sz w:val="28"/>
          <w:szCs w:val="28"/>
        </w:rPr>
        <w:t xml:space="preserve"> о самообложении граждан и порядке сбора </w:t>
      </w:r>
      <w:r>
        <w:rPr>
          <w:b/>
          <w:bCs/>
          <w:color w:val="000000"/>
          <w:sz w:val="28"/>
          <w:szCs w:val="28"/>
        </w:rPr>
        <w:t xml:space="preserve"> </w:t>
      </w:r>
      <w:r w:rsidRPr="00DC1A35">
        <w:rPr>
          <w:b/>
          <w:bCs/>
          <w:color w:val="000000"/>
          <w:sz w:val="28"/>
          <w:szCs w:val="28"/>
        </w:rPr>
        <w:t>и использования средств самообложения граждан на территории 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DC1A35">
        <w:rPr>
          <w:b/>
          <w:bCs/>
          <w:color w:val="000000"/>
          <w:sz w:val="28"/>
          <w:szCs w:val="28"/>
        </w:rPr>
        <w:t xml:space="preserve"> Днепровский сельсовет Беляевского района </w:t>
      </w:r>
    </w:p>
    <w:p w:rsidR="00031A68" w:rsidRPr="00DC1A35" w:rsidRDefault="00031A68" w:rsidP="00DC1A35">
      <w:pPr>
        <w:shd w:val="clear" w:color="auto" w:fill="FFFFFF"/>
        <w:spacing w:line="202" w:lineRule="atLeast"/>
        <w:ind w:firstLine="709"/>
        <w:jc w:val="center"/>
        <w:rPr>
          <w:b/>
          <w:bCs/>
          <w:color w:val="000000"/>
          <w:sz w:val="28"/>
          <w:szCs w:val="28"/>
        </w:rPr>
      </w:pPr>
      <w:r w:rsidRPr="00DC1A35">
        <w:rPr>
          <w:b/>
          <w:bCs/>
          <w:color w:val="000000"/>
          <w:sz w:val="28"/>
          <w:szCs w:val="28"/>
        </w:rPr>
        <w:t>Оренбургской области</w:t>
      </w:r>
    </w:p>
    <w:p w:rsidR="00031A68" w:rsidRPr="00DC1A35" w:rsidRDefault="00031A68" w:rsidP="006767BA">
      <w:pPr>
        <w:shd w:val="clear" w:color="auto" w:fill="FFFFFF"/>
        <w:spacing w:line="202" w:lineRule="atLeast"/>
        <w:rPr>
          <w:color w:val="000000"/>
          <w:sz w:val="28"/>
          <w:szCs w:val="28"/>
        </w:rPr>
      </w:pPr>
      <w:r w:rsidRPr="00DC1A35">
        <w:rPr>
          <w:color w:val="000000"/>
          <w:sz w:val="28"/>
          <w:szCs w:val="28"/>
        </w:rPr>
        <w:t> </w:t>
      </w:r>
    </w:p>
    <w:p w:rsidR="00031A68" w:rsidRPr="00D740F5" w:rsidRDefault="00031A68" w:rsidP="00754121">
      <w:pPr>
        <w:ind w:firstLine="720"/>
        <w:jc w:val="both"/>
        <w:rPr>
          <w:b/>
          <w:sz w:val="28"/>
          <w:szCs w:val="28"/>
        </w:rPr>
      </w:pPr>
      <w:r w:rsidRPr="00D740F5">
        <w:rPr>
          <w:sz w:val="28"/>
          <w:szCs w:val="28"/>
        </w:rPr>
        <w:t xml:space="preserve">Положение о  самообложении граждан на территории </w:t>
      </w:r>
      <w:r>
        <w:rPr>
          <w:sz w:val="28"/>
          <w:szCs w:val="28"/>
        </w:rPr>
        <w:t>муниципального образования  Днепровский сельсовет</w:t>
      </w:r>
      <w:r w:rsidRPr="00D740F5">
        <w:rPr>
          <w:sz w:val="28"/>
          <w:szCs w:val="28"/>
        </w:rPr>
        <w:t xml:space="preserve">  (далее по тексту - Положение) разработано в соответствии со статьей 56 Федерального закона от 06.10.2003 № 131-ФЗ «Об общих принципах организации местного самоуправления в Российской Федерации» </w:t>
      </w:r>
      <w:r w:rsidRPr="00D740F5">
        <w:rPr>
          <w:color w:val="000000"/>
          <w:sz w:val="28"/>
          <w:szCs w:val="28"/>
        </w:rPr>
        <w:t>и регулирует порядок введения и использования средств самообложения граждан  для решения непосредственно населением</w:t>
      </w:r>
      <w:r w:rsidRPr="00D740F5">
        <w:rPr>
          <w:sz w:val="28"/>
          <w:szCs w:val="28"/>
        </w:rPr>
        <w:t xml:space="preserve"> конкретных вопросов местного значения на территории </w:t>
      </w:r>
      <w:r>
        <w:rPr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D740F5">
        <w:rPr>
          <w:sz w:val="28"/>
          <w:szCs w:val="28"/>
        </w:rPr>
        <w:t>.</w:t>
      </w:r>
    </w:p>
    <w:p w:rsidR="00031A68" w:rsidRPr="00D740F5" w:rsidRDefault="00031A68" w:rsidP="00754121">
      <w:pPr>
        <w:ind w:firstLine="709"/>
        <w:jc w:val="both"/>
        <w:rPr>
          <w:sz w:val="28"/>
          <w:szCs w:val="28"/>
        </w:rPr>
      </w:pPr>
    </w:p>
    <w:p w:rsidR="00031A68" w:rsidRPr="00D740F5" w:rsidRDefault="00031A68" w:rsidP="00754121">
      <w:pPr>
        <w:numPr>
          <w:ilvl w:val="0"/>
          <w:numId w:val="3"/>
        </w:numPr>
        <w:tabs>
          <w:tab w:val="clear" w:pos="1080"/>
          <w:tab w:val="num" w:pos="360"/>
        </w:tabs>
        <w:ind w:left="0" w:firstLine="0"/>
        <w:jc w:val="center"/>
        <w:rPr>
          <w:b/>
          <w:sz w:val="28"/>
          <w:szCs w:val="28"/>
          <w:lang w:val="en-US"/>
        </w:rPr>
      </w:pPr>
      <w:r w:rsidRPr="00D740F5">
        <w:rPr>
          <w:b/>
          <w:sz w:val="28"/>
          <w:szCs w:val="28"/>
        </w:rPr>
        <w:t>Общие положения</w:t>
      </w:r>
    </w:p>
    <w:p w:rsidR="00031A68" w:rsidRPr="00D740F5" w:rsidRDefault="00031A68" w:rsidP="00754121">
      <w:pPr>
        <w:rPr>
          <w:b/>
          <w:sz w:val="28"/>
          <w:szCs w:val="28"/>
          <w:lang w:val="en-US"/>
        </w:rPr>
      </w:pPr>
    </w:p>
    <w:p w:rsidR="00031A68" w:rsidRPr="00D740F5" w:rsidRDefault="00031A68" w:rsidP="00754121">
      <w:pPr>
        <w:numPr>
          <w:ilvl w:val="0"/>
          <w:numId w:val="2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Средства самообложения граждан – это разовые платежи, которые уплачивают граждане из собственных средств для решения конкретных вопросов  местного значения поселения, возникающих на территории поселения.</w:t>
      </w:r>
    </w:p>
    <w:p w:rsidR="00031A68" w:rsidRPr="00D740F5" w:rsidRDefault="00031A68" w:rsidP="00754121">
      <w:pPr>
        <w:numPr>
          <w:ilvl w:val="0"/>
          <w:numId w:val="2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 xml:space="preserve">Самообложение граждан вводится на территории </w:t>
      </w:r>
      <w:r>
        <w:rPr>
          <w:sz w:val="28"/>
          <w:szCs w:val="28"/>
        </w:rPr>
        <w:t>муниципального образования Днепровский сельсовет</w:t>
      </w:r>
      <w:r w:rsidRPr="00D740F5">
        <w:rPr>
          <w:sz w:val="28"/>
          <w:szCs w:val="28"/>
        </w:rPr>
        <w:t xml:space="preserve"> по решению, принятому на местном референдуме (сходе граждан).</w:t>
      </w:r>
    </w:p>
    <w:p w:rsidR="00031A68" w:rsidRPr="00D740F5" w:rsidRDefault="00031A68" w:rsidP="00754121">
      <w:pPr>
        <w:numPr>
          <w:ilvl w:val="0"/>
          <w:numId w:val="2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 xml:space="preserve">Введение, сбор и использование разовых платежей осуществляется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Федеральным законом «Об основных гарантиях избирательных прав и права на участие в референдуме граждан Российской Федерации», Бюджетным кодексом Российской Федерации и другими федеральными законами, настоящим Положением и другими муниципальными правовыми актами, принимаемыми во исполнение вышеуказанных законов и правовых актов. </w:t>
      </w:r>
    </w:p>
    <w:p w:rsidR="00031A68" w:rsidRPr="00D740F5" w:rsidRDefault="00031A68" w:rsidP="00754121">
      <w:pPr>
        <w:numPr>
          <w:ilvl w:val="0"/>
          <w:numId w:val="2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 xml:space="preserve">Введение, сбор и использование разовых платежей осуществляется в соответствии с принципами законности, социальной справедливости, экономической обоснованности разовых платежей, обязательности разовых платежей, целевого использования средств самообложения. </w:t>
      </w:r>
    </w:p>
    <w:p w:rsidR="00031A68" w:rsidRPr="00D740F5" w:rsidRDefault="00031A68" w:rsidP="00754121">
      <w:pPr>
        <w:jc w:val="both"/>
        <w:rPr>
          <w:sz w:val="28"/>
          <w:szCs w:val="28"/>
        </w:rPr>
      </w:pPr>
    </w:p>
    <w:p w:rsidR="00031A68" w:rsidRPr="00D740F5" w:rsidRDefault="00031A68" w:rsidP="00754121">
      <w:pPr>
        <w:numPr>
          <w:ilvl w:val="0"/>
          <w:numId w:val="3"/>
        </w:numPr>
        <w:tabs>
          <w:tab w:val="clear" w:pos="1080"/>
          <w:tab w:val="num" w:pos="360"/>
        </w:tabs>
        <w:ind w:left="0" w:firstLine="0"/>
        <w:jc w:val="center"/>
        <w:rPr>
          <w:b/>
          <w:sz w:val="28"/>
          <w:szCs w:val="28"/>
        </w:rPr>
      </w:pPr>
      <w:r w:rsidRPr="00D740F5">
        <w:rPr>
          <w:b/>
          <w:sz w:val="28"/>
          <w:szCs w:val="28"/>
        </w:rPr>
        <w:t xml:space="preserve"> Порядок введения разовых платежей</w:t>
      </w:r>
    </w:p>
    <w:p w:rsidR="00031A68" w:rsidRPr="00D740F5" w:rsidRDefault="00031A68" w:rsidP="00754121">
      <w:pPr>
        <w:rPr>
          <w:b/>
          <w:sz w:val="28"/>
          <w:szCs w:val="28"/>
        </w:rPr>
      </w:pPr>
    </w:p>
    <w:p w:rsidR="00031A68" w:rsidRPr="00D740F5" w:rsidRDefault="00031A68" w:rsidP="00754121">
      <w:pPr>
        <w:numPr>
          <w:ilvl w:val="0"/>
          <w:numId w:val="4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Вопросы ведения разовых  платежей граждан решаются на  местном референдуме (сходе граждан).</w:t>
      </w:r>
    </w:p>
    <w:p w:rsidR="00031A68" w:rsidRPr="00D740F5" w:rsidRDefault="00031A68" w:rsidP="00754121">
      <w:pPr>
        <w:numPr>
          <w:ilvl w:val="0"/>
          <w:numId w:val="4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Инициатива проведения  местного референдума по введению разовых платежей может быть выдвинута:</w:t>
      </w:r>
    </w:p>
    <w:p w:rsidR="00031A68" w:rsidRPr="00D740F5" w:rsidRDefault="00031A68" w:rsidP="00754121">
      <w:pPr>
        <w:tabs>
          <w:tab w:val="left" w:pos="900"/>
        </w:tabs>
        <w:ind w:left="-180" w:firstLine="90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 xml:space="preserve">- гражданами Российской Федерации, проживающими на территории </w:t>
      </w:r>
      <w:r>
        <w:rPr>
          <w:sz w:val="28"/>
          <w:szCs w:val="28"/>
        </w:rPr>
        <w:t>муниципального образования Днепровский сельсовет</w:t>
      </w:r>
      <w:r w:rsidRPr="00D740F5">
        <w:rPr>
          <w:sz w:val="28"/>
          <w:szCs w:val="28"/>
        </w:rPr>
        <w:t xml:space="preserve"> и имеющими право участвовать в местном референдуме (сходе граждан);</w:t>
      </w:r>
    </w:p>
    <w:p w:rsidR="00031A68" w:rsidRPr="00D740F5" w:rsidRDefault="00031A68" w:rsidP="00754121">
      <w:pPr>
        <w:tabs>
          <w:tab w:val="left" w:pos="900"/>
          <w:tab w:val="left" w:pos="1260"/>
        </w:tabs>
        <w:ind w:left="-180" w:firstLine="90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-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031A68" w:rsidRPr="00D740F5" w:rsidRDefault="00031A68" w:rsidP="00754121">
      <w:pPr>
        <w:tabs>
          <w:tab w:val="left" w:pos="900"/>
          <w:tab w:val="left" w:pos="1260"/>
        </w:tabs>
        <w:ind w:left="-180" w:firstLine="90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- Со</w:t>
      </w:r>
      <w:r>
        <w:rPr>
          <w:sz w:val="28"/>
          <w:szCs w:val="28"/>
        </w:rPr>
        <w:t>ветом</w:t>
      </w:r>
      <w:r w:rsidRPr="00D740F5">
        <w:rPr>
          <w:sz w:val="28"/>
          <w:szCs w:val="28"/>
        </w:rPr>
        <w:t xml:space="preserve">  депутатов </w:t>
      </w:r>
      <w:r>
        <w:rPr>
          <w:sz w:val="28"/>
          <w:szCs w:val="28"/>
        </w:rPr>
        <w:t xml:space="preserve">муниципального образования Днепровский сельсовет </w:t>
      </w:r>
      <w:r w:rsidRPr="00D740F5">
        <w:rPr>
          <w:sz w:val="28"/>
          <w:szCs w:val="28"/>
        </w:rPr>
        <w:t xml:space="preserve">и  главой </w:t>
      </w:r>
      <w:r>
        <w:rPr>
          <w:sz w:val="28"/>
          <w:szCs w:val="28"/>
        </w:rPr>
        <w:t>муниципального образования Днепровский сельсовет</w:t>
      </w:r>
      <w:r w:rsidRPr="00D740F5">
        <w:rPr>
          <w:sz w:val="28"/>
          <w:szCs w:val="28"/>
        </w:rPr>
        <w:t>, выдвинутой ими совместно.</w:t>
      </w:r>
    </w:p>
    <w:p w:rsidR="00031A68" w:rsidRPr="00D740F5" w:rsidRDefault="00031A68" w:rsidP="00754121">
      <w:pPr>
        <w:numPr>
          <w:ilvl w:val="0"/>
          <w:numId w:val="4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Вопрос, предлагаемый к вынесению на местный референдум</w:t>
      </w:r>
      <w:r>
        <w:rPr>
          <w:sz w:val="28"/>
          <w:szCs w:val="28"/>
        </w:rPr>
        <w:t xml:space="preserve"> (</w:t>
      </w:r>
      <w:r w:rsidRPr="00D740F5">
        <w:rPr>
          <w:sz w:val="28"/>
          <w:szCs w:val="28"/>
        </w:rPr>
        <w:t>сход граждан), должен содержать указание на:</w:t>
      </w:r>
    </w:p>
    <w:p w:rsidR="00031A68" w:rsidRPr="00D740F5" w:rsidRDefault="00031A68" w:rsidP="00754121">
      <w:pPr>
        <w:ind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- конкретный вопрос (конкретные вопросы) местного значения поселения, для решения которых предполагается введение разовых платежей;</w:t>
      </w:r>
    </w:p>
    <w:p w:rsidR="00031A68" w:rsidRPr="00D740F5" w:rsidRDefault="00031A68" w:rsidP="00754121">
      <w:pPr>
        <w:ind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- размер разовых платежей в абсолютной величине, равный для всех жителей поселения;</w:t>
      </w:r>
    </w:p>
    <w:p w:rsidR="00031A68" w:rsidRPr="00D740F5" w:rsidRDefault="00031A68" w:rsidP="00754121">
      <w:pPr>
        <w:ind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- отдельные категории граждан, численность которых не должна превышать 30 процентов от общего числа жителей муниципального образования, для которых размер разовых платежей предполагается уменьшить;</w:t>
      </w:r>
    </w:p>
    <w:p w:rsidR="00031A68" w:rsidRPr="00D740F5" w:rsidRDefault="00031A68" w:rsidP="00754121">
      <w:pPr>
        <w:ind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- размер уменьшенных разовых платежей в абсолютной величине для отдельных категорий граждан;</w:t>
      </w:r>
    </w:p>
    <w:p w:rsidR="00031A68" w:rsidRPr="00D740F5" w:rsidRDefault="00031A68" w:rsidP="00754121">
      <w:pPr>
        <w:ind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- срок уплаты разовых платежей.</w:t>
      </w:r>
    </w:p>
    <w:p w:rsidR="00031A68" w:rsidRPr="00D740F5" w:rsidRDefault="00031A68" w:rsidP="00754121">
      <w:pPr>
        <w:numPr>
          <w:ilvl w:val="0"/>
          <w:numId w:val="4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При  рассмотрении вопроса, предлагаемого к вынесению  на местный референдум по введению  разовых платежей,  Со</w:t>
      </w:r>
      <w:r>
        <w:rPr>
          <w:sz w:val="28"/>
          <w:szCs w:val="28"/>
        </w:rPr>
        <w:t>вет</w:t>
      </w:r>
      <w:r w:rsidRPr="00D740F5">
        <w:rPr>
          <w:sz w:val="28"/>
          <w:szCs w:val="28"/>
        </w:rPr>
        <w:t xml:space="preserve"> депутатов  сельского поселения о признании соответствия вопроса, требованиям Федерального закона "Об основных гарантиях избирательных прав и права на участие в референдуме граждан Российской Федерации", глава сельского поселения (местной администрации), не позднее</w:t>
      </w:r>
      <w:r>
        <w:rPr>
          <w:sz w:val="28"/>
          <w:szCs w:val="28"/>
        </w:rPr>
        <w:t>,</w:t>
      </w:r>
      <w:r w:rsidRPr="00D740F5">
        <w:rPr>
          <w:sz w:val="28"/>
          <w:szCs w:val="28"/>
        </w:rPr>
        <w:t xml:space="preserve"> чем за три дня до проведения заседания Со</w:t>
      </w:r>
      <w:r>
        <w:rPr>
          <w:sz w:val="28"/>
          <w:szCs w:val="28"/>
        </w:rPr>
        <w:t>вета</w:t>
      </w:r>
      <w:r w:rsidRPr="00D740F5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муниципального образования Днепровский сельсовет </w:t>
      </w:r>
      <w:r w:rsidRPr="00D740F5">
        <w:rPr>
          <w:sz w:val="28"/>
          <w:szCs w:val="28"/>
        </w:rPr>
        <w:t>по вопросу назначения  местного референдума, предоставляет заключение (обоснование)  по вопросу введения разовых  платежей.</w:t>
      </w:r>
    </w:p>
    <w:p w:rsidR="00031A68" w:rsidRPr="00D740F5" w:rsidRDefault="00031A68" w:rsidP="00754121">
      <w:pPr>
        <w:numPr>
          <w:ilvl w:val="0"/>
          <w:numId w:val="4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Заключение</w:t>
      </w:r>
      <w:r w:rsidRPr="00D740F5">
        <w:rPr>
          <w:b/>
          <w:sz w:val="28"/>
          <w:szCs w:val="28"/>
        </w:rPr>
        <w:t xml:space="preserve"> </w:t>
      </w:r>
      <w:r w:rsidRPr="00D740F5">
        <w:rPr>
          <w:sz w:val="28"/>
          <w:szCs w:val="28"/>
        </w:rPr>
        <w:t xml:space="preserve"> по вопросу введения разовых  платежей должно содержать:</w:t>
      </w:r>
    </w:p>
    <w:p w:rsidR="00031A68" w:rsidRPr="00D740F5" w:rsidRDefault="00031A68" w:rsidP="00754121">
      <w:pPr>
        <w:ind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- обоснование необходимости введения разовых платежей;</w:t>
      </w:r>
    </w:p>
    <w:p w:rsidR="00031A68" w:rsidRPr="00D740F5" w:rsidRDefault="00031A68" w:rsidP="00754121">
      <w:pPr>
        <w:ind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- смету расходов, необходимых для решения конкретного вопроса местного значения;</w:t>
      </w:r>
    </w:p>
    <w:p w:rsidR="00031A68" w:rsidRPr="00D740F5" w:rsidRDefault="00031A68" w:rsidP="00754121">
      <w:pPr>
        <w:ind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- смету расходов, необходимых для организации и проведения местного референдума;</w:t>
      </w:r>
    </w:p>
    <w:p w:rsidR="00031A68" w:rsidRPr="00D740F5" w:rsidRDefault="00031A68" w:rsidP="00754121">
      <w:pPr>
        <w:ind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- сведения об общем числе граждан – жителей поселения, которые могут быть плательщиками разовых платежей;</w:t>
      </w:r>
    </w:p>
    <w:p w:rsidR="00031A68" w:rsidRPr="00D740F5" w:rsidRDefault="00031A68" w:rsidP="00754121">
      <w:pPr>
        <w:ind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- смету расходов на организацию сбора разовых платежей;</w:t>
      </w:r>
    </w:p>
    <w:p w:rsidR="00031A68" w:rsidRPr="00D740F5" w:rsidRDefault="00031A68" w:rsidP="00754121">
      <w:pPr>
        <w:ind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- расчет числа жителей, относящихся к категориям граждан, для которых размер разовых платежей предполагается уменьшить;</w:t>
      </w:r>
    </w:p>
    <w:p w:rsidR="00031A68" w:rsidRPr="00D740F5" w:rsidRDefault="00031A68" w:rsidP="00754121">
      <w:pPr>
        <w:ind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- сумму, которую предполагается собрать в порядке самообложения.</w:t>
      </w:r>
    </w:p>
    <w:p w:rsidR="00031A68" w:rsidRPr="00D740F5" w:rsidRDefault="00031A68" w:rsidP="00754121">
      <w:pPr>
        <w:numPr>
          <w:ilvl w:val="0"/>
          <w:numId w:val="4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Если в заключении установлено, что сумма, которую предполагается собрать в порядке самообложения, превышает необходимую сумму для организации и проведения местного референдума и для организации сбора разовых платежей</w:t>
      </w:r>
      <w:r>
        <w:rPr>
          <w:sz w:val="28"/>
          <w:szCs w:val="28"/>
        </w:rPr>
        <w:t>,</w:t>
      </w:r>
      <w:r w:rsidRPr="00D740F5">
        <w:rPr>
          <w:sz w:val="28"/>
          <w:szCs w:val="28"/>
        </w:rPr>
        <w:t xml:space="preserve">  либо  составляет менее чем 2/3 необходимой суммы, Со</w:t>
      </w:r>
      <w:r>
        <w:rPr>
          <w:sz w:val="28"/>
          <w:szCs w:val="28"/>
        </w:rPr>
        <w:t>вет</w:t>
      </w:r>
      <w:r w:rsidRPr="00D740F5">
        <w:rPr>
          <w:sz w:val="28"/>
          <w:szCs w:val="28"/>
        </w:rPr>
        <w:t xml:space="preserve"> депутатов  сельского поселения  информирует  об этом инициативную группу по проведению местного референдума. Инициативная группа  вправе принять решение об отзыве  своего  ходатайства о проведении местного референдума по введению разовых платежей.</w:t>
      </w:r>
    </w:p>
    <w:p w:rsidR="00031A68" w:rsidRPr="00D740F5" w:rsidRDefault="00031A68" w:rsidP="00754121">
      <w:pPr>
        <w:numPr>
          <w:ilvl w:val="0"/>
          <w:numId w:val="4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Референдум о  ведении самообложения граждан назначается и проводится в соответствии с федеральным законом.</w:t>
      </w:r>
    </w:p>
    <w:p w:rsidR="00031A68" w:rsidRPr="00D740F5" w:rsidRDefault="00031A68" w:rsidP="00754121">
      <w:pPr>
        <w:numPr>
          <w:ilvl w:val="0"/>
          <w:numId w:val="4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 xml:space="preserve">Принятое на местном референдуме решение о введении самообложения  граждан регистрируется в порядке, установленном для регистрации решений Совета сельского поселения, и подлежит официальному опубликованию. </w:t>
      </w:r>
    </w:p>
    <w:p w:rsidR="00031A68" w:rsidRPr="00D740F5" w:rsidRDefault="00031A68" w:rsidP="00754121">
      <w:pPr>
        <w:jc w:val="both"/>
        <w:rPr>
          <w:sz w:val="28"/>
          <w:szCs w:val="28"/>
        </w:rPr>
      </w:pPr>
    </w:p>
    <w:p w:rsidR="00031A68" w:rsidRPr="00D740F5" w:rsidRDefault="00031A68" w:rsidP="00754121">
      <w:pPr>
        <w:numPr>
          <w:ilvl w:val="0"/>
          <w:numId w:val="3"/>
        </w:numPr>
        <w:tabs>
          <w:tab w:val="clear" w:pos="1080"/>
          <w:tab w:val="num" w:pos="360"/>
        </w:tabs>
        <w:ind w:left="0" w:firstLine="0"/>
        <w:jc w:val="center"/>
        <w:rPr>
          <w:b/>
          <w:sz w:val="28"/>
          <w:szCs w:val="28"/>
        </w:rPr>
      </w:pPr>
      <w:r w:rsidRPr="00D740F5">
        <w:rPr>
          <w:b/>
          <w:sz w:val="28"/>
          <w:szCs w:val="28"/>
        </w:rPr>
        <w:t>Порядок сбора разовых платежей</w:t>
      </w:r>
    </w:p>
    <w:p w:rsidR="00031A68" w:rsidRPr="00D740F5" w:rsidRDefault="00031A68" w:rsidP="00754121">
      <w:pPr>
        <w:rPr>
          <w:b/>
          <w:sz w:val="28"/>
          <w:szCs w:val="28"/>
        </w:rPr>
      </w:pPr>
    </w:p>
    <w:p w:rsidR="00031A68" w:rsidRPr="00D740F5" w:rsidRDefault="00031A68" w:rsidP="00754121">
      <w:pPr>
        <w:numPr>
          <w:ilvl w:val="0"/>
          <w:numId w:val="5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Решение о введении разовых платежей, принятое на местном референдуме, подлежит обязательному исполнению на всей территории сельского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031A68" w:rsidRPr="00D740F5" w:rsidRDefault="00031A68" w:rsidP="00754121">
      <w:pPr>
        <w:numPr>
          <w:ilvl w:val="0"/>
          <w:numId w:val="5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color w:val="000000"/>
          <w:sz w:val="28"/>
          <w:szCs w:val="28"/>
        </w:rPr>
        <w:t xml:space="preserve">Решение референдума о самообложения вступает в силу по истечении 10 дней после его принятия и является </w:t>
      </w:r>
      <w:r w:rsidRPr="00D740F5">
        <w:rPr>
          <w:color w:val="000000"/>
          <w:spacing w:val="4"/>
          <w:sz w:val="28"/>
          <w:szCs w:val="28"/>
        </w:rPr>
        <w:t>обязательным для всех граждан, проживающих на территории</w:t>
      </w:r>
      <w:r w:rsidRPr="00D740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Днепровский сельсовет</w:t>
      </w:r>
      <w:r w:rsidRPr="00D740F5">
        <w:rPr>
          <w:color w:val="000000"/>
          <w:sz w:val="28"/>
          <w:szCs w:val="28"/>
        </w:rPr>
        <w:t>.</w:t>
      </w:r>
    </w:p>
    <w:p w:rsidR="00031A68" w:rsidRPr="00D740F5" w:rsidRDefault="00031A68" w:rsidP="00754121">
      <w:pPr>
        <w:numPr>
          <w:ilvl w:val="0"/>
          <w:numId w:val="5"/>
        </w:numPr>
        <w:tabs>
          <w:tab w:val="clear" w:pos="720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 w:rsidRPr="00D740F5">
        <w:rPr>
          <w:color w:val="000000"/>
          <w:sz w:val="28"/>
          <w:szCs w:val="28"/>
        </w:rPr>
        <w:t xml:space="preserve">Доходы и расходы, связанные с введением и использованием разовых платежей, отражаются  в местном бюджете на текущий финансовый год (плановый период), если иное не предусмотрено решением, принятым на референдуме. Решением о местном бюджете может быть предусмотрено создание целевого бюджетного фонда для аккумулирования и использования разовых платежей. </w:t>
      </w:r>
    </w:p>
    <w:p w:rsidR="00031A68" w:rsidRPr="00D740F5" w:rsidRDefault="00031A68" w:rsidP="00754121">
      <w:pPr>
        <w:numPr>
          <w:ilvl w:val="0"/>
          <w:numId w:val="5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color w:val="000000"/>
          <w:spacing w:val="4"/>
          <w:sz w:val="28"/>
          <w:szCs w:val="28"/>
        </w:rPr>
        <w:t xml:space="preserve">Порядок уплаты разовых платежей определяется постановлением главы сельского поселения </w:t>
      </w:r>
      <w:r w:rsidRPr="00D740F5">
        <w:rPr>
          <w:spacing w:val="4"/>
          <w:sz w:val="28"/>
          <w:szCs w:val="28"/>
        </w:rPr>
        <w:t>(местной  администрации),</w:t>
      </w:r>
      <w:r w:rsidRPr="00D740F5">
        <w:rPr>
          <w:color w:val="000000"/>
          <w:spacing w:val="4"/>
          <w:sz w:val="28"/>
          <w:szCs w:val="28"/>
        </w:rPr>
        <w:t xml:space="preserve"> принятым во исполнение решения референдума и в соответствии с настоящим  Положением, и подлежит  официальному опубликованию в средствах массовой информации.</w:t>
      </w:r>
    </w:p>
    <w:p w:rsidR="00031A68" w:rsidRPr="00D740F5" w:rsidRDefault="00031A68" w:rsidP="00754121">
      <w:pPr>
        <w:numPr>
          <w:ilvl w:val="0"/>
          <w:numId w:val="5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 xml:space="preserve">Уплата платежей по самообложению производится всеми гражданами, достигшими 18-летнего возраста, местожительство которых расположено в </w:t>
      </w:r>
      <w:r w:rsidRPr="00F35A7A">
        <w:rPr>
          <w:sz w:val="28"/>
          <w:szCs w:val="28"/>
        </w:rPr>
        <w:t>границах сельского совета</w:t>
      </w:r>
      <w:r w:rsidRPr="00F35A7A">
        <w:rPr>
          <w:spacing w:val="4"/>
          <w:sz w:val="28"/>
          <w:szCs w:val="28"/>
        </w:rPr>
        <w:t xml:space="preserve"> независимо от их участия в референдуме и отношения</w:t>
      </w:r>
      <w:r w:rsidRPr="00D740F5">
        <w:rPr>
          <w:color w:val="000000"/>
          <w:spacing w:val="4"/>
          <w:sz w:val="28"/>
          <w:szCs w:val="28"/>
        </w:rPr>
        <w:t>, выраженного ими при голосовании.</w:t>
      </w:r>
    </w:p>
    <w:p w:rsidR="00031A68" w:rsidRPr="00D740F5" w:rsidRDefault="00031A68" w:rsidP="00754121">
      <w:pPr>
        <w:numPr>
          <w:ilvl w:val="0"/>
          <w:numId w:val="5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color w:val="000000"/>
          <w:spacing w:val="4"/>
          <w:sz w:val="28"/>
          <w:szCs w:val="28"/>
        </w:rPr>
        <w:t>Платежи по самообложению, не  внесенные в установленный срок, взыскиваются администрацией сельского поселения  в порядке, установленном федеральным законодательством для взыскания невнесенных в срок налоговых и неналоговых платежей.</w:t>
      </w:r>
    </w:p>
    <w:p w:rsidR="00031A68" w:rsidRPr="00D740F5" w:rsidRDefault="00031A68" w:rsidP="00754121">
      <w:pPr>
        <w:jc w:val="both"/>
        <w:rPr>
          <w:sz w:val="28"/>
          <w:szCs w:val="28"/>
        </w:rPr>
      </w:pPr>
    </w:p>
    <w:p w:rsidR="00031A68" w:rsidRPr="00D740F5" w:rsidRDefault="00031A68" w:rsidP="00754121">
      <w:pPr>
        <w:numPr>
          <w:ilvl w:val="0"/>
          <w:numId w:val="3"/>
        </w:numPr>
        <w:tabs>
          <w:tab w:val="clear" w:pos="1080"/>
          <w:tab w:val="num" w:pos="360"/>
        </w:tabs>
        <w:ind w:left="0" w:firstLine="0"/>
        <w:jc w:val="center"/>
        <w:rPr>
          <w:b/>
          <w:sz w:val="28"/>
          <w:szCs w:val="28"/>
        </w:rPr>
      </w:pPr>
      <w:r w:rsidRPr="00D740F5">
        <w:rPr>
          <w:b/>
          <w:sz w:val="28"/>
          <w:szCs w:val="28"/>
        </w:rPr>
        <w:t>Порядок использования разовых платежей</w:t>
      </w:r>
    </w:p>
    <w:p w:rsidR="00031A68" w:rsidRPr="00D740F5" w:rsidRDefault="00031A68" w:rsidP="00754121">
      <w:pPr>
        <w:rPr>
          <w:b/>
          <w:sz w:val="28"/>
          <w:szCs w:val="28"/>
        </w:rPr>
      </w:pPr>
    </w:p>
    <w:p w:rsidR="00031A68" w:rsidRPr="00D740F5" w:rsidRDefault="00031A68" w:rsidP="00754121">
      <w:pPr>
        <w:numPr>
          <w:ilvl w:val="0"/>
          <w:numId w:val="6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Собираемые средства самообложения, поступающие в местный бюджет, направляются на цели, предусмотренные решением о введении разовых платежей в соответствии с решением Со</w:t>
      </w:r>
      <w:r>
        <w:rPr>
          <w:sz w:val="28"/>
          <w:szCs w:val="28"/>
        </w:rPr>
        <w:t>вета</w:t>
      </w:r>
      <w:r w:rsidRPr="00D740F5">
        <w:rPr>
          <w:sz w:val="28"/>
          <w:szCs w:val="28"/>
        </w:rPr>
        <w:t xml:space="preserve"> депутатов сельского поселения о местном бюджете на соответствующий финансовый год (плановый период). </w:t>
      </w:r>
    </w:p>
    <w:p w:rsidR="00031A68" w:rsidRPr="00D740F5" w:rsidRDefault="00031A68" w:rsidP="00754121">
      <w:pPr>
        <w:numPr>
          <w:ilvl w:val="0"/>
          <w:numId w:val="6"/>
        </w:numPr>
        <w:tabs>
          <w:tab w:val="clear" w:pos="720"/>
          <w:tab w:val="num" w:pos="1080"/>
        </w:tabs>
        <w:ind w:left="0" w:firstLine="720"/>
        <w:jc w:val="both"/>
        <w:rPr>
          <w:color w:val="000000"/>
          <w:spacing w:val="4"/>
          <w:sz w:val="28"/>
          <w:szCs w:val="28"/>
        </w:rPr>
      </w:pPr>
      <w:r w:rsidRPr="00D740F5">
        <w:rPr>
          <w:sz w:val="28"/>
          <w:szCs w:val="28"/>
        </w:rPr>
        <w:t>Денежные средства, собранные в порядке самообложения и поступившие в местный бюджет, расходуются Администрацией сельского поселения на решение конкретных вопросов (конкретного вопроса) местного значения, предусмотренные решением, принятым на местном референдуме.</w:t>
      </w:r>
    </w:p>
    <w:p w:rsidR="00031A68" w:rsidRPr="00D740F5" w:rsidRDefault="00031A68" w:rsidP="00754121">
      <w:pPr>
        <w:numPr>
          <w:ilvl w:val="0"/>
          <w:numId w:val="6"/>
        </w:numPr>
        <w:tabs>
          <w:tab w:val="clear" w:pos="720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 w:rsidRPr="00D740F5">
        <w:rPr>
          <w:color w:val="000000"/>
          <w:spacing w:val="4"/>
          <w:sz w:val="28"/>
          <w:szCs w:val="28"/>
        </w:rPr>
        <w:t xml:space="preserve">Глава сельского поселения </w:t>
      </w:r>
      <w:r w:rsidRPr="00D740F5">
        <w:rPr>
          <w:spacing w:val="4"/>
          <w:sz w:val="28"/>
          <w:szCs w:val="28"/>
        </w:rPr>
        <w:t>(местной администрации)</w:t>
      </w:r>
      <w:r w:rsidRPr="00D740F5">
        <w:rPr>
          <w:color w:val="000000"/>
          <w:sz w:val="28"/>
          <w:szCs w:val="28"/>
        </w:rPr>
        <w:t xml:space="preserve">  может установить перечень мероприятий, </w:t>
      </w:r>
      <w:r w:rsidRPr="00D740F5">
        <w:rPr>
          <w:color w:val="000000"/>
          <w:spacing w:val="4"/>
          <w:sz w:val="28"/>
          <w:szCs w:val="28"/>
        </w:rPr>
        <w:t xml:space="preserve">обеспечивающих решение конкретных вопросов (конкретного вопроса), </w:t>
      </w:r>
      <w:r w:rsidRPr="00D740F5">
        <w:rPr>
          <w:color w:val="000000"/>
          <w:sz w:val="28"/>
          <w:szCs w:val="28"/>
        </w:rPr>
        <w:t>на которые могут расходоваться средства самообложения,</w:t>
      </w:r>
      <w:r w:rsidRPr="00D740F5">
        <w:rPr>
          <w:sz w:val="28"/>
          <w:szCs w:val="28"/>
        </w:rPr>
        <w:t xml:space="preserve"> </w:t>
      </w:r>
      <w:r w:rsidRPr="00D740F5">
        <w:rPr>
          <w:color w:val="000000"/>
          <w:sz w:val="28"/>
          <w:szCs w:val="28"/>
        </w:rPr>
        <w:t>в соответствии с решением о введении разовых платежей, принятом на местном референдуме.</w:t>
      </w:r>
    </w:p>
    <w:p w:rsidR="00031A68" w:rsidRPr="00D740F5" w:rsidRDefault="00031A68" w:rsidP="00754121">
      <w:pPr>
        <w:numPr>
          <w:ilvl w:val="0"/>
          <w:numId w:val="6"/>
        </w:numPr>
        <w:tabs>
          <w:tab w:val="clear" w:pos="720"/>
          <w:tab w:val="num" w:pos="1080"/>
        </w:tabs>
        <w:ind w:left="0" w:firstLine="720"/>
        <w:jc w:val="both"/>
        <w:rPr>
          <w:color w:val="000000"/>
          <w:spacing w:val="4"/>
          <w:sz w:val="28"/>
          <w:szCs w:val="28"/>
        </w:rPr>
      </w:pPr>
      <w:r w:rsidRPr="00D740F5">
        <w:rPr>
          <w:color w:val="000000"/>
          <w:spacing w:val="4"/>
          <w:sz w:val="28"/>
          <w:szCs w:val="28"/>
        </w:rPr>
        <w:t xml:space="preserve">Администрация сельского поселения обеспечивает исполнение   мероприятий, утвержденных главой сельского поселения </w:t>
      </w:r>
      <w:r w:rsidRPr="00D740F5">
        <w:rPr>
          <w:spacing w:val="4"/>
          <w:sz w:val="28"/>
          <w:szCs w:val="28"/>
        </w:rPr>
        <w:t>(местной администрации),</w:t>
      </w:r>
      <w:r w:rsidRPr="00D740F5">
        <w:rPr>
          <w:color w:val="000000"/>
          <w:sz w:val="28"/>
          <w:szCs w:val="28"/>
        </w:rPr>
        <w:t xml:space="preserve">  </w:t>
      </w:r>
      <w:r w:rsidRPr="00D740F5">
        <w:rPr>
          <w:color w:val="000000"/>
          <w:spacing w:val="4"/>
          <w:sz w:val="28"/>
          <w:szCs w:val="28"/>
        </w:rPr>
        <w:t>за счет средств самообложения и отчитывается о расходовании этих средств перед населением и  Со</w:t>
      </w:r>
      <w:r>
        <w:rPr>
          <w:color w:val="000000"/>
          <w:spacing w:val="4"/>
          <w:sz w:val="28"/>
          <w:szCs w:val="28"/>
        </w:rPr>
        <w:t>ветом</w:t>
      </w:r>
      <w:r w:rsidRPr="00D740F5">
        <w:rPr>
          <w:color w:val="000000"/>
          <w:spacing w:val="4"/>
          <w:sz w:val="28"/>
          <w:szCs w:val="28"/>
        </w:rPr>
        <w:t xml:space="preserve"> депутатов сельского поселения.</w:t>
      </w:r>
    </w:p>
    <w:p w:rsidR="00031A68" w:rsidRPr="00D740F5" w:rsidRDefault="00031A68" w:rsidP="00754121">
      <w:pPr>
        <w:numPr>
          <w:ilvl w:val="0"/>
          <w:numId w:val="6"/>
        </w:numPr>
        <w:tabs>
          <w:tab w:val="clear" w:pos="720"/>
          <w:tab w:val="num" w:pos="1080"/>
        </w:tabs>
        <w:ind w:left="0" w:firstLine="720"/>
        <w:jc w:val="both"/>
        <w:rPr>
          <w:color w:val="000000"/>
          <w:spacing w:val="4"/>
          <w:sz w:val="28"/>
          <w:szCs w:val="28"/>
        </w:rPr>
      </w:pPr>
      <w:r w:rsidRPr="00D740F5">
        <w:rPr>
          <w:color w:val="000000"/>
          <w:sz w:val="28"/>
          <w:szCs w:val="28"/>
        </w:rPr>
        <w:t xml:space="preserve">Средства самообложения, не использованные в текущем году, остаются на счете местного бюджета </w:t>
      </w:r>
      <w:r w:rsidRPr="00D740F5">
        <w:rPr>
          <w:sz w:val="28"/>
          <w:szCs w:val="28"/>
        </w:rPr>
        <w:t>и могут быть использованы в следующем году на те же цели.</w:t>
      </w:r>
    </w:p>
    <w:p w:rsidR="00031A68" w:rsidRPr="00D740F5" w:rsidRDefault="00031A68" w:rsidP="00754121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D740F5">
        <w:rPr>
          <w:sz w:val="28"/>
          <w:szCs w:val="28"/>
        </w:rPr>
        <w:t>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</w:t>
      </w:r>
      <w:r>
        <w:rPr>
          <w:sz w:val="28"/>
          <w:szCs w:val="28"/>
        </w:rPr>
        <w:t xml:space="preserve">вета </w:t>
      </w:r>
      <w:r w:rsidRPr="00D740F5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муниципального образования Беляевского сельсовета</w:t>
      </w:r>
      <w:r w:rsidRPr="00D740F5">
        <w:rPr>
          <w:sz w:val="28"/>
          <w:szCs w:val="28"/>
        </w:rPr>
        <w:t xml:space="preserve"> возвращены жителям сельского поселения</w:t>
      </w:r>
      <w:r>
        <w:rPr>
          <w:sz w:val="28"/>
          <w:szCs w:val="28"/>
        </w:rPr>
        <w:t>,</w:t>
      </w:r>
      <w:r w:rsidRPr="00D740F5">
        <w:rPr>
          <w:sz w:val="28"/>
          <w:szCs w:val="28"/>
        </w:rPr>
        <w:t xml:space="preserve"> пропорционально внесенным разовым платежам. </w:t>
      </w:r>
    </w:p>
    <w:p w:rsidR="00031A68" w:rsidRPr="00D740F5" w:rsidRDefault="00031A68" w:rsidP="00754121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</w:p>
    <w:p w:rsidR="00031A68" w:rsidRPr="00D740F5" w:rsidRDefault="00031A68" w:rsidP="00754121">
      <w:pPr>
        <w:rPr>
          <w:sz w:val="28"/>
          <w:szCs w:val="28"/>
        </w:rPr>
      </w:pPr>
    </w:p>
    <w:p w:rsidR="00031A68" w:rsidRPr="00D740F5" w:rsidRDefault="00031A68" w:rsidP="00754121">
      <w:pPr>
        <w:jc w:val="center"/>
        <w:rPr>
          <w:b/>
          <w:sz w:val="28"/>
          <w:szCs w:val="28"/>
        </w:rPr>
      </w:pPr>
    </w:p>
    <w:p w:rsidR="00031A68" w:rsidRDefault="00031A68" w:rsidP="00754121">
      <w:pPr>
        <w:shd w:val="clear" w:color="auto" w:fill="FFFFFF"/>
        <w:spacing w:line="202" w:lineRule="atLeast"/>
        <w:ind w:firstLine="709"/>
        <w:jc w:val="center"/>
      </w:pPr>
    </w:p>
    <w:sectPr w:rsidR="00031A68" w:rsidSect="007A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0A10"/>
    <w:multiLevelType w:val="hybridMultilevel"/>
    <w:tmpl w:val="58229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48CF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34052F"/>
    <w:multiLevelType w:val="multilevel"/>
    <w:tmpl w:val="F28A5CAC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E08046C"/>
    <w:multiLevelType w:val="hybridMultilevel"/>
    <w:tmpl w:val="8EF6DB58"/>
    <w:lvl w:ilvl="0" w:tplc="4FF6F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6A6AAD"/>
    <w:multiLevelType w:val="hybridMultilevel"/>
    <w:tmpl w:val="AA9EFB1E"/>
    <w:lvl w:ilvl="0" w:tplc="12442F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A47AEC"/>
    <w:multiLevelType w:val="hybridMultilevel"/>
    <w:tmpl w:val="AAB21134"/>
    <w:lvl w:ilvl="0" w:tplc="4FF6F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DB2190"/>
    <w:multiLevelType w:val="hybridMultilevel"/>
    <w:tmpl w:val="7DD00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D54"/>
    <w:rsid w:val="00031A68"/>
    <w:rsid w:val="001A7193"/>
    <w:rsid w:val="00220C41"/>
    <w:rsid w:val="002240F6"/>
    <w:rsid w:val="0031609C"/>
    <w:rsid w:val="00332CE0"/>
    <w:rsid w:val="00394F88"/>
    <w:rsid w:val="003E4110"/>
    <w:rsid w:val="003F15B8"/>
    <w:rsid w:val="004018E7"/>
    <w:rsid w:val="00413370"/>
    <w:rsid w:val="00491E70"/>
    <w:rsid w:val="004A30AE"/>
    <w:rsid w:val="004B4CE2"/>
    <w:rsid w:val="004C7EB6"/>
    <w:rsid w:val="004E7E92"/>
    <w:rsid w:val="005029D6"/>
    <w:rsid w:val="00516639"/>
    <w:rsid w:val="00532C5D"/>
    <w:rsid w:val="00582149"/>
    <w:rsid w:val="005C518C"/>
    <w:rsid w:val="005E49D8"/>
    <w:rsid w:val="00646072"/>
    <w:rsid w:val="006767BA"/>
    <w:rsid w:val="006B77F9"/>
    <w:rsid w:val="00711A12"/>
    <w:rsid w:val="00754121"/>
    <w:rsid w:val="007A4A41"/>
    <w:rsid w:val="00800F30"/>
    <w:rsid w:val="00836D54"/>
    <w:rsid w:val="00873B25"/>
    <w:rsid w:val="009420B2"/>
    <w:rsid w:val="009831DE"/>
    <w:rsid w:val="00A0712A"/>
    <w:rsid w:val="00A22381"/>
    <w:rsid w:val="00B252F5"/>
    <w:rsid w:val="00B867C6"/>
    <w:rsid w:val="00BC7B92"/>
    <w:rsid w:val="00BE0A4B"/>
    <w:rsid w:val="00C04735"/>
    <w:rsid w:val="00C13B0E"/>
    <w:rsid w:val="00D37F4A"/>
    <w:rsid w:val="00D4633A"/>
    <w:rsid w:val="00D740F5"/>
    <w:rsid w:val="00DC1A35"/>
    <w:rsid w:val="00DC7D18"/>
    <w:rsid w:val="00DE3315"/>
    <w:rsid w:val="00E311E9"/>
    <w:rsid w:val="00E801C6"/>
    <w:rsid w:val="00EA1E14"/>
    <w:rsid w:val="00EF2A16"/>
    <w:rsid w:val="00F03C6B"/>
    <w:rsid w:val="00F35A7A"/>
    <w:rsid w:val="00F6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767BA"/>
    <w:rPr>
      <w:rFonts w:cs="Times New Roman"/>
    </w:rPr>
  </w:style>
  <w:style w:type="character" w:styleId="Hyperlink">
    <w:name w:val="Hyperlink"/>
    <w:basedOn w:val="DefaultParagraphFont"/>
    <w:uiPriority w:val="99"/>
    <w:rsid w:val="006767B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07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12A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DC1A35"/>
    <w:pPr>
      <w:suppressAutoHyphens/>
      <w:autoSpaceDN w:val="0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headertexttopleveltextcentertext">
    <w:name w:val="headertext topleveltext centertext"/>
    <w:basedOn w:val="Normal"/>
    <w:uiPriority w:val="99"/>
    <w:rsid w:val="00873B2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5</Pages>
  <Words>1565</Words>
  <Characters>8926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ПОСЕЛКА ГОРОДСКОГО ТИПА УРУССУ ЮТАЗИНСКОГО МУНИЦИПАЛЬНОГО РАЙОНА РЕСПУБЛИКИ ТАТАРСТАН</dc:title>
  <dc:subject/>
  <dc:creator>User</dc:creator>
  <cp:keywords/>
  <dc:description/>
  <cp:lastModifiedBy>Пользователь</cp:lastModifiedBy>
  <cp:revision>6</cp:revision>
  <cp:lastPrinted>2017-12-19T04:36:00Z</cp:lastPrinted>
  <dcterms:created xsi:type="dcterms:W3CDTF">2017-12-18T03:57:00Z</dcterms:created>
  <dcterms:modified xsi:type="dcterms:W3CDTF">2017-12-19T04:36:00Z</dcterms:modified>
</cp:coreProperties>
</file>