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5D1E45">
      <w:pPr>
        <w:tabs>
          <w:tab w:val="left" w:pos="567"/>
        </w:tabs>
        <w:jc w:val="right"/>
        <w:rPr>
          <w:bCs/>
        </w:rPr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</w:p>
    <w:p w:rsidR="00AB1790" w:rsidRPr="008B532A" w:rsidRDefault="00AB1790" w:rsidP="00AB1790">
      <w:pPr>
        <w:ind w:left="5280"/>
        <w:jc w:val="right"/>
      </w:pPr>
    </w:p>
    <w:p w:rsidR="00AB1790" w:rsidRPr="00A46D8E" w:rsidRDefault="00AB1790" w:rsidP="00AB1790">
      <w:pPr>
        <w:pStyle w:val="1"/>
        <w:spacing w:before="120" w:line="240" w:lineRule="auto"/>
        <w:ind w:left="0"/>
        <w:jc w:val="center"/>
      </w:pPr>
      <w:r w:rsidRPr="00A46D8E">
        <w:t xml:space="preserve">ПРОТОКОЛ № </w:t>
      </w:r>
      <w:r w:rsidR="00A21B52">
        <w:rPr>
          <w:rFonts w:cs="Arial"/>
        </w:rPr>
        <w:t>U54596-1</w:t>
      </w:r>
    </w:p>
    <w:p w:rsidR="00AB1790" w:rsidRPr="008B532A" w:rsidRDefault="006221B6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 рассмотрению  заявок  на участие в аукционе по аренде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21B52" w:rsidP="00AB1790">
      <w:pPr>
        <w:jc w:val="right"/>
        <w:rPr>
          <w:iCs/>
        </w:rPr>
      </w:pPr>
      <w:r w:rsidRPr="005D1E45">
        <w:t>13.05.2021 14:16:25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21B52" w:rsidP="00AB1790">
      <w:pPr>
        <w:jc w:val="both"/>
        <w:rPr>
          <w:i/>
          <w:iCs/>
        </w:rPr>
      </w:pPr>
      <w:r>
        <w:t>Открытый</w:t>
      </w:r>
      <w:r w:rsidR="00AB1790" w:rsidRPr="008B532A">
        <w:rPr>
          <w:iCs/>
        </w:rPr>
        <w:t xml:space="preserve"> </w:t>
      </w:r>
      <w:r w:rsidR="00BF64EF">
        <w:rPr>
          <w:color w:val="222222"/>
          <w:szCs w:val="21"/>
          <w:shd w:val="clear" w:color="auto" w:fill="FFFFFF"/>
        </w:rPr>
        <w:t>а</w:t>
      </w:r>
      <w:r w:rsidR="00A4199E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A4199E">
        <w:rPr>
          <w:color w:val="222222"/>
          <w:szCs w:val="21"/>
          <w:shd w:val="clear" w:color="auto" w:fill="FFFFFF"/>
        </w:rPr>
        <w:t xml:space="preserve"> </w:t>
      </w:r>
      <w:r w:rsidR="00A4199E" w:rsidRPr="004A18E8">
        <w:rPr>
          <w:color w:val="222222"/>
          <w:szCs w:val="21"/>
          <w:shd w:val="clear" w:color="auto" w:fill="FFFFFF"/>
        </w:rPr>
        <w:t>67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Default="00AB1790" w:rsidP="00AB1790">
      <w:pPr>
        <w:jc w:val="both"/>
        <w:rPr>
          <w:b/>
          <w:spacing w:val="-2"/>
        </w:rPr>
      </w:pPr>
      <w:r w:rsidRPr="008B532A">
        <w:rPr>
          <w:b/>
          <w:spacing w:val="-2"/>
        </w:rPr>
        <w:t xml:space="preserve">1. Предмет </w:t>
      </w:r>
      <w:r w:rsidR="00A21B52">
        <w:rPr>
          <w:b/>
          <w:spacing w:val="-2"/>
        </w:rPr>
        <w:t>открытого</w:t>
      </w:r>
      <w:r w:rsidRPr="008B532A">
        <w:rPr>
          <w:b/>
          <w:spacing w:val="-2"/>
        </w:rPr>
        <w:t xml:space="preserve"> аукциона в электронной форме: </w:t>
      </w:r>
      <w:r w:rsidR="00A21B52">
        <w:rPr>
          <w:b/>
          <w:spacing w:val="-2"/>
        </w:rPr>
        <w:t>электронный аукцион, открытый по составу участников и форме подаче предложений о цене</w:t>
      </w:r>
      <w:r w:rsidR="005D1E45">
        <w:rPr>
          <w:b/>
          <w:spacing w:val="-2"/>
        </w:rPr>
        <w:t xml:space="preserve"> на право заключения договора аренды следующего имущества, принадлежащего </w:t>
      </w:r>
      <w:r w:rsidR="00881485">
        <w:rPr>
          <w:b/>
          <w:spacing w:val="-2"/>
        </w:rPr>
        <w:t>на праве собственности муниципа</w:t>
      </w:r>
      <w:r w:rsidR="005E03E5">
        <w:rPr>
          <w:b/>
          <w:spacing w:val="-2"/>
        </w:rPr>
        <w:t>льному</w:t>
      </w:r>
      <w:r w:rsidR="00881485" w:rsidRPr="00881485">
        <w:t xml:space="preserve"> </w:t>
      </w:r>
      <w:r w:rsidR="005E03E5">
        <w:rPr>
          <w:b/>
          <w:spacing w:val="-2"/>
        </w:rPr>
        <w:t>образованию</w:t>
      </w:r>
      <w:r w:rsidR="00881485" w:rsidRPr="00881485">
        <w:rPr>
          <w:b/>
          <w:spacing w:val="-2"/>
        </w:rPr>
        <w:t xml:space="preserve"> Днепровский сельсовет Беляевского района Оренбургской области</w:t>
      </w:r>
      <w:r w:rsidR="005E03E5">
        <w:rPr>
          <w:b/>
          <w:spacing w:val="-2"/>
        </w:rPr>
        <w:t>:</w:t>
      </w:r>
    </w:p>
    <w:p w:rsidR="00881485" w:rsidRPr="008B532A" w:rsidRDefault="005E03E5" w:rsidP="005E03E5">
      <w:pPr>
        <w:ind w:firstLine="720"/>
        <w:jc w:val="both"/>
      </w:pPr>
      <w:r>
        <w:t xml:space="preserve">- </w:t>
      </w:r>
      <w:r w:rsidR="00881485" w:rsidRPr="00881485">
        <w:t>Наименование: платина; назначение: (3) сооружения гидротехнические; площадь: 2560 кв.м; адрес: Российская Федерация, Оренбургская обл., Беляевский р-н, с/с Днепровский, в северо-западной части кадастрового квартала 56:06:0504001; кадастровый номер 56:06:0504001:225; год завершения строительства: 2020г</w:t>
      </w:r>
      <w:r>
        <w:t>.</w:t>
      </w:r>
    </w:p>
    <w:p w:rsidR="004A33B5" w:rsidRDefault="004A33B5" w:rsidP="00460892">
      <w:pPr>
        <w:jc w:val="both"/>
        <w:rPr>
          <w:b/>
          <w:spacing w:val="-2"/>
        </w:rPr>
      </w:pPr>
    </w:p>
    <w:p w:rsidR="00460892" w:rsidRPr="005D1E45" w:rsidRDefault="00460892" w:rsidP="00460892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Продавец</w:t>
      </w:r>
      <w:r w:rsidRPr="008B532A">
        <w:rPr>
          <w:b/>
          <w:spacing w:val="-2"/>
        </w:rPr>
        <w:t>:</w:t>
      </w:r>
      <w:r w:rsidRPr="008B532A">
        <w:t xml:space="preserve"> </w:t>
      </w:r>
      <w:r w:rsidR="00A21B52">
        <w:t>Администрация муниципального образования Днепровский сельсовет Беляевского района Оренбургской области</w:t>
      </w:r>
    </w:p>
    <w:p w:rsidR="004A33B5" w:rsidRDefault="004A33B5" w:rsidP="00AB1790">
      <w:pPr>
        <w:jc w:val="both"/>
        <w:rPr>
          <w:b/>
          <w:spacing w:val="-2"/>
        </w:rPr>
      </w:pPr>
    </w:p>
    <w:p w:rsidR="00A21B52" w:rsidRPr="005D1E45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="00A21B52" w:rsidRPr="005D1E45">
        <w:t>АДМИНИСТРАЦИЯ МУНИЦИПАЛЬНОГО ОБРАЗОВАНИЯ ДНЕПРОВСКИЙ СЕЛЬСОВЕТ БЕЛЯЕВСКОГО РАЙОНА ОРЕНБУРГСКОЙ ОБЛАСТИ</w:t>
      </w:r>
      <w:r w:rsidRPr="008B532A">
        <w:rPr>
          <w:i/>
        </w:rPr>
        <w:t>,</w:t>
      </w:r>
    </w:p>
    <w:p w:rsidR="00A21B52" w:rsidRDefault="00A21B52" w:rsidP="00AB1790">
      <w:pPr>
        <w:jc w:val="both"/>
        <w:rPr>
          <w:i/>
        </w:rPr>
      </w:pPr>
      <w:r w:rsidRPr="005D1E45">
        <w:rPr>
          <w:i/>
        </w:rPr>
        <w:t>Юридический адрес: 461334, Российская Федерация, Оренбургская обл., с. Днепровка, ул. Ленинская, 6</w:t>
      </w:r>
      <w:r w:rsidR="00AB1790" w:rsidRPr="008B532A">
        <w:rPr>
          <w:i/>
        </w:rPr>
        <w:t xml:space="preserve">, </w:t>
      </w:r>
    </w:p>
    <w:p w:rsidR="00AB1790" w:rsidRPr="008B532A" w:rsidRDefault="00A21B52" w:rsidP="00AB1790">
      <w:pPr>
        <w:jc w:val="both"/>
        <w:rPr>
          <w:i/>
        </w:rPr>
      </w:pPr>
      <w:r>
        <w:rPr>
          <w:i/>
        </w:rPr>
        <w:t>Почтовый адрес: 461334, Российская Федерация, Оренбургская обл., с. Днепровка, ул. Ленинская, 6</w:t>
      </w:r>
    </w:p>
    <w:p w:rsidR="004A33B5" w:rsidRDefault="004A33B5" w:rsidP="00AB1790">
      <w:pPr>
        <w:jc w:val="both"/>
      </w:pPr>
    </w:p>
    <w:p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</w:t>
      </w:r>
      <w:r w:rsidR="00A21B52">
        <w:t>открытого</w:t>
      </w:r>
      <w:r w:rsidR="00AB1790" w:rsidRPr="008B532A">
        <w:t xml:space="preserve"> аукциона  в электронной форме и документация по проведению </w:t>
      </w:r>
      <w:r w:rsidR="00A21B52">
        <w:t>открытого</w:t>
      </w:r>
      <w:r w:rsidR="00AB1790" w:rsidRPr="008B532A">
        <w:t xml:space="preserve"> аукциона в электронной форме размещены  на электронной торговой площадке </w:t>
      </w:r>
      <w:r w:rsidR="00A21B52">
        <w:t>i.rts-tender.ru</w:t>
      </w:r>
      <w:r w:rsidR="00940524" w:rsidRPr="00940524">
        <w:t xml:space="preserve"> </w:t>
      </w:r>
      <w:r w:rsidR="00AB1790" w:rsidRPr="008B532A">
        <w:t xml:space="preserve">процедура  №  </w:t>
      </w:r>
      <w:r w:rsidR="00A21B52">
        <w:t>54596</w:t>
      </w:r>
      <w:r w:rsidR="00AB1790" w:rsidRPr="008B532A">
        <w:t>.</w:t>
      </w:r>
    </w:p>
    <w:p w:rsidR="00D33E36" w:rsidRDefault="00D33E36" w:rsidP="00D33E36">
      <w:pPr>
        <w:jc w:val="both"/>
      </w:pPr>
    </w:p>
    <w:p w:rsidR="00D33E36" w:rsidRDefault="00D33E36" w:rsidP="00D33E36">
      <w:pPr>
        <w:jc w:val="both"/>
      </w:pPr>
      <w:r>
        <w:t>5. Состав комиссии:</w:t>
      </w:r>
    </w:p>
    <w:p w:rsidR="00D33E36" w:rsidRDefault="00D33E36" w:rsidP="00D33E3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D33E36" w:rsidRPr="00C9038C" w:rsidTr="0018224C">
        <w:trPr>
          <w:trHeight w:val="567"/>
        </w:trPr>
        <w:tc>
          <w:tcPr>
            <w:tcW w:w="534" w:type="dxa"/>
            <w:vAlign w:val="center"/>
          </w:tcPr>
          <w:p w:rsidR="00D33E36" w:rsidRPr="00072A9A" w:rsidRDefault="00A21B52" w:rsidP="0018224C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3E36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>Жукова Елена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3E36" w:rsidRPr="00E075EE" w:rsidRDefault="00A21B52" w:rsidP="0018224C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3E36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Глава муниципального образования Днепровский сельсовет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072A9A" w:rsidRDefault="00A21B52" w:rsidP="0018224C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Федорова Ирина Валентиновна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Главный специалист по ведению бухгалтерского учета поселений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072A9A" w:rsidRDefault="00A21B52" w:rsidP="0018224C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Кун Ольга Сергеевна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специалист 1 категории администрации сельсовета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072A9A" w:rsidRDefault="00A21B52" w:rsidP="0018224C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Алифонова Мария Александровна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 xml:space="preserve">специалист экономического развития прогнозирования планирования администрации Беляевского района 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072A9A" w:rsidRDefault="00A21B52" w:rsidP="0018224C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Шелест Мария Николаевна  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главный специалист- экономист администрации Беляевского района</w:t>
            </w:r>
          </w:p>
        </w:tc>
      </w:tr>
    </w:tbl>
    <w:p w:rsidR="00D33E36" w:rsidRDefault="00D33E36" w:rsidP="00D33E36">
      <w:pPr>
        <w:jc w:val="both"/>
      </w:pPr>
    </w:p>
    <w:p w:rsidR="00D33E36" w:rsidRDefault="00D33E36" w:rsidP="00D33E36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D33E36" w:rsidRDefault="00D33E36" w:rsidP="00D33E3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D33E36" w:rsidRPr="00C9038C" w:rsidTr="0018224C">
        <w:trPr>
          <w:trHeight w:val="567"/>
        </w:trPr>
        <w:tc>
          <w:tcPr>
            <w:tcW w:w="534" w:type="dxa"/>
            <w:vAlign w:val="center"/>
          </w:tcPr>
          <w:p w:rsidR="00D33E36" w:rsidRPr="003C661B" w:rsidRDefault="00A21B52" w:rsidP="0018224C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3E36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>Жукова Елена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3E36" w:rsidRPr="00E075EE" w:rsidRDefault="00A21B52" w:rsidP="0018224C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33E36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Глава муниципального образования Днепровский сельсовет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3C661B" w:rsidRDefault="00A21B52" w:rsidP="0018224C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Федорова Ирина Валентиновна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Главный специалист по ведению бухгалтерского учета поселений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3C661B" w:rsidRDefault="00A21B52" w:rsidP="0018224C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Кун Ольга Сергеевна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специалист 1 категории администрации сельсовета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3C661B" w:rsidRDefault="00A21B52" w:rsidP="0018224C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Алифонова Мария Александровна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 xml:space="preserve">специалист экономического развития прогнозирования планирования администрации Беляевского района </w:t>
            </w:r>
          </w:p>
        </w:tc>
      </w:tr>
      <w:tr w:rsidR="00A21B52" w:rsidRPr="00C9038C" w:rsidTr="0018224C">
        <w:trPr>
          <w:trHeight w:val="567"/>
        </w:trPr>
        <w:tc>
          <w:tcPr>
            <w:tcW w:w="534" w:type="dxa"/>
            <w:vAlign w:val="center"/>
          </w:tcPr>
          <w:p w:rsidR="00A21B52" w:rsidRPr="003C661B" w:rsidRDefault="00A21B52" w:rsidP="0018224C">
            <w:pPr>
              <w:jc w:val="center"/>
            </w:pPr>
            <w:r>
              <w:lastRenderedPageBreak/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3026BB" w:rsidRDefault="00A21B52" w:rsidP="0018224C">
            <w:pPr>
              <w:jc w:val="center"/>
              <w:rPr>
                <w:iCs/>
                <w:lang w:val="en-US"/>
              </w:rPr>
            </w:pPr>
            <w:r>
              <w:t xml:space="preserve">Шелест Мария Николаевна  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E075EE" w:rsidRDefault="00A21B52" w:rsidP="001822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1B52" w:rsidRPr="00C9038C" w:rsidRDefault="00A21B52" w:rsidP="0018224C">
            <w:pPr>
              <w:jc w:val="center"/>
              <w:rPr>
                <w:sz w:val="16"/>
                <w:szCs w:val="16"/>
              </w:rPr>
            </w:pPr>
            <w:r>
              <w:t>главный специалист- экономист администрации Беляевского района</w:t>
            </w:r>
          </w:p>
        </w:tc>
      </w:tr>
    </w:tbl>
    <w:p w:rsidR="00D33E36" w:rsidRDefault="00D33E36" w:rsidP="00D33E36">
      <w:pPr>
        <w:jc w:val="both"/>
        <w:rPr>
          <w:bCs/>
        </w:rPr>
      </w:pPr>
    </w:p>
    <w:p w:rsidR="00AB1790" w:rsidRPr="008B532A" w:rsidRDefault="00D33E36" w:rsidP="00AB1790">
      <w:pPr>
        <w:jc w:val="both"/>
        <w:rPr>
          <w:bCs/>
        </w:rPr>
      </w:pPr>
      <w:r w:rsidRPr="00D33E36"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A21B52">
        <w:t>i.rts-tender.ru</w:t>
      </w:r>
    </w:p>
    <w:p w:rsidR="004A33B5" w:rsidRDefault="004A33B5" w:rsidP="00AB1790">
      <w:pPr>
        <w:jc w:val="both"/>
      </w:pPr>
    </w:p>
    <w:p w:rsidR="00AB1790" w:rsidRPr="008B532A" w:rsidRDefault="00D33E36" w:rsidP="00AB1790">
      <w:pPr>
        <w:jc w:val="both"/>
      </w:pPr>
      <w:r w:rsidRPr="00D33E36">
        <w:t>7</w:t>
      </w:r>
      <w:r w:rsidR="00AB1790" w:rsidRPr="008B532A">
        <w:t xml:space="preserve">. Согласно протоколу </w:t>
      </w:r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308"/>
        <w:gridCol w:w="3308"/>
      </w:tblGrid>
      <w:tr w:rsidR="008B532A" w:rsidRPr="008B532A" w:rsidTr="00D05CD5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D05CD5">
        <w:trPr>
          <w:trHeight w:val="56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A21B52" w:rsidP="00076C21">
            <w:pPr>
              <w:jc w:val="center"/>
            </w:pPr>
            <w:r>
              <w:rPr>
                <w:b/>
              </w:rPr>
              <w:t xml:space="preserve"> Бакиров Теймур Бахрам оглы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A21B52" w:rsidP="007617C8">
            <w:pPr>
              <w:jc w:val="center"/>
              <w:rPr>
                <w:lang w:val="en-US"/>
              </w:rPr>
            </w:pPr>
            <w:r>
              <w:rPr>
                <w:b/>
              </w:rPr>
              <w:t>560905720737</w:t>
            </w:r>
            <w:r w:rsidR="008B532A" w:rsidRPr="008B532A">
              <w:rPr>
                <w:lang w:val="en-US"/>
              </w:rPr>
              <w:t>/</w:t>
            </w:r>
          </w:p>
          <w:p w:rsidR="008B532A" w:rsidRPr="008B532A" w:rsidRDefault="00A21B52" w:rsidP="007617C8">
            <w:pPr>
              <w:jc w:val="center"/>
              <w:rPr>
                <w:highlight w:val="cyan"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A21B52" w:rsidP="007953DB">
            <w:pPr>
              <w:jc w:val="both"/>
              <w:rPr>
                <w:highlight w:val="cyan"/>
              </w:rPr>
            </w:pPr>
            <w:r>
              <w:rPr>
                <w:b/>
              </w:rPr>
              <w:t>461344, Российская Федерация, Оренбургская обл., с. Днепровка, ул. Южная, 1/1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F2529" w:rsidRPr="00A778F3" w:rsidRDefault="00D33E36" w:rsidP="003F2529">
      <w:pPr>
        <w:shd w:val="clear" w:color="auto" w:fill="FFFFFF"/>
        <w:spacing w:before="134"/>
        <w:jc w:val="both"/>
      </w:pPr>
      <w:r w:rsidRPr="00D33E36">
        <w:t>8</w:t>
      </w:r>
      <w:r w:rsidR="003F2529" w:rsidRPr="00A778F3">
        <w:t xml:space="preserve">. По результатам рассмотрения заявок  на участие в </w:t>
      </w:r>
      <w:r w:rsidR="00A21B52">
        <w:rPr>
          <w:b/>
        </w:rPr>
        <w:t>открытом</w:t>
      </w:r>
      <w:r w:rsidR="003F2529" w:rsidRPr="00A778F3">
        <w:t xml:space="preserve"> аукционе в электронной форме приняты следующие решения:</w:t>
      </w:r>
    </w:p>
    <w:p w:rsidR="003F2529" w:rsidRPr="00A778F3" w:rsidRDefault="003F2529" w:rsidP="003F2529">
      <w:pPr>
        <w:shd w:val="clear" w:color="auto" w:fill="FFFFFF"/>
        <w:spacing w:before="134"/>
        <w:jc w:val="both"/>
        <w:rPr>
          <w:i/>
        </w:rPr>
      </w:pPr>
    </w:p>
    <w:p w:rsidR="003F2529" w:rsidRDefault="00D33E36" w:rsidP="003F2529">
      <w:pPr>
        <w:jc w:val="both"/>
      </w:pPr>
      <w:r w:rsidRPr="00D33E36">
        <w:t>8</w:t>
      </w:r>
      <w:r w:rsidR="003F2529" w:rsidRPr="00A778F3">
        <w:t>.1. Отказать в допуске к дальнейшему участию в процедуре следующим участникам:</w:t>
      </w:r>
    </w:p>
    <w:p w:rsidR="003F2529" w:rsidRDefault="003F2529" w:rsidP="003F252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3297"/>
        <w:gridCol w:w="3297"/>
      </w:tblGrid>
      <w:tr w:rsidR="00CD4755" w:rsidRPr="003B71B2" w:rsidTr="00D05CD5">
        <w:tc>
          <w:tcPr>
            <w:tcW w:w="3296" w:type="dxa"/>
            <w:shd w:val="clear" w:color="auto" w:fill="auto"/>
          </w:tcPr>
          <w:p w:rsidR="00CD4755" w:rsidRPr="003B71B2" w:rsidRDefault="00CD4755" w:rsidP="009B0C3E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Входящий номер заявки</w:t>
            </w:r>
          </w:p>
        </w:tc>
        <w:tc>
          <w:tcPr>
            <w:tcW w:w="3297" w:type="dxa"/>
          </w:tcPr>
          <w:p w:rsidR="00CD4755" w:rsidRDefault="00CD4755" w:rsidP="009B0C3E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Участник</w:t>
            </w:r>
          </w:p>
        </w:tc>
        <w:tc>
          <w:tcPr>
            <w:tcW w:w="3297" w:type="dxa"/>
            <w:shd w:val="clear" w:color="auto" w:fill="auto"/>
          </w:tcPr>
          <w:p w:rsidR="00CD4755" w:rsidRPr="00F57A24" w:rsidRDefault="00CD4755" w:rsidP="009B0C3E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Обоснование принятого решения</w:t>
            </w:r>
          </w:p>
        </w:tc>
      </w:tr>
      <w:tr w:rsidR="00CD4755" w:rsidRPr="003B71B2" w:rsidTr="00D05CD5">
        <w:trPr>
          <w:trHeight w:val="567"/>
        </w:trPr>
        <w:tc>
          <w:tcPr>
            <w:tcW w:w="3296" w:type="dxa"/>
            <w:shd w:val="clear" w:color="auto" w:fill="auto"/>
          </w:tcPr>
          <w:p w:rsidR="00CD4755" w:rsidRPr="004B35A8" w:rsidRDefault="00A21B52" w:rsidP="00484D16">
            <w:pPr>
              <w:jc w:val="center"/>
            </w:pPr>
            <w:r>
              <w:rPr>
                <w:lang w:val="en-US"/>
              </w:rPr>
              <w:t xml:space="preserve"> 85510/116366</w:t>
            </w:r>
          </w:p>
        </w:tc>
        <w:tc>
          <w:tcPr>
            <w:tcW w:w="3297" w:type="dxa"/>
          </w:tcPr>
          <w:p w:rsidR="00CD4755" w:rsidRDefault="00A21B52" w:rsidP="009B0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Бакиров Теймур Бахрам оглы</w:t>
            </w:r>
          </w:p>
        </w:tc>
        <w:tc>
          <w:tcPr>
            <w:tcW w:w="3297" w:type="dxa"/>
            <w:shd w:val="clear" w:color="auto" w:fill="auto"/>
          </w:tcPr>
          <w:p w:rsidR="00CD4755" w:rsidRPr="005D1E45" w:rsidRDefault="00A21B52" w:rsidP="001A3C0C">
            <w:pPr>
              <w:jc w:val="center"/>
            </w:pPr>
            <w:r w:rsidRPr="005D1E45">
              <w:t xml:space="preserve">Отказать Бакирову Теймуру Бахрам оглы в допуске к участию в аукционе в связи с тем, что к заявке не была приложена копия документа, удостоверяющего личность (основание: подпункт "б" пункта 121, п.133, подпункт 1 пункта 24 </w:t>
            </w:r>
            <w:r w:rsidR="009004D0" w:rsidRPr="009004D0">
              <w:rPr>
                <w:i/>
              </w:rPr>
              <w:t>Правил</w:t>
            </w:r>
            <w:r w:rsidRPr="005D1E45">
              <w:t>, утв. Приказ</w:t>
            </w:r>
            <w:r w:rsidR="001A3C0C">
              <w:t>ом</w:t>
            </w:r>
            <w:r w:rsidRPr="005D1E45">
              <w:t xml:space="preserve"> ФАС России от 10.02.2010 </w:t>
            </w:r>
            <w:r>
              <w:rPr>
                <w:lang w:val="en-US"/>
              </w:rPr>
              <w:t>N</w:t>
            </w:r>
            <w:r w:rsidRPr="005D1E45">
              <w:t xml:space="preserve"> 67</w:t>
            </w:r>
            <w:r w:rsidR="009004D0">
              <w:t>)</w:t>
            </w:r>
          </w:p>
        </w:tc>
      </w:tr>
    </w:tbl>
    <w:p w:rsidR="003F2529" w:rsidRPr="00A778F3" w:rsidRDefault="003F2529" w:rsidP="003F2529">
      <w:pPr>
        <w:jc w:val="both"/>
      </w:pPr>
    </w:p>
    <w:p w:rsidR="003F2529" w:rsidRDefault="00D33E36" w:rsidP="003F2529">
      <w:pPr>
        <w:shd w:val="clear" w:color="auto" w:fill="FFFFFF"/>
        <w:spacing w:before="120"/>
        <w:jc w:val="both"/>
      </w:pPr>
      <w:r w:rsidRPr="00D33E36">
        <w:t>9</w:t>
      </w:r>
      <w:r w:rsidR="003F2529" w:rsidRPr="00A778F3">
        <w:t xml:space="preserve">. В связи с тем, что по результатам рассмотрения ни одна заявка на участие в </w:t>
      </w:r>
      <w:r w:rsidR="00A21B52">
        <w:t>открытом</w:t>
      </w:r>
      <w:r w:rsidR="003F2529" w:rsidRPr="00A778F3">
        <w:t xml:space="preserve"> аукционе в э</w:t>
      </w:r>
      <w:r w:rsidR="00D85127">
        <w:t>лектронной форме не соответствуе</w:t>
      </w:r>
      <w:r w:rsidR="003F2529" w:rsidRPr="00A778F3">
        <w:t xml:space="preserve">т требованиям </w:t>
      </w:r>
      <w:r w:rsidR="00D85127">
        <w:t xml:space="preserve">подпункта </w:t>
      </w:r>
      <w:r w:rsidR="00F03062">
        <w:t xml:space="preserve">«б» пункта 121 </w:t>
      </w:r>
      <w:r w:rsidR="00F03062" w:rsidRPr="00F03062">
        <w:rPr>
          <w:i/>
        </w:rPr>
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F03062">
        <w:rPr>
          <w:i/>
        </w:rPr>
        <w:t xml:space="preserve"> </w:t>
      </w:r>
      <w:r w:rsidR="00F03062" w:rsidRPr="00F03062">
        <w:rPr>
          <w:i/>
        </w:rPr>
        <w:t>государственного или муниципального имущества</w:t>
      </w:r>
      <w:r w:rsidR="00F03062">
        <w:t>, утв. Приказ</w:t>
      </w:r>
      <w:r w:rsidR="001A3C0C">
        <w:t>ом</w:t>
      </w:r>
      <w:r w:rsidR="00F03062">
        <w:t xml:space="preserve"> ФАС России от 10.02.2010 N 67, </w:t>
      </w:r>
      <w:r w:rsidR="003F2529" w:rsidRPr="00A778F3">
        <w:t xml:space="preserve"> аукцион в электронной форме признается несостоявшимся на основании</w:t>
      </w:r>
      <w:r w:rsidR="00D85127">
        <w:t xml:space="preserve"> пункта 133 и</w:t>
      </w:r>
      <w:r w:rsidR="00D85127" w:rsidRPr="00D85127">
        <w:t xml:space="preserve"> подпункт</w:t>
      </w:r>
      <w:r w:rsidR="00D85127">
        <w:t>а</w:t>
      </w:r>
      <w:r w:rsidR="00D85127" w:rsidRPr="00D85127">
        <w:t xml:space="preserve"> 1 пункта 24</w:t>
      </w:r>
      <w:r w:rsidR="00D85127">
        <w:t xml:space="preserve"> </w:t>
      </w:r>
      <w:r w:rsidR="00D85127" w:rsidRPr="008B4FA7">
        <w:rPr>
          <w:i/>
        </w:rPr>
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D85127" w:rsidRPr="00D85127">
        <w:t>, утв. Приказ</w:t>
      </w:r>
      <w:r w:rsidR="001A3C0C">
        <w:t>ом</w:t>
      </w:r>
      <w:r w:rsidR="00D85127" w:rsidRPr="00D85127">
        <w:t xml:space="preserve"> ФАС России от 10.02.2010 N 67</w:t>
      </w:r>
    </w:p>
    <w:p w:rsidR="00CF5EA7" w:rsidRDefault="00CF5EA7" w:rsidP="006801DD">
      <w:pPr>
        <w:shd w:val="clear" w:color="auto" w:fill="FFFFFF"/>
        <w:tabs>
          <w:tab w:val="left" w:pos="6795"/>
        </w:tabs>
        <w:jc w:val="both"/>
      </w:pPr>
    </w:p>
    <w:p w:rsidR="006801DD" w:rsidRDefault="00D33E36" w:rsidP="006801DD">
      <w:pPr>
        <w:shd w:val="clear" w:color="auto" w:fill="FFFFFF"/>
        <w:tabs>
          <w:tab w:val="left" w:pos="6795"/>
        </w:tabs>
        <w:jc w:val="both"/>
      </w:pPr>
      <w:r w:rsidRPr="00D33E36">
        <w:t>10</w:t>
      </w:r>
      <w:r w:rsidR="006801DD" w:rsidRPr="004D437A">
        <w:t xml:space="preserve">. </w:t>
      </w:r>
      <w:r w:rsidR="006801DD">
        <w:t>Лоты, выделенные в отдельные процедуры:</w:t>
      </w:r>
      <w:r w:rsidR="008B4FA7">
        <w:t xml:space="preserve"> -</w:t>
      </w:r>
    </w:p>
    <w:p w:rsidR="006801DD" w:rsidRDefault="006801DD" w:rsidP="006801DD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6801DD" w:rsidTr="00D05CD5">
        <w:tc>
          <w:tcPr>
            <w:tcW w:w="3285" w:type="dxa"/>
          </w:tcPr>
          <w:p w:rsidR="006801DD" w:rsidRDefault="006801DD" w:rsidP="00934115">
            <w:pPr>
              <w:jc w:val="center"/>
            </w:pPr>
            <w:bookmarkStart w:id="0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</w:tcPr>
          <w:p w:rsidR="006801DD" w:rsidRPr="00C1475B" w:rsidRDefault="006801DD" w:rsidP="00934115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</w:tcPr>
          <w:p w:rsidR="006801DD" w:rsidRPr="004D437A" w:rsidRDefault="006801DD" w:rsidP="00934115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bookmarkEnd w:id="0"/>
    </w:tbl>
    <w:p w:rsidR="00D33E36" w:rsidRPr="005538E6" w:rsidRDefault="00D33E36" w:rsidP="00D33E36">
      <w:pPr>
        <w:jc w:val="both"/>
        <w:rPr>
          <w:color w:val="000000"/>
        </w:rPr>
      </w:pPr>
    </w:p>
    <w:p w:rsidR="00D33E36" w:rsidRPr="005538E6" w:rsidRDefault="00D33E36" w:rsidP="00D33E36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D33E36" w:rsidRPr="005538E6" w:rsidRDefault="00D33E36" w:rsidP="00D33E36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D33E36" w:rsidRPr="005538E6" w:rsidTr="0018224C">
        <w:trPr>
          <w:trHeight w:val="567"/>
        </w:trPr>
        <w:tc>
          <w:tcPr>
            <w:tcW w:w="3632" w:type="dxa"/>
            <w:shd w:val="clear" w:color="auto" w:fill="auto"/>
          </w:tcPr>
          <w:p w:rsidR="00D33E36" w:rsidRPr="005538E6" w:rsidRDefault="00A21B52" w:rsidP="0018224C">
            <w:pPr>
              <w:rPr>
                <w:iCs/>
                <w:lang w:val="en-US"/>
              </w:rPr>
            </w:pPr>
            <w:r>
              <w:t xml:space="preserve"> 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D33E36" w:rsidRPr="005538E6" w:rsidRDefault="00D33E36" w:rsidP="0018224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33E36" w:rsidRPr="005538E6" w:rsidRDefault="00D33E36" w:rsidP="0018224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33E36" w:rsidRPr="005538E6" w:rsidRDefault="00A21B52" w:rsidP="0018224C">
            <w:r>
              <w:t>Жукова Е.В.</w:t>
            </w:r>
          </w:p>
        </w:tc>
      </w:tr>
      <w:tr w:rsidR="00A21B52" w:rsidRPr="005538E6" w:rsidTr="0018224C">
        <w:trPr>
          <w:trHeight w:val="567"/>
        </w:trPr>
        <w:tc>
          <w:tcPr>
            <w:tcW w:w="3632" w:type="dxa"/>
            <w:shd w:val="clear" w:color="auto" w:fill="auto"/>
          </w:tcPr>
          <w:p w:rsidR="00A21B52" w:rsidRPr="005538E6" w:rsidRDefault="00A21B52" w:rsidP="0018224C">
            <w:pPr>
              <w:rPr>
                <w:iCs/>
                <w:lang w:val="en-US"/>
              </w:rPr>
            </w:pPr>
            <w:r>
              <w:t xml:space="preserve"> 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A21B52" w:rsidRPr="005538E6" w:rsidRDefault="00A21B52" w:rsidP="0018224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21B52" w:rsidRPr="005538E6" w:rsidRDefault="00A21B52" w:rsidP="0018224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21B52" w:rsidRPr="005538E6" w:rsidRDefault="00A21B52" w:rsidP="0018224C">
            <w:r>
              <w:t>Федорова И.В.</w:t>
            </w:r>
          </w:p>
        </w:tc>
      </w:tr>
      <w:tr w:rsidR="00A21B52" w:rsidRPr="005538E6" w:rsidTr="0018224C">
        <w:trPr>
          <w:trHeight w:val="567"/>
        </w:trPr>
        <w:tc>
          <w:tcPr>
            <w:tcW w:w="3632" w:type="dxa"/>
            <w:shd w:val="clear" w:color="auto" w:fill="auto"/>
          </w:tcPr>
          <w:p w:rsidR="00A21B52" w:rsidRPr="005538E6" w:rsidRDefault="00A21B52" w:rsidP="0018224C">
            <w:pPr>
              <w:rPr>
                <w:iCs/>
                <w:lang w:val="en-US"/>
              </w:rPr>
            </w:pPr>
            <w:r>
              <w:t xml:space="preserve"> Секретарь</w:t>
            </w:r>
          </w:p>
        </w:tc>
        <w:tc>
          <w:tcPr>
            <w:tcW w:w="2870" w:type="dxa"/>
            <w:shd w:val="clear" w:color="auto" w:fill="auto"/>
          </w:tcPr>
          <w:p w:rsidR="00A21B52" w:rsidRPr="005538E6" w:rsidRDefault="00A21B52" w:rsidP="0018224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21B52" w:rsidRPr="005538E6" w:rsidRDefault="00A21B52" w:rsidP="0018224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21B52" w:rsidRPr="005538E6" w:rsidRDefault="00A21B52" w:rsidP="0018224C">
            <w:r>
              <w:t>Кун О.С.</w:t>
            </w:r>
          </w:p>
        </w:tc>
      </w:tr>
      <w:tr w:rsidR="00A21B52" w:rsidRPr="005538E6" w:rsidTr="0018224C">
        <w:trPr>
          <w:trHeight w:val="567"/>
        </w:trPr>
        <w:tc>
          <w:tcPr>
            <w:tcW w:w="3632" w:type="dxa"/>
            <w:shd w:val="clear" w:color="auto" w:fill="auto"/>
          </w:tcPr>
          <w:p w:rsidR="00A21B52" w:rsidRPr="005538E6" w:rsidRDefault="00A21B52" w:rsidP="0018224C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A21B52" w:rsidRPr="005538E6" w:rsidRDefault="00A21B52" w:rsidP="0018224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21B52" w:rsidRPr="005538E6" w:rsidRDefault="00A21B52" w:rsidP="0018224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21B52" w:rsidRPr="005538E6" w:rsidRDefault="00A21B52" w:rsidP="0018224C">
            <w:r>
              <w:t>Алифонова М.А.</w:t>
            </w:r>
          </w:p>
        </w:tc>
      </w:tr>
      <w:tr w:rsidR="00A21B52" w:rsidRPr="005538E6" w:rsidTr="0018224C">
        <w:trPr>
          <w:trHeight w:val="567"/>
        </w:trPr>
        <w:tc>
          <w:tcPr>
            <w:tcW w:w="3632" w:type="dxa"/>
            <w:shd w:val="clear" w:color="auto" w:fill="auto"/>
          </w:tcPr>
          <w:p w:rsidR="00A21B52" w:rsidRPr="005538E6" w:rsidRDefault="00A21B52" w:rsidP="0018224C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A21B52" w:rsidRPr="005538E6" w:rsidRDefault="00A21B52" w:rsidP="0018224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21B52" w:rsidRPr="005538E6" w:rsidRDefault="00A21B52" w:rsidP="0018224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21B52" w:rsidRPr="005538E6" w:rsidRDefault="00A21B52" w:rsidP="0018224C">
            <w:r>
              <w:t>Шелест М.Н.</w:t>
            </w:r>
          </w:p>
        </w:tc>
      </w:tr>
      <w:bookmarkEnd w:id="1"/>
    </w:tbl>
    <w:p w:rsidR="006801DD" w:rsidRPr="003F2529" w:rsidRDefault="006801DD" w:rsidP="003F2529">
      <w:pPr>
        <w:shd w:val="clear" w:color="auto" w:fill="FFFFFF"/>
        <w:spacing w:before="120"/>
        <w:jc w:val="both"/>
      </w:pPr>
    </w:p>
    <w:sectPr w:rsidR="006801DD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C1" w:rsidRDefault="00D367C1">
      <w:r>
        <w:separator/>
      </w:r>
    </w:p>
  </w:endnote>
  <w:endnote w:type="continuationSeparator" w:id="1">
    <w:p w:rsidR="00D367C1" w:rsidRDefault="00D3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F3E2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F3E2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C0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C1" w:rsidRDefault="00D367C1">
      <w:r>
        <w:separator/>
      </w:r>
    </w:p>
  </w:footnote>
  <w:footnote w:type="continuationSeparator" w:id="1">
    <w:p w:rsidR="00D367C1" w:rsidRDefault="00D3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F3E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6C21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5A7D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3E89"/>
    <w:rsid w:val="00155F4D"/>
    <w:rsid w:val="0016164A"/>
    <w:rsid w:val="001665A2"/>
    <w:rsid w:val="0017655A"/>
    <w:rsid w:val="001768D6"/>
    <w:rsid w:val="0018224C"/>
    <w:rsid w:val="00184042"/>
    <w:rsid w:val="001848C2"/>
    <w:rsid w:val="00184BD2"/>
    <w:rsid w:val="0019167E"/>
    <w:rsid w:val="00195BE9"/>
    <w:rsid w:val="001A067C"/>
    <w:rsid w:val="001A3C0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386D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3E4"/>
    <w:rsid w:val="002E6F78"/>
    <w:rsid w:val="0030286F"/>
    <w:rsid w:val="003135DD"/>
    <w:rsid w:val="00323C57"/>
    <w:rsid w:val="0032529F"/>
    <w:rsid w:val="003269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3E2D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892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4D16"/>
    <w:rsid w:val="00485F65"/>
    <w:rsid w:val="00494A86"/>
    <w:rsid w:val="0049582C"/>
    <w:rsid w:val="004970DA"/>
    <w:rsid w:val="004A15FD"/>
    <w:rsid w:val="004A2664"/>
    <w:rsid w:val="004A33B5"/>
    <w:rsid w:val="004A6D08"/>
    <w:rsid w:val="004B4BE7"/>
    <w:rsid w:val="004B6B5B"/>
    <w:rsid w:val="004B7784"/>
    <w:rsid w:val="004B7BA5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18F7"/>
    <w:rsid w:val="00515147"/>
    <w:rsid w:val="00523B6F"/>
    <w:rsid w:val="00524A03"/>
    <w:rsid w:val="00532D21"/>
    <w:rsid w:val="005412ED"/>
    <w:rsid w:val="005517F5"/>
    <w:rsid w:val="00553B3E"/>
    <w:rsid w:val="00554426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1E45"/>
    <w:rsid w:val="005E03E5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21B6"/>
    <w:rsid w:val="0062429E"/>
    <w:rsid w:val="00625F64"/>
    <w:rsid w:val="0063207F"/>
    <w:rsid w:val="00653B5A"/>
    <w:rsid w:val="0065620B"/>
    <w:rsid w:val="00667911"/>
    <w:rsid w:val="00674568"/>
    <w:rsid w:val="00675312"/>
    <w:rsid w:val="006801DD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098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953DB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148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4FA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4D0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4115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56C6"/>
    <w:rsid w:val="009B665E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1B52"/>
    <w:rsid w:val="00A27E43"/>
    <w:rsid w:val="00A32FFC"/>
    <w:rsid w:val="00A3472E"/>
    <w:rsid w:val="00A4199E"/>
    <w:rsid w:val="00A450F3"/>
    <w:rsid w:val="00A46D8E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69EF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64EF"/>
    <w:rsid w:val="00C0039A"/>
    <w:rsid w:val="00C009D2"/>
    <w:rsid w:val="00C02028"/>
    <w:rsid w:val="00C07FFE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473E"/>
    <w:rsid w:val="00CA5AA0"/>
    <w:rsid w:val="00CB303C"/>
    <w:rsid w:val="00CB3671"/>
    <w:rsid w:val="00CB48E1"/>
    <w:rsid w:val="00CB79C3"/>
    <w:rsid w:val="00CB7F88"/>
    <w:rsid w:val="00CC1D3A"/>
    <w:rsid w:val="00CC6D24"/>
    <w:rsid w:val="00CD4755"/>
    <w:rsid w:val="00CD6988"/>
    <w:rsid w:val="00CD7CA2"/>
    <w:rsid w:val="00CE2698"/>
    <w:rsid w:val="00CE34C5"/>
    <w:rsid w:val="00CE7529"/>
    <w:rsid w:val="00CF0966"/>
    <w:rsid w:val="00CF23A7"/>
    <w:rsid w:val="00CF420E"/>
    <w:rsid w:val="00CF5EA7"/>
    <w:rsid w:val="00CF70D2"/>
    <w:rsid w:val="00D00B22"/>
    <w:rsid w:val="00D00DEA"/>
    <w:rsid w:val="00D014E1"/>
    <w:rsid w:val="00D05CD5"/>
    <w:rsid w:val="00D072E5"/>
    <w:rsid w:val="00D15575"/>
    <w:rsid w:val="00D16384"/>
    <w:rsid w:val="00D23477"/>
    <w:rsid w:val="00D2631F"/>
    <w:rsid w:val="00D332DB"/>
    <w:rsid w:val="00D33E36"/>
    <w:rsid w:val="00D367C1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85127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D48E8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EA7"/>
    <w:rsid w:val="00E20BA7"/>
    <w:rsid w:val="00E212F4"/>
    <w:rsid w:val="00E220F2"/>
    <w:rsid w:val="00E263E9"/>
    <w:rsid w:val="00E337E6"/>
    <w:rsid w:val="00E36AD9"/>
    <w:rsid w:val="00E45A62"/>
    <w:rsid w:val="00E465E5"/>
    <w:rsid w:val="00E7437D"/>
    <w:rsid w:val="00E81492"/>
    <w:rsid w:val="00E86C6C"/>
    <w:rsid w:val="00E953A5"/>
    <w:rsid w:val="00E97D8C"/>
    <w:rsid w:val="00EA3B75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62"/>
    <w:rsid w:val="00F0307D"/>
    <w:rsid w:val="00F03A3E"/>
    <w:rsid w:val="00F11A60"/>
    <w:rsid w:val="00F1363E"/>
    <w:rsid w:val="00F24BF6"/>
    <w:rsid w:val="00F3009E"/>
    <w:rsid w:val="00F34A31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BD"/>
    <w:rsid w:val="00F807F6"/>
    <w:rsid w:val="00F821A4"/>
    <w:rsid w:val="00F869A1"/>
    <w:rsid w:val="00F900D3"/>
    <w:rsid w:val="00FA2268"/>
    <w:rsid w:val="00FA2FB0"/>
    <w:rsid w:val="00FB1377"/>
    <w:rsid w:val="00FB40FD"/>
    <w:rsid w:val="00FB779B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2010-12-16T05:47:00Z</cp:lastPrinted>
  <dcterms:created xsi:type="dcterms:W3CDTF">2021-05-13T11:39:00Z</dcterms:created>
  <dcterms:modified xsi:type="dcterms:W3CDTF">2021-05-13T11:47:00Z</dcterms:modified>
</cp:coreProperties>
</file>