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01"/>
        <w:tblW w:w="500" w:type="dxa"/>
        <w:tblLook w:val="01E0"/>
      </w:tblPr>
      <w:tblGrid>
        <w:gridCol w:w="278"/>
        <w:gridCol w:w="222"/>
      </w:tblGrid>
      <w:tr w:rsidR="000029F3" w:rsidRPr="000029F3" w:rsidTr="00FA6DE7">
        <w:trPr>
          <w:trHeight w:val="27"/>
        </w:trPr>
        <w:tc>
          <w:tcPr>
            <w:tcW w:w="288" w:type="dxa"/>
          </w:tcPr>
          <w:p w:rsidR="000029F3" w:rsidRPr="003B30DA" w:rsidRDefault="000029F3" w:rsidP="003B30DA">
            <w:pPr>
              <w:tabs>
                <w:tab w:val="left" w:pos="175"/>
              </w:tabs>
              <w:ind w:right="-959"/>
              <w:rPr>
                <w:rFonts w:ascii="Times New Roman" w:hAnsi="Times New Roman" w:cs="Times New Roman"/>
                <w:b/>
                <w:sz w:val="28"/>
                <w:szCs w:val="28"/>
              </w:rPr>
            </w:pPr>
          </w:p>
        </w:tc>
        <w:tc>
          <w:tcPr>
            <w:tcW w:w="212" w:type="dxa"/>
          </w:tcPr>
          <w:p w:rsidR="000029F3" w:rsidRPr="000029F3" w:rsidRDefault="000029F3" w:rsidP="00FA6DE7">
            <w:pPr>
              <w:tabs>
                <w:tab w:val="left" w:pos="175"/>
              </w:tabs>
              <w:jc w:val="center"/>
              <w:rPr>
                <w:rFonts w:ascii="Times New Roman" w:hAnsi="Times New Roman" w:cs="Times New Roman"/>
                <w:sz w:val="28"/>
                <w:szCs w:val="28"/>
              </w:rPr>
            </w:pPr>
          </w:p>
        </w:tc>
      </w:tr>
      <w:tr w:rsidR="000029F3" w:rsidRPr="000029F3" w:rsidTr="00FA6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2" w:type="dxa"/>
          <w:trHeight w:val="72"/>
        </w:trPr>
        <w:tc>
          <w:tcPr>
            <w:tcW w:w="288" w:type="dxa"/>
            <w:tcBorders>
              <w:top w:val="nil"/>
              <w:left w:val="nil"/>
              <w:bottom w:val="nil"/>
              <w:right w:val="nil"/>
            </w:tcBorders>
          </w:tcPr>
          <w:p w:rsidR="000029F3" w:rsidRPr="000029F3" w:rsidRDefault="000029F3" w:rsidP="000029F3">
            <w:pPr>
              <w:tabs>
                <w:tab w:val="left" w:pos="175"/>
              </w:tabs>
              <w:ind w:left="-108"/>
              <w:jc w:val="both"/>
              <w:rPr>
                <w:rFonts w:ascii="Times New Roman" w:hAnsi="Times New Roman" w:cs="Times New Roman"/>
                <w:sz w:val="28"/>
                <w:szCs w:val="28"/>
              </w:rPr>
            </w:pPr>
          </w:p>
        </w:tc>
      </w:tr>
    </w:tbl>
    <w:p w:rsidR="003B30DA" w:rsidRPr="00D4317B" w:rsidRDefault="003B30DA" w:rsidP="00FA6DE7">
      <w:pPr>
        <w:spacing w:after="0" w:line="240" w:lineRule="atLeast"/>
        <w:jc w:val="center"/>
        <w:rPr>
          <w:rFonts w:ascii="Times New Roman" w:eastAsia="Times New Roman" w:hAnsi="Times New Roman" w:cs="Times New Roman"/>
          <w:sz w:val="28"/>
          <w:szCs w:val="28"/>
        </w:rPr>
      </w:pPr>
      <w:r w:rsidRPr="005D3F53">
        <w:rPr>
          <w:rFonts w:ascii="Times New Roman" w:eastAsia="Times New Roman" w:hAnsi="Times New Roman" w:cs="Times New Roman"/>
          <w:color w:val="FF0000"/>
          <w:sz w:val="28"/>
          <w:szCs w:val="28"/>
        </w:rPr>
        <w:t>ПРОЕКТ</w:t>
      </w:r>
      <w:r w:rsidRPr="00D4317B">
        <w:rPr>
          <w:rFonts w:ascii="Times New Roman" w:eastAsia="Times New Roman" w:hAnsi="Times New Roman" w:cs="Times New Roman"/>
          <w:sz w:val="28"/>
          <w:szCs w:val="28"/>
        </w:rPr>
        <w:t xml:space="preserve">        СОВЕТ ДЕПУТАТОВ</w:t>
      </w:r>
    </w:p>
    <w:p w:rsidR="003B30DA" w:rsidRPr="00D4317B" w:rsidRDefault="003B30DA" w:rsidP="00FA6DE7">
      <w:pPr>
        <w:spacing w:after="0" w:line="240" w:lineRule="atLeast"/>
        <w:jc w:val="center"/>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МУНИЦИПАЛЬНОГО ОБРАЗОВАНИЯ ДНЕПРОВСКИЙ СЕЛЬСОВЕТ</w:t>
      </w:r>
    </w:p>
    <w:p w:rsidR="003B30DA" w:rsidRPr="00D4317B" w:rsidRDefault="003B30DA" w:rsidP="00FA6DE7">
      <w:pPr>
        <w:pBdr>
          <w:bottom w:val="single" w:sz="8" w:space="1" w:color="000000"/>
        </w:pBdr>
        <w:spacing w:after="0" w:line="240" w:lineRule="atLeast"/>
        <w:jc w:val="center"/>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БЕЛЯЕВСКОГО РАЙОНА ОРЕНБУРГСКОЙ ОБЛАСТИ</w:t>
      </w:r>
    </w:p>
    <w:p w:rsidR="003B30DA" w:rsidRPr="00D4317B" w:rsidRDefault="003B30DA" w:rsidP="00FA6DE7">
      <w:pPr>
        <w:pBdr>
          <w:bottom w:val="single" w:sz="8" w:space="1" w:color="000000"/>
        </w:pBdr>
        <w:spacing w:after="0" w:line="240" w:lineRule="atLeast"/>
        <w:jc w:val="center"/>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ТРЕТЬЕГО СОЗЫВА</w:t>
      </w:r>
    </w:p>
    <w:p w:rsidR="003B30DA" w:rsidRPr="00D4317B" w:rsidRDefault="003B30DA" w:rsidP="00FA6DE7">
      <w:pPr>
        <w:pBdr>
          <w:bottom w:val="single" w:sz="8" w:space="1" w:color="000000"/>
        </w:pBdr>
        <w:spacing w:after="0" w:line="240" w:lineRule="atLeast"/>
        <w:jc w:val="center"/>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РЕШЕНИЕ</w:t>
      </w:r>
    </w:p>
    <w:p w:rsidR="003B30DA" w:rsidRPr="00D4317B" w:rsidRDefault="003B30DA" w:rsidP="00FA6DE7">
      <w:pPr>
        <w:spacing w:after="0" w:line="240" w:lineRule="atLeast"/>
        <w:jc w:val="center"/>
        <w:rPr>
          <w:rFonts w:ascii="Times New Roman" w:eastAsia="Times New Roman" w:hAnsi="Times New Roman" w:cs="Times New Roman"/>
          <w:sz w:val="24"/>
          <w:szCs w:val="24"/>
        </w:rPr>
      </w:pPr>
      <w:r w:rsidRPr="00D4317B">
        <w:rPr>
          <w:rFonts w:ascii="Times New Roman" w:eastAsia="Times New Roman" w:hAnsi="Times New Roman" w:cs="Times New Roman"/>
          <w:sz w:val="24"/>
          <w:szCs w:val="24"/>
        </w:rPr>
        <w:t>с.Днепровка</w:t>
      </w:r>
    </w:p>
    <w:p w:rsidR="003B30DA" w:rsidRPr="00D4317B" w:rsidRDefault="003B30DA" w:rsidP="003B30DA">
      <w:pPr>
        <w:spacing w:after="0" w:line="240" w:lineRule="atLeast"/>
        <w:rPr>
          <w:rFonts w:ascii="Times New Roman" w:eastAsia="Times New Roman" w:hAnsi="Times New Roman" w:cs="Times New Roman"/>
          <w:b/>
          <w:sz w:val="28"/>
          <w:szCs w:val="28"/>
        </w:rPr>
      </w:pPr>
      <w:r w:rsidRPr="00D4317B">
        <w:rPr>
          <w:rFonts w:ascii="Times New Roman" w:eastAsia="Times New Roman" w:hAnsi="Times New Roman" w:cs="Times New Roman"/>
          <w:b/>
          <w:sz w:val="28"/>
          <w:szCs w:val="28"/>
        </w:rPr>
        <w:t xml:space="preserve">                                                       </w:t>
      </w:r>
    </w:p>
    <w:p w:rsidR="003B30DA" w:rsidRDefault="003B30DA" w:rsidP="003B30DA">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4317B">
        <w:rPr>
          <w:rFonts w:ascii="Times New Roman" w:eastAsia="Times New Roman" w:hAnsi="Times New Roman" w:cs="Times New Roman"/>
          <w:sz w:val="28"/>
          <w:szCs w:val="28"/>
        </w:rPr>
        <w:t xml:space="preserve">2020                                                                                                        № </w:t>
      </w:r>
      <w:r>
        <w:rPr>
          <w:rFonts w:ascii="Times New Roman" w:eastAsia="Times New Roman" w:hAnsi="Times New Roman" w:cs="Times New Roman"/>
          <w:sz w:val="28"/>
          <w:szCs w:val="28"/>
        </w:rPr>
        <w:t>…...</w:t>
      </w:r>
    </w:p>
    <w:p w:rsidR="003B30DA" w:rsidRDefault="003B30DA" w:rsidP="003B30DA">
      <w:pPr>
        <w:spacing w:after="0" w:line="240" w:lineRule="atLeast"/>
        <w:rPr>
          <w:rFonts w:ascii="Times New Roman" w:eastAsia="Times New Roman" w:hAnsi="Times New Roman" w:cs="Times New Roman"/>
          <w:sz w:val="28"/>
          <w:szCs w:val="28"/>
        </w:rPr>
      </w:pPr>
    </w:p>
    <w:p w:rsidR="003B30DA" w:rsidRPr="000029F3" w:rsidRDefault="003B30DA" w:rsidP="003B30DA">
      <w:pPr>
        <w:tabs>
          <w:tab w:val="left" w:pos="175"/>
        </w:tabs>
        <w:ind w:right="-2"/>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порядке проведения конкурса по отбору кандидатур на должность главы муниципального образования Днепровский сельсовет Беляевского района оренбургской области и избрания главы муниципального образования Днепровский сельсовет Беляевского района Оренбургской области</w:t>
      </w:r>
    </w:p>
    <w:p w:rsidR="003B30DA" w:rsidRPr="000029F3" w:rsidRDefault="003B30DA" w:rsidP="000029F3">
      <w:pPr>
        <w:widowControl w:val="0"/>
        <w:autoSpaceDE w:val="0"/>
        <w:autoSpaceDN w:val="0"/>
        <w:adjustRightInd w:val="0"/>
        <w:jc w:val="right"/>
        <w:rPr>
          <w:rFonts w:ascii="Times New Roman" w:hAnsi="Times New Roman" w:cs="Times New Roman"/>
        </w:rPr>
      </w:pPr>
    </w:p>
    <w:p w:rsidR="000029F3" w:rsidRPr="000029F3" w:rsidRDefault="000029F3" w:rsidP="000029F3">
      <w:pPr>
        <w:widowControl w:val="0"/>
        <w:autoSpaceDE w:val="0"/>
        <w:autoSpaceDN w:val="0"/>
        <w:adjustRightInd w:val="0"/>
        <w:jc w:val="right"/>
        <w:rPr>
          <w:rFonts w:ascii="Times New Roman" w:hAnsi="Times New Roman" w:cs="Times New Roman"/>
        </w:rPr>
      </w:pPr>
    </w:p>
    <w:p w:rsidR="000029F3" w:rsidRPr="000029F3" w:rsidRDefault="000029F3" w:rsidP="000029F3">
      <w:pPr>
        <w:pStyle w:val="1"/>
        <w:ind w:firstLine="673"/>
        <w:jc w:val="both"/>
        <w:rPr>
          <w:b w:val="0"/>
          <w:sz w:val="28"/>
          <w:szCs w:val="28"/>
        </w:rPr>
      </w:pPr>
      <w:r w:rsidRPr="000029F3">
        <w:rPr>
          <w:b w:val="0"/>
          <w:sz w:val="28"/>
          <w:szCs w:val="28"/>
        </w:rPr>
        <w:t xml:space="preserve">На основании ч.5 ст.37 Федерального Закона от 06.10.2003г. № 131-ФЗ «Об общих принципах организации местного самоуправления в Российской Федерации», ст. 16 Закона Оренбургской области от 21.02.1996г. «Об организации местного самоуправления в Оренбургской области», Устава муниципального образования </w:t>
      </w:r>
      <w:r w:rsidR="003B30DA">
        <w:rPr>
          <w:sz w:val="28"/>
          <w:szCs w:val="28"/>
        </w:rPr>
        <w:t>Днепровский</w:t>
      </w:r>
      <w:r w:rsidRPr="000029F3">
        <w:rPr>
          <w:sz w:val="28"/>
          <w:szCs w:val="28"/>
        </w:rPr>
        <w:t xml:space="preserve"> сельсовет </w:t>
      </w:r>
      <w:r w:rsidRPr="000029F3">
        <w:rPr>
          <w:b w:val="0"/>
          <w:sz w:val="28"/>
          <w:szCs w:val="28"/>
        </w:rPr>
        <w:t>Беляевского района Оренбургской области, Совет депутатов РЕШИЛ:</w:t>
      </w:r>
    </w:p>
    <w:p w:rsidR="000029F3" w:rsidRPr="000029F3" w:rsidRDefault="000029F3" w:rsidP="000029F3">
      <w:pPr>
        <w:jc w:val="both"/>
        <w:rPr>
          <w:rFonts w:ascii="Times New Roman" w:hAnsi="Times New Roman" w:cs="Times New Roman"/>
          <w:sz w:val="28"/>
          <w:szCs w:val="28"/>
        </w:rPr>
      </w:pPr>
      <w:r w:rsidRPr="000029F3">
        <w:rPr>
          <w:rFonts w:ascii="Times New Roman" w:hAnsi="Times New Roman" w:cs="Times New Roman"/>
        </w:rPr>
        <w:tab/>
      </w:r>
      <w:r w:rsidRPr="000029F3">
        <w:rPr>
          <w:rFonts w:ascii="Times New Roman" w:hAnsi="Times New Roman" w:cs="Times New Roman"/>
          <w:sz w:val="28"/>
          <w:szCs w:val="28"/>
        </w:rPr>
        <w:t xml:space="preserve">1. Утвердить Положение «О порядке проведения конкурса по отбору кандидатур на должность главы муниципального образования </w:t>
      </w:r>
      <w:r w:rsidR="003B30DA">
        <w:rPr>
          <w:rFonts w:ascii="Times New Roman" w:hAnsi="Times New Roman" w:cs="Times New Roman"/>
          <w:b/>
          <w:sz w:val="28"/>
          <w:szCs w:val="28"/>
        </w:rPr>
        <w:t>Днепровский</w:t>
      </w:r>
      <w:r w:rsidRPr="000029F3">
        <w:rPr>
          <w:rFonts w:ascii="Times New Roman" w:hAnsi="Times New Roman" w:cs="Times New Roman"/>
          <w:b/>
          <w:sz w:val="28"/>
          <w:szCs w:val="28"/>
        </w:rPr>
        <w:t xml:space="preserve"> сельсовет</w:t>
      </w:r>
      <w:r w:rsidRPr="000029F3">
        <w:rPr>
          <w:rFonts w:ascii="Times New Roman" w:hAnsi="Times New Roman" w:cs="Times New Roman"/>
          <w:sz w:val="28"/>
          <w:szCs w:val="28"/>
        </w:rPr>
        <w:t xml:space="preserve"> Беляевского района Оренбургской области и избрания главы муниципального образования</w:t>
      </w:r>
      <w:r w:rsidRPr="000029F3">
        <w:rPr>
          <w:rFonts w:ascii="Times New Roman" w:hAnsi="Times New Roman" w:cs="Times New Roman"/>
          <w:b/>
          <w:sz w:val="28"/>
          <w:szCs w:val="28"/>
        </w:rPr>
        <w:t xml:space="preserve"> </w:t>
      </w:r>
      <w:r w:rsidR="003B30DA">
        <w:rPr>
          <w:rFonts w:ascii="Times New Roman" w:hAnsi="Times New Roman" w:cs="Times New Roman"/>
          <w:b/>
          <w:sz w:val="28"/>
          <w:szCs w:val="28"/>
        </w:rPr>
        <w:t>Днепровский</w:t>
      </w:r>
      <w:r w:rsidRPr="000029F3">
        <w:rPr>
          <w:rFonts w:ascii="Times New Roman" w:hAnsi="Times New Roman" w:cs="Times New Roman"/>
          <w:b/>
          <w:sz w:val="28"/>
          <w:szCs w:val="28"/>
        </w:rPr>
        <w:t xml:space="preserve"> сельсовет</w:t>
      </w:r>
      <w:r w:rsidRPr="000029F3">
        <w:rPr>
          <w:rFonts w:ascii="Times New Roman" w:hAnsi="Times New Roman" w:cs="Times New Roman"/>
          <w:sz w:val="28"/>
          <w:szCs w:val="28"/>
        </w:rPr>
        <w:t xml:space="preserve"> Беляевского района Оренбургской области» согласно приложению к настоящему Решению.</w:t>
      </w:r>
    </w:p>
    <w:p w:rsidR="000029F3" w:rsidRPr="00433DF6" w:rsidRDefault="00433DF6" w:rsidP="00433DF6">
      <w:pPr>
        <w:tabs>
          <w:tab w:val="left" w:pos="175"/>
        </w:tabs>
        <w:ind w:left="-108" w:firstLine="108"/>
        <w:jc w:val="both"/>
        <w:rPr>
          <w:rFonts w:ascii="Times New Roman" w:hAnsi="Times New Roman" w:cs="Times New Roman"/>
          <w:sz w:val="28"/>
          <w:szCs w:val="28"/>
        </w:rPr>
      </w:pPr>
      <w:r>
        <w:rPr>
          <w:rFonts w:ascii="Times New Roman" w:hAnsi="Times New Roman" w:cs="Times New Roman"/>
          <w:sz w:val="28"/>
          <w:szCs w:val="28"/>
        </w:rPr>
        <w:t xml:space="preserve">         </w:t>
      </w:r>
      <w:r w:rsidR="000029F3" w:rsidRPr="00433DF6">
        <w:rPr>
          <w:rFonts w:ascii="Times New Roman" w:hAnsi="Times New Roman" w:cs="Times New Roman"/>
          <w:sz w:val="28"/>
          <w:szCs w:val="28"/>
        </w:rPr>
        <w:t>2. Признать утратившим силу решени</w:t>
      </w:r>
      <w:r w:rsidR="00FA6DE7" w:rsidRPr="00433DF6">
        <w:rPr>
          <w:rFonts w:ascii="Times New Roman" w:hAnsi="Times New Roman" w:cs="Times New Roman"/>
          <w:sz w:val="28"/>
          <w:szCs w:val="28"/>
        </w:rPr>
        <w:t>е</w:t>
      </w:r>
      <w:r w:rsidR="000029F3" w:rsidRPr="00433DF6">
        <w:rPr>
          <w:rFonts w:ascii="Times New Roman" w:hAnsi="Times New Roman" w:cs="Times New Roman"/>
          <w:sz w:val="28"/>
          <w:szCs w:val="28"/>
        </w:rPr>
        <w:t xml:space="preserve"> Совета депутатов</w:t>
      </w:r>
      <w:r w:rsidR="00FA6DE7" w:rsidRPr="00433DF6">
        <w:rPr>
          <w:rFonts w:ascii="Times New Roman" w:hAnsi="Times New Roman" w:cs="Times New Roman"/>
          <w:sz w:val="28"/>
          <w:szCs w:val="28"/>
        </w:rPr>
        <w:t xml:space="preserve"> МО Днепровский сельсовет от 27.05.2015 №163 «</w:t>
      </w:r>
      <w:r w:rsidRPr="00433DF6">
        <w:rPr>
          <w:rFonts w:ascii="Times New Roman" w:hAnsi="Times New Roman" w:cs="Times New Roman"/>
          <w:sz w:val="28"/>
          <w:szCs w:val="28"/>
        </w:rPr>
        <w:t>Об утверждении Положения «О порядке проведения конкурса</w:t>
      </w:r>
      <w:r>
        <w:rPr>
          <w:rFonts w:ascii="Times New Roman" w:hAnsi="Times New Roman" w:cs="Times New Roman"/>
          <w:sz w:val="28"/>
          <w:szCs w:val="28"/>
        </w:rPr>
        <w:t xml:space="preserve"> </w:t>
      </w:r>
      <w:r w:rsidRPr="00433DF6">
        <w:rPr>
          <w:rFonts w:ascii="Times New Roman" w:hAnsi="Times New Roman" w:cs="Times New Roman"/>
          <w:sz w:val="28"/>
          <w:szCs w:val="28"/>
        </w:rPr>
        <w:t>по отбору кандидатур на должность главы муниципального образования Днепровский сельсовет Беляевского  района Оренбургской области»</w:t>
      </w:r>
      <w:r w:rsidR="00FA6DE7" w:rsidRPr="00433DF6">
        <w:rPr>
          <w:rFonts w:ascii="Times New Roman" w:hAnsi="Times New Roman" w:cs="Times New Roman"/>
          <w:sz w:val="28"/>
          <w:szCs w:val="28"/>
        </w:rPr>
        <w:t>.</w:t>
      </w:r>
    </w:p>
    <w:p w:rsidR="00433DF6" w:rsidRDefault="000029F3" w:rsidP="00433DF6">
      <w:pPr>
        <w:ind w:firstLine="708"/>
        <w:jc w:val="both"/>
        <w:rPr>
          <w:rFonts w:ascii="Times New Roman" w:hAnsi="Times New Roman" w:cs="Times New Roman"/>
          <w:sz w:val="28"/>
          <w:szCs w:val="28"/>
        </w:rPr>
      </w:pPr>
      <w:r w:rsidRPr="00433DF6">
        <w:rPr>
          <w:rFonts w:ascii="Times New Roman" w:hAnsi="Times New Roman" w:cs="Times New Roman"/>
          <w:sz w:val="28"/>
          <w:szCs w:val="28"/>
        </w:rPr>
        <w:t xml:space="preserve">3. </w:t>
      </w:r>
      <w:r w:rsidR="00433DF6" w:rsidRPr="00433DF6">
        <w:rPr>
          <w:rFonts w:ascii="Times New Roman" w:hAnsi="Times New Roman" w:cs="Times New Roman"/>
          <w:sz w:val="28"/>
          <w:szCs w:val="28"/>
        </w:rPr>
        <w:t xml:space="preserve">Контроль за исполнением настоящего решения возложить на постоянную комиссию по вопросам муниципальной службы, правопорядку, труду, жилищно-коммунальному хозяйству, выполняющей полномочия мандатной комиссии. </w:t>
      </w:r>
    </w:p>
    <w:p w:rsidR="00433DF6" w:rsidRPr="00AC56B3" w:rsidRDefault="007D2871" w:rsidP="00433DF6">
      <w:pPr>
        <w:pStyle w:val="ab"/>
        <w:spacing w:after="0"/>
        <w:jc w:val="both"/>
        <w:rPr>
          <w:sz w:val="28"/>
          <w:szCs w:val="28"/>
        </w:rPr>
      </w:pPr>
      <w:r>
        <w:rPr>
          <w:sz w:val="28"/>
          <w:szCs w:val="28"/>
        </w:rPr>
        <w:lastRenderedPageBreak/>
        <w:t xml:space="preserve">         </w:t>
      </w:r>
      <w:r w:rsidR="00433DF6">
        <w:rPr>
          <w:sz w:val="28"/>
          <w:szCs w:val="28"/>
        </w:rPr>
        <w:t xml:space="preserve">4. </w:t>
      </w:r>
      <w:r w:rsidR="00433DF6" w:rsidRPr="00AC56B3">
        <w:rPr>
          <w:sz w:val="28"/>
          <w:szCs w:val="28"/>
        </w:rPr>
        <w:t xml:space="preserve">Опубликовать настоящее решение в муниципальной газете «Вестник Днепровского сельсовета» и разместить на </w:t>
      </w:r>
      <w:r>
        <w:rPr>
          <w:sz w:val="28"/>
          <w:szCs w:val="28"/>
        </w:rPr>
        <w:t xml:space="preserve">официальном </w:t>
      </w:r>
      <w:r w:rsidR="00433DF6" w:rsidRPr="00AC56B3">
        <w:rPr>
          <w:sz w:val="28"/>
          <w:szCs w:val="28"/>
        </w:rPr>
        <w:t>сайте муниципального образования Днепровский сельсовет</w:t>
      </w:r>
      <w:r>
        <w:rPr>
          <w:sz w:val="28"/>
          <w:szCs w:val="28"/>
        </w:rPr>
        <w:t xml:space="preserve"> в сети Интернет</w:t>
      </w:r>
      <w:r w:rsidR="00433DF6" w:rsidRPr="00AC56B3">
        <w:rPr>
          <w:sz w:val="28"/>
          <w:szCs w:val="28"/>
        </w:rPr>
        <w:t>.</w:t>
      </w:r>
    </w:p>
    <w:p w:rsidR="00433DF6" w:rsidRPr="00433DF6" w:rsidRDefault="00433DF6" w:rsidP="00433DF6">
      <w:pPr>
        <w:ind w:firstLine="708"/>
        <w:jc w:val="both"/>
        <w:rPr>
          <w:rFonts w:ascii="Times New Roman" w:hAnsi="Times New Roman" w:cs="Times New Roman"/>
          <w:sz w:val="28"/>
          <w:szCs w:val="28"/>
        </w:rPr>
      </w:pPr>
    </w:p>
    <w:p w:rsidR="000029F3" w:rsidRPr="000029F3" w:rsidRDefault="000029F3" w:rsidP="000029F3">
      <w:pPr>
        <w:ind w:firstLine="708"/>
        <w:jc w:val="both"/>
        <w:rPr>
          <w:rFonts w:ascii="Times New Roman" w:hAnsi="Times New Roman" w:cs="Times New Roman"/>
          <w:sz w:val="28"/>
          <w:szCs w:val="28"/>
        </w:rPr>
      </w:pPr>
      <w:r w:rsidRPr="000029F3">
        <w:rPr>
          <w:rFonts w:ascii="Times New Roman" w:hAnsi="Times New Roman" w:cs="Times New Roman"/>
          <w:sz w:val="28"/>
          <w:szCs w:val="28"/>
        </w:rPr>
        <w:t xml:space="preserve">4. </w:t>
      </w:r>
      <w:bookmarkStart w:id="0" w:name="Par35"/>
      <w:bookmarkEnd w:id="0"/>
      <w:r w:rsidRPr="000029F3">
        <w:rPr>
          <w:rFonts w:ascii="Times New Roman" w:hAnsi="Times New Roman" w:cs="Times New Roman"/>
          <w:sz w:val="28"/>
          <w:szCs w:val="28"/>
        </w:rPr>
        <w:t>Решение вступает в силу после его официального опубликования</w:t>
      </w:r>
      <w:r w:rsidR="007D2871">
        <w:rPr>
          <w:rFonts w:ascii="Times New Roman" w:hAnsi="Times New Roman" w:cs="Times New Roman"/>
          <w:sz w:val="28"/>
          <w:szCs w:val="28"/>
        </w:rPr>
        <w:t>.</w:t>
      </w:r>
    </w:p>
    <w:p w:rsidR="000029F3" w:rsidRPr="000029F3" w:rsidRDefault="000029F3" w:rsidP="000029F3">
      <w:pPr>
        <w:ind w:firstLine="708"/>
        <w:jc w:val="both"/>
        <w:rPr>
          <w:rFonts w:ascii="Times New Roman" w:hAnsi="Times New Roman" w:cs="Times New Roman"/>
          <w:b/>
          <w:bCs/>
          <w:sz w:val="28"/>
          <w:szCs w:val="28"/>
        </w:rPr>
      </w:pPr>
    </w:p>
    <w:tbl>
      <w:tblPr>
        <w:tblpPr w:leftFromText="180" w:rightFromText="180" w:vertAnchor="text" w:horzAnchor="margin" w:tblpY="64"/>
        <w:tblW w:w="9747" w:type="dxa"/>
        <w:tblLook w:val="04A0"/>
      </w:tblPr>
      <w:tblGrid>
        <w:gridCol w:w="9747"/>
      </w:tblGrid>
      <w:tr w:rsidR="007D2871" w:rsidRPr="000029F3" w:rsidTr="00176037">
        <w:trPr>
          <w:trHeight w:val="792"/>
        </w:trPr>
        <w:tc>
          <w:tcPr>
            <w:tcW w:w="9747" w:type="dxa"/>
          </w:tcPr>
          <w:p w:rsidR="007D2871" w:rsidRDefault="007D2871" w:rsidP="007D2871">
            <w:pPr>
              <w:pStyle w:val="ab"/>
              <w:spacing w:after="0"/>
              <w:rPr>
                <w:color w:val="000000"/>
                <w:sz w:val="28"/>
                <w:szCs w:val="28"/>
              </w:rPr>
            </w:pPr>
            <w:r>
              <w:rPr>
                <w:color w:val="000000"/>
                <w:sz w:val="28"/>
                <w:szCs w:val="28"/>
              </w:rPr>
              <w:t>Председатель Совета депутатов</w:t>
            </w:r>
          </w:p>
          <w:p w:rsidR="007D2871" w:rsidRDefault="007D2871" w:rsidP="007D2871">
            <w:pPr>
              <w:pStyle w:val="ab"/>
              <w:spacing w:after="0"/>
              <w:rPr>
                <w:color w:val="000000"/>
                <w:sz w:val="28"/>
                <w:szCs w:val="28"/>
              </w:rPr>
            </w:pPr>
            <w:r>
              <w:rPr>
                <w:color w:val="000000"/>
                <w:sz w:val="28"/>
                <w:szCs w:val="28"/>
              </w:rPr>
              <w:t>Глава муниципального образования</w:t>
            </w:r>
          </w:p>
          <w:p w:rsidR="007D2871" w:rsidRDefault="007D2871" w:rsidP="007D2871">
            <w:pPr>
              <w:pStyle w:val="ab"/>
              <w:spacing w:after="0"/>
              <w:rPr>
                <w:sz w:val="28"/>
                <w:szCs w:val="28"/>
              </w:rPr>
            </w:pPr>
            <w:r>
              <w:rPr>
                <w:color w:val="000000"/>
                <w:sz w:val="28"/>
                <w:szCs w:val="28"/>
              </w:rPr>
              <w:t xml:space="preserve">Днепровский сельсовет                                                                       </w:t>
            </w:r>
            <w:r w:rsidRPr="00AC56B3">
              <w:rPr>
                <w:sz w:val="28"/>
                <w:szCs w:val="28"/>
              </w:rPr>
              <w:t>Е.В.Жукова</w:t>
            </w:r>
          </w:p>
          <w:p w:rsidR="007D2871" w:rsidRDefault="007D2871" w:rsidP="007D2871">
            <w:pPr>
              <w:pStyle w:val="ab"/>
              <w:spacing w:after="0"/>
              <w:rPr>
                <w:sz w:val="28"/>
                <w:szCs w:val="28"/>
              </w:rPr>
            </w:pPr>
          </w:p>
          <w:p w:rsidR="007D2871" w:rsidRDefault="007D2871" w:rsidP="007D2871">
            <w:pPr>
              <w:pStyle w:val="ab"/>
              <w:spacing w:after="0"/>
              <w:rPr>
                <w:sz w:val="28"/>
                <w:szCs w:val="28"/>
              </w:rPr>
            </w:pPr>
          </w:p>
          <w:p w:rsidR="007D2871" w:rsidRDefault="007D2871" w:rsidP="007D2871">
            <w:pPr>
              <w:pStyle w:val="ab"/>
              <w:spacing w:after="0"/>
              <w:rPr>
                <w:sz w:val="28"/>
                <w:szCs w:val="28"/>
              </w:rPr>
            </w:pPr>
          </w:p>
          <w:p w:rsidR="007D2871" w:rsidRDefault="007D2871" w:rsidP="007D2871">
            <w:pPr>
              <w:pStyle w:val="ab"/>
              <w:spacing w:after="0"/>
            </w:pPr>
            <w:r>
              <w:rPr>
                <w:sz w:val="28"/>
                <w:szCs w:val="28"/>
              </w:rPr>
              <w:t>Разослано: администрации района, прокурору района, в дело.</w:t>
            </w:r>
          </w:p>
          <w:p w:rsidR="007D2871" w:rsidRPr="00A37441" w:rsidRDefault="007D2871" w:rsidP="001D118D">
            <w:pPr>
              <w:pStyle w:val="ab"/>
              <w:spacing w:after="0"/>
            </w:pPr>
          </w:p>
        </w:tc>
      </w:tr>
    </w:tbl>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0029F3" w:rsidRDefault="000029F3" w:rsidP="000029F3">
      <w:pPr>
        <w:ind w:left="5670"/>
        <w:rPr>
          <w:rFonts w:ascii="Times New Roman" w:hAnsi="Times New Roman" w:cs="Times New Roman"/>
          <w:sz w:val="28"/>
          <w:szCs w:val="28"/>
        </w:rPr>
      </w:pPr>
      <w:r w:rsidRPr="000029F3">
        <w:rPr>
          <w:rFonts w:ascii="Times New Roman" w:hAnsi="Times New Roman" w:cs="Times New Roman"/>
          <w:sz w:val="28"/>
          <w:szCs w:val="28"/>
        </w:rPr>
        <w:lastRenderedPageBreak/>
        <w:t xml:space="preserve">Приложение  к решению </w:t>
      </w:r>
    </w:p>
    <w:p w:rsidR="000029F3" w:rsidRPr="000029F3" w:rsidRDefault="000029F3" w:rsidP="000029F3">
      <w:pPr>
        <w:ind w:left="5670"/>
        <w:rPr>
          <w:rFonts w:ascii="Times New Roman" w:hAnsi="Times New Roman" w:cs="Times New Roman"/>
          <w:sz w:val="28"/>
          <w:szCs w:val="28"/>
        </w:rPr>
      </w:pPr>
      <w:r w:rsidRPr="000029F3">
        <w:rPr>
          <w:rFonts w:ascii="Times New Roman" w:hAnsi="Times New Roman" w:cs="Times New Roman"/>
          <w:sz w:val="28"/>
          <w:szCs w:val="28"/>
        </w:rPr>
        <w:t>от _________ № ____</w:t>
      </w: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7D2871" w:rsidRDefault="000029F3" w:rsidP="007D2871">
      <w:pPr>
        <w:spacing w:after="0" w:line="240" w:lineRule="atLeast"/>
        <w:ind w:firstLine="567"/>
        <w:jc w:val="center"/>
        <w:rPr>
          <w:rFonts w:ascii="Times New Roman" w:hAnsi="Times New Roman" w:cs="Times New Roman"/>
          <w:b/>
          <w:sz w:val="28"/>
          <w:szCs w:val="28"/>
        </w:rPr>
      </w:pPr>
      <w:r w:rsidRPr="007D2871">
        <w:rPr>
          <w:rFonts w:ascii="Times New Roman" w:hAnsi="Times New Roman" w:cs="Times New Roman"/>
          <w:b/>
          <w:sz w:val="28"/>
          <w:szCs w:val="28"/>
        </w:rPr>
        <w:t xml:space="preserve">Положение </w:t>
      </w:r>
    </w:p>
    <w:p w:rsidR="000029F3" w:rsidRPr="007D2871" w:rsidRDefault="000029F3" w:rsidP="007D2871">
      <w:pPr>
        <w:spacing w:after="0" w:line="240" w:lineRule="atLeast"/>
        <w:ind w:firstLine="567"/>
        <w:jc w:val="center"/>
        <w:rPr>
          <w:rFonts w:ascii="Times New Roman" w:hAnsi="Times New Roman" w:cs="Times New Roman"/>
          <w:b/>
          <w:sz w:val="28"/>
          <w:szCs w:val="28"/>
        </w:rPr>
      </w:pPr>
      <w:r w:rsidRPr="007D2871">
        <w:rPr>
          <w:rFonts w:ascii="Times New Roman" w:hAnsi="Times New Roman" w:cs="Times New Roman"/>
          <w:b/>
          <w:sz w:val="28"/>
          <w:szCs w:val="28"/>
        </w:rPr>
        <w:t>о порядке проведения конкурса по отбору кандидатур</w:t>
      </w:r>
    </w:p>
    <w:p w:rsidR="007D2871" w:rsidRDefault="000029F3" w:rsidP="007D2871">
      <w:pPr>
        <w:spacing w:after="0" w:line="240" w:lineRule="atLeast"/>
        <w:ind w:firstLine="567"/>
        <w:jc w:val="center"/>
        <w:rPr>
          <w:rFonts w:ascii="Times New Roman" w:hAnsi="Times New Roman" w:cs="Times New Roman"/>
          <w:b/>
          <w:sz w:val="28"/>
          <w:szCs w:val="28"/>
        </w:rPr>
      </w:pPr>
      <w:r w:rsidRPr="007D2871">
        <w:rPr>
          <w:rFonts w:ascii="Times New Roman" w:hAnsi="Times New Roman" w:cs="Times New Roman"/>
          <w:b/>
          <w:sz w:val="28"/>
          <w:szCs w:val="28"/>
        </w:rPr>
        <w:t xml:space="preserve">на должность главы муниципального образования </w:t>
      </w:r>
      <w:r w:rsidR="003B30DA" w:rsidRPr="007D2871">
        <w:rPr>
          <w:rFonts w:ascii="Times New Roman" w:hAnsi="Times New Roman" w:cs="Times New Roman"/>
          <w:b/>
          <w:sz w:val="28"/>
          <w:szCs w:val="28"/>
        </w:rPr>
        <w:t>Днепровский</w:t>
      </w:r>
      <w:r w:rsidRPr="007D2871">
        <w:rPr>
          <w:rFonts w:ascii="Times New Roman" w:hAnsi="Times New Roman" w:cs="Times New Roman"/>
          <w:b/>
          <w:sz w:val="28"/>
          <w:szCs w:val="28"/>
        </w:rPr>
        <w:t xml:space="preserve"> сельсовет Беляевского района Оренбургской области и избрания главы муниципального образования </w:t>
      </w:r>
      <w:r w:rsidR="003B30DA" w:rsidRPr="007D2871">
        <w:rPr>
          <w:rFonts w:ascii="Times New Roman" w:hAnsi="Times New Roman" w:cs="Times New Roman"/>
          <w:b/>
          <w:sz w:val="28"/>
          <w:szCs w:val="28"/>
        </w:rPr>
        <w:t>Днепровский</w:t>
      </w:r>
      <w:r w:rsidRPr="007D2871">
        <w:rPr>
          <w:rFonts w:ascii="Times New Roman" w:hAnsi="Times New Roman" w:cs="Times New Roman"/>
          <w:b/>
          <w:sz w:val="28"/>
          <w:szCs w:val="28"/>
        </w:rPr>
        <w:t xml:space="preserve"> сельсовет </w:t>
      </w:r>
    </w:p>
    <w:p w:rsidR="000029F3" w:rsidRPr="007D2871" w:rsidRDefault="000029F3" w:rsidP="007D2871">
      <w:pPr>
        <w:spacing w:after="0" w:line="240" w:lineRule="atLeast"/>
        <w:ind w:firstLine="567"/>
        <w:jc w:val="center"/>
        <w:rPr>
          <w:rFonts w:ascii="Times New Roman" w:hAnsi="Times New Roman" w:cs="Times New Roman"/>
          <w:b/>
          <w:sz w:val="28"/>
          <w:szCs w:val="28"/>
        </w:rPr>
      </w:pPr>
      <w:r w:rsidRPr="007D2871">
        <w:rPr>
          <w:rFonts w:ascii="Times New Roman" w:hAnsi="Times New Roman" w:cs="Times New Roman"/>
          <w:b/>
          <w:sz w:val="28"/>
          <w:szCs w:val="28"/>
        </w:rPr>
        <w:t>Беляевского района Оренбургской области</w:t>
      </w:r>
    </w:p>
    <w:p w:rsidR="000029F3" w:rsidRPr="007D2871" w:rsidRDefault="000029F3" w:rsidP="000029F3">
      <w:pPr>
        <w:ind w:firstLine="567"/>
        <w:jc w:val="center"/>
        <w:rPr>
          <w:rFonts w:ascii="Times New Roman" w:hAnsi="Times New Roman" w:cs="Times New Roman"/>
          <w:b/>
          <w:sz w:val="28"/>
          <w:szCs w:val="28"/>
        </w:rPr>
      </w:pPr>
    </w:p>
    <w:p w:rsidR="000029F3" w:rsidRPr="007D2871" w:rsidRDefault="000029F3" w:rsidP="000029F3">
      <w:pPr>
        <w:ind w:firstLine="567"/>
        <w:jc w:val="center"/>
        <w:rPr>
          <w:rFonts w:ascii="Times New Roman" w:hAnsi="Times New Roman" w:cs="Times New Roman"/>
          <w:sz w:val="28"/>
          <w:szCs w:val="28"/>
        </w:rPr>
      </w:pPr>
      <w:r w:rsidRPr="007D2871">
        <w:rPr>
          <w:rFonts w:ascii="Times New Roman" w:hAnsi="Times New Roman" w:cs="Times New Roman"/>
          <w:b/>
          <w:sz w:val="28"/>
          <w:szCs w:val="28"/>
        </w:rPr>
        <w:t>I. Общие положения</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 xml:space="preserve">1. Настоящее Положение разработано в соответствии с Федеральным </w:t>
      </w:r>
      <w:hyperlink r:id="rId7" w:history="1">
        <w:r w:rsidRPr="000029F3">
          <w:rPr>
            <w:rFonts w:ascii="Times New Roman" w:hAnsi="Times New Roman" w:cs="Times New Roman"/>
            <w:sz w:val="28"/>
            <w:szCs w:val="28"/>
          </w:rPr>
          <w:t>законом</w:t>
        </w:r>
      </w:hyperlink>
      <w:r w:rsidRPr="000029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8" w:history="1">
        <w:r w:rsidRPr="000029F3">
          <w:rPr>
            <w:rFonts w:ascii="Times New Roman" w:hAnsi="Times New Roman" w:cs="Times New Roman"/>
            <w:sz w:val="28"/>
            <w:szCs w:val="28"/>
          </w:rPr>
          <w:t>Законом</w:t>
        </w:r>
      </w:hyperlink>
      <w:r w:rsidRPr="000029F3">
        <w:rPr>
          <w:rFonts w:ascii="Times New Roman" w:hAnsi="Times New Roman" w:cs="Times New Roman"/>
          <w:sz w:val="28"/>
          <w:szCs w:val="28"/>
        </w:rPr>
        <w:t xml:space="preserve"> Оренбургской области от 21.02.1996 «Об организации местного самоуправления в Оренбургской области», </w:t>
      </w:r>
      <w:hyperlink r:id="rId9" w:history="1">
        <w:r w:rsidRPr="000029F3">
          <w:rPr>
            <w:rFonts w:ascii="Times New Roman" w:hAnsi="Times New Roman" w:cs="Times New Roman"/>
            <w:sz w:val="28"/>
            <w:szCs w:val="28"/>
          </w:rPr>
          <w:t>Уставом</w:t>
        </w:r>
      </w:hyperlink>
      <w:r w:rsidRPr="000029F3">
        <w:rPr>
          <w:rFonts w:ascii="Times New Roman" w:hAnsi="Times New Roman" w:cs="Times New Roman"/>
          <w:sz w:val="28"/>
          <w:szCs w:val="28"/>
        </w:rPr>
        <w:t xml:space="preserve"> муниципального образования</w:t>
      </w:r>
      <w:r w:rsidRPr="000029F3">
        <w:rPr>
          <w:rFonts w:ascii="Times New Roman" w:hAnsi="Times New Roman" w:cs="Times New Roman"/>
          <w:b/>
          <w:sz w:val="28"/>
          <w:szCs w:val="28"/>
        </w:rPr>
        <w:t xml:space="preserve"> </w:t>
      </w:r>
      <w:r w:rsidR="003B30DA">
        <w:rPr>
          <w:rFonts w:ascii="Times New Roman" w:hAnsi="Times New Roman" w:cs="Times New Roman"/>
          <w:b/>
          <w:sz w:val="28"/>
          <w:szCs w:val="28"/>
        </w:rPr>
        <w:t>Днепровский</w:t>
      </w:r>
      <w:r w:rsidRPr="000029F3">
        <w:rPr>
          <w:rFonts w:ascii="Times New Roman" w:hAnsi="Times New Roman" w:cs="Times New Roman"/>
          <w:b/>
          <w:sz w:val="28"/>
          <w:szCs w:val="28"/>
        </w:rPr>
        <w:t xml:space="preserve"> сельсовет</w:t>
      </w:r>
      <w:r w:rsidRPr="000029F3">
        <w:rPr>
          <w:rFonts w:ascii="Times New Roman" w:hAnsi="Times New Roman" w:cs="Times New Roman"/>
          <w:sz w:val="28"/>
          <w:szCs w:val="28"/>
        </w:rPr>
        <w:t xml:space="preserve"> Беляевского района и устанавливает порядок проведения конкурса по отбору кандидатур на должность главы муниципального образования</w:t>
      </w:r>
      <w:r w:rsidRPr="000029F3">
        <w:rPr>
          <w:rFonts w:ascii="Times New Roman" w:hAnsi="Times New Roman" w:cs="Times New Roman"/>
          <w:b/>
          <w:sz w:val="28"/>
          <w:szCs w:val="28"/>
        </w:rPr>
        <w:t xml:space="preserve"> </w:t>
      </w:r>
      <w:r w:rsidR="003B30DA">
        <w:rPr>
          <w:rFonts w:ascii="Times New Roman" w:hAnsi="Times New Roman" w:cs="Times New Roman"/>
          <w:b/>
          <w:sz w:val="28"/>
          <w:szCs w:val="28"/>
        </w:rPr>
        <w:t>Днепровский</w:t>
      </w:r>
      <w:r w:rsidRPr="000029F3">
        <w:rPr>
          <w:rFonts w:ascii="Times New Roman" w:hAnsi="Times New Roman" w:cs="Times New Roman"/>
          <w:b/>
          <w:sz w:val="28"/>
          <w:szCs w:val="28"/>
        </w:rPr>
        <w:t xml:space="preserve"> сельсовет</w:t>
      </w:r>
      <w:r w:rsidRPr="000029F3">
        <w:rPr>
          <w:rFonts w:ascii="Times New Roman" w:hAnsi="Times New Roman" w:cs="Times New Roman"/>
          <w:sz w:val="28"/>
          <w:szCs w:val="28"/>
        </w:rPr>
        <w:t xml:space="preserve"> Беляевского района Оренбургской области (далее – конкурс) и избрания главы муниципального образования</w:t>
      </w:r>
      <w:r w:rsidRPr="000029F3">
        <w:rPr>
          <w:rFonts w:ascii="Times New Roman" w:hAnsi="Times New Roman" w:cs="Times New Roman"/>
          <w:b/>
          <w:sz w:val="28"/>
          <w:szCs w:val="28"/>
        </w:rPr>
        <w:t xml:space="preserve"> </w:t>
      </w:r>
      <w:r w:rsidR="003B30DA">
        <w:rPr>
          <w:rFonts w:ascii="Times New Roman" w:hAnsi="Times New Roman" w:cs="Times New Roman"/>
          <w:b/>
          <w:sz w:val="28"/>
          <w:szCs w:val="28"/>
        </w:rPr>
        <w:t>Днепровский</w:t>
      </w:r>
      <w:r w:rsidRPr="000029F3">
        <w:rPr>
          <w:rFonts w:ascii="Times New Roman" w:hAnsi="Times New Roman" w:cs="Times New Roman"/>
          <w:b/>
          <w:sz w:val="28"/>
          <w:szCs w:val="28"/>
        </w:rPr>
        <w:t xml:space="preserve"> сельсовет</w:t>
      </w:r>
      <w:r w:rsidRPr="000029F3">
        <w:rPr>
          <w:rFonts w:ascii="Times New Roman" w:hAnsi="Times New Roman" w:cs="Times New Roman"/>
          <w:sz w:val="28"/>
          <w:szCs w:val="28"/>
        </w:rPr>
        <w:t xml:space="preserve"> Беляевского района Оренбургской области.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2. Целью конкурса является отбор на альтернативной основе кандидатур на должность главы муниципального образования</w:t>
      </w:r>
      <w:r w:rsidRPr="000029F3">
        <w:rPr>
          <w:rFonts w:ascii="Times New Roman" w:hAnsi="Times New Roman" w:cs="Times New Roman"/>
          <w:b/>
          <w:sz w:val="28"/>
          <w:szCs w:val="28"/>
        </w:rPr>
        <w:t xml:space="preserve"> </w:t>
      </w:r>
      <w:r w:rsidR="003B30DA">
        <w:rPr>
          <w:rFonts w:ascii="Times New Roman" w:hAnsi="Times New Roman" w:cs="Times New Roman"/>
          <w:b/>
          <w:sz w:val="28"/>
          <w:szCs w:val="28"/>
        </w:rPr>
        <w:t>Днепровский</w:t>
      </w:r>
      <w:r w:rsidRPr="000029F3">
        <w:rPr>
          <w:rFonts w:ascii="Times New Roman" w:hAnsi="Times New Roman" w:cs="Times New Roman"/>
          <w:b/>
          <w:sz w:val="28"/>
          <w:szCs w:val="28"/>
        </w:rPr>
        <w:t xml:space="preserve"> сельсовет</w:t>
      </w:r>
      <w:r w:rsidRPr="000029F3">
        <w:rPr>
          <w:rFonts w:ascii="Times New Roman" w:hAnsi="Times New Roman" w:cs="Times New Roman"/>
          <w:sz w:val="28"/>
          <w:szCs w:val="28"/>
        </w:rPr>
        <w:t xml:space="preserve"> Беляевского района Оренбургской области (далее – кандидатуры) из числа граждан, представивших документы для участия в конкурсе, на основании их соответствия требованиям, установленным </w:t>
      </w:r>
      <w:hyperlink w:anchor="P167" w:history="1">
        <w:r w:rsidRPr="000029F3">
          <w:rPr>
            <w:rFonts w:ascii="Times New Roman" w:hAnsi="Times New Roman" w:cs="Times New Roman"/>
            <w:sz w:val="28"/>
            <w:szCs w:val="28"/>
          </w:rPr>
          <w:t>разделом IV</w:t>
        </w:r>
      </w:hyperlink>
      <w:r w:rsidRPr="000029F3">
        <w:rPr>
          <w:rFonts w:ascii="Times New Roman" w:hAnsi="Times New Roman" w:cs="Times New Roman"/>
          <w:sz w:val="28"/>
          <w:szCs w:val="28"/>
        </w:rPr>
        <w:t xml:space="preserve"> настоящего Положения.</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3. Конкурс проводится в случаях:</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 xml:space="preserve">а) истечения срока полномочий главы муниципального образования </w:t>
      </w:r>
      <w:r w:rsidR="003B30DA">
        <w:rPr>
          <w:rFonts w:ascii="Times New Roman" w:hAnsi="Times New Roman" w:cs="Times New Roman"/>
          <w:b/>
          <w:sz w:val="28"/>
          <w:szCs w:val="28"/>
        </w:rPr>
        <w:t>Днепровский</w:t>
      </w:r>
      <w:r w:rsidRPr="000029F3">
        <w:rPr>
          <w:rFonts w:ascii="Times New Roman" w:hAnsi="Times New Roman" w:cs="Times New Roman"/>
          <w:b/>
          <w:sz w:val="28"/>
          <w:szCs w:val="28"/>
        </w:rPr>
        <w:t xml:space="preserve"> сельсовет</w:t>
      </w:r>
      <w:r w:rsidRPr="000029F3">
        <w:rPr>
          <w:rFonts w:ascii="Times New Roman" w:hAnsi="Times New Roman" w:cs="Times New Roman"/>
          <w:sz w:val="28"/>
          <w:szCs w:val="28"/>
        </w:rPr>
        <w:t xml:space="preserve"> Беляевского района Оренбургской области (далее – глава сельсовета);</w:t>
      </w:r>
    </w:p>
    <w:p w:rsidR="000029F3" w:rsidRPr="000029F3" w:rsidRDefault="000029F3" w:rsidP="000029F3">
      <w:pPr>
        <w:ind w:firstLine="567"/>
        <w:jc w:val="both"/>
        <w:rPr>
          <w:rFonts w:ascii="Times New Roman" w:hAnsi="Times New Roman" w:cs="Times New Roman"/>
          <w:sz w:val="28"/>
          <w:szCs w:val="28"/>
        </w:rPr>
      </w:pPr>
      <w:bookmarkStart w:id="1" w:name="P61"/>
      <w:bookmarkEnd w:id="1"/>
      <w:r w:rsidRPr="000029F3">
        <w:rPr>
          <w:rFonts w:ascii="Times New Roman" w:hAnsi="Times New Roman" w:cs="Times New Roman"/>
          <w:sz w:val="28"/>
          <w:szCs w:val="28"/>
        </w:rPr>
        <w:t>б) досрочного прекращения полномочий главы сельсовета;</w:t>
      </w:r>
    </w:p>
    <w:p w:rsidR="000029F3" w:rsidRPr="000029F3" w:rsidRDefault="000029F3" w:rsidP="000029F3">
      <w:pPr>
        <w:ind w:firstLine="567"/>
        <w:jc w:val="both"/>
        <w:rPr>
          <w:rFonts w:ascii="Times New Roman" w:hAnsi="Times New Roman" w:cs="Times New Roman"/>
          <w:sz w:val="28"/>
          <w:szCs w:val="28"/>
        </w:rPr>
      </w:pPr>
      <w:bookmarkStart w:id="2" w:name="P62"/>
      <w:bookmarkEnd w:id="2"/>
      <w:r w:rsidRPr="000029F3">
        <w:rPr>
          <w:rFonts w:ascii="Times New Roman" w:hAnsi="Times New Roman" w:cs="Times New Roman"/>
          <w:sz w:val="28"/>
          <w:szCs w:val="28"/>
        </w:rPr>
        <w:t>в) признания конкурса несостоявшимся;</w:t>
      </w:r>
    </w:p>
    <w:p w:rsidR="000029F3" w:rsidRPr="000029F3" w:rsidRDefault="000029F3" w:rsidP="000029F3">
      <w:pPr>
        <w:ind w:firstLine="567"/>
        <w:jc w:val="both"/>
        <w:rPr>
          <w:rFonts w:ascii="Times New Roman" w:hAnsi="Times New Roman" w:cs="Times New Roman"/>
          <w:sz w:val="28"/>
          <w:szCs w:val="28"/>
        </w:rPr>
      </w:pPr>
      <w:bookmarkStart w:id="3" w:name="P63"/>
      <w:bookmarkEnd w:id="3"/>
      <w:r w:rsidRPr="000029F3">
        <w:rPr>
          <w:rFonts w:ascii="Times New Roman" w:hAnsi="Times New Roman" w:cs="Times New Roman"/>
          <w:sz w:val="28"/>
          <w:szCs w:val="28"/>
        </w:rPr>
        <w:lastRenderedPageBreak/>
        <w:t>г) если ни один из кандидатов, представленных конкурсной комиссией по результатам конкурса, не будет избран главой сельсовета;</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 xml:space="preserve">д) отмены решения Совета депутатов муниципального образования </w:t>
      </w:r>
      <w:r w:rsidR="003B30DA">
        <w:rPr>
          <w:rFonts w:ascii="Times New Roman" w:hAnsi="Times New Roman" w:cs="Times New Roman"/>
          <w:b/>
          <w:sz w:val="28"/>
          <w:szCs w:val="28"/>
        </w:rPr>
        <w:t>Днепровский</w:t>
      </w:r>
      <w:r w:rsidRPr="000029F3">
        <w:rPr>
          <w:rFonts w:ascii="Times New Roman" w:hAnsi="Times New Roman" w:cs="Times New Roman"/>
          <w:b/>
          <w:sz w:val="28"/>
          <w:szCs w:val="28"/>
        </w:rPr>
        <w:t xml:space="preserve"> сельсовет</w:t>
      </w:r>
      <w:r w:rsidRPr="000029F3">
        <w:rPr>
          <w:rFonts w:ascii="Times New Roman" w:hAnsi="Times New Roman" w:cs="Times New Roman"/>
          <w:sz w:val="28"/>
          <w:szCs w:val="28"/>
        </w:rPr>
        <w:t xml:space="preserve"> Беляевского района об избрании главы сельсовета, либо признания его утратившим силу;</w:t>
      </w:r>
    </w:p>
    <w:p w:rsidR="000029F3" w:rsidRPr="000029F3" w:rsidRDefault="000029F3" w:rsidP="000029F3">
      <w:pPr>
        <w:ind w:firstLine="567"/>
        <w:jc w:val="both"/>
        <w:rPr>
          <w:rFonts w:ascii="Times New Roman" w:hAnsi="Times New Roman" w:cs="Times New Roman"/>
          <w:color w:val="000000"/>
          <w:sz w:val="28"/>
          <w:szCs w:val="28"/>
        </w:rPr>
      </w:pPr>
      <w:r w:rsidRPr="000029F3">
        <w:rPr>
          <w:rFonts w:ascii="Times New Roman" w:hAnsi="Times New Roman" w:cs="Times New Roman"/>
          <w:color w:val="000000"/>
          <w:sz w:val="28"/>
          <w:szCs w:val="28"/>
        </w:rPr>
        <w:t xml:space="preserve">е) если кандидат, избранный </w:t>
      </w:r>
      <w:r w:rsidRPr="000029F3">
        <w:rPr>
          <w:rFonts w:ascii="Times New Roman" w:hAnsi="Times New Roman" w:cs="Times New Roman"/>
          <w:sz w:val="28"/>
          <w:szCs w:val="28"/>
        </w:rPr>
        <w:t>главой сельсовета</w:t>
      </w:r>
      <w:r w:rsidRPr="000029F3">
        <w:rPr>
          <w:rFonts w:ascii="Times New Roman" w:hAnsi="Times New Roman" w:cs="Times New Roman"/>
          <w:color w:val="000000"/>
          <w:sz w:val="28"/>
          <w:szCs w:val="28"/>
        </w:rPr>
        <w:t xml:space="preserve">, не представил в Совет депутатов муниципального образования </w:t>
      </w:r>
      <w:r w:rsidR="003B30DA">
        <w:rPr>
          <w:rFonts w:ascii="Times New Roman" w:hAnsi="Times New Roman" w:cs="Times New Roman"/>
          <w:b/>
          <w:sz w:val="28"/>
          <w:szCs w:val="28"/>
        </w:rPr>
        <w:t>Днепровский</w:t>
      </w:r>
      <w:r w:rsidRPr="000029F3">
        <w:rPr>
          <w:rFonts w:ascii="Times New Roman" w:hAnsi="Times New Roman" w:cs="Times New Roman"/>
          <w:b/>
          <w:sz w:val="28"/>
          <w:szCs w:val="28"/>
        </w:rPr>
        <w:t xml:space="preserve"> сельсовет</w:t>
      </w:r>
      <w:r w:rsidRPr="000029F3">
        <w:rPr>
          <w:rFonts w:ascii="Times New Roman" w:hAnsi="Times New Roman" w:cs="Times New Roman"/>
          <w:color w:val="000000"/>
          <w:sz w:val="28"/>
          <w:szCs w:val="28"/>
        </w:rPr>
        <w:t xml:space="preserve"> Беляевского района (далее - Совет депутатов) копию приказа (иного документа) об освобождении его от обязанностей, несовместимых со статусом главы сельсовета, либо копию документа, удостоверяющего подачу в установленный срок заявления об освобождении от указанных обязанностей;</w:t>
      </w:r>
    </w:p>
    <w:p w:rsidR="000029F3" w:rsidRPr="000029F3" w:rsidRDefault="000029F3" w:rsidP="000029F3">
      <w:pPr>
        <w:ind w:firstLine="567"/>
        <w:jc w:val="both"/>
        <w:rPr>
          <w:rFonts w:ascii="Times New Roman" w:hAnsi="Times New Roman" w:cs="Times New Roman"/>
          <w:color w:val="000000"/>
          <w:sz w:val="28"/>
          <w:szCs w:val="28"/>
        </w:rPr>
      </w:pPr>
      <w:r w:rsidRPr="000029F3">
        <w:rPr>
          <w:rFonts w:ascii="Times New Roman" w:hAnsi="Times New Roman" w:cs="Times New Roman"/>
          <w:color w:val="000000"/>
          <w:sz w:val="28"/>
          <w:szCs w:val="28"/>
        </w:rPr>
        <w:t>ж) отзыва главы сельсовета избирателями.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4. Подготовка и проведение конкурса включает в себя:</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а) принятие решения об объявлении конкурса и его официальное опубликование с объявлением о проведении конкурса;</w:t>
      </w:r>
    </w:p>
    <w:p w:rsidR="000029F3" w:rsidRPr="000029F3" w:rsidRDefault="000029F3" w:rsidP="000029F3">
      <w:pPr>
        <w:ind w:firstLine="567"/>
        <w:jc w:val="both"/>
        <w:rPr>
          <w:rFonts w:ascii="Times New Roman" w:hAnsi="Times New Roman" w:cs="Times New Roman"/>
          <w:color w:val="000000"/>
          <w:sz w:val="28"/>
          <w:szCs w:val="28"/>
        </w:rPr>
      </w:pPr>
      <w:r w:rsidRPr="000029F3">
        <w:rPr>
          <w:rFonts w:ascii="Times New Roman" w:hAnsi="Times New Roman" w:cs="Times New Roman"/>
          <w:color w:val="000000"/>
          <w:sz w:val="28"/>
          <w:szCs w:val="28"/>
        </w:rPr>
        <w:t>б) формирование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в) принятие и проверку документов кандидатов конкурсной комиссией;</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г) собеседование и оценка кандидатов конкурсной комиссией;</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д) принятие конкурсной комиссией решения по отбору кандидатур по результатам конкурса;</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е) представление конкурсной комиссией не менее двух кандидатов Совету депутатов для избрания на должность главы сельсовета.</w:t>
      </w:r>
    </w:p>
    <w:p w:rsidR="000029F3" w:rsidRPr="000029F3" w:rsidRDefault="000029F3" w:rsidP="000029F3">
      <w:pPr>
        <w:ind w:firstLine="567"/>
        <w:jc w:val="both"/>
        <w:rPr>
          <w:rFonts w:ascii="Times New Roman" w:hAnsi="Times New Roman" w:cs="Times New Roman"/>
          <w:sz w:val="28"/>
          <w:szCs w:val="28"/>
        </w:rPr>
      </w:pPr>
    </w:p>
    <w:p w:rsidR="000029F3" w:rsidRPr="000029F3" w:rsidRDefault="000029F3" w:rsidP="000029F3">
      <w:pPr>
        <w:ind w:firstLine="567"/>
        <w:jc w:val="center"/>
        <w:outlineLvl w:val="1"/>
        <w:rPr>
          <w:rFonts w:ascii="Times New Roman" w:hAnsi="Times New Roman" w:cs="Times New Roman"/>
          <w:sz w:val="28"/>
          <w:szCs w:val="28"/>
        </w:rPr>
      </w:pPr>
      <w:bookmarkStart w:id="4" w:name="_GoBack"/>
      <w:bookmarkEnd w:id="4"/>
      <w:r w:rsidRPr="000029F3">
        <w:rPr>
          <w:rFonts w:ascii="Times New Roman" w:hAnsi="Times New Roman" w:cs="Times New Roman"/>
          <w:b/>
          <w:sz w:val="28"/>
          <w:szCs w:val="28"/>
        </w:rPr>
        <w:t>II. Порядок формирования и организации</w:t>
      </w:r>
    </w:p>
    <w:p w:rsidR="000029F3" w:rsidRPr="000029F3" w:rsidRDefault="000029F3" w:rsidP="000029F3">
      <w:pPr>
        <w:ind w:firstLine="567"/>
        <w:jc w:val="center"/>
        <w:rPr>
          <w:rFonts w:ascii="Times New Roman" w:hAnsi="Times New Roman" w:cs="Times New Roman"/>
          <w:sz w:val="28"/>
          <w:szCs w:val="28"/>
        </w:rPr>
      </w:pPr>
      <w:r w:rsidRPr="000029F3">
        <w:rPr>
          <w:rFonts w:ascii="Times New Roman" w:hAnsi="Times New Roman" w:cs="Times New Roman"/>
          <w:b/>
          <w:sz w:val="28"/>
          <w:szCs w:val="28"/>
        </w:rPr>
        <w:t>деятельности конкурсной комиссии</w:t>
      </w:r>
    </w:p>
    <w:p w:rsidR="000029F3" w:rsidRPr="000029F3" w:rsidRDefault="000029F3" w:rsidP="000029F3">
      <w:pPr>
        <w:ind w:firstLine="567"/>
        <w:jc w:val="both"/>
        <w:rPr>
          <w:rFonts w:ascii="Times New Roman" w:hAnsi="Times New Roman" w:cs="Times New Roman"/>
          <w:sz w:val="28"/>
          <w:szCs w:val="28"/>
        </w:rPr>
      </w:pP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 xml:space="preserve">5. Организация и проведение конкурса осуществляются конкурсной комиссией, формируемой в соответствии с Федеральным </w:t>
      </w:r>
      <w:hyperlink r:id="rId10" w:history="1">
        <w:r w:rsidRPr="000029F3">
          <w:rPr>
            <w:rFonts w:ascii="Times New Roman" w:hAnsi="Times New Roman" w:cs="Times New Roman"/>
            <w:sz w:val="28"/>
            <w:szCs w:val="28"/>
          </w:rPr>
          <w:t>законом</w:t>
        </w:r>
      </w:hyperlink>
      <w:r w:rsidRPr="000029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1" w:history="1">
        <w:r w:rsidRPr="000029F3">
          <w:rPr>
            <w:rFonts w:ascii="Times New Roman" w:hAnsi="Times New Roman" w:cs="Times New Roman"/>
            <w:sz w:val="28"/>
            <w:szCs w:val="28"/>
          </w:rPr>
          <w:t>Законом</w:t>
        </w:r>
      </w:hyperlink>
      <w:r w:rsidRPr="000029F3">
        <w:rPr>
          <w:rFonts w:ascii="Times New Roman" w:hAnsi="Times New Roman" w:cs="Times New Roman"/>
          <w:sz w:val="28"/>
          <w:szCs w:val="28"/>
        </w:rPr>
        <w:t xml:space="preserve"> Оренбургской области от </w:t>
      </w:r>
      <w:r w:rsidRPr="000029F3">
        <w:rPr>
          <w:rFonts w:ascii="Times New Roman" w:hAnsi="Times New Roman" w:cs="Times New Roman"/>
          <w:sz w:val="28"/>
          <w:szCs w:val="28"/>
        </w:rPr>
        <w:lastRenderedPageBreak/>
        <w:t>21.02.1996 «Об организации местного самоуправления в Оренбургской области» и настоящим Положением.</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6. Общее число членов конкурсной комиссии составляет 8 человек.</w:t>
      </w:r>
    </w:p>
    <w:p w:rsidR="000029F3" w:rsidRPr="000029F3" w:rsidRDefault="000029F3" w:rsidP="000029F3">
      <w:pPr>
        <w:ind w:firstLine="567"/>
        <w:jc w:val="both"/>
        <w:rPr>
          <w:rFonts w:ascii="Times New Roman" w:hAnsi="Times New Roman" w:cs="Times New Roman"/>
          <w:sz w:val="28"/>
          <w:szCs w:val="28"/>
          <w:vertAlign w:val="subscript"/>
        </w:rPr>
      </w:pPr>
      <w:r w:rsidRPr="000029F3">
        <w:rPr>
          <w:rFonts w:ascii="Times New Roman" w:hAnsi="Times New Roman" w:cs="Times New Roman"/>
          <w:sz w:val="28"/>
          <w:szCs w:val="28"/>
        </w:rPr>
        <w:t>7. При формировании конкурсной комиссии половина членов комиссии назначаются главой муниципального образования Беляевский район Оренбургской области, другая половина - Советом депутатов.</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8. Членами конкурсной комиссии не могут быть:</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а) лица, не имеющие гражданства Российской Федерации;</w:t>
      </w:r>
    </w:p>
    <w:p w:rsidR="000029F3" w:rsidRPr="000029F3" w:rsidRDefault="000029F3" w:rsidP="000029F3">
      <w:pPr>
        <w:tabs>
          <w:tab w:val="left" w:pos="567"/>
        </w:tabs>
        <w:ind w:firstLine="567"/>
        <w:jc w:val="both"/>
        <w:rPr>
          <w:rFonts w:ascii="Times New Roman" w:hAnsi="Times New Roman" w:cs="Times New Roman"/>
          <w:sz w:val="28"/>
          <w:szCs w:val="28"/>
        </w:rPr>
      </w:pPr>
      <w:r w:rsidRPr="000029F3">
        <w:rPr>
          <w:rFonts w:ascii="Times New Roman" w:hAnsi="Times New Roman" w:cs="Times New Roman"/>
          <w:sz w:val="28"/>
          <w:szCs w:val="28"/>
        </w:rPr>
        <w:t>б) граждане Российской Федерации, признанные недееспособными или ограниченно дееспособными по решению суда, вступившему в законную силу;</w:t>
      </w:r>
    </w:p>
    <w:p w:rsidR="000029F3" w:rsidRPr="000029F3" w:rsidRDefault="000029F3" w:rsidP="000029F3">
      <w:pPr>
        <w:tabs>
          <w:tab w:val="left" w:pos="567"/>
        </w:tabs>
        <w:autoSpaceDE w:val="0"/>
        <w:autoSpaceDN w:val="0"/>
        <w:adjustRightInd w:val="0"/>
        <w:ind w:firstLine="567"/>
        <w:jc w:val="both"/>
        <w:rPr>
          <w:rFonts w:ascii="Times New Roman" w:hAnsi="Times New Roman" w:cs="Times New Roman"/>
          <w:sz w:val="28"/>
          <w:szCs w:val="28"/>
        </w:rPr>
      </w:pPr>
      <w:r w:rsidRPr="000029F3">
        <w:rPr>
          <w:rFonts w:ascii="Times New Roman" w:hAnsi="Times New Roman" w:cs="Times New Roman"/>
          <w:sz w:val="28"/>
          <w:szCs w:val="28"/>
        </w:rPr>
        <w:t>в) лица, участвующие в конкурсе и (или)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с гражданами, подавшими заявление на участие в конкурсе, либо находящиеся в непосредственном подчинении у указанных кандидатов.</w:t>
      </w:r>
    </w:p>
    <w:p w:rsidR="000029F3" w:rsidRPr="000029F3" w:rsidRDefault="000029F3" w:rsidP="000029F3">
      <w:pPr>
        <w:autoSpaceDE w:val="0"/>
        <w:autoSpaceDN w:val="0"/>
        <w:adjustRightInd w:val="0"/>
        <w:ind w:firstLine="539"/>
        <w:jc w:val="both"/>
        <w:rPr>
          <w:rFonts w:ascii="Times New Roman" w:hAnsi="Times New Roman" w:cs="Times New Roman"/>
          <w:color w:val="000000"/>
          <w:sz w:val="28"/>
          <w:szCs w:val="28"/>
        </w:rPr>
      </w:pPr>
      <w:r w:rsidRPr="000029F3">
        <w:rPr>
          <w:rFonts w:ascii="Times New Roman" w:hAnsi="Times New Roman" w:cs="Times New Roman"/>
          <w:color w:val="000000"/>
          <w:sz w:val="28"/>
          <w:szCs w:val="28"/>
        </w:rPr>
        <w:t>9. Совет депутатов формирует конкурсную комиссию и принимает решение о назначении 4 ее членов одновременно с принятием решения о проведении конкурса.</w:t>
      </w:r>
    </w:p>
    <w:p w:rsidR="000029F3" w:rsidRPr="000029F3" w:rsidRDefault="000029F3" w:rsidP="000029F3">
      <w:pPr>
        <w:autoSpaceDE w:val="0"/>
        <w:autoSpaceDN w:val="0"/>
        <w:adjustRightInd w:val="0"/>
        <w:ind w:firstLine="539"/>
        <w:jc w:val="both"/>
        <w:rPr>
          <w:rFonts w:ascii="Times New Roman" w:hAnsi="Times New Roman" w:cs="Times New Roman"/>
          <w:sz w:val="28"/>
          <w:szCs w:val="28"/>
        </w:rPr>
      </w:pPr>
      <w:r w:rsidRPr="000029F3">
        <w:rPr>
          <w:rFonts w:ascii="Times New Roman" w:hAnsi="Times New Roman" w:cs="Times New Roman"/>
          <w:sz w:val="28"/>
          <w:szCs w:val="28"/>
        </w:rPr>
        <w:t>Кандидатуры членов конкурсной комиссии вносятся присутствующими на заседании депутатами Совета депутатов с указанием фамилии, имени, отчества и занимаемой должности кандидата.</w:t>
      </w:r>
    </w:p>
    <w:p w:rsidR="000029F3" w:rsidRPr="000029F3" w:rsidRDefault="000029F3" w:rsidP="000029F3">
      <w:pPr>
        <w:autoSpaceDE w:val="0"/>
        <w:autoSpaceDN w:val="0"/>
        <w:adjustRightInd w:val="0"/>
        <w:ind w:firstLine="539"/>
        <w:jc w:val="both"/>
        <w:rPr>
          <w:rFonts w:ascii="Times New Roman" w:hAnsi="Times New Roman" w:cs="Times New Roman"/>
          <w:sz w:val="28"/>
          <w:szCs w:val="28"/>
        </w:rPr>
      </w:pPr>
      <w:bookmarkStart w:id="5" w:name="Par3"/>
      <w:bookmarkEnd w:id="5"/>
      <w:r w:rsidRPr="000029F3">
        <w:rPr>
          <w:rFonts w:ascii="Times New Roman" w:hAnsi="Times New Roman" w:cs="Times New Roman"/>
          <w:sz w:val="28"/>
          <w:szCs w:val="28"/>
        </w:rPr>
        <w:t>Формирование списка кандидатов в состав конкурсной комиссии проводится открытым поименным голосованием.</w:t>
      </w:r>
    </w:p>
    <w:p w:rsidR="000029F3" w:rsidRPr="000029F3" w:rsidRDefault="000029F3" w:rsidP="000029F3">
      <w:pPr>
        <w:autoSpaceDE w:val="0"/>
        <w:autoSpaceDN w:val="0"/>
        <w:adjustRightInd w:val="0"/>
        <w:ind w:firstLine="539"/>
        <w:jc w:val="both"/>
        <w:rPr>
          <w:rFonts w:ascii="Times New Roman" w:hAnsi="Times New Roman" w:cs="Times New Roman"/>
          <w:sz w:val="28"/>
          <w:szCs w:val="28"/>
        </w:rPr>
      </w:pPr>
      <w:r w:rsidRPr="000029F3">
        <w:rPr>
          <w:rFonts w:ascii="Times New Roman" w:hAnsi="Times New Roman" w:cs="Times New Roman"/>
          <w:sz w:val="28"/>
          <w:szCs w:val="28"/>
        </w:rPr>
        <w:t>Условием включения лица в список кандидатов членов конкурсной комиссии является наличие его письменного согласия на выдвижение (в произвольной форме, подписанное собственноручно), либо устное согласие в случае личного присутствия на заседании.</w:t>
      </w:r>
    </w:p>
    <w:p w:rsidR="000029F3" w:rsidRPr="000029F3" w:rsidRDefault="000029F3" w:rsidP="000029F3">
      <w:pPr>
        <w:autoSpaceDE w:val="0"/>
        <w:autoSpaceDN w:val="0"/>
        <w:adjustRightInd w:val="0"/>
        <w:ind w:firstLine="539"/>
        <w:jc w:val="both"/>
        <w:rPr>
          <w:rFonts w:ascii="Times New Roman" w:hAnsi="Times New Roman" w:cs="Times New Roman"/>
          <w:sz w:val="28"/>
          <w:szCs w:val="28"/>
        </w:rPr>
      </w:pPr>
      <w:r w:rsidRPr="000029F3">
        <w:rPr>
          <w:rFonts w:ascii="Times New Roman" w:hAnsi="Times New Roman" w:cs="Times New Roman"/>
          <w:sz w:val="28"/>
          <w:szCs w:val="28"/>
        </w:rPr>
        <w:t>По завершению внесения кандидатур в состав конкурсной комиссии проводится открытое голосование по каждой кандидатуре в порядке поступления предложений.</w:t>
      </w:r>
    </w:p>
    <w:p w:rsidR="000029F3" w:rsidRPr="000029F3" w:rsidRDefault="000029F3" w:rsidP="000029F3">
      <w:pPr>
        <w:autoSpaceDE w:val="0"/>
        <w:autoSpaceDN w:val="0"/>
        <w:adjustRightInd w:val="0"/>
        <w:ind w:firstLine="539"/>
        <w:jc w:val="both"/>
        <w:rPr>
          <w:rFonts w:ascii="Times New Roman" w:hAnsi="Times New Roman" w:cs="Times New Roman"/>
          <w:color w:val="000000"/>
          <w:sz w:val="28"/>
          <w:szCs w:val="28"/>
          <w:vertAlign w:val="subscript"/>
        </w:rPr>
      </w:pPr>
      <w:r w:rsidRPr="000029F3">
        <w:rPr>
          <w:rFonts w:ascii="Times New Roman" w:hAnsi="Times New Roman" w:cs="Times New Roman"/>
          <w:sz w:val="28"/>
          <w:szCs w:val="28"/>
        </w:rPr>
        <w:t>10. Избранными в состав конкурсной комиссии признаются 4 кандидата, набравших наибольшее число голосов.</w:t>
      </w:r>
    </w:p>
    <w:p w:rsidR="000029F3" w:rsidRPr="000029F3" w:rsidRDefault="000029F3" w:rsidP="000029F3">
      <w:pPr>
        <w:autoSpaceDE w:val="0"/>
        <w:autoSpaceDN w:val="0"/>
        <w:adjustRightInd w:val="0"/>
        <w:ind w:firstLine="539"/>
        <w:jc w:val="both"/>
        <w:rPr>
          <w:rFonts w:ascii="Times New Roman" w:hAnsi="Times New Roman" w:cs="Times New Roman"/>
          <w:sz w:val="28"/>
          <w:szCs w:val="28"/>
        </w:rPr>
      </w:pPr>
      <w:r w:rsidRPr="000029F3">
        <w:rPr>
          <w:rFonts w:ascii="Times New Roman" w:hAnsi="Times New Roman" w:cs="Times New Roman"/>
          <w:sz w:val="28"/>
          <w:szCs w:val="28"/>
        </w:rPr>
        <w:lastRenderedPageBreak/>
        <w:t>В случае если по результатам голосования несколько кандидатов набрали равное количество голосов, позволяющее пройти в число претендентов, то на этом же заседании Совета депутатов проводится повторное голосование по данным кандидатурам в порядке, установленном настоящим пунктом. Избранным(ми) в состав комиссии считается(ются) кандидат(ты), набравший(ие) наибольшее число голосов.</w:t>
      </w:r>
    </w:p>
    <w:p w:rsidR="000029F3" w:rsidRPr="000029F3" w:rsidRDefault="000029F3" w:rsidP="000029F3">
      <w:pPr>
        <w:autoSpaceDE w:val="0"/>
        <w:autoSpaceDN w:val="0"/>
        <w:adjustRightInd w:val="0"/>
        <w:ind w:firstLine="539"/>
        <w:jc w:val="both"/>
        <w:rPr>
          <w:rFonts w:ascii="Times New Roman" w:hAnsi="Times New Roman" w:cs="Times New Roman"/>
          <w:sz w:val="28"/>
          <w:szCs w:val="28"/>
        </w:rPr>
      </w:pPr>
      <w:r w:rsidRPr="000029F3">
        <w:rPr>
          <w:rFonts w:ascii="Times New Roman" w:hAnsi="Times New Roman" w:cs="Times New Roman"/>
          <w:sz w:val="28"/>
          <w:szCs w:val="28"/>
        </w:rPr>
        <w:t>11. Результаты голосования оглашаются на заседании Совета депутатов, отражаются в протоколе и оформляются решением  Совета депутатов.</w:t>
      </w:r>
    </w:p>
    <w:p w:rsidR="000029F3" w:rsidRPr="000029F3" w:rsidRDefault="000029F3" w:rsidP="000029F3">
      <w:pPr>
        <w:autoSpaceDE w:val="0"/>
        <w:autoSpaceDN w:val="0"/>
        <w:adjustRightInd w:val="0"/>
        <w:ind w:firstLine="539"/>
        <w:jc w:val="both"/>
        <w:rPr>
          <w:rFonts w:ascii="Times New Roman" w:hAnsi="Times New Roman" w:cs="Times New Roman"/>
          <w:sz w:val="28"/>
          <w:szCs w:val="28"/>
        </w:rPr>
      </w:pPr>
      <w:r w:rsidRPr="000029F3">
        <w:rPr>
          <w:rFonts w:ascii="Times New Roman" w:hAnsi="Times New Roman" w:cs="Times New Roman"/>
          <w:sz w:val="28"/>
          <w:szCs w:val="28"/>
        </w:rPr>
        <w:t>12. Не позднее дня, следующего за днем принятия Советом депутатов решения о назначении ½ членов конкурсной комиссии, Совет депутатов в письменной форме уведомляет главу муниципального образования Беляевский район Оренбургской области о начале процедуры формирования конкурсной комиссии и предлагает назначить районную часть членов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13. Конкурсная комиссия считается сформированной со дня назначения Советом депутатов и  главой муниципального образования Беляевский район Оренбургской области всех ее членов и действует до дня вступления в должность вновь избранного главы сельсовета.</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Члены комиссии осуществляют свою работу на непостоянной неоплачиваемой основе.</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14. Организационной формой деятельности конкурсной комиссии являются заседания.</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Первое заседание конкурсной комиссии проводится в срок не позднее 10 рабочих дней со дня ее формирования.</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15.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lastRenderedPageBreak/>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16.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17. Конкурсная комиссия является коллегиальным органом и обладает следующими полномочиями: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а) рассматривает документы, представленные для участия в конкурсе;</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б) определяет результаты конкурса, обеспечивая соблюдение равных условий проведения конкурса для каждого из кандидатов;</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в) представляет не менее двух кандидатов на должность главы сельсовета в Совет депутатов;</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г) осуществляет иные полномочия в соответствии с настоящим Положением.</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18. Конкурсная комиссия состоит из председателя, заместителя председателя, секретаря и иных членов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Председатель, заместитель председателя и секретарь избираются на первом заседании конкурсной комиссии из состава конкурсной комиссии открытым голосованием большинством голосов от числа присутствующих членов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19. Председатель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а) осуществляет общее руководство работой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б) председательствует на заседаниях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в) определяет дату и повестку заседания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г) распределяет обязанности между членами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д) подписывает протоколы заседаний конкурсной комиссии и принятые конкурсной комиссией решения;</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е) контролирует исполнение решений, принятых конкурсной комиссией;</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lastRenderedPageBreak/>
        <w:t>ж) представляет конкурсную комиссию в отношениях с кандидатами,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з) направляет в Совет депутатов решение конкурсной комиссии о представлении не менее двух кандидатов на должность главы сельсовета;</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и) представляет на заседании Совета депутатов принятое по результатам конкурса решение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20.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21. Секретарь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а) осуществляет организационное обеспечение деятельности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б)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3 дня до заседания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в) принимает поступающие в конкурсную комиссию материалы и документы, проверяет правильность их оформления, регистрирует, готовит их для рассмотрения на заседании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г) ведет и подписывает совместно с председателем протоколы заседаний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д) оформляет принятые конкурсной комиссией решения;</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е) решает иные организационные вопросы, связанные с подготовкой и проведением заседаний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22. Члены конкурсной комиссии имеют право:</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а) своевременно, не позднее чем за 3 дня до заседания конкурсной комиссии, получать информацию о планируемом заседании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lastRenderedPageBreak/>
        <w:t>б) знакомиться с документами и материалами, связанными с проведением конкурса;</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в) выступать на заседаниях конкурсной комиссии, вносить предложения по вопросам, отнесенным к компетенции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г) задавать вопросы кандидатам во время проведения конкурса;</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д) голосовать на заседаниях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23.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24.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25. Обеспечение деятельности конкурсной комиссии осуществляется администрацией муниципального образования.</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26. Полномочия конкурсной комиссии прекращаются на следующий день после избрания главы сельсовета из числа кандидатов, представленных конкурсной комиссией.</w:t>
      </w:r>
    </w:p>
    <w:p w:rsidR="000029F3" w:rsidRPr="000029F3" w:rsidRDefault="000029F3" w:rsidP="000029F3">
      <w:pPr>
        <w:ind w:firstLine="567"/>
        <w:jc w:val="both"/>
        <w:rPr>
          <w:rFonts w:ascii="Times New Roman" w:hAnsi="Times New Roman" w:cs="Times New Roman"/>
          <w:sz w:val="28"/>
          <w:szCs w:val="28"/>
        </w:rPr>
      </w:pPr>
    </w:p>
    <w:p w:rsidR="000029F3" w:rsidRPr="000029F3" w:rsidRDefault="000029F3" w:rsidP="000029F3">
      <w:pPr>
        <w:ind w:firstLine="567"/>
        <w:jc w:val="center"/>
        <w:outlineLvl w:val="1"/>
        <w:rPr>
          <w:rFonts w:ascii="Times New Roman" w:hAnsi="Times New Roman" w:cs="Times New Roman"/>
          <w:sz w:val="28"/>
          <w:szCs w:val="28"/>
        </w:rPr>
      </w:pPr>
      <w:r w:rsidRPr="000029F3">
        <w:rPr>
          <w:rFonts w:ascii="Times New Roman" w:hAnsi="Times New Roman" w:cs="Times New Roman"/>
          <w:b/>
          <w:sz w:val="28"/>
          <w:szCs w:val="28"/>
        </w:rPr>
        <w:t>III. Порядок назначения конкурса</w:t>
      </w:r>
    </w:p>
    <w:p w:rsidR="000029F3" w:rsidRPr="000029F3" w:rsidRDefault="000029F3" w:rsidP="000029F3">
      <w:pPr>
        <w:ind w:firstLine="567"/>
        <w:jc w:val="both"/>
        <w:rPr>
          <w:rFonts w:ascii="Times New Roman" w:hAnsi="Times New Roman" w:cs="Times New Roman"/>
          <w:sz w:val="28"/>
          <w:szCs w:val="28"/>
        </w:rPr>
      </w:pP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27. Решение о проведении конкурса по отбору кандидатур на должность главы сельсовета принимается на заседании Совета депутатов.</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28. В решении Совета депутатов об объявлении конкурса указываются:</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а) дата проведения конкурса;</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б) срок приема документов (дата начала и дата окончания), место и время приема документов, подлежащих представлению в конкурсную комиссию;</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в) условия конкурса.</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28. В объявлении о проведении конкурса указываются:</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lastRenderedPageBreak/>
        <w:t>а) дата, время и место проведения конкурса;</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б)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в) условия конкурса;</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г) перечень документов, необходимых для участия в конкурсе, и требования к их оформлению;</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д) адрес, телефон для получения дополнительной информации о конкурсе.</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29. Решение Совета депутатов с объявлением о проведении конкурса подлежит официальному опубликованию и размещению на официальном сайте не позднее чем за 30 календарных дней до дня проведения конкурса.</w:t>
      </w:r>
    </w:p>
    <w:p w:rsidR="000029F3" w:rsidRPr="000029F3" w:rsidRDefault="000029F3" w:rsidP="000029F3">
      <w:pPr>
        <w:autoSpaceDE w:val="0"/>
        <w:autoSpaceDN w:val="0"/>
        <w:adjustRightInd w:val="0"/>
        <w:ind w:firstLine="567"/>
        <w:jc w:val="both"/>
        <w:rPr>
          <w:rFonts w:ascii="Times New Roman" w:hAnsi="Times New Roman" w:cs="Times New Roman"/>
          <w:color w:val="000000"/>
          <w:sz w:val="28"/>
          <w:szCs w:val="28"/>
        </w:rPr>
      </w:pPr>
      <w:r w:rsidRPr="000029F3">
        <w:rPr>
          <w:rFonts w:ascii="Times New Roman" w:hAnsi="Times New Roman" w:cs="Times New Roman"/>
          <w:color w:val="000000"/>
          <w:sz w:val="28"/>
          <w:szCs w:val="28"/>
        </w:rPr>
        <w:t xml:space="preserve">30. В случае, предусмотренном </w:t>
      </w:r>
      <w:hyperlink w:anchor="P61" w:history="1">
        <w:r w:rsidRPr="000029F3">
          <w:rPr>
            <w:rFonts w:ascii="Times New Roman" w:hAnsi="Times New Roman" w:cs="Times New Roman"/>
            <w:color w:val="000000"/>
            <w:sz w:val="28"/>
            <w:szCs w:val="28"/>
          </w:rPr>
          <w:t>подпунктом «б» пункта 3 раздела I</w:t>
        </w:r>
      </w:hyperlink>
      <w:r w:rsidRPr="000029F3">
        <w:rPr>
          <w:rFonts w:ascii="Times New Roman" w:hAnsi="Times New Roman" w:cs="Times New Roman"/>
          <w:color w:val="000000"/>
          <w:sz w:val="28"/>
          <w:szCs w:val="28"/>
        </w:rPr>
        <w:t xml:space="preserve"> настоящего Положения, одновременно с назначением конкурса (не позднее чем через три месяца со дня такого прекращения полномочий)  формируется  конкурсная комиссия.</w:t>
      </w:r>
    </w:p>
    <w:p w:rsidR="000029F3" w:rsidRPr="000029F3" w:rsidRDefault="000029F3" w:rsidP="000029F3">
      <w:pPr>
        <w:autoSpaceDE w:val="0"/>
        <w:autoSpaceDN w:val="0"/>
        <w:adjustRightInd w:val="0"/>
        <w:ind w:firstLine="567"/>
        <w:jc w:val="both"/>
        <w:rPr>
          <w:rFonts w:ascii="Times New Roman" w:hAnsi="Times New Roman" w:cs="Times New Roman"/>
          <w:color w:val="000000"/>
          <w:sz w:val="28"/>
          <w:szCs w:val="28"/>
        </w:rPr>
      </w:pPr>
      <w:r w:rsidRPr="000029F3">
        <w:rPr>
          <w:rFonts w:ascii="Times New Roman" w:hAnsi="Times New Roman" w:cs="Times New Roman"/>
          <w:color w:val="000000"/>
          <w:sz w:val="28"/>
          <w:szCs w:val="28"/>
        </w:rPr>
        <w:t>31. Срок проведения конкурса не может превышать трех месяцев со дня официального опубликования решения Совета депутатов об объявлении конкурса с объявлением о проведении конкурса.</w:t>
      </w:r>
    </w:p>
    <w:p w:rsidR="000029F3" w:rsidRPr="000029F3" w:rsidRDefault="000029F3" w:rsidP="000029F3">
      <w:pPr>
        <w:ind w:firstLine="567"/>
        <w:jc w:val="both"/>
        <w:rPr>
          <w:rFonts w:ascii="Times New Roman" w:hAnsi="Times New Roman" w:cs="Times New Roman"/>
          <w:color w:val="000000"/>
          <w:sz w:val="28"/>
          <w:szCs w:val="28"/>
        </w:rPr>
      </w:pPr>
      <w:r w:rsidRPr="000029F3">
        <w:rPr>
          <w:rFonts w:ascii="Times New Roman" w:hAnsi="Times New Roman" w:cs="Times New Roman"/>
          <w:color w:val="000000"/>
          <w:sz w:val="28"/>
          <w:szCs w:val="28"/>
        </w:rPr>
        <w:t>32. В случаях, предусмотренных подпунктами «в» - «е» пункта 3  конкурс проводится той же конкурсной комиссией в порядке и сроки, установленные настоящим Положением.</w:t>
      </w:r>
    </w:p>
    <w:p w:rsidR="000029F3" w:rsidRPr="000029F3" w:rsidRDefault="000029F3" w:rsidP="000029F3">
      <w:pPr>
        <w:ind w:firstLine="567"/>
        <w:jc w:val="both"/>
        <w:rPr>
          <w:rFonts w:ascii="Times New Roman" w:hAnsi="Times New Roman" w:cs="Times New Roman"/>
          <w:sz w:val="28"/>
          <w:szCs w:val="28"/>
        </w:rPr>
      </w:pPr>
    </w:p>
    <w:p w:rsidR="000029F3" w:rsidRPr="000029F3" w:rsidRDefault="000029F3" w:rsidP="000029F3">
      <w:pPr>
        <w:ind w:firstLine="567"/>
        <w:jc w:val="center"/>
        <w:outlineLvl w:val="1"/>
        <w:rPr>
          <w:rFonts w:ascii="Times New Roman" w:hAnsi="Times New Roman" w:cs="Times New Roman"/>
          <w:sz w:val="28"/>
          <w:szCs w:val="28"/>
        </w:rPr>
      </w:pPr>
      <w:bookmarkStart w:id="6" w:name="P167"/>
      <w:bookmarkEnd w:id="6"/>
      <w:r w:rsidRPr="000029F3">
        <w:rPr>
          <w:rFonts w:ascii="Times New Roman" w:hAnsi="Times New Roman" w:cs="Times New Roman"/>
          <w:b/>
          <w:sz w:val="28"/>
          <w:szCs w:val="28"/>
        </w:rPr>
        <w:t>IV. Право на участие в конкурсе и порядок</w:t>
      </w:r>
    </w:p>
    <w:p w:rsidR="000029F3" w:rsidRPr="000029F3" w:rsidRDefault="000029F3" w:rsidP="000029F3">
      <w:pPr>
        <w:ind w:firstLine="567"/>
        <w:jc w:val="center"/>
        <w:rPr>
          <w:rFonts w:ascii="Times New Roman" w:hAnsi="Times New Roman" w:cs="Times New Roman"/>
          <w:sz w:val="28"/>
          <w:szCs w:val="28"/>
        </w:rPr>
      </w:pPr>
      <w:r w:rsidRPr="000029F3">
        <w:rPr>
          <w:rFonts w:ascii="Times New Roman" w:hAnsi="Times New Roman" w:cs="Times New Roman"/>
          <w:b/>
          <w:sz w:val="28"/>
          <w:szCs w:val="28"/>
        </w:rPr>
        <w:t>представления в конкурсную комиссию документов</w:t>
      </w:r>
    </w:p>
    <w:p w:rsidR="000029F3" w:rsidRPr="000029F3" w:rsidRDefault="000029F3" w:rsidP="000029F3">
      <w:pPr>
        <w:ind w:firstLine="567"/>
        <w:jc w:val="both"/>
        <w:rPr>
          <w:rFonts w:ascii="Times New Roman" w:hAnsi="Times New Roman" w:cs="Times New Roman"/>
          <w:sz w:val="28"/>
          <w:szCs w:val="28"/>
        </w:rPr>
      </w:pP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33. Каждый гражданин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и принадлежности к общественным объединениям, достигший возраста 21 года, имеет право на участие в конкурсе.</w:t>
      </w:r>
    </w:p>
    <w:p w:rsidR="000029F3" w:rsidRPr="000029F3" w:rsidRDefault="000029F3" w:rsidP="000029F3">
      <w:pPr>
        <w:ind w:firstLine="567"/>
        <w:jc w:val="both"/>
        <w:rPr>
          <w:rFonts w:ascii="Times New Roman" w:hAnsi="Times New Roman" w:cs="Times New Roman"/>
          <w:sz w:val="28"/>
          <w:szCs w:val="28"/>
        </w:rPr>
      </w:pPr>
      <w:bookmarkStart w:id="7" w:name="P172"/>
      <w:bookmarkEnd w:id="7"/>
      <w:r w:rsidRPr="000029F3">
        <w:rPr>
          <w:rFonts w:ascii="Times New Roman" w:hAnsi="Times New Roman" w:cs="Times New Roman"/>
          <w:sz w:val="28"/>
          <w:szCs w:val="28"/>
        </w:rPr>
        <w:lastRenderedPageBreak/>
        <w:t xml:space="preserve">34. Кандидатом на должность главы сельсовета может быть гражданин, который на день проведения конкурса не имеет в соответствии с Федеральным </w:t>
      </w:r>
      <w:hyperlink r:id="rId12" w:history="1">
        <w:r w:rsidRPr="000029F3">
          <w:rPr>
            <w:rFonts w:ascii="Times New Roman" w:hAnsi="Times New Roman" w:cs="Times New Roman"/>
            <w:sz w:val="28"/>
            <w:szCs w:val="28"/>
          </w:rPr>
          <w:t>законом</w:t>
        </w:r>
      </w:hyperlink>
      <w:r w:rsidRPr="000029F3">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К кандидатам на должность главы сельсовета не устанавливаются требования к профессиональному образованию и профессиональным знаниям и навыкам, которые являются предпочтительными для осуществления главой сельсовета полномочий по решению вопросов местного значения, а также отдельных государственных полномочий, переданных органам местного самоуправления.</w:t>
      </w:r>
    </w:p>
    <w:p w:rsidR="000029F3" w:rsidRPr="000029F3" w:rsidRDefault="000029F3" w:rsidP="000029F3">
      <w:pPr>
        <w:ind w:firstLine="567"/>
        <w:jc w:val="both"/>
        <w:rPr>
          <w:rFonts w:ascii="Times New Roman" w:hAnsi="Times New Roman" w:cs="Times New Roman"/>
          <w:sz w:val="28"/>
          <w:szCs w:val="28"/>
        </w:rPr>
      </w:pPr>
      <w:bookmarkStart w:id="8" w:name="P178"/>
      <w:bookmarkEnd w:id="8"/>
      <w:r w:rsidRPr="000029F3">
        <w:rPr>
          <w:rFonts w:ascii="Times New Roman" w:hAnsi="Times New Roman" w:cs="Times New Roman"/>
          <w:sz w:val="28"/>
          <w:szCs w:val="28"/>
        </w:rPr>
        <w:t>35. Гражданин, изъявивший желание участвовать в конкурсе, представляет в конкурсную комиссию следующие документы:</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 xml:space="preserve">а) личное </w:t>
      </w:r>
      <w:hyperlink w:anchor="P318" w:history="1">
        <w:r w:rsidRPr="000029F3">
          <w:rPr>
            <w:rFonts w:ascii="Times New Roman" w:hAnsi="Times New Roman" w:cs="Times New Roman"/>
            <w:sz w:val="28"/>
            <w:szCs w:val="28"/>
          </w:rPr>
          <w:t>заявление</w:t>
        </w:r>
      </w:hyperlink>
      <w:r w:rsidRPr="000029F3">
        <w:rPr>
          <w:rFonts w:ascii="Times New Roman" w:hAnsi="Times New Roman" w:cs="Times New Roman"/>
          <w:sz w:val="28"/>
          <w:szCs w:val="28"/>
        </w:rPr>
        <w:t xml:space="preserve"> на участие в конкурсе по форме согласно приложению   № 1 к настоящему Положению;</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 xml:space="preserve">б) собственноручно заполненную и подписанную </w:t>
      </w:r>
      <w:hyperlink w:anchor="P357" w:history="1">
        <w:r w:rsidRPr="000029F3">
          <w:rPr>
            <w:rFonts w:ascii="Times New Roman" w:hAnsi="Times New Roman" w:cs="Times New Roman"/>
            <w:sz w:val="28"/>
            <w:szCs w:val="28"/>
          </w:rPr>
          <w:t>анкету</w:t>
        </w:r>
      </w:hyperlink>
      <w:r w:rsidRPr="000029F3">
        <w:rPr>
          <w:rFonts w:ascii="Times New Roman" w:hAnsi="Times New Roman" w:cs="Times New Roman"/>
          <w:sz w:val="28"/>
          <w:szCs w:val="28"/>
        </w:rPr>
        <w:t xml:space="preserve"> по форме, установленной приложением 2 к настоящему Положению;</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в) копию паспорта;</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г) копию трудовой книжки;</w:t>
      </w:r>
    </w:p>
    <w:p w:rsidR="000029F3" w:rsidRPr="000029F3" w:rsidRDefault="000029F3" w:rsidP="000029F3">
      <w:pPr>
        <w:ind w:firstLine="567"/>
        <w:jc w:val="both"/>
        <w:rPr>
          <w:rFonts w:ascii="Times New Roman" w:hAnsi="Times New Roman" w:cs="Times New Roman"/>
          <w:sz w:val="28"/>
          <w:szCs w:val="28"/>
        </w:rPr>
      </w:pPr>
      <w:bookmarkStart w:id="9" w:name="P185"/>
      <w:bookmarkEnd w:id="9"/>
      <w:r w:rsidRPr="000029F3">
        <w:rPr>
          <w:rFonts w:ascii="Times New Roman" w:hAnsi="Times New Roman" w:cs="Times New Roman"/>
          <w:sz w:val="28"/>
          <w:szCs w:val="28"/>
        </w:rPr>
        <w:t xml:space="preserve">д) письменное согласие на обработку своих персональных данных в порядке, предусмотренном </w:t>
      </w:r>
      <w:hyperlink r:id="rId13" w:history="1">
        <w:r w:rsidRPr="000029F3">
          <w:rPr>
            <w:rFonts w:ascii="Times New Roman" w:hAnsi="Times New Roman" w:cs="Times New Roman"/>
            <w:sz w:val="28"/>
            <w:szCs w:val="28"/>
          </w:rPr>
          <w:t>статьей 9</w:t>
        </w:r>
      </w:hyperlink>
      <w:r w:rsidRPr="000029F3">
        <w:rPr>
          <w:rFonts w:ascii="Times New Roman" w:hAnsi="Times New Roman" w:cs="Times New Roman"/>
          <w:sz w:val="28"/>
          <w:szCs w:val="28"/>
        </w:rPr>
        <w:t xml:space="preserve"> Федерального закона от 27.07.2006 № 152-ФЗ «О персональных данных».</w:t>
      </w:r>
    </w:p>
    <w:p w:rsidR="000029F3" w:rsidRPr="000029F3" w:rsidRDefault="000029F3" w:rsidP="000029F3">
      <w:pPr>
        <w:ind w:firstLine="567"/>
        <w:jc w:val="both"/>
        <w:rPr>
          <w:rFonts w:ascii="Times New Roman" w:hAnsi="Times New Roman" w:cs="Times New Roman"/>
          <w:sz w:val="28"/>
          <w:szCs w:val="28"/>
        </w:rPr>
      </w:pPr>
      <w:bookmarkStart w:id="10" w:name="P189"/>
      <w:bookmarkEnd w:id="10"/>
      <w:r w:rsidRPr="000029F3">
        <w:rPr>
          <w:rFonts w:ascii="Times New Roman" w:hAnsi="Times New Roman" w:cs="Times New Roman"/>
          <w:sz w:val="28"/>
          <w:szCs w:val="28"/>
        </w:rPr>
        <w:t xml:space="preserve">36. Не позднее трех дней со дня подачи документов в конкурсную комиссию, гражданин, изъявивший желание участвовать в конкурсе по отбору кандидатур на должность главы сельсовета, представляет в аппарат Губернатора и Правительства Оренбургской области справки о доходах, расходах, об имуществе и обязательствах имущественного характера, в соответствии с </w:t>
      </w:r>
      <w:hyperlink r:id="rId14" w:history="1">
        <w:r w:rsidRPr="000029F3">
          <w:rPr>
            <w:rFonts w:ascii="Times New Roman" w:hAnsi="Times New Roman" w:cs="Times New Roman"/>
            <w:sz w:val="28"/>
            <w:szCs w:val="28"/>
          </w:rPr>
          <w:t>Законом</w:t>
        </w:r>
      </w:hyperlink>
      <w:r w:rsidRPr="000029F3">
        <w:rPr>
          <w:rFonts w:ascii="Times New Roman" w:hAnsi="Times New Roman" w:cs="Times New Roman"/>
          <w:sz w:val="28"/>
          <w:szCs w:val="28"/>
        </w:rPr>
        <w:t xml:space="preserve">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w:t>
      </w:r>
      <w:r w:rsidRPr="000029F3">
        <w:rPr>
          <w:rFonts w:ascii="Times New Roman" w:hAnsi="Times New Roman" w:cs="Times New Roman"/>
          <w:sz w:val="28"/>
          <w:szCs w:val="28"/>
        </w:rPr>
        <w:lastRenderedPageBreak/>
        <w:t>характера и порядке проверки достоверности и полноты сведений, представленных указанными лицами и гражданами».</w:t>
      </w:r>
    </w:p>
    <w:p w:rsidR="000029F3" w:rsidRPr="000029F3" w:rsidRDefault="000029F3" w:rsidP="000029F3">
      <w:pPr>
        <w:ind w:firstLine="567"/>
        <w:jc w:val="both"/>
        <w:rPr>
          <w:rFonts w:ascii="Times New Roman" w:hAnsi="Times New Roman" w:cs="Times New Roman"/>
          <w:sz w:val="28"/>
          <w:szCs w:val="28"/>
        </w:rPr>
      </w:pPr>
      <w:bookmarkStart w:id="11" w:name="P191"/>
      <w:bookmarkEnd w:id="11"/>
      <w:r w:rsidRPr="000029F3">
        <w:rPr>
          <w:rFonts w:ascii="Times New Roman" w:hAnsi="Times New Roman" w:cs="Times New Roman"/>
          <w:sz w:val="28"/>
          <w:szCs w:val="28"/>
        </w:rPr>
        <w:t xml:space="preserve">37. Не позднее дня до даты проведения конкурса по отбору кандидатур на должность главы сельсовета, гражданин, допущенный к участию в конкурсе, представляет в конкурсную комиссию документы, подтверждающие отсутствие ограничений пассивного избирательного права для избрания выборным должностным лицом местного самоуправления, предусмотренных </w:t>
      </w:r>
      <w:hyperlink r:id="rId15" w:history="1">
        <w:r w:rsidRPr="000029F3">
          <w:rPr>
            <w:rFonts w:ascii="Times New Roman" w:hAnsi="Times New Roman" w:cs="Times New Roman"/>
            <w:sz w:val="28"/>
            <w:szCs w:val="28"/>
          </w:rPr>
          <w:t>пунктом 3.2 статьи 4</w:t>
        </w:r>
      </w:hyperlink>
      <w:r w:rsidRPr="000029F3">
        <w:rPr>
          <w:rFonts w:ascii="Times New Roman" w:hAnsi="Times New Roman" w:cs="Times New Roman"/>
          <w:sz w:val="28"/>
          <w:szCs w:val="28"/>
        </w:rPr>
        <w:t xml:space="preserve"> Федерального закона от 12.06.2002 №67-ФЗ «Об основных гарантиях избирательных прав и права на участие в референдуме граждан Российской Федерации» (справку о наличии (отсутствии) судимости и (или) факта уголовного преследования либо о прекращении уголовного преследования).</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38. Гражданин, желающий участвовать в конкурсе, вправе представить в конкурсную комиссию программу (концепцию) развития муниципального образования, а также документы, характеризующие его профессиональные качества: рекомендательные письма, характеристику с места работы, документы о дополнительном профессиональном образовании, о присвоении ученой степени (звания), о наградах и почетных званиях и другие документы.</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39.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 xml:space="preserve">О приеме документов претенденту на участие в конкурсе выдается </w:t>
      </w:r>
      <w:hyperlink w:anchor="P535" w:history="1">
        <w:r w:rsidRPr="000029F3">
          <w:rPr>
            <w:rFonts w:ascii="Times New Roman" w:hAnsi="Times New Roman" w:cs="Times New Roman"/>
            <w:sz w:val="28"/>
            <w:szCs w:val="28"/>
          </w:rPr>
          <w:t>расписка</w:t>
        </w:r>
      </w:hyperlink>
      <w:r w:rsidRPr="000029F3">
        <w:rPr>
          <w:rFonts w:ascii="Times New Roman" w:hAnsi="Times New Roman" w:cs="Times New Roman"/>
          <w:sz w:val="28"/>
          <w:szCs w:val="28"/>
        </w:rPr>
        <w:t xml:space="preserve"> с описью принятых документов по форме, установленной приложением № 3 к настоящему Положению.</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В случае нарушения срока представления документов или представления документов не в полном объеме, в приеме заявления об участии в конкурсе отказывается.</w:t>
      </w:r>
    </w:p>
    <w:p w:rsidR="000029F3" w:rsidRPr="000029F3" w:rsidRDefault="000029F3" w:rsidP="000029F3">
      <w:pPr>
        <w:ind w:firstLine="567"/>
        <w:jc w:val="both"/>
        <w:rPr>
          <w:rFonts w:ascii="Times New Roman" w:hAnsi="Times New Roman" w:cs="Times New Roman"/>
          <w:color w:val="000000"/>
          <w:sz w:val="28"/>
          <w:szCs w:val="28"/>
        </w:rPr>
      </w:pPr>
      <w:r w:rsidRPr="000029F3">
        <w:rPr>
          <w:rFonts w:ascii="Times New Roman" w:hAnsi="Times New Roman" w:cs="Times New Roman"/>
          <w:color w:val="000000"/>
          <w:sz w:val="28"/>
          <w:szCs w:val="28"/>
        </w:rPr>
        <w:t xml:space="preserve">В случае нарушения сроков предоставления документов, установленных </w:t>
      </w:r>
      <w:hyperlink w:anchor="P189" w:history="1">
        <w:r w:rsidRPr="000029F3">
          <w:rPr>
            <w:rFonts w:ascii="Times New Roman" w:hAnsi="Times New Roman" w:cs="Times New Roman"/>
            <w:color w:val="000000"/>
            <w:sz w:val="28"/>
            <w:szCs w:val="28"/>
          </w:rPr>
          <w:t>пунктами</w:t>
        </w:r>
      </w:hyperlink>
      <w:r w:rsidRPr="000029F3">
        <w:rPr>
          <w:rFonts w:ascii="Times New Roman" w:hAnsi="Times New Roman" w:cs="Times New Roman"/>
          <w:sz w:val="28"/>
          <w:szCs w:val="28"/>
        </w:rPr>
        <w:t xml:space="preserve"> 36, 37</w:t>
      </w:r>
      <w:r w:rsidRPr="000029F3">
        <w:rPr>
          <w:rFonts w:ascii="Times New Roman" w:hAnsi="Times New Roman" w:cs="Times New Roman"/>
        </w:rPr>
        <w:t xml:space="preserve"> </w:t>
      </w:r>
      <w:hyperlink w:anchor="P191" w:history="1">
        <w:r w:rsidRPr="000029F3">
          <w:rPr>
            <w:rFonts w:ascii="Times New Roman" w:hAnsi="Times New Roman" w:cs="Times New Roman"/>
            <w:color w:val="000000"/>
            <w:sz w:val="28"/>
            <w:szCs w:val="28"/>
          </w:rPr>
          <w:t>раздела IV</w:t>
        </w:r>
      </w:hyperlink>
      <w:r w:rsidRPr="000029F3">
        <w:rPr>
          <w:rFonts w:ascii="Times New Roman" w:hAnsi="Times New Roman" w:cs="Times New Roman"/>
          <w:color w:val="000000"/>
          <w:sz w:val="28"/>
          <w:szCs w:val="28"/>
        </w:rPr>
        <w:t xml:space="preserve"> настоящего Положения, гражданин не допускается к участию в конкурсе.</w:t>
      </w:r>
    </w:p>
    <w:p w:rsidR="000029F3" w:rsidRPr="000029F3" w:rsidRDefault="000029F3" w:rsidP="000029F3">
      <w:pPr>
        <w:ind w:firstLine="567"/>
        <w:jc w:val="both"/>
        <w:rPr>
          <w:rFonts w:ascii="Times New Roman" w:hAnsi="Times New Roman" w:cs="Times New Roman"/>
          <w:sz w:val="28"/>
          <w:szCs w:val="28"/>
        </w:rPr>
      </w:pPr>
      <w:bookmarkStart w:id="12" w:name="P201"/>
      <w:bookmarkEnd w:id="12"/>
      <w:r w:rsidRPr="000029F3">
        <w:rPr>
          <w:rFonts w:ascii="Times New Roman" w:hAnsi="Times New Roman" w:cs="Times New Roman"/>
          <w:sz w:val="28"/>
          <w:szCs w:val="28"/>
        </w:rPr>
        <w:t xml:space="preserve">40. Прием документов для участия в конкурсе, за исключением документов, указанных в </w:t>
      </w:r>
      <w:hyperlink w:anchor="P189" w:history="1">
        <w:r w:rsidRPr="000029F3">
          <w:rPr>
            <w:rFonts w:ascii="Times New Roman" w:hAnsi="Times New Roman" w:cs="Times New Roman"/>
            <w:sz w:val="28"/>
            <w:szCs w:val="28"/>
          </w:rPr>
          <w:t>пунктах</w:t>
        </w:r>
      </w:hyperlink>
      <w:r w:rsidRPr="000029F3">
        <w:rPr>
          <w:rFonts w:ascii="Times New Roman" w:hAnsi="Times New Roman" w:cs="Times New Roman"/>
        </w:rPr>
        <w:t xml:space="preserve"> </w:t>
      </w:r>
      <w:r w:rsidRPr="000029F3">
        <w:rPr>
          <w:rFonts w:ascii="Times New Roman" w:hAnsi="Times New Roman" w:cs="Times New Roman"/>
          <w:sz w:val="28"/>
          <w:szCs w:val="28"/>
        </w:rPr>
        <w:t>36, 37</w:t>
      </w:r>
      <w:r w:rsidRPr="000029F3">
        <w:rPr>
          <w:rFonts w:ascii="Times New Roman" w:hAnsi="Times New Roman" w:cs="Times New Roman"/>
        </w:rPr>
        <w:t xml:space="preserve"> </w:t>
      </w:r>
      <w:hyperlink w:anchor="P191" w:history="1">
        <w:r w:rsidRPr="000029F3">
          <w:rPr>
            <w:rFonts w:ascii="Times New Roman" w:hAnsi="Times New Roman" w:cs="Times New Roman"/>
            <w:sz w:val="28"/>
            <w:szCs w:val="28"/>
          </w:rPr>
          <w:t>раздела IV</w:t>
        </w:r>
      </w:hyperlink>
      <w:r w:rsidRPr="000029F3">
        <w:rPr>
          <w:rFonts w:ascii="Times New Roman" w:hAnsi="Times New Roman" w:cs="Times New Roman"/>
          <w:sz w:val="28"/>
          <w:szCs w:val="28"/>
        </w:rPr>
        <w:t xml:space="preserve"> настоящего Положения, осуществляется в течение 10 дней, определенных решением Совета депутатов об объявлении конкурса.</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lastRenderedPageBreak/>
        <w:t>41. По окончании срока приема документов конкурсная комиссия формирует список кандидатов для участия в конкурсе и утверждает его своим решением.</w:t>
      </w:r>
    </w:p>
    <w:p w:rsidR="000029F3" w:rsidRPr="000029F3" w:rsidRDefault="000029F3" w:rsidP="000029F3">
      <w:pPr>
        <w:ind w:firstLine="567"/>
        <w:jc w:val="both"/>
        <w:rPr>
          <w:rFonts w:ascii="Times New Roman" w:hAnsi="Times New Roman" w:cs="Times New Roman"/>
          <w:color w:val="000000"/>
          <w:sz w:val="28"/>
          <w:szCs w:val="28"/>
        </w:rPr>
      </w:pPr>
      <w:r w:rsidRPr="000029F3">
        <w:rPr>
          <w:rFonts w:ascii="Times New Roman" w:hAnsi="Times New Roman" w:cs="Times New Roman"/>
          <w:color w:val="000000"/>
          <w:sz w:val="28"/>
          <w:szCs w:val="28"/>
        </w:rPr>
        <w:t>42. В случае если кандидат представил письменное заявление о снятии своей кандидатуры от участия в конкурсе, он считается снявшим свою кандидатуру с момента поступления указанного заявления в конкурсную комиссию.</w:t>
      </w:r>
    </w:p>
    <w:p w:rsidR="000029F3" w:rsidRPr="000029F3" w:rsidRDefault="000029F3" w:rsidP="000029F3">
      <w:pPr>
        <w:ind w:firstLine="567"/>
        <w:jc w:val="both"/>
        <w:rPr>
          <w:rFonts w:ascii="Times New Roman" w:hAnsi="Times New Roman" w:cs="Times New Roman"/>
          <w:sz w:val="28"/>
          <w:szCs w:val="28"/>
        </w:rPr>
      </w:pPr>
    </w:p>
    <w:p w:rsidR="000029F3" w:rsidRPr="000029F3" w:rsidRDefault="000029F3" w:rsidP="000029F3">
      <w:pPr>
        <w:ind w:firstLine="567"/>
        <w:jc w:val="center"/>
        <w:outlineLvl w:val="1"/>
        <w:rPr>
          <w:rFonts w:ascii="Times New Roman" w:hAnsi="Times New Roman" w:cs="Times New Roman"/>
          <w:sz w:val="28"/>
          <w:szCs w:val="28"/>
        </w:rPr>
      </w:pPr>
      <w:r w:rsidRPr="000029F3">
        <w:rPr>
          <w:rFonts w:ascii="Times New Roman" w:hAnsi="Times New Roman" w:cs="Times New Roman"/>
          <w:b/>
          <w:sz w:val="28"/>
          <w:szCs w:val="28"/>
        </w:rPr>
        <w:t>V. Подготовка к проведению конкурса</w:t>
      </w:r>
    </w:p>
    <w:p w:rsidR="000029F3" w:rsidRPr="000029F3" w:rsidRDefault="000029F3" w:rsidP="000029F3">
      <w:pPr>
        <w:ind w:firstLine="567"/>
        <w:jc w:val="both"/>
        <w:rPr>
          <w:rFonts w:ascii="Times New Roman" w:hAnsi="Times New Roman" w:cs="Times New Roman"/>
          <w:sz w:val="28"/>
          <w:szCs w:val="28"/>
        </w:rPr>
      </w:pP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43. Конкурсная комиссия организует проверку документов (достоверности сведений), представленных кандидатами.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Проверка достоверности указанных сведений осуществляется в установленном законодательством Российской Федерации порядке.</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 xml:space="preserve">44. В случае установления в ходе проверки, что гражданином представлены недостоверные или неполные сведения, либо обнаружения фактов, указанных в </w:t>
      </w:r>
      <w:hyperlink w:anchor="P172" w:history="1">
        <w:r w:rsidRPr="000029F3">
          <w:rPr>
            <w:rFonts w:ascii="Times New Roman" w:hAnsi="Times New Roman" w:cs="Times New Roman"/>
            <w:sz w:val="28"/>
            <w:szCs w:val="28"/>
          </w:rPr>
          <w:t>пункте 34 раздела IV</w:t>
        </w:r>
      </w:hyperlink>
      <w:r w:rsidRPr="000029F3">
        <w:rPr>
          <w:rFonts w:ascii="Times New Roman" w:hAnsi="Times New Roman" w:cs="Times New Roman"/>
          <w:sz w:val="28"/>
          <w:szCs w:val="28"/>
        </w:rPr>
        <w:t xml:space="preserve"> настоящего Положения, гражданин не допускается к участию в конкурсе.</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Отказ в допуске к участию в конкурсе оформляется решением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45. На основании результатов проверки документов, достоверности сведений, представленных кандидатами, конкурсная комиссия принимает следующие решения:</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а) об отборе не менее двух кандидатур для участия в конкурсе и дальнейшего представления их на рассмотрение Совета депутатов;</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б) о признании кандидатур (кандидатуры) не соответствующих(ей) установленным требованиям и (или) об отказе им (ему) в допуске к участию в конкурсе;</w:t>
      </w:r>
    </w:p>
    <w:p w:rsidR="000029F3" w:rsidRPr="000029F3" w:rsidRDefault="000029F3" w:rsidP="000029F3">
      <w:pPr>
        <w:ind w:firstLine="567"/>
        <w:jc w:val="both"/>
        <w:rPr>
          <w:rFonts w:ascii="Times New Roman" w:hAnsi="Times New Roman" w:cs="Times New Roman"/>
          <w:sz w:val="28"/>
          <w:szCs w:val="28"/>
        </w:rPr>
      </w:pPr>
      <w:bookmarkStart w:id="13" w:name="P216"/>
      <w:bookmarkEnd w:id="13"/>
      <w:r w:rsidRPr="000029F3">
        <w:rPr>
          <w:rFonts w:ascii="Times New Roman" w:hAnsi="Times New Roman" w:cs="Times New Roman"/>
          <w:sz w:val="28"/>
          <w:szCs w:val="28"/>
        </w:rPr>
        <w:t>в) о признании конкурса несостоявшимся в следующих случаях:</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отсутствия кандидатов;</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наличия только одного кандидата;</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lastRenderedPageBreak/>
        <w:t>признания всех кандидатов не соответствующими установленным требованиям;</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подачи всеми кандидатами заявлений об отказе от участия в конкурсе.</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46. Конкурсная комиссия не позднее 3-х календарных дней со дня принятия решения уведомляет в письменной форме кандидатов, подавших в конкурсную комиссию документы, о принятом в отношении них решении.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47. Конкурс проводится в соответствии с датой, временем и местом, определенными решением Совета депутатов, согласно принятому конкурсной комиссией решению о допуске к участию в конкурсе граждан, подавших заявления на участие в конкурсе.</w:t>
      </w:r>
    </w:p>
    <w:p w:rsidR="000029F3" w:rsidRPr="000029F3" w:rsidRDefault="000029F3" w:rsidP="000029F3">
      <w:pPr>
        <w:ind w:firstLine="567"/>
        <w:jc w:val="center"/>
        <w:outlineLvl w:val="1"/>
        <w:rPr>
          <w:rFonts w:ascii="Times New Roman" w:hAnsi="Times New Roman" w:cs="Times New Roman"/>
          <w:sz w:val="28"/>
          <w:szCs w:val="28"/>
        </w:rPr>
      </w:pPr>
      <w:r w:rsidRPr="000029F3">
        <w:rPr>
          <w:rFonts w:ascii="Times New Roman" w:hAnsi="Times New Roman" w:cs="Times New Roman"/>
          <w:b/>
          <w:sz w:val="28"/>
          <w:szCs w:val="28"/>
        </w:rPr>
        <w:t>VI. Процедура проведения конкурса</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48. Конкурс проводится, если имеется не менее двух кандидатур, соответствующих требованиям, установленных настоящим Положением.</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49. Конкурс по отбору кандидатур на должность главы сельсовета проводится в форме индивидуального собеседования с каждым кандидатом.</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50. Конкурсная комиссия поочередно (в порядке регистрации заявлений) проводит собеседование с каждым из кандидатов.</w:t>
      </w:r>
    </w:p>
    <w:p w:rsidR="000029F3" w:rsidRPr="000029F3" w:rsidRDefault="000029F3" w:rsidP="000029F3">
      <w:pPr>
        <w:ind w:firstLine="567"/>
        <w:jc w:val="both"/>
        <w:rPr>
          <w:rFonts w:ascii="Times New Roman" w:hAnsi="Times New Roman" w:cs="Times New Roman"/>
          <w:color w:val="000000"/>
          <w:sz w:val="28"/>
          <w:szCs w:val="28"/>
        </w:rPr>
      </w:pPr>
      <w:r w:rsidRPr="000029F3">
        <w:rPr>
          <w:rFonts w:ascii="Times New Roman" w:hAnsi="Times New Roman" w:cs="Times New Roman"/>
          <w:color w:val="000000"/>
          <w:sz w:val="28"/>
          <w:szCs w:val="28"/>
        </w:rPr>
        <w:t>51. В случае если кандидатом представлена программа (концепция) развития муниципального образования, собеседование начинается с представления кандидатом программы (концепции) развития муниципального образования и обсуждения членами комиссии представленных материалов.</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В ходе собеседования члены конкурсной комиссии задают кандидату теоретические и практические вопросы по муниципальному управлению, организации деятельности администрации, включая вопросы о предложениях кандидата по формированию структуры администрации, вопросы по законодательству в сфере местного самоуправления.</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0029F3" w:rsidRPr="000029F3" w:rsidRDefault="000029F3" w:rsidP="000029F3">
      <w:pPr>
        <w:ind w:firstLine="567"/>
        <w:jc w:val="both"/>
        <w:rPr>
          <w:rFonts w:ascii="Times New Roman" w:hAnsi="Times New Roman" w:cs="Times New Roman"/>
          <w:sz w:val="28"/>
          <w:szCs w:val="28"/>
        </w:rPr>
      </w:pPr>
      <w:bookmarkStart w:id="14" w:name="P232"/>
      <w:bookmarkEnd w:id="14"/>
      <w:r w:rsidRPr="000029F3">
        <w:rPr>
          <w:rFonts w:ascii="Times New Roman" w:hAnsi="Times New Roman" w:cs="Times New Roman"/>
          <w:sz w:val="28"/>
          <w:szCs w:val="28"/>
        </w:rPr>
        <w:t>52. Критериями оценки кандидатов являются:</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 xml:space="preserve">а) знания, умения и навыки по вопросам государственного и муниципального управления, опыт управленческой работы, деловая культура, </w:t>
      </w:r>
      <w:r w:rsidRPr="000029F3">
        <w:rPr>
          <w:rFonts w:ascii="Times New Roman" w:hAnsi="Times New Roman" w:cs="Times New Roman"/>
          <w:sz w:val="28"/>
          <w:szCs w:val="28"/>
        </w:rPr>
        <w:lastRenderedPageBreak/>
        <w:t>систематическое повышение профессионального уровня, умение видеть перспективу, инициативность;</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б) умение анализировать, мыслить системно, оперативно, принимать оптимальные решения в условиях дефицита информации и времени;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в) умение руководить подчиненными, координировать и контролировать их деятельность;</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г) целеустремленность, навыки делового общения;</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д) требовательность к себе и подчиненным, самокритичность.</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 xml:space="preserve">53. При подведении итогов конкурса конкурсная комиссия оценивает кандидатов исходя из результатов собеседования, критериев оценки, установленных </w:t>
      </w:r>
      <w:hyperlink w:anchor="P232" w:history="1">
        <w:r w:rsidRPr="000029F3">
          <w:rPr>
            <w:rFonts w:ascii="Times New Roman" w:hAnsi="Times New Roman" w:cs="Times New Roman"/>
            <w:sz w:val="28"/>
            <w:szCs w:val="28"/>
          </w:rPr>
          <w:t>пунктом 52 раздела VI</w:t>
        </w:r>
      </w:hyperlink>
      <w:r w:rsidRPr="000029F3">
        <w:rPr>
          <w:rFonts w:ascii="Times New Roman" w:hAnsi="Times New Roman" w:cs="Times New Roman"/>
          <w:sz w:val="28"/>
          <w:szCs w:val="28"/>
        </w:rPr>
        <w:t xml:space="preserve"> настоящего Положения.</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54. Решение конкурсной комиссии по итогам конкурса принимается путем открытого голосования в отсутствии кандидатов и иных лиц, не являющихся членами комиссии. Решение считается принятым, если за него проголосовало более половины от присутствующих на заседании членов конкурсной комиссии. В случае равенства голосов решающим является голос председателя конкурсной комиссии.</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Решение конкурсной комиссии объявляется кандидатам, принявшим участие в конкурсе.</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55. По итогам проведения конкурса конкурсная комиссия представляет, не позднее трех рабочих дней после проведения конкурса и принятия решения, в Совет депутатов не менее двух кандидатур для избрания главы сельсовета.</w:t>
      </w:r>
    </w:p>
    <w:p w:rsidR="000029F3" w:rsidRPr="000029F3" w:rsidRDefault="000029F3" w:rsidP="000029F3">
      <w:pPr>
        <w:ind w:firstLine="567"/>
        <w:jc w:val="both"/>
        <w:rPr>
          <w:rFonts w:ascii="Times New Roman" w:hAnsi="Times New Roman" w:cs="Times New Roman"/>
          <w:sz w:val="28"/>
          <w:szCs w:val="28"/>
        </w:rPr>
      </w:pPr>
      <w:bookmarkStart w:id="15" w:name="P243"/>
      <w:bookmarkEnd w:id="15"/>
      <w:r w:rsidRPr="000029F3">
        <w:rPr>
          <w:rFonts w:ascii="Times New Roman" w:hAnsi="Times New Roman" w:cs="Times New Roman"/>
          <w:sz w:val="28"/>
          <w:szCs w:val="28"/>
        </w:rPr>
        <w:t>56. При проведении повторного конкурса допускается участие в нем граждан, которые участвовали в конкурсе, признанном несостоявшимся.</w:t>
      </w:r>
    </w:p>
    <w:p w:rsidR="000029F3" w:rsidRPr="000029F3" w:rsidRDefault="000029F3" w:rsidP="000029F3">
      <w:pPr>
        <w:ind w:firstLine="567"/>
        <w:jc w:val="both"/>
        <w:rPr>
          <w:rFonts w:ascii="Times New Roman" w:hAnsi="Times New Roman" w:cs="Times New Roman"/>
          <w:sz w:val="28"/>
          <w:szCs w:val="28"/>
        </w:rPr>
      </w:pPr>
      <w:r w:rsidRPr="000029F3">
        <w:rPr>
          <w:rFonts w:ascii="Times New Roman" w:hAnsi="Times New Roman" w:cs="Times New Roman"/>
          <w:sz w:val="28"/>
          <w:szCs w:val="28"/>
        </w:rPr>
        <w:t>57. Информация о результатах конкурса подлежит официальному опубликованию и размещению на официальном сайте в срок не позднее 5 календарных дней после принятия конкурсной комиссией решения по результатам конкурса.</w:t>
      </w:r>
    </w:p>
    <w:p w:rsidR="00936887" w:rsidRDefault="00936887" w:rsidP="000029F3">
      <w:pPr>
        <w:ind w:firstLine="567"/>
        <w:jc w:val="center"/>
        <w:outlineLvl w:val="1"/>
        <w:rPr>
          <w:rFonts w:ascii="Times New Roman" w:hAnsi="Times New Roman" w:cs="Times New Roman"/>
          <w:b/>
          <w:sz w:val="28"/>
          <w:szCs w:val="28"/>
        </w:rPr>
      </w:pPr>
    </w:p>
    <w:p w:rsidR="000029F3" w:rsidRPr="000029F3" w:rsidRDefault="000029F3" w:rsidP="000029F3">
      <w:pPr>
        <w:ind w:firstLine="567"/>
        <w:jc w:val="center"/>
        <w:outlineLvl w:val="1"/>
        <w:rPr>
          <w:rFonts w:ascii="Times New Roman" w:hAnsi="Times New Roman" w:cs="Times New Roman"/>
          <w:sz w:val="28"/>
          <w:szCs w:val="28"/>
        </w:rPr>
      </w:pPr>
      <w:r w:rsidRPr="000029F3">
        <w:rPr>
          <w:rFonts w:ascii="Times New Roman" w:hAnsi="Times New Roman" w:cs="Times New Roman"/>
          <w:b/>
          <w:sz w:val="28"/>
          <w:szCs w:val="28"/>
        </w:rPr>
        <w:t>VII. Порядок принятия Советом депутатов</w:t>
      </w:r>
    </w:p>
    <w:p w:rsidR="000029F3" w:rsidRPr="000029F3" w:rsidRDefault="000029F3" w:rsidP="000029F3">
      <w:pPr>
        <w:ind w:firstLine="567"/>
        <w:jc w:val="center"/>
        <w:rPr>
          <w:rFonts w:ascii="Times New Roman" w:hAnsi="Times New Roman" w:cs="Times New Roman"/>
          <w:sz w:val="28"/>
          <w:szCs w:val="28"/>
        </w:rPr>
      </w:pPr>
      <w:r w:rsidRPr="000029F3">
        <w:rPr>
          <w:rFonts w:ascii="Times New Roman" w:hAnsi="Times New Roman" w:cs="Times New Roman"/>
          <w:b/>
          <w:sz w:val="28"/>
          <w:szCs w:val="28"/>
        </w:rPr>
        <w:t>решения об избрании главы района</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lastRenderedPageBreak/>
        <w:t>58. Совет депутатов принимает решение об избрании главы сельсовета из числа кандидатов, представленных конкурсной комиссией, на своем заседании не позднее чем через 10 рабочих дней со дня поступления в Совет депутатов  протокола конкурсной комиссии по итогам конкурса.</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В случае если в указанный срок не назначено очередное заседание Совета депутатов, проводится внеочередное заседание.</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 xml:space="preserve">59. Заседание Совета депутатов правомочно, если на заседании присутствует не менее </w:t>
      </w:r>
      <w:r w:rsidRPr="000029F3">
        <w:rPr>
          <w:rFonts w:ascii="Times New Roman" w:hAnsi="Times New Roman" w:cs="Times New Roman"/>
          <w:color w:val="000000"/>
          <w:sz w:val="28"/>
          <w:szCs w:val="28"/>
        </w:rPr>
        <w:t>2/3</w:t>
      </w:r>
      <w:r w:rsidRPr="000029F3">
        <w:rPr>
          <w:rFonts w:ascii="Times New Roman" w:hAnsi="Times New Roman" w:cs="Times New Roman"/>
          <w:sz w:val="28"/>
          <w:szCs w:val="28"/>
        </w:rPr>
        <w:t xml:space="preserve"> от числа избранных депутатов Совета депутатов.</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 xml:space="preserve"> 60. На заседании Совета депутатов с докладом о принятом конкурсной комиссией решении и информацией о кандидатах выступает председатель конкурсной комиссии.</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61. Заседание проводится с участием кандидатов, отобранных конкурсной комиссией. Каждый кандидат по желанию выступает с докладом по своей Программе. Заслушивание кандидатов осуществляется в алфавитном порядке. Продолжительность выступления - не более 10 минут.</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Депутаты Совета депутатов вправе задавать кандидатам вопросы.</w:t>
      </w:r>
    </w:p>
    <w:p w:rsidR="000029F3" w:rsidRPr="000029F3" w:rsidRDefault="000029F3" w:rsidP="000029F3">
      <w:pPr>
        <w:pStyle w:val="ab"/>
        <w:spacing w:after="0"/>
        <w:ind w:firstLine="709"/>
        <w:jc w:val="both"/>
        <w:rPr>
          <w:sz w:val="28"/>
          <w:szCs w:val="28"/>
        </w:rPr>
      </w:pPr>
      <w:r w:rsidRPr="000029F3">
        <w:rPr>
          <w:sz w:val="28"/>
          <w:szCs w:val="28"/>
        </w:rPr>
        <w:t xml:space="preserve">После заслушивания кандидатов депутаты Совета депутатов переходят к их обсуждению. </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62.  Проводится открытое голосование по предложенным кандидатурам.</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63. Решение Совета депутатов об избрании кандидата на должность главы сельсовета считается принятым, если за кандидата проголосовало более половины от установленной численности депутатов Совета депутатов.</w:t>
      </w:r>
    </w:p>
    <w:p w:rsidR="000029F3" w:rsidRPr="000029F3" w:rsidRDefault="000029F3" w:rsidP="000029F3">
      <w:pPr>
        <w:ind w:firstLine="709"/>
        <w:jc w:val="both"/>
        <w:rPr>
          <w:rFonts w:ascii="Times New Roman" w:hAnsi="Times New Roman" w:cs="Times New Roman"/>
          <w:sz w:val="28"/>
          <w:szCs w:val="28"/>
        </w:rPr>
      </w:pPr>
      <w:bookmarkStart w:id="16" w:name="P261"/>
      <w:bookmarkEnd w:id="16"/>
      <w:r w:rsidRPr="000029F3">
        <w:rPr>
          <w:rFonts w:ascii="Times New Roman" w:hAnsi="Times New Roman" w:cs="Times New Roman"/>
          <w:sz w:val="28"/>
          <w:szCs w:val="28"/>
        </w:rPr>
        <w:t>64. Если по итогам голосования по двум кандидатурам, представленным конкурсной комиссией на должность главы сельсовета, ни один из кандидатов не набрал достаточного для принятия решения числа голосов, то на повторное голосование на этом же заседании Совета депутатов ставится кандидатура, набравшая наибольшее число голосов.</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Решение об избрании считается принятым, если при повторном голосовании оставшийся кандидат набрал достаточное для принятия решения число голосов (более половины от установленной численности депутатов Совета депутатов).</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 xml:space="preserve">Если по итогам повторного голосования оставшийся кандидат не набрал достаточного для принятия решения числа голосов, решение считается не </w:t>
      </w:r>
      <w:r w:rsidRPr="000029F3">
        <w:rPr>
          <w:rFonts w:ascii="Times New Roman" w:hAnsi="Times New Roman" w:cs="Times New Roman"/>
          <w:sz w:val="28"/>
          <w:szCs w:val="28"/>
        </w:rPr>
        <w:lastRenderedPageBreak/>
        <w:t>принятым и Совет депутатов на этом же заседании принимает решение об объявлении повторного конкурса.</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65. Если по итогам голосования по трем и более кандидатурам, представленным конкурсной комиссией на должность главы сельсовета, ни один из кандидатов не набрал достаточного для принятия решения числа голосов, то на повторное голосование на этом же заседании Совета депутатов ставятся две кандидатуры, набравшие наибольшее число голосов.</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Решение об избрании считается принятым, если при повторном голосовании один из оставшихся кандидатов набрал достаточное для принятия решения число голосов (более половины от установленной численности депутатов Совета депутатов).</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Если по итогам повторного голосования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ставится кандидатура, набравшая наибольшее число голосов.</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Если по итогам повторного голосования оставшийся кандидат не набрал достаточного для принятия решения числа голосов, решение считается не принятым и Совет депутатов на этом же заседании принимает решение об объявлении повторного конкурса.</w:t>
      </w:r>
    </w:p>
    <w:p w:rsidR="000029F3" w:rsidRPr="000029F3" w:rsidRDefault="000029F3" w:rsidP="000029F3">
      <w:pPr>
        <w:ind w:firstLine="709"/>
        <w:jc w:val="both"/>
        <w:rPr>
          <w:rFonts w:ascii="Times New Roman" w:hAnsi="Times New Roman" w:cs="Times New Roman"/>
          <w:sz w:val="28"/>
          <w:szCs w:val="28"/>
        </w:rPr>
      </w:pPr>
      <w:bookmarkStart w:id="17" w:name="P270"/>
      <w:bookmarkEnd w:id="17"/>
      <w:r w:rsidRPr="000029F3">
        <w:rPr>
          <w:rFonts w:ascii="Times New Roman" w:hAnsi="Times New Roman" w:cs="Times New Roman"/>
          <w:sz w:val="28"/>
          <w:szCs w:val="28"/>
        </w:rPr>
        <w:t>66. В случае подачи одним из двух кандидатур, представленных конкурсной комиссией по результатам конкурса в Совет депутатов в качестве кандидата на должность главы сельсовета, письменного заявления об отказе от участия в процедуре избрания главой сельсовета (до заседания или во время заседания Совета депутатов), Совет депутатов проводит голосование по оставшемуся кандидату.</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В данном случае решение об избрании считается принятым, если оставшийся кандидат набрал достаточное для принятия решения число голосов (более половины от установленной численности депутатов Совета депутатов).</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на этом же заседании принимает решение об объявлении повторного конкурса.</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lastRenderedPageBreak/>
        <w:t>67. В случае подачи кандидатом (несколькими кандидатами) из трех и более кандидатур, представленных конкурсной комиссией по результатам конкурса в Совет депутатов в качестве кандидатов на должность главы сельсовета, письменного заявления об отказе от участия в процедуре избрания главой сельсовета (до заседания или во время заседания Совета депутатов), Совет депутатов проводит голосование по оставшемуся кандидату (оставшимся кандидатам).</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В данном случае решение об избрании считается принятым, если кандидат  набрал достаточное для принятия решения число голосов (более половины от установленной численности депутатов Совета депутатов).</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Если по итогам голосования (в случае, если осталось два и более кандидата), ни один из оставшихся кандидатов не набрал достаточного для принятия решения числа голосов, то на повторное голосование на этом же заседании Совета депутатов ставится кандидатура, набравшая наибольшее число голосов.</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на этом же заседании принимает решение об объявлении повторного конкурса.</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68. В случае подачи всеми кандидатурами, представленными конкурсной комиссией по результатам конкурса в Совет депутатов в качестве кандидатов на должность главы сельсовета, письменного заявления об отказе от участия в процедуре избрания главой сельсовета (до заседания или во время заседания Совета депутатов), Совет депутатов на этом же заседании принимает решение об объявлении повторного конкурса.</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69. В случае если по результатам голосования кандидаты набрали равное количество голосов, то на этом же заседании Совета депутатов, после объявления перерыва, проводится повторное голосование.</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Повторному голосованию предшествуют дополнительные выступления (после окончания перерыва) каждого кандидата и ответы на дополнительные вопросы депутатов.</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 xml:space="preserve">Решение об избрании считается принятым, если при повторном голосовании один из кандидатов набрал достаточное для принятия решения число голосов (более половины от установленной численности депутатов </w:t>
      </w:r>
      <w:r w:rsidRPr="000029F3">
        <w:rPr>
          <w:rFonts w:ascii="Times New Roman" w:hAnsi="Times New Roman" w:cs="Times New Roman"/>
          <w:sz w:val="28"/>
          <w:szCs w:val="28"/>
        </w:rPr>
        <w:lastRenderedPageBreak/>
        <w:t xml:space="preserve">Совета депутатов), либо применяется один из вариантов, предусмотренных </w:t>
      </w:r>
      <w:hyperlink w:anchor="P261" w:history="1">
        <w:r w:rsidRPr="000029F3">
          <w:rPr>
            <w:rFonts w:ascii="Times New Roman" w:hAnsi="Times New Roman" w:cs="Times New Roman"/>
            <w:sz w:val="28"/>
            <w:szCs w:val="28"/>
          </w:rPr>
          <w:t xml:space="preserve">пунктами </w:t>
        </w:r>
      </w:hyperlink>
      <w:r w:rsidRPr="000029F3">
        <w:rPr>
          <w:rFonts w:ascii="Times New Roman" w:hAnsi="Times New Roman" w:cs="Times New Roman"/>
          <w:sz w:val="28"/>
          <w:szCs w:val="28"/>
        </w:rPr>
        <w:t>64</w:t>
      </w:r>
      <w:hyperlink w:anchor="P270" w:history="1">
        <w:r w:rsidRPr="000029F3">
          <w:rPr>
            <w:rFonts w:ascii="Times New Roman" w:hAnsi="Times New Roman" w:cs="Times New Roman"/>
            <w:sz w:val="28"/>
            <w:szCs w:val="28"/>
          </w:rPr>
          <w:t>, 66 раздела VII</w:t>
        </w:r>
      </w:hyperlink>
      <w:r w:rsidRPr="000029F3">
        <w:rPr>
          <w:rFonts w:ascii="Times New Roman" w:hAnsi="Times New Roman" w:cs="Times New Roman"/>
          <w:sz w:val="28"/>
          <w:szCs w:val="28"/>
        </w:rPr>
        <w:t xml:space="preserve"> настоящего Положения.</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Если по итогам повторного голосования кандидаты опять набрали равное количество голосов, решение считается не принятым и Совет депутатов на этом же заседании принимает решение об объявлении повторного конкурса.</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70. В случае признания конкурса несостоявшимся либо, если ни один из кандидатов, представленных конкурсной комиссией по результатам конкурса, не избран Советом депутатов главой сельсовета, конкурс проводится повторно в соответствии с настоящим Положением.</w:t>
      </w:r>
    </w:p>
    <w:p w:rsidR="000029F3" w:rsidRPr="000029F3" w:rsidRDefault="000029F3" w:rsidP="000029F3">
      <w:pPr>
        <w:pStyle w:val="ab"/>
        <w:spacing w:after="0"/>
        <w:ind w:firstLine="709"/>
        <w:jc w:val="both"/>
        <w:rPr>
          <w:sz w:val="28"/>
          <w:szCs w:val="28"/>
        </w:rPr>
      </w:pPr>
      <w:r w:rsidRPr="000029F3">
        <w:rPr>
          <w:sz w:val="28"/>
          <w:szCs w:val="28"/>
        </w:rPr>
        <w:t>71. Решение Совета депутатов об избрании главы сельсовета вступает в силу после его принятия  и подлежит официальному опубликованию (обнародованию).</w:t>
      </w:r>
    </w:p>
    <w:p w:rsidR="000029F3" w:rsidRPr="000029F3" w:rsidRDefault="000029F3" w:rsidP="000029F3">
      <w:pPr>
        <w:ind w:firstLine="709"/>
        <w:jc w:val="both"/>
        <w:rPr>
          <w:rFonts w:ascii="Times New Roman" w:hAnsi="Times New Roman" w:cs="Times New Roman"/>
          <w:sz w:val="28"/>
          <w:szCs w:val="28"/>
        </w:rPr>
      </w:pPr>
      <w:r w:rsidRPr="000029F3">
        <w:rPr>
          <w:rFonts w:ascii="Times New Roman" w:hAnsi="Times New Roman" w:cs="Times New Roman"/>
          <w:sz w:val="28"/>
          <w:szCs w:val="28"/>
        </w:rPr>
        <w:t xml:space="preserve">72. Документы кандидата, избранного главой сельсовета, представленные в конкурсную комиссию для участия в конкурсе, передаются секретарем конкурсной комиссии в течение трех рабочих дней после принятия Советом депутатов решения об избрании главы сельсовета в администрацию муниципального образования </w:t>
      </w:r>
      <w:r w:rsidR="003B30DA">
        <w:rPr>
          <w:rFonts w:ascii="Times New Roman" w:hAnsi="Times New Roman" w:cs="Times New Roman"/>
          <w:b/>
          <w:sz w:val="28"/>
          <w:szCs w:val="28"/>
        </w:rPr>
        <w:t>Днепровский</w:t>
      </w:r>
      <w:r w:rsidRPr="000029F3">
        <w:rPr>
          <w:rFonts w:ascii="Times New Roman" w:hAnsi="Times New Roman" w:cs="Times New Roman"/>
          <w:b/>
          <w:sz w:val="28"/>
          <w:szCs w:val="28"/>
        </w:rPr>
        <w:t xml:space="preserve"> сельсовет</w:t>
      </w:r>
      <w:r w:rsidRPr="000029F3">
        <w:rPr>
          <w:rFonts w:ascii="Times New Roman" w:hAnsi="Times New Roman" w:cs="Times New Roman"/>
          <w:sz w:val="28"/>
          <w:szCs w:val="28"/>
        </w:rPr>
        <w:t xml:space="preserve"> Беляевский район для формирования личного дела.</w:t>
      </w:r>
      <w:bookmarkStart w:id="18" w:name="P294"/>
      <w:bookmarkEnd w:id="18"/>
    </w:p>
    <w:p w:rsidR="000029F3" w:rsidRPr="000029F3" w:rsidRDefault="000029F3" w:rsidP="000029F3">
      <w:pPr>
        <w:ind w:firstLine="567"/>
        <w:jc w:val="center"/>
        <w:outlineLvl w:val="1"/>
        <w:rPr>
          <w:rFonts w:ascii="Times New Roman" w:hAnsi="Times New Roman" w:cs="Times New Roman"/>
          <w:b/>
          <w:sz w:val="28"/>
          <w:szCs w:val="28"/>
        </w:rPr>
      </w:pPr>
      <w:r w:rsidRPr="000029F3">
        <w:rPr>
          <w:rFonts w:ascii="Times New Roman" w:hAnsi="Times New Roman" w:cs="Times New Roman"/>
          <w:b/>
          <w:sz w:val="28"/>
          <w:szCs w:val="28"/>
        </w:rPr>
        <w:t>VIII. Вступление в должность главы сельсовета</w:t>
      </w:r>
    </w:p>
    <w:p w:rsidR="000029F3" w:rsidRPr="000029F3" w:rsidRDefault="000029F3" w:rsidP="000029F3">
      <w:pPr>
        <w:autoSpaceDE w:val="0"/>
        <w:autoSpaceDN w:val="0"/>
        <w:adjustRightInd w:val="0"/>
        <w:ind w:firstLine="720"/>
        <w:jc w:val="both"/>
        <w:rPr>
          <w:rFonts w:ascii="Times New Roman" w:hAnsi="Times New Roman" w:cs="Times New Roman"/>
          <w:sz w:val="28"/>
          <w:szCs w:val="28"/>
        </w:rPr>
      </w:pPr>
      <w:r w:rsidRPr="000029F3">
        <w:rPr>
          <w:rFonts w:ascii="Times New Roman" w:hAnsi="Times New Roman" w:cs="Times New Roman"/>
          <w:sz w:val="28"/>
          <w:szCs w:val="28"/>
        </w:rPr>
        <w:t>73. Кандидат, избранный главой сельсовета,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сельсовета, либо копию документа, удостоверяющего подачу в установленный срок заявления об освобождении от указанных обязанностей.</w:t>
      </w:r>
    </w:p>
    <w:p w:rsidR="000029F3" w:rsidRPr="000029F3" w:rsidRDefault="000029F3" w:rsidP="000029F3">
      <w:pPr>
        <w:autoSpaceDE w:val="0"/>
        <w:autoSpaceDN w:val="0"/>
        <w:adjustRightInd w:val="0"/>
        <w:ind w:firstLine="720"/>
        <w:jc w:val="both"/>
        <w:rPr>
          <w:rFonts w:ascii="Times New Roman" w:hAnsi="Times New Roman" w:cs="Times New Roman"/>
          <w:sz w:val="28"/>
          <w:szCs w:val="28"/>
        </w:rPr>
      </w:pPr>
      <w:r w:rsidRPr="000029F3">
        <w:rPr>
          <w:rFonts w:ascii="Times New Roman" w:hAnsi="Times New Roman" w:cs="Times New Roman"/>
          <w:sz w:val="28"/>
          <w:szCs w:val="28"/>
        </w:rPr>
        <w:t>Если указанное требование не будет выполнено данным кандидатом, Совет депутатов отменяет свое решение об избрании главы сельсовета и назначает дату проведения конкурса.</w:t>
      </w:r>
    </w:p>
    <w:p w:rsidR="000029F3" w:rsidRPr="000029F3" w:rsidRDefault="000029F3" w:rsidP="000029F3">
      <w:pPr>
        <w:autoSpaceDE w:val="0"/>
        <w:autoSpaceDN w:val="0"/>
        <w:adjustRightInd w:val="0"/>
        <w:ind w:firstLine="708"/>
        <w:jc w:val="both"/>
        <w:rPr>
          <w:rFonts w:ascii="Times New Roman" w:hAnsi="Times New Roman" w:cs="Times New Roman"/>
          <w:sz w:val="28"/>
          <w:szCs w:val="28"/>
        </w:rPr>
      </w:pPr>
      <w:bookmarkStart w:id="19" w:name="sub_7701"/>
      <w:r w:rsidRPr="000029F3">
        <w:rPr>
          <w:rFonts w:ascii="Times New Roman" w:hAnsi="Times New Roman" w:cs="Times New Roman"/>
          <w:sz w:val="28"/>
          <w:szCs w:val="28"/>
        </w:rPr>
        <w:t xml:space="preserve">74. Глава сельсовета вступает в должность после избрания его Советом депутатов на основании решения об избрании. </w:t>
      </w:r>
    </w:p>
    <w:bookmarkEnd w:id="19"/>
    <w:p w:rsidR="000029F3" w:rsidRPr="000029F3" w:rsidRDefault="000029F3" w:rsidP="000029F3">
      <w:pPr>
        <w:ind w:firstLine="708"/>
        <w:jc w:val="both"/>
        <w:rPr>
          <w:rFonts w:ascii="Times New Roman" w:hAnsi="Times New Roman" w:cs="Times New Roman"/>
          <w:sz w:val="28"/>
          <w:szCs w:val="28"/>
        </w:rPr>
      </w:pPr>
      <w:r w:rsidRPr="000029F3">
        <w:rPr>
          <w:rFonts w:ascii="Times New Roman" w:hAnsi="Times New Roman" w:cs="Times New Roman"/>
          <w:sz w:val="28"/>
          <w:szCs w:val="28"/>
        </w:rPr>
        <w:t>75.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0029F3" w:rsidRPr="000029F3" w:rsidRDefault="000029F3" w:rsidP="000029F3">
      <w:pPr>
        <w:ind w:firstLine="709"/>
        <w:jc w:val="both"/>
        <w:rPr>
          <w:rFonts w:ascii="Times New Roman" w:hAnsi="Times New Roman" w:cs="Times New Roman"/>
          <w:sz w:val="28"/>
          <w:szCs w:val="28"/>
        </w:rPr>
      </w:pPr>
    </w:p>
    <w:p w:rsidR="000029F3" w:rsidRPr="00936887" w:rsidRDefault="000029F3" w:rsidP="000029F3">
      <w:pPr>
        <w:autoSpaceDE w:val="0"/>
        <w:autoSpaceDN w:val="0"/>
        <w:adjustRightInd w:val="0"/>
        <w:ind w:left="5103"/>
        <w:outlineLvl w:val="0"/>
        <w:rPr>
          <w:rFonts w:ascii="Times New Roman" w:hAnsi="Times New Roman" w:cs="Times New Roman"/>
          <w:sz w:val="24"/>
          <w:szCs w:val="24"/>
        </w:rPr>
      </w:pPr>
      <w:r w:rsidRPr="00936887">
        <w:rPr>
          <w:rFonts w:ascii="Times New Roman" w:hAnsi="Times New Roman" w:cs="Times New Roman"/>
          <w:sz w:val="24"/>
          <w:szCs w:val="24"/>
        </w:rPr>
        <w:lastRenderedPageBreak/>
        <w:t>Приложение 1</w:t>
      </w:r>
    </w:p>
    <w:p w:rsidR="000029F3" w:rsidRPr="00936887" w:rsidRDefault="000029F3" w:rsidP="00936887">
      <w:pPr>
        <w:autoSpaceDE w:val="0"/>
        <w:autoSpaceDN w:val="0"/>
        <w:adjustRightInd w:val="0"/>
        <w:ind w:left="5103"/>
        <w:jc w:val="both"/>
        <w:rPr>
          <w:rFonts w:ascii="Times New Roman" w:hAnsi="Times New Roman" w:cs="Times New Roman"/>
          <w:sz w:val="24"/>
          <w:szCs w:val="24"/>
        </w:rPr>
      </w:pPr>
      <w:r w:rsidRPr="00936887">
        <w:rPr>
          <w:rFonts w:ascii="Times New Roman" w:hAnsi="Times New Roman" w:cs="Times New Roman"/>
          <w:sz w:val="24"/>
          <w:szCs w:val="24"/>
        </w:rPr>
        <w:t>к Положению «О порядке проведения конкурса по отбору</w:t>
      </w:r>
      <w:r w:rsidR="00936887">
        <w:rPr>
          <w:rFonts w:ascii="Times New Roman" w:hAnsi="Times New Roman" w:cs="Times New Roman"/>
          <w:sz w:val="24"/>
          <w:szCs w:val="24"/>
        </w:rPr>
        <w:t xml:space="preserve"> </w:t>
      </w:r>
      <w:r w:rsidRPr="00936887">
        <w:rPr>
          <w:rFonts w:ascii="Times New Roman" w:hAnsi="Times New Roman" w:cs="Times New Roman"/>
          <w:sz w:val="24"/>
          <w:szCs w:val="24"/>
        </w:rPr>
        <w:t>кандидатур на должность главы муниципального образования</w:t>
      </w:r>
      <w:r w:rsidRPr="00936887">
        <w:rPr>
          <w:rFonts w:ascii="Times New Roman" w:hAnsi="Times New Roman" w:cs="Times New Roman"/>
          <w:b/>
          <w:sz w:val="24"/>
          <w:szCs w:val="24"/>
        </w:rPr>
        <w:t xml:space="preserve"> </w:t>
      </w:r>
      <w:r w:rsidR="003B30DA" w:rsidRPr="00936887">
        <w:rPr>
          <w:rFonts w:ascii="Times New Roman" w:hAnsi="Times New Roman" w:cs="Times New Roman"/>
          <w:b/>
          <w:sz w:val="24"/>
          <w:szCs w:val="24"/>
        </w:rPr>
        <w:t>Днепровский</w:t>
      </w:r>
      <w:r w:rsidRPr="00936887">
        <w:rPr>
          <w:rFonts w:ascii="Times New Roman" w:hAnsi="Times New Roman" w:cs="Times New Roman"/>
          <w:b/>
          <w:sz w:val="24"/>
          <w:szCs w:val="24"/>
        </w:rPr>
        <w:t xml:space="preserve"> сельсовет</w:t>
      </w:r>
      <w:r w:rsidRPr="00936887">
        <w:rPr>
          <w:rFonts w:ascii="Times New Roman" w:hAnsi="Times New Roman" w:cs="Times New Roman"/>
          <w:sz w:val="24"/>
          <w:szCs w:val="24"/>
        </w:rPr>
        <w:t xml:space="preserve"> Беляевского района Оренбургской области и избрания главы муниципального образования</w:t>
      </w:r>
      <w:r w:rsidRPr="00936887">
        <w:rPr>
          <w:rFonts w:ascii="Times New Roman" w:hAnsi="Times New Roman" w:cs="Times New Roman"/>
          <w:b/>
          <w:sz w:val="24"/>
          <w:szCs w:val="24"/>
        </w:rPr>
        <w:t xml:space="preserve"> </w:t>
      </w:r>
      <w:r w:rsidR="003B30DA" w:rsidRPr="00936887">
        <w:rPr>
          <w:rFonts w:ascii="Times New Roman" w:hAnsi="Times New Roman" w:cs="Times New Roman"/>
          <w:b/>
          <w:sz w:val="24"/>
          <w:szCs w:val="24"/>
        </w:rPr>
        <w:t>Днепровский</w:t>
      </w:r>
      <w:r w:rsidRPr="00936887">
        <w:rPr>
          <w:rFonts w:ascii="Times New Roman" w:hAnsi="Times New Roman" w:cs="Times New Roman"/>
          <w:b/>
          <w:sz w:val="24"/>
          <w:szCs w:val="24"/>
        </w:rPr>
        <w:t xml:space="preserve"> сельсовет</w:t>
      </w:r>
      <w:r w:rsidRPr="00936887">
        <w:rPr>
          <w:rFonts w:ascii="Times New Roman" w:hAnsi="Times New Roman" w:cs="Times New Roman"/>
          <w:sz w:val="24"/>
          <w:szCs w:val="24"/>
        </w:rPr>
        <w:t xml:space="preserve"> Беляевского района</w:t>
      </w:r>
      <w:r w:rsidRPr="00936887">
        <w:rPr>
          <w:rFonts w:ascii="Times New Roman" w:hAnsi="Times New Roman" w:cs="Times New Roman"/>
          <w:b/>
          <w:sz w:val="24"/>
          <w:szCs w:val="24"/>
        </w:rPr>
        <w:t xml:space="preserve"> </w:t>
      </w:r>
      <w:r w:rsidRPr="00936887">
        <w:rPr>
          <w:rFonts w:ascii="Times New Roman" w:hAnsi="Times New Roman" w:cs="Times New Roman"/>
          <w:sz w:val="24"/>
          <w:szCs w:val="24"/>
        </w:rPr>
        <w:t>Оренбургской области»</w:t>
      </w:r>
    </w:p>
    <w:p w:rsidR="000029F3" w:rsidRPr="000029F3" w:rsidRDefault="000029F3" w:rsidP="000029F3">
      <w:pPr>
        <w:autoSpaceDE w:val="0"/>
        <w:autoSpaceDN w:val="0"/>
        <w:adjustRightInd w:val="0"/>
        <w:ind w:left="5103"/>
        <w:rPr>
          <w:rFonts w:ascii="Times New Roman" w:hAnsi="Times New Roman" w:cs="Times New Roman"/>
          <w:sz w:val="28"/>
          <w:szCs w:val="28"/>
        </w:rPr>
      </w:pPr>
    </w:p>
    <w:p w:rsidR="000029F3" w:rsidRPr="000029F3" w:rsidRDefault="000029F3" w:rsidP="000029F3">
      <w:pPr>
        <w:pStyle w:val="1"/>
        <w:ind w:left="5103"/>
        <w:rPr>
          <w:rFonts w:eastAsia="Calibri"/>
          <w:b w:val="0"/>
          <w:bCs w:val="0"/>
        </w:rPr>
      </w:pPr>
      <w:r w:rsidRPr="000029F3">
        <w:rPr>
          <w:rFonts w:eastAsia="Calibri"/>
          <w:b w:val="0"/>
          <w:bCs w:val="0"/>
          <w:sz w:val="28"/>
          <w:szCs w:val="28"/>
        </w:rPr>
        <w:t>В конкурсную комиссию  по проведению конкурса по отбору кандидатур  на должность главы муниципального образования</w:t>
      </w:r>
      <w:r w:rsidRPr="000029F3">
        <w:rPr>
          <w:b w:val="0"/>
          <w:sz w:val="28"/>
          <w:szCs w:val="28"/>
        </w:rPr>
        <w:t xml:space="preserve"> </w:t>
      </w:r>
      <w:r w:rsidR="003B30DA">
        <w:rPr>
          <w:sz w:val="28"/>
          <w:szCs w:val="28"/>
        </w:rPr>
        <w:t>Днепровский</w:t>
      </w:r>
      <w:r w:rsidRPr="000029F3">
        <w:rPr>
          <w:sz w:val="28"/>
          <w:szCs w:val="28"/>
        </w:rPr>
        <w:t xml:space="preserve"> сельсовет</w:t>
      </w:r>
      <w:r w:rsidRPr="000029F3">
        <w:rPr>
          <w:rFonts w:eastAsia="Calibri"/>
          <w:b w:val="0"/>
          <w:bCs w:val="0"/>
          <w:sz w:val="28"/>
          <w:szCs w:val="28"/>
        </w:rPr>
        <w:t xml:space="preserve"> Беляевского района</w:t>
      </w:r>
    </w:p>
    <w:p w:rsidR="000029F3" w:rsidRPr="000029F3" w:rsidRDefault="000029F3" w:rsidP="000029F3">
      <w:pPr>
        <w:pStyle w:val="1"/>
        <w:ind w:left="5103"/>
        <w:rPr>
          <w:rFonts w:eastAsia="Calibri"/>
          <w:b w:val="0"/>
          <w:bCs w:val="0"/>
        </w:rPr>
      </w:pPr>
      <w:r w:rsidRPr="000029F3">
        <w:rPr>
          <w:rFonts w:eastAsia="Calibri"/>
          <w:b w:val="0"/>
          <w:bCs w:val="0"/>
          <w:sz w:val="28"/>
          <w:szCs w:val="28"/>
        </w:rPr>
        <w:t>от __________________________</w:t>
      </w:r>
    </w:p>
    <w:p w:rsidR="00936887" w:rsidRDefault="000029F3" w:rsidP="00936887">
      <w:pPr>
        <w:ind w:left="5103"/>
        <w:rPr>
          <w:rFonts w:ascii="Times New Roman" w:hAnsi="Times New Roman" w:cs="Times New Roman"/>
        </w:rPr>
      </w:pPr>
      <w:r w:rsidRPr="000029F3">
        <w:rPr>
          <w:rFonts w:ascii="Times New Roman" w:hAnsi="Times New Roman" w:cs="Times New Roman"/>
          <w:sz w:val="20"/>
          <w:szCs w:val="20"/>
        </w:rPr>
        <w:t>(Ф.И.О., домашний адрес, телефон</w:t>
      </w:r>
      <w:r w:rsidRPr="000029F3">
        <w:rPr>
          <w:rFonts w:ascii="Times New Roman" w:hAnsi="Times New Roman" w:cs="Times New Roman"/>
        </w:rPr>
        <w:t xml:space="preserve">) </w:t>
      </w:r>
    </w:p>
    <w:p w:rsidR="00936887" w:rsidRDefault="00936887" w:rsidP="00936887">
      <w:pPr>
        <w:ind w:left="5103"/>
        <w:rPr>
          <w:rFonts w:ascii="Times New Roman" w:hAnsi="Times New Roman" w:cs="Times New Roman"/>
        </w:rPr>
      </w:pPr>
    </w:p>
    <w:p w:rsidR="00936887" w:rsidRPr="00936887" w:rsidRDefault="000029F3" w:rsidP="00936887">
      <w:pPr>
        <w:jc w:val="center"/>
        <w:rPr>
          <w:rFonts w:ascii="Times New Roman" w:eastAsia="Calibri" w:hAnsi="Times New Roman" w:cs="Times New Roman"/>
          <w:sz w:val="28"/>
          <w:szCs w:val="28"/>
        </w:rPr>
      </w:pPr>
      <w:r w:rsidRPr="00936887">
        <w:rPr>
          <w:rFonts w:ascii="Times New Roman" w:eastAsia="Calibri" w:hAnsi="Times New Roman" w:cs="Times New Roman"/>
          <w:sz w:val="28"/>
          <w:szCs w:val="28"/>
        </w:rPr>
        <w:t>ЗАЯВЛЕНИЕ</w:t>
      </w:r>
    </w:p>
    <w:p w:rsidR="00936887" w:rsidRDefault="00936887" w:rsidP="00936887">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029F3" w:rsidRPr="00936887">
        <w:rPr>
          <w:rFonts w:ascii="Times New Roman" w:eastAsia="Calibri" w:hAnsi="Times New Roman" w:cs="Times New Roman"/>
          <w:sz w:val="28"/>
          <w:szCs w:val="28"/>
        </w:rPr>
        <w:t>Прошу  принять мои документы для участия в конкурсе по отбору кандидатур на должность главы муниципального образования</w:t>
      </w:r>
      <w:r w:rsidR="000029F3" w:rsidRPr="00936887">
        <w:rPr>
          <w:rFonts w:ascii="Times New Roman" w:hAnsi="Times New Roman" w:cs="Times New Roman"/>
          <w:sz w:val="28"/>
          <w:szCs w:val="28"/>
        </w:rPr>
        <w:t xml:space="preserve"> </w:t>
      </w:r>
      <w:r w:rsidR="003B30DA" w:rsidRPr="00936887">
        <w:rPr>
          <w:rFonts w:ascii="Times New Roman" w:hAnsi="Times New Roman" w:cs="Times New Roman"/>
          <w:sz w:val="28"/>
          <w:szCs w:val="28"/>
        </w:rPr>
        <w:t>Днепровский</w:t>
      </w:r>
      <w:r w:rsidR="000029F3" w:rsidRPr="00936887">
        <w:rPr>
          <w:rFonts w:ascii="Times New Roman" w:hAnsi="Times New Roman" w:cs="Times New Roman"/>
          <w:sz w:val="28"/>
          <w:szCs w:val="28"/>
        </w:rPr>
        <w:t xml:space="preserve"> сельсовет</w:t>
      </w:r>
      <w:r w:rsidR="000029F3" w:rsidRPr="00936887">
        <w:rPr>
          <w:rFonts w:ascii="Times New Roman" w:eastAsia="Calibri" w:hAnsi="Times New Roman" w:cs="Times New Roman"/>
          <w:sz w:val="28"/>
          <w:szCs w:val="28"/>
        </w:rPr>
        <w:t xml:space="preserve"> Беляевский район.</w:t>
      </w:r>
    </w:p>
    <w:p w:rsidR="00936887" w:rsidRPr="00936887" w:rsidRDefault="000029F3" w:rsidP="00936887">
      <w:pPr>
        <w:spacing w:after="0" w:line="240" w:lineRule="atLeast"/>
        <w:jc w:val="both"/>
        <w:rPr>
          <w:rFonts w:ascii="Times New Roman" w:eastAsia="Calibri" w:hAnsi="Times New Roman" w:cs="Times New Roman"/>
          <w:sz w:val="28"/>
          <w:szCs w:val="28"/>
        </w:rPr>
      </w:pPr>
      <w:r w:rsidRPr="000029F3">
        <w:rPr>
          <w:rFonts w:eastAsia="Calibri"/>
          <w:sz w:val="28"/>
          <w:szCs w:val="28"/>
        </w:rPr>
        <w:t xml:space="preserve">   </w:t>
      </w:r>
      <w:r w:rsidRPr="00936887">
        <w:rPr>
          <w:rFonts w:ascii="Times New Roman" w:eastAsia="Calibri" w:hAnsi="Times New Roman" w:cs="Times New Roman"/>
          <w:sz w:val="28"/>
          <w:szCs w:val="28"/>
        </w:rPr>
        <w:tab/>
        <w:t xml:space="preserve">Приложения:   </w:t>
      </w:r>
    </w:p>
    <w:p w:rsidR="00936887" w:rsidRPr="00936887" w:rsidRDefault="000029F3" w:rsidP="00936887">
      <w:pPr>
        <w:spacing w:after="0" w:line="240" w:lineRule="atLeast"/>
        <w:jc w:val="both"/>
        <w:rPr>
          <w:rFonts w:ascii="Times New Roman" w:eastAsia="Calibri" w:hAnsi="Times New Roman" w:cs="Times New Roman"/>
          <w:sz w:val="28"/>
          <w:szCs w:val="28"/>
        </w:rPr>
      </w:pPr>
      <w:r w:rsidRPr="00936887">
        <w:rPr>
          <w:rFonts w:ascii="Times New Roman" w:eastAsia="Calibri" w:hAnsi="Times New Roman" w:cs="Times New Roman"/>
          <w:sz w:val="28"/>
          <w:szCs w:val="28"/>
        </w:rPr>
        <w:t>1) анкета;</w:t>
      </w:r>
    </w:p>
    <w:p w:rsidR="00936887" w:rsidRPr="00936887" w:rsidRDefault="000029F3" w:rsidP="00936887">
      <w:pPr>
        <w:spacing w:after="0" w:line="240" w:lineRule="atLeast"/>
        <w:jc w:val="both"/>
        <w:rPr>
          <w:rFonts w:ascii="Times New Roman" w:eastAsia="Calibri" w:hAnsi="Times New Roman" w:cs="Times New Roman"/>
          <w:sz w:val="28"/>
          <w:szCs w:val="28"/>
        </w:rPr>
      </w:pPr>
      <w:r w:rsidRPr="00936887">
        <w:rPr>
          <w:rFonts w:ascii="Times New Roman" w:eastAsia="Calibri" w:hAnsi="Times New Roman" w:cs="Times New Roman"/>
          <w:sz w:val="28"/>
          <w:szCs w:val="28"/>
        </w:rPr>
        <w:t>2) копия паспорта;</w:t>
      </w:r>
    </w:p>
    <w:p w:rsidR="00936887" w:rsidRPr="00936887" w:rsidRDefault="000029F3" w:rsidP="00936887">
      <w:pPr>
        <w:spacing w:after="0" w:line="240" w:lineRule="atLeast"/>
        <w:jc w:val="both"/>
        <w:rPr>
          <w:rFonts w:ascii="Times New Roman" w:eastAsia="Calibri" w:hAnsi="Times New Roman" w:cs="Times New Roman"/>
          <w:sz w:val="28"/>
          <w:szCs w:val="28"/>
        </w:rPr>
      </w:pPr>
      <w:r w:rsidRPr="00936887">
        <w:rPr>
          <w:rFonts w:ascii="Times New Roman" w:eastAsia="Calibri" w:hAnsi="Times New Roman" w:cs="Times New Roman"/>
          <w:sz w:val="28"/>
          <w:szCs w:val="28"/>
        </w:rPr>
        <w:t>3) копия документа об образовании;</w:t>
      </w:r>
    </w:p>
    <w:p w:rsidR="00936887" w:rsidRPr="00936887" w:rsidRDefault="000029F3" w:rsidP="00936887">
      <w:pPr>
        <w:spacing w:after="0" w:line="240" w:lineRule="atLeast"/>
        <w:jc w:val="both"/>
        <w:rPr>
          <w:rFonts w:ascii="Times New Roman" w:eastAsia="Calibri" w:hAnsi="Times New Roman" w:cs="Times New Roman"/>
          <w:sz w:val="28"/>
          <w:szCs w:val="28"/>
        </w:rPr>
      </w:pPr>
      <w:r w:rsidRPr="00936887">
        <w:rPr>
          <w:rFonts w:ascii="Times New Roman" w:eastAsia="Calibri" w:hAnsi="Times New Roman" w:cs="Times New Roman"/>
          <w:sz w:val="28"/>
          <w:szCs w:val="28"/>
        </w:rPr>
        <w:t>4) копия  трудовой  книжки,   заверенная  в  установленном  действующем законодательством порядке;</w:t>
      </w:r>
    </w:p>
    <w:p w:rsidR="00936887" w:rsidRPr="00936887" w:rsidRDefault="000029F3" w:rsidP="00936887">
      <w:pPr>
        <w:spacing w:after="0" w:line="240" w:lineRule="atLeast"/>
        <w:jc w:val="both"/>
        <w:rPr>
          <w:rFonts w:ascii="Times New Roman" w:eastAsia="Calibri" w:hAnsi="Times New Roman" w:cs="Times New Roman"/>
          <w:sz w:val="28"/>
          <w:szCs w:val="28"/>
        </w:rPr>
      </w:pPr>
      <w:r w:rsidRPr="00936887">
        <w:rPr>
          <w:rFonts w:ascii="Times New Roman" w:eastAsia="Calibri" w:hAnsi="Times New Roman" w:cs="Times New Roman"/>
        </w:rPr>
        <w:t>5</w:t>
      </w:r>
      <w:r w:rsidRPr="00936887">
        <w:rPr>
          <w:rFonts w:ascii="Times New Roman" w:eastAsia="Calibri" w:hAnsi="Times New Roman" w:cs="Times New Roman"/>
          <w:sz w:val="28"/>
          <w:szCs w:val="28"/>
        </w:rPr>
        <w:t>) письменное согласие на обработку персональных данных;</w:t>
      </w:r>
    </w:p>
    <w:p w:rsidR="00936887" w:rsidRDefault="000029F3" w:rsidP="00936887">
      <w:pPr>
        <w:spacing w:after="0" w:line="240" w:lineRule="atLeast"/>
        <w:jc w:val="both"/>
        <w:rPr>
          <w:rFonts w:ascii="Times New Roman" w:eastAsia="Calibri" w:hAnsi="Times New Roman" w:cs="Times New Roman"/>
          <w:sz w:val="28"/>
          <w:szCs w:val="28"/>
        </w:rPr>
      </w:pPr>
      <w:r w:rsidRPr="00936887">
        <w:rPr>
          <w:rFonts w:ascii="Times New Roman" w:eastAsia="Calibri" w:hAnsi="Times New Roman" w:cs="Times New Roman"/>
        </w:rPr>
        <w:t>6</w:t>
      </w:r>
      <w:r w:rsidRPr="00936887">
        <w:rPr>
          <w:rFonts w:ascii="Times New Roman" w:eastAsia="Calibri" w:hAnsi="Times New Roman" w:cs="Times New Roman"/>
          <w:sz w:val="28"/>
          <w:szCs w:val="28"/>
        </w:rPr>
        <w:t>) иные документы ____________________________________________</w:t>
      </w:r>
    </w:p>
    <w:p w:rsidR="00936887" w:rsidRDefault="00936887" w:rsidP="00936887">
      <w:pPr>
        <w:spacing w:after="0" w:line="240" w:lineRule="atLeast"/>
        <w:jc w:val="both"/>
        <w:rPr>
          <w:rFonts w:ascii="Times New Roman" w:eastAsia="Calibri" w:hAnsi="Times New Roman" w:cs="Times New Roman"/>
          <w:sz w:val="28"/>
          <w:szCs w:val="28"/>
          <w:vertAlign w:val="subscript"/>
        </w:rPr>
      </w:pPr>
      <w:r>
        <w:rPr>
          <w:rFonts w:ascii="Times New Roman" w:eastAsia="Calibri" w:hAnsi="Times New Roman" w:cs="Times New Roman"/>
          <w:sz w:val="28"/>
          <w:szCs w:val="28"/>
        </w:rPr>
        <w:t xml:space="preserve">                                                  </w:t>
      </w:r>
      <w:r w:rsidR="000029F3" w:rsidRPr="00936887">
        <w:rPr>
          <w:rFonts w:ascii="Times New Roman" w:eastAsia="Calibri" w:hAnsi="Times New Roman" w:cs="Times New Roman"/>
          <w:sz w:val="28"/>
          <w:szCs w:val="28"/>
          <w:vertAlign w:val="subscript"/>
        </w:rPr>
        <w:t>(указать наименования документов)</w:t>
      </w:r>
    </w:p>
    <w:p w:rsidR="00936887" w:rsidRDefault="000029F3" w:rsidP="00936887">
      <w:pPr>
        <w:spacing w:after="0" w:line="240" w:lineRule="atLeast"/>
        <w:jc w:val="both"/>
        <w:rPr>
          <w:rFonts w:ascii="Times New Roman" w:eastAsia="Calibri" w:hAnsi="Times New Roman" w:cs="Times New Roman"/>
          <w:sz w:val="28"/>
          <w:szCs w:val="28"/>
        </w:rPr>
      </w:pPr>
      <w:r w:rsidRPr="00936887">
        <w:rPr>
          <w:rFonts w:ascii="Times New Roman" w:eastAsia="Calibri" w:hAnsi="Times New Roman" w:cs="Times New Roman"/>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936887" w:rsidRDefault="000029F3" w:rsidP="00936887">
      <w:pPr>
        <w:spacing w:after="0" w:line="240" w:lineRule="atLeast"/>
        <w:jc w:val="both"/>
        <w:rPr>
          <w:rFonts w:ascii="Times New Roman" w:eastAsia="Calibri" w:hAnsi="Times New Roman" w:cs="Times New Roman"/>
          <w:sz w:val="28"/>
          <w:szCs w:val="28"/>
        </w:rPr>
      </w:pPr>
      <w:r w:rsidRPr="000029F3">
        <w:rPr>
          <w:rFonts w:eastAsia="Calibri"/>
          <w:sz w:val="28"/>
          <w:szCs w:val="28"/>
        </w:rPr>
        <w:t xml:space="preserve">    </w:t>
      </w:r>
      <w:r w:rsidRPr="00936887">
        <w:rPr>
          <w:rFonts w:ascii="Times New Roman" w:eastAsia="Calibri" w:hAnsi="Times New Roman" w:cs="Times New Roman"/>
          <w:sz w:val="28"/>
          <w:szCs w:val="28"/>
        </w:rPr>
        <w:t>С условиями конкурса согласен(на).</w:t>
      </w:r>
    </w:p>
    <w:p w:rsidR="00936887" w:rsidRDefault="000029F3" w:rsidP="00936887">
      <w:pPr>
        <w:spacing w:after="0" w:line="240" w:lineRule="atLeast"/>
        <w:jc w:val="both"/>
        <w:rPr>
          <w:rFonts w:ascii="Times New Roman" w:eastAsia="Calibri" w:hAnsi="Times New Roman" w:cs="Times New Roman"/>
          <w:sz w:val="28"/>
          <w:szCs w:val="28"/>
        </w:rPr>
      </w:pPr>
      <w:r w:rsidRPr="000029F3">
        <w:rPr>
          <w:rFonts w:eastAsia="Calibri"/>
          <w:sz w:val="28"/>
          <w:szCs w:val="28"/>
        </w:rPr>
        <w:t xml:space="preserve">    </w:t>
      </w:r>
      <w:r w:rsidRPr="00936887">
        <w:rPr>
          <w:rFonts w:ascii="Times New Roman" w:eastAsia="Calibri" w:hAnsi="Times New Roman" w:cs="Times New Roman"/>
          <w:sz w:val="28"/>
          <w:szCs w:val="28"/>
        </w:rPr>
        <w:t>Не  имею возражений против проведения проверки сведений, представленных мной в конкурсную комиссию.</w:t>
      </w:r>
    </w:p>
    <w:p w:rsidR="000029F3" w:rsidRPr="00936887" w:rsidRDefault="000029F3" w:rsidP="00936887">
      <w:pPr>
        <w:spacing w:after="0" w:line="240" w:lineRule="atLeast"/>
        <w:jc w:val="both"/>
        <w:rPr>
          <w:rFonts w:ascii="Times New Roman" w:hAnsi="Times New Roman" w:cs="Times New Roman"/>
          <w:sz w:val="28"/>
          <w:szCs w:val="28"/>
        </w:rPr>
      </w:pPr>
      <w:r w:rsidRPr="00936887">
        <w:rPr>
          <w:rFonts w:ascii="Times New Roman" w:eastAsia="Calibri" w:hAnsi="Times New Roman" w:cs="Times New Roman"/>
          <w:sz w:val="28"/>
          <w:szCs w:val="28"/>
        </w:rPr>
        <w:t xml:space="preserve">    "___" _____________ 20__ г.                     Подпись _______________</w:t>
      </w:r>
    </w:p>
    <w:p w:rsidR="000029F3" w:rsidRPr="00936887" w:rsidRDefault="000029F3" w:rsidP="00936887">
      <w:pPr>
        <w:tabs>
          <w:tab w:val="left" w:pos="4962"/>
          <w:tab w:val="left" w:pos="5103"/>
        </w:tabs>
        <w:autoSpaceDE w:val="0"/>
        <w:autoSpaceDN w:val="0"/>
        <w:adjustRightInd w:val="0"/>
        <w:ind w:left="5103"/>
        <w:jc w:val="both"/>
        <w:outlineLvl w:val="0"/>
        <w:rPr>
          <w:rFonts w:ascii="Times New Roman" w:hAnsi="Times New Roman" w:cs="Times New Roman"/>
          <w:sz w:val="24"/>
          <w:szCs w:val="24"/>
        </w:rPr>
      </w:pPr>
      <w:r w:rsidRPr="00936887">
        <w:rPr>
          <w:rFonts w:ascii="Times New Roman" w:hAnsi="Times New Roman" w:cs="Times New Roman"/>
          <w:sz w:val="24"/>
          <w:szCs w:val="24"/>
        </w:rPr>
        <w:lastRenderedPageBreak/>
        <w:t>Приложение 2</w:t>
      </w:r>
    </w:p>
    <w:p w:rsidR="000029F3" w:rsidRPr="00936887" w:rsidRDefault="000029F3" w:rsidP="00936887">
      <w:pPr>
        <w:tabs>
          <w:tab w:val="left" w:pos="4962"/>
          <w:tab w:val="left" w:pos="5103"/>
        </w:tabs>
        <w:autoSpaceDE w:val="0"/>
        <w:autoSpaceDN w:val="0"/>
        <w:adjustRightInd w:val="0"/>
        <w:ind w:left="5103"/>
        <w:jc w:val="both"/>
        <w:rPr>
          <w:rFonts w:ascii="Times New Roman" w:hAnsi="Times New Roman" w:cs="Times New Roman"/>
          <w:sz w:val="24"/>
          <w:szCs w:val="24"/>
        </w:rPr>
      </w:pPr>
      <w:r w:rsidRPr="00936887">
        <w:rPr>
          <w:rFonts w:ascii="Times New Roman" w:hAnsi="Times New Roman" w:cs="Times New Roman"/>
          <w:sz w:val="24"/>
          <w:szCs w:val="24"/>
        </w:rPr>
        <w:t xml:space="preserve">к Положению «О порядке проведения конкурса по отбору кандидатур на должность главы муниципального образования </w:t>
      </w:r>
      <w:r w:rsidR="003B30DA" w:rsidRPr="00936887">
        <w:rPr>
          <w:rFonts w:ascii="Times New Roman" w:hAnsi="Times New Roman" w:cs="Times New Roman"/>
          <w:b/>
          <w:sz w:val="24"/>
          <w:szCs w:val="24"/>
        </w:rPr>
        <w:t>Днепровский</w:t>
      </w:r>
      <w:r w:rsidRPr="00936887">
        <w:rPr>
          <w:rFonts w:ascii="Times New Roman" w:hAnsi="Times New Roman" w:cs="Times New Roman"/>
          <w:b/>
          <w:sz w:val="24"/>
          <w:szCs w:val="24"/>
        </w:rPr>
        <w:t xml:space="preserve"> сельсовет</w:t>
      </w:r>
      <w:r w:rsidRPr="00936887">
        <w:rPr>
          <w:rFonts w:ascii="Times New Roman" w:hAnsi="Times New Roman" w:cs="Times New Roman"/>
          <w:sz w:val="24"/>
          <w:szCs w:val="24"/>
        </w:rPr>
        <w:t xml:space="preserve"> Беляевского района Оренбургской области и избрания главы муниципального </w:t>
      </w:r>
      <w:r w:rsidR="00936887">
        <w:rPr>
          <w:rFonts w:ascii="Times New Roman" w:hAnsi="Times New Roman" w:cs="Times New Roman"/>
          <w:sz w:val="24"/>
          <w:szCs w:val="24"/>
        </w:rPr>
        <w:t xml:space="preserve"> </w:t>
      </w:r>
      <w:r w:rsidRPr="00936887">
        <w:rPr>
          <w:rFonts w:ascii="Times New Roman" w:hAnsi="Times New Roman" w:cs="Times New Roman"/>
          <w:sz w:val="24"/>
          <w:szCs w:val="24"/>
        </w:rPr>
        <w:t>образования</w:t>
      </w:r>
      <w:r w:rsidR="00936887">
        <w:rPr>
          <w:rFonts w:ascii="Times New Roman" w:hAnsi="Times New Roman" w:cs="Times New Roman"/>
          <w:sz w:val="24"/>
          <w:szCs w:val="24"/>
        </w:rPr>
        <w:t xml:space="preserve"> </w:t>
      </w:r>
      <w:r w:rsidR="003B30DA" w:rsidRPr="00936887">
        <w:rPr>
          <w:rFonts w:ascii="Times New Roman" w:hAnsi="Times New Roman" w:cs="Times New Roman"/>
          <w:b/>
          <w:sz w:val="24"/>
          <w:szCs w:val="24"/>
        </w:rPr>
        <w:t>Днепровский</w:t>
      </w:r>
      <w:r w:rsidRPr="00936887">
        <w:rPr>
          <w:rFonts w:ascii="Times New Roman" w:hAnsi="Times New Roman" w:cs="Times New Roman"/>
          <w:b/>
          <w:sz w:val="24"/>
          <w:szCs w:val="24"/>
        </w:rPr>
        <w:t xml:space="preserve"> сельсовет </w:t>
      </w:r>
      <w:r w:rsidRPr="00936887">
        <w:rPr>
          <w:rFonts w:ascii="Times New Roman" w:hAnsi="Times New Roman" w:cs="Times New Roman"/>
          <w:sz w:val="24"/>
          <w:szCs w:val="24"/>
        </w:rPr>
        <w:t>Беляевского района</w:t>
      </w:r>
      <w:r w:rsidRPr="00936887">
        <w:rPr>
          <w:rFonts w:ascii="Times New Roman" w:hAnsi="Times New Roman" w:cs="Times New Roman"/>
          <w:b/>
          <w:sz w:val="24"/>
          <w:szCs w:val="24"/>
        </w:rPr>
        <w:t xml:space="preserve"> </w:t>
      </w:r>
      <w:r w:rsidRPr="00936887">
        <w:rPr>
          <w:rFonts w:ascii="Times New Roman" w:hAnsi="Times New Roman" w:cs="Times New Roman"/>
          <w:sz w:val="24"/>
          <w:szCs w:val="24"/>
        </w:rPr>
        <w:t>Оренбургской области»</w:t>
      </w:r>
    </w:p>
    <w:p w:rsidR="000029F3" w:rsidRPr="000029F3" w:rsidRDefault="000029F3" w:rsidP="000029F3">
      <w:pPr>
        <w:autoSpaceDE w:val="0"/>
        <w:autoSpaceDN w:val="0"/>
        <w:adjustRightInd w:val="0"/>
        <w:jc w:val="right"/>
        <w:rPr>
          <w:rFonts w:ascii="Times New Roman" w:hAnsi="Times New Roman" w:cs="Times New Roman"/>
          <w:sz w:val="28"/>
          <w:szCs w:val="28"/>
        </w:rPr>
      </w:pPr>
    </w:p>
    <w:p w:rsidR="000029F3" w:rsidRPr="000029F3" w:rsidRDefault="000029F3" w:rsidP="000029F3">
      <w:pPr>
        <w:pStyle w:val="1"/>
        <w:jc w:val="both"/>
        <w:rPr>
          <w:rFonts w:eastAsia="Calibri"/>
          <w:b w:val="0"/>
          <w:bCs w:val="0"/>
          <w:sz w:val="28"/>
          <w:szCs w:val="28"/>
        </w:rPr>
      </w:pPr>
      <w:r w:rsidRPr="000029F3">
        <w:rPr>
          <w:rFonts w:eastAsia="Calibri"/>
          <w:b w:val="0"/>
          <w:bCs w:val="0"/>
          <w:sz w:val="28"/>
          <w:szCs w:val="28"/>
        </w:rPr>
        <w:t xml:space="preserve">                                  АНКЕТА</w:t>
      </w:r>
    </w:p>
    <w:p w:rsidR="000029F3" w:rsidRPr="000029F3" w:rsidRDefault="000029F3" w:rsidP="000029F3">
      <w:pPr>
        <w:pStyle w:val="1"/>
        <w:jc w:val="both"/>
        <w:rPr>
          <w:rFonts w:eastAsia="Calibri"/>
          <w:b w:val="0"/>
          <w:bCs w:val="0"/>
          <w:sz w:val="20"/>
          <w:szCs w:val="20"/>
        </w:rPr>
      </w:pPr>
      <w:r w:rsidRPr="000029F3">
        <w:rPr>
          <w:rFonts w:eastAsia="Calibri"/>
          <w:b w:val="0"/>
          <w:bCs w:val="0"/>
          <w:sz w:val="28"/>
          <w:szCs w:val="28"/>
        </w:rPr>
        <w:t xml:space="preserve">                       (заполняется собственноручно)</w:t>
      </w:r>
    </w:p>
    <w:p w:rsidR="000029F3" w:rsidRPr="000029F3" w:rsidRDefault="0059275B" w:rsidP="000029F3">
      <w:pPr>
        <w:pStyle w:val="1"/>
        <w:jc w:val="both"/>
        <w:rPr>
          <w:rFonts w:eastAsia="Calibri"/>
          <w:b w:val="0"/>
          <w:bCs w:val="0"/>
          <w:sz w:val="20"/>
          <w:szCs w:val="20"/>
        </w:rPr>
      </w:pPr>
      <w:r>
        <w:rPr>
          <w:rFonts w:eastAsia="Calibri"/>
          <w:b w:val="0"/>
          <w:bCs w:val="0"/>
          <w:noProof/>
          <w:sz w:val="20"/>
          <w:szCs w:val="20"/>
        </w:rPr>
        <w:pict>
          <v:rect id="Прямоугольник 1" o:spid="_x0000_s1027" style="position:absolute;left:0;text-align:left;margin-left:399.9pt;margin-top:10.95pt;width:1in;height:1in;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" filled="f" strokecolor="#243f60" strokeweight=".25pt"/>
        </w:pict>
      </w:r>
    </w:p>
    <w:p w:rsidR="000029F3" w:rsidRPr="000029F3" w:rsidRDefault="000029F3" w:rsidP="000029F3">
      <w:pPr>
        <w:pStyle w:val="1"/>
        <w:jc w:val="both"/>
        <w:rPr>
          <w:rFonts w:eastAsia="Calibri"/>
          <w:b w:val="0"/>
          <w:bCs w:val="0"/>
        </w:rPr>
      </w:pP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r>
      <w:r w:rsidRPr="000029F3">
        <w:rPr>
          <w:rFonts w:eastAsia="Calibri"/>
          <w:b w:val="0"/>
          <w:bCs w:val="0"/>
          <w:sz w:val="20"/>
          <w:szCs w:val="20"/>
        </w:rPr>
        <w:tab/>
        <w:t xml:space="preserve">  </w:t>
      </w:r>
      <w:r w:rsidR="00936887">
        <w:rPr>
          <w:rFonts w:eastAsia="Calibri"/>
          <w:b w:val="0"/>
          <w:bCs w:val="0"/>
          <w:sz w:val="20"/>
          <w:szCs w:val="20"/>
        </w:rPr>
        <w:t xml:space="preserve">     </w:t>
      </w:r>
      <w:r w:rsidRPr="000029F3">
        <w:rPr>
          <w:rFonts w:eastAsia="Calibri"/>
          <w:b w:val="0"/>
          <w:bCs w:val="0"/>
          <w:sz w:val="20"/>
          <w:szCs w:val="20"/>
        </w:rPr>
        <w:t xml:space="preserve">  </w:t>
      </w:r>
      <w:r w:rsidRPr="000029F3">
        <w:rPr>
          <w:rFonts w:eastAsia="Calibri"/>
          <w:b w:val="0"/>
          <w:bCs w:val="0"/>
        </w:rPr>
        <w:t>место</w:t>
      </w:r>
    </w:p>
    <w:p w:rsidR="000029F3" w:rsidRPr="000029F3" w:rsidRDefault="000029F3" w:rsidP="000029F3">
      <w:pPr>
        <w:pStyle w:val="1"/>
        <w:ind w:left="360"/>
        <w:jc w:val="both"/>
        <w:rPr>
          <w:rFonts w:eastAsia="Calibri"/>
          <w:b w:val="0"/>
          <w:bCs w:val="0"/>
        </w:rPr>
      </w:pPr>
      <w:r w:rsidRPr="000029F3">
        <w:rPr>
          <w:rFonts w:eastAsia="Calibri"/>
          <w:b w:val="0"/>
          <w:bCs w:val="0"/>
        </w:rPr>
        <w:t>1.</w:t>
      </w:r>
      <w:r w:rsidRPr="000029F3">
        <w:rPr>
          <w:rFonts w:eastAsia="Calibri"/>
          <w:b w:val="0"/>
          <w:bCs w:val="0"/>
          <w:sz w:val="28"/>
          <w:szCs w:val="28"/>
        </w:rPr>
        <w:t xml:space="preserve">Фамилия ___________________________________        </w:t>
      </w:r>
      <w:r w:rsidRPr="000029F3">
        <w:rPr>
          <w:rFonts w:eastAsia="Calibri"/>
          <w:b w:val="0"/>
          <w:bCs w:val="0"/>
        </w:rPr>
        <w:tab/>
        <w:t xml:space="preserve">         для</w:t>
      </w:r>
    </w:p>
    <w:p w:rsidR="000029F3" w:rsidRPr="000029F3" w:rsidRDefault="000029F3" w:rsidP="000029F3">
      <w:pPr>
        <w:pStyle w:val="1"/>
        <w:ind w:firstLine="360"/>
        <w:jc w:val="both"/>
        <w:rPr>
          <w:rFonts w:eastAsia="Calibri"/>
          <w:b w:val="0"/>
          <w:bCs w:val="0"/>
        </w:rPr>
      </w:pPr>
      <w:r w:rsidRPr="000029F3">
        <w:rPr>
          <w:rFonts w:eastAsia="Calibri"/>
          <w:b w:val="0"/>
          <w:bCs w:val="0"/>
          <w:sz w:val="28"/>
          <w:szCs w:val="28"/>
        </w:rPr>
        <w:t xml:space="preserve">   Имя __________________________</w:t>
      </w:r>
      <w:r w:rsidRPr="000029F3">
        <w:rPr>
          <w:rFonts w:eastAsia="Calibri"/>
          <w:b w:val="0"/>
          <w:bCs w:val="0"/>
        </w:rPr>
        <w:t xml:space="preserve">________________  </w:t>
      </w:r>
      <w:r w:rsidRPr="000029F3">
        <w:rPr>
          <w:rFonts w:eastAsia="Calibri"/>
          <w:b w:val="0"/>
          <w:bCs w:val="0"/>
        </w:rPr>
        <w:tab/>
      </w:r>
      <w:r w:rsidRPr="000029F3">
        <w:rPr>
          <w:rFonts w:eastAsia="Calibri"/>
          <w:b w:val="0"/>
          <w:bCs w:val="0"/>
        </w:rPr>
        <w:tab/>
        <w:t xml:space="preserve">        фото</w:t>
      </w:r>
    </w:p>
    <w:p w:rsidR="000029F3" w:rsidRPr="000029F3" w:rsidRDefault="000029F3" w:rsidP="000029F3">
      <w:pPr>
        <w:pStyle w:val="1"/>
        <w:ind w:firstLine="360"/>
        <w:jc w:val="both"/>
        <w:rPr>
          <w:rFonts w:eastAsia="Calibri"/>
          <w:b w:val="0"/>
          <w:bCs w:val="0"/>
          <w:sz w:val="20"/>
          <w:szCs w:val="20"/>
        </w:rPr>
      </w:pPr>
      <w:r w:rsidRPr="000029F3">
        <w:rPr>
          <w:rFonts w:eastAsia="Calibri"/>
          <w:b w:val="0"/>
          <w:bCs w:val="0"/>
          <w:sz w:val="28"/>
          <w:szCs w:val="28"/>
        </w:rPr>
        <w:t xml:space="preserve">   Отчество</w:t>
      </w:r>
      <w:r w:rsidRPr="000029F3">
        <w:rPr>
          <w:rFonts w:eastAsia="Calibri"/>
          <w:b w:val="0"/>
          <w:bCs w:val="0"/>
          <w:sz w:val="20"/>
          <w:szCs w:val="20"/>
        </w:rPr>
        <w:t xml:space="preserve"> ___________________________________________           </w:t>
      </w:r>
    </w:p>
    <w:p w:rsidR="000029F3" w:rsidRPr="000029F3" w:rsidRDefault="000029F3" w:rsidP="000029F3">
      <w:pPr>
        <w:autoSpaceDE w:val="0"/>
        <w:autoSpaceDN w:val="0"/>
        <w:adjustRightInd w:val="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216"/>
        <w:gridCol w:w="3855"/>
      </w:tblGrid>
      <w:tr w:rsidR="000029F3" w:rsidRPr="000029F3" w:rsidTr="00FC65F7">
        <w:tc>
          <w:tcPr>
            <w:tcW w:w="5216"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3855"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5216"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3. Число, месяц, год и место рождения (село, деревня, город, район, область, край, республика, страна)</w:t>
            </w:r>
          </w:p>
        </w:tc>
        <w:tc>
          <w:tcPr>
            <w:tcW w:w="3855"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5216"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3855"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5216"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5. Образование (когда и какие учебные заведения окончили, номера дипломов)</w:t>
            </w:r>
          </w:p>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Направление подготовки или специальность по диплому</w:t>
            </w:r>
          </w:p>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lastRenderedPageBreak/>
              <w:t>Квалификация по диплому</w:t>
            </w:r>
          </w:p>
        </w:tc>
        <w:tc>
          <w:tcPr>
            <w:tcW w:w="3855"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5216"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Ученая степень, ученое звание (когда присвоены, номера дипломов, аттестатов)</w:t>
            </w:r>
          </w:p>
        </w:tc>
        <w:tc>
          <w:tcPr>
            <w:tcW w:w="3855"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5216"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855"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5216"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855"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5216"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9. Были ли Вы судимы, когда и за что</w:t>
            </w:r>
          </w:p>
        </w:tc>
        <w:tc>
          <w:tcPr>
            <w:tcW w:w="3855"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5216"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 xml:space="preserve">10. Привлекались ли Вы к административной ответственности за совершение административных правонарушений, предусмотренных </w:t>
            </w:r>
            <w:hyperlink r:id="rId16" w:history="1">
              <w:r w:rsidRPr="000029F3">
                <w:rPr>
                  <w:rFonts w:ascii="Times New Roman" w:hAnsi="Times New Roman" w:cs="Times New Roman"/>
                  <w:color w:val="000000"/>
                  <w:sz w:val="28"/>
                  <w:szCs w:val="28"/>
                </w:rPr>
                <w:t>статьями 20.3</w:t>
              </w:r>
            </w:hyperlink>
            <w:r w:rsidRPr="000029F3">
              <w:rPr>
                <w:rFonts w:ascii="Times New Roman" w:hAnsi="Times New Roman" w:cs="Times New Roman"/>
                <w:color w:val="000000"/>
                <w:sz w:val="28"/>
                <w:szCs w:val="28"/>
              </w:rPr>
              <w:t xml:space="preserve"> и </w:t>
            </w:r>
            <w:hyperlink r:id="rId17" w:history="1">
              <w:r w:rsidRPr="000029F3">
                <w:rPr>
                  <w:rFonts w:ascii="Times New Roman" w:hAnsi="Times New Roman" w:cs="Times New Roman"/>
                  <w:color w:val="000000"/>
                  <w:sz w:val="28"/>
                  <w:szCs w:val="28"/>
                </w:rPr>
                <w:t>20.29</w:t>
              </w:r>
            </w:hyperlink>
            <w:r w:rsidRPr="000029F3">
              <w:rPr>
                <w:rFonts w:ascii="Times New Roman" w:hAnsi="Times New Roman" w:cs="Times New Roman"/>
                <w:sz w:val="28"/>
                <w:szCs w:val="28"/>
              </w:rPr>
              <w:t xml:space="preserve">Кодекса Российской Федерации об административных </w:t>
            </w:r>
            <w:r w:rsidRPr="000029F3">
              <w:rPr>
                <w:rFonts w:ascii="Times New Roman" w:hAnsi="Times New Roman" w:cs="Times New Roman"/>
                <w:sz w:val="28"/>
                <w:szCs w:val="28"/>
              </w:rPr>
              <w:lastRenderedPageBreak/>
              <w:t>правонарушениях</w:t>
            </w:r>
          </w:p>
        </w:tc>
        <w:tc>
          <w:tcPr>
            <w:tcW w:w="3855"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5216"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color w:val="000000"/>
                <w:sz w:val="28"/>
                <w:szCs w:val="28"/>
              </w:rPr>
              <w:lastRenderedPageBreak/>
              <w:t xml:space="preserve">11. Устанавливался ли в отношении Вас решением суда факт нарушения ограничений, предусмотренных </w:t>
            </w:r>
            <w:hyperlink r:id="rId18" w:history="1">
              <w:r w:rsidRPr="000029F3">
                <w:rPr>
                  <w:rFonts w:ascii="Times New Roman" w:hAnsi="Times New Roman" w:cs="Times New Roman"/>
                  <w:color w:val="000000"/>
                  <w:sz w:val="28"/>
                  <w:szCs w:val="28"/>
                </w:rPr>
                <w:t>пунктом 1 статьи 56</w:t>
              </w:r>
            </w:hyperlink>
            <w:r w:rsidRPr="000029F3">
              <w:rPr>
                <w:rFonts w:ascii="Times New Roman" w:hAnsi="Times New Roman" w:cs="Times New Roman"/>
                <w:color w:val="000000"/>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19" w:history="1">
              <w:r w:rsidRPr="000029F3">
                <w:rPr>
                  <w:rFonts w:ascii="Times New Roman" w:hAnsi="Times New Roman" w:cs="Times New Roman"/>
                  <w:color w:val="000000"/>
                  <w:sz w:val="28"/>
                  <w:szCs w:val="28"/>
                </w:rPr>
                <w:t>подпунктом "ж" пункта 7</w:t>
              </w:r>
            </w:hyperlink>
            <w:r w:rsidRPr="000029F3">
              <w:rPr>
                <w:rFonts w:ascii="Times New Roman" w:hAnsi="Times New Roman" w:cs="Times New Roman"/>
                <w:color w:val="000000"/>
                <w:sz w:val="28"/>
                <w:szCs w:val="28"/>
              </w:rPr>
              <w:t xml:space="preserve"> и </w:t>
            </w:r>
            <w:hyperlink r:id="rId20" w:history="1">
              <w:r w:rsidRPr="000029F3">
                <w:rPr>
                  <w:rFonts w:ascii="Times New Roman" w:hAnsi="Times New Roman" w:cs="Times New Roman"/>
                  <w:color w:val="000000"/>
                  <w:sz w:val="28"/>
                  <w:szCs w:val="28"/>
                </w:rPr>
                <w:t>подпунктом "ж" пункта 8 статьи 76</w:t>
              </w:r>
            </w:hyperlink>
            <w:r w:rsidRPr="000029F3">
              <w:rPr>
                <w:rFonts w:ascii="Times New Roman" w:hAnsi="Times New Roman" w:cs="Times New Roman"/>
                <w:color w:val="000000"/>
                <w:sz w:val="28"/>
                <w:szCs w:val="28"/>
              </w:rPr>
              <w:t xml:space="preserve"> указанного </w:t>
            </w:r>
            <w:r w:rsidRPr="000029F3">
              <w:rPr>
                <w:rFonts w:ascii="Times New Roman" w:hAnsi="Times New Roman" w:cs="Times New Roman"/>
                <w:sz w:val="28"/>
                <w:szCs w:val="28"/>
              </w:rPr>
              <w:t>Федерального закона</w:t>
            </w:r>
          </w:p>
        </w:tc>
        <w:tc>
          <w:tcPr>
            <w:tcW w:w="3855"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bl>
    <w:p w:rsidR="000029F3" w:rsidRPr="000029F3" w:rsidRDefault="000029F3" w:rsidP="000029F3">
      <w:pPr>
        <w:autoSpaceDE w:val="0"/>
        <w:autoSpaceDN w:val="0"/>
        <w:adjustRightInd w:val="0"/>
        <w:jc w:val="both"/>
        <w:rPr>
          <w:rFonts w:ascii="Times New Roman" w:hAnsi="Times New Roman" w:cs="Times New Roman"/>
          <w:sz w:val="28"/>
          <w:szCs w:val="28"/>
        </w:rPr>
      </w:pPr>
    </w:p>
    <w:p w:rsidR="000029F3" w:rsidRPr="000029F3" w:rsidRDefault="000029F3" w:rsidP="000029F3">
      <w:pPr>
        <w:autoSpaceDE w:val="0"/>
        <w:autoSpaceDN w:val="0"/>
        <w:adjustRightInd w:val="0"/>
        <w:ind w:firstLine="540"/>
        <w:jc w:val="both"/>
        <w:rPr>
          <w:rFonts w:ascii="Times New Roman" w:hAnsi="Times New Roman" w:cs="Times New Roman"/>
          <w:sz w:val="28"/>
          <w:szCs w:val="28"/>
        </w:rPr>
      </w:pPr>
      <w:r w:rsidRPr="000029F3">
        <w:rPr>
          <w:rFonts w:ascii="Times New Roman" w:hAnsi="Times New Roman" w:cs="Times New Roman"/>
          <w:sz w:val="28"/>
          <w:szCs w:val="28"/>
        </w:rPr>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029F3" w:rsidRPr="000029F3" w:rsidRDefault="000029F3" w:rsidP="000029F3">
      <w:pPr>
        <w:autoSpaceDE w:val="0"/>
        <w:autoSpaceDN w:val="0"/>
        <w:adjustRightInd w:val="0"/>
        <w:spacing w:before="280"/>
        <w:ind w:firstLine="540"/>
        <w:jc w:val="both"/>
        <w:rPr>
          <w:rFonts w:ascii="Times New Roman" w:hAnsi="Times New Roman" w:cs="Times New Roman"/>
          <w:sz w:val="28"/>
          <w:szCs w:val="28"/>
        </w:rPr>
      </w:pPr>
      <w:r w:rsidRPr="000029F3">
        <w:rPr>
          <w:rFonts w:ascii="Times New Roman" w:hAnsi="Times New Roman" w:cs="Times New Roman"/>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0029F3" w:rsidRPr="000029F3" w:rsidRDefault="000029F3" w:rsidP="000029F3">
      <w:pPr>
        <w:autoSpaceDE w:val="0"/>
        <w:autoSpaceDN w:val="0"/>
        <w:adjustRightInd w:val="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1474"/>
        <w:gridCol w:w="1361"/>
        <w:gridCol w:w="2760"/>
        <w:gridCol w:w="3458"/>
      </w:tblGrid>
      <w:tr w:rsidR="000029F3" w:rsidRPr="000029F3" w:rsidTr="00FC65F7">
        <w:tc>
          <w:tcPr>
            <w:tcW w:w="2835" w:type="dxa"/>
            <w:gridSpan w:val="2"/>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jc w:val="center"/>
              <w:rPr>
                <w:rFonts w:ascii="Times New Roman" w:hAnsi="Times New Roman" w:cs="Times New Roman"/>
                <w:sz w:val="28"/>
                <w:szCs w:val="28"/>
              </w:rPr>
            </w:pPr>
            <w:r w:rsidRPr="000029F3">
              <w:rPr>
                <w:rFonts w:ascii="Times New Roman" w:hAnsi="Times New Roman" w:cs="Times New Roman"/>
                <w:sz w:val="28"/>
                <w:szCs w:val="28"/>
              </w:rPr>
              <w:t>Месяц и год</w:t>
            </w:r>
          </w:p>
        </w:tc>
        <w:tc>
          <w:tcPr>
            <w:tcW w:w="2760" w:type="dxa"/>
            <w:vMerge w:val="restart"/>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jc w:val="center"/>
              <w:rPr>
                <w:rFonts w:ascii="Times New Roman" w:hAnsi="Times New Roman" w:cs="Times New Roman"/>
                <w:sz w:val="28"/>
                <w:szCs w:val="28"/>
              </w:rPr>
            </w:pPr>
            <w:r w:rsidRPr="000029F3">
              <w:rPr>
                <w:rFonts w:ascii="Times New Roman" w:hAnsi="Times New Roman" w:cs="Times New Roman"/>
                <w:sz w:val="28"/>
                <w:szCs w:val="28"/>
              </w:rPr>
              <w:t>Должность с указанием организации</w:t>
            </w:r>
          </w:p>
        </w:tc>
        <w:tc>
          <w:tcPr>
            <w:tcW w:w="3458" w:type="dxa"/>
            <w:vMerge w:val="restart"/>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jc w:val="center"/>
              <w:rPr>
                <w:rFonts w:ascii="Times New Roman" w:hAnsi="Times New Roman" w:cs="Times New Roman"/>
                <w:sz w:val="28"/>
                <w:szCs w:val="28"/>
              </w:rPr>
            </w:pPr>
            <w:r w:rsidRPr="000029F3">
              <w:rPr>
                <w:rFonts w:ascii="Times New Roman" w:hAnsi="Times New Roman" w:cs="Times New Roman"/>
                <w:sz w:val="28"/>
                <w:szCs w:val="28"/>
              </w:rPr>
              <w:t>Адрес организации (в т.ч. за границей)</w:t>
            </w:r>
          </w:p>
        </w:tc>
      </w:tr>
      <w:tr w:rsidR="000029F3" w:rsidRPr="000029F3" w:rsidTr="00FC65F7">
        <w:tc>
          <w:tcPr>
            <w:tcW w:w="147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jc w:val="center"/>
              <w:rPr>
                <w:rFonts w:ascii="Times New Roman" w:hAnsi="Times New Roman" w:cs="Times New Roman"/>
                <w:sz w:val="28"/>
                <w:szCs w:val="28"/>
              </w:rPr>
            </w:pPr>
            <w:r w:rsidRPr="000029F3">
              <w:rPr>
                <w:rFonts w:ascii="Times New Roman" w:hAnsi="Times New Roman" w:cs="Times New Roman"/>
                <w:sz w:val="28"/>
                <w:szCs w:val="28"/>
              </w:rPr>
              <w:t>поступления</w:t>
            </w:r>
          </w:p>
        </w:tc>
        <w:tc>
          <w:tcPr>
            <w:tcW w:w="1361"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jc w:val="center"/>
              <w:rPr>
                <w:rFonts w:ascii="Times New Roman" w:hAnsi="Times New Roman" w:cs="Times New Roman"/>
                <w:sz w:val="28"/>
                <w:szCs w:val="28"/>
              </w:rPr>
            </w:pPr>
            <w:r w:rsidRPr="000029F3">
              <w:rPr>
                <w:rFonts w:ascii="Times New Roman" w:hAnsi="Times New Roman" w:cs="Times New Roman"/>
                <w:sz w:val="28"/>
                <w:szCs w:val="28"/>
              </w:rPr>
              <w:t>ухода</w:t>
            </w:r>
          </w:p>
        </w:tc>
        <w:tc>
          <w:tcPr>
            <w:tcW w:w="2760" w:type="dxa"/>
            <w:vMerge/>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jc w:val="center"/>
              <w:rPr>
                <w:rFonts w:ascii="Times New Roman" w:hAnsi="Times New Roman" w:cs="Times New Roman"/>
                <w:sz w:val="28"/>
                <w:szCs w:val="28"/>
              </w:rPr>
            </w:pPr>
          </w:p>
        </w:tc>
        <w:tc>
          <w:tcPr>
            <w:tcW w:w="3458" w:type="dxa"/>
            <w:vMerge/>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jc w:val="center"/>
              <w:rPr>
                <w:rFonts w:ascii="Times New Roman" w:hAnsi="Times New Roman" w:cs="Times New Roman"/>
                <w:sz w:val="28"/>
                <w:szCs w:val="28"/>
              </w:rPr>
            </w:pPr>
          </w:p>
        </w:tc>
      </w:tr>
      <w:tr w:rsidR="000029F3" w:rsidRPr="000029F3" w:rsidTr="00FC65F7">
        <w:tc>
          <w:tcPr>
            <w:tcW w:w="147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147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147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147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147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147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147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147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147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bl>
    <w:p w:rsidR="000029F3" w:rsidRPr="000029F3" w:rsidRDefault="000029F3" w:rsidP="000029F3">
      <w:pPr>
        <w:pStyle w:val="1"/>
        <w:ind w:firstLine="540"/>
        <w:jc w:val="both"/>
        <w:rPr>
          <w:rFonts w:eastAsia="Calibri"/>
          <w:b w:val="0"/>
          <w:bCs w:val="0"/>
          <w:sz w:val="20"/>
          <w:szCs w:val="20"/>
        </w:rPr>
      </w:pPr>
      <w:r w:rsidRPr="000029F3">
        <w:rPr>
          <w:rFonts w:eastAsia="Calibri"/>
          <w:b w:val="0"/>
          <w:bCs w:val="0"/>
          <w:sz w:val="28"/>
          <w:szCs w:val="28"/>
        </w:rPr>
        <w:t>14. Государственные  награды,  муниципальные  и  иные  награды  и знаки отличия</w:t>
      </w:r>
      <w:r w:rsidRPr="000029F3">
        <w:rPr>
          <w:rFonts w:eastAsia="Calibri"/>
          <w:b w:val="0"/>
          <w:bCs w:val="0"/>
          <w:sz w:val="20"/>
          <w:szCs w:val="20"/>
        </w:rPr>
        <w:t>______________________________________________________________.</w:t>
      </w:r>
    </w:p>
    <w:p w:rsidR="000029F3" w:rsidRPr="000029F3" w:rsidRDefault="000029F3" w:rsidP="000029F3">
      <w:pPr>
        <w:autoSpaceDE w:val="0"/>
        <w:autoSpaceDN w:val="0"/>
        <w:adjustRightInd w:val="0"/>
        <w:ind w:firstLine="540"/>
        <w:jc w:val="both"/>
        <w:rPr>
          <w:rFonts w:ascii="Times New Roman" w:hAnsi="Times New Roman" w:cs="Times New Roman"/>
          <w:sz w:val="28"/>
          <w:szCs w:val="28"/>
        </w:rPr>
      </w:pPr>
      <w:r w:rsidRPr="000029F3">
        <w:rPr>
          <w:rFonts w:ascii="Times New Roman" w:hAnsi="Times New Roman" w:cs="Times New Roman"/>
          <w:sz w:val="28"/>
          <w:szCs w:val="28"/>
        </w:rPr>
        <w:t>15. Ваши близкие родственники (отец, мать и дети), а также муж (жена).*</w:t>
      </w:r>
    </w:p>
    <w:p w:rsidR="000029F3" w:rsidRPr="000029F3" w:rsidRDefault="000029F3" w:rsidP="000029F3">
      <w:pPr>
        <w:autoSpaceDE w:val="0"/>
        <w:autoSpaceDN w:val="0"/>
        <w:adjustRightInd w:val="0"/>
        <w:spacing w:before="280"/>
        <w:ind w:firstLine="540"/>
        <w:jc w:val="both"/>
        <w:rPr>
          <w:rFonts w:ascii="Times New Roman" w:hAnsi="Times New Roman" w:cs="Times New Roman"/>
          <w:sz w:val="20"/>
          <w:szCs w:val="20"/>
        </w:rPr>
      </w:pPr>
      <w:r w:rsidRPr="000029F3">
        <w:rPr>
          <w:rFonts w:ascii="Times New Roman" w:hAnsi="Times New Roman" w:cs="Times New Roman"/>
          <w:sz w:val="20"/>
          <w:szCs w:val="20"/>
        </w:rPr>
        <w:t>*Если родственники изменяли фамилию, имя, отчество, необходимо также указать их прежние фамилию, имя, отчество.</w:t>
      </w:r>
    </w:p>
    <w:p w:rsidR="000029F3" w:rsidRPr="000029F3" w:rsidRDefault="000029F3" w:rsidP="000029F3">
      <w:pPr>
        <w:autoSpaceDE w:val="0"/>
        <w:autoSpaceDN w:val="0"/>
        <w:adjustRightInd w:val="0"/>
        <w:spacing w:before="280"/>
        <w:ind w:firstLine="540"/>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1140"/>
        <w:gridCol w:w="1320"/>
        <w:gridCol w:w="1587"/>
        <w:gridCol w:w="2494"/>
        <w:gridCol w:w="2494"/>
      </w:tblGrid>
      <w:tr w:rsidR="000029F3" w:rsidRPr="000029F3" w:rsidTr="00FC65F7">
        <w:tc>
          <w:tcPr>
            <w:tcW w:w="114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jc w:val="center"/>
              <w:rPr>
                <w:rFonts w:ascii="Times New Roman" w:hAnsi="Times New Roman" w:cs="Times New Roman"/>
                <w:sz w:val="28"/>
                <w:szCs w:val="28"/>
              </w:rPr>
            </w:pPr>
            <w:r w:rsidRPr="000029F3">
              <w:rPr>
                <w:rFonts w:ascii="Times New Roman" w:hAnsi="Times New Roman" w:cs="Times New Roman"/>
                <w:sz w:val="28"/>
                <w:szCs w:val="28"/>
              </w:rPr>
              <w:t>Степень родства</w:t>
            </w:r>
          </w:p>
        </w:tc>
        <w:tc>
          <w:tcPr>
            <w:tcW w:w="132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jc w:val="center"/>
              <w:rPr>
                <w:rFonts w:ascii="Times New Roman" w:hAnsi="Times New Roman" w:cs="Times New Roman"/>
                <w:sz w:val="28"/>
                <w:szCs w:val="28"/>
              </w:rPr>
            </w:pPr>
            <w:r w:rsidRPr="000029F3">
              <w:rPr>
                <w:rFonts w:ascii="Times New Roman" w:hAnsi="Times New Roman" w:cs="Times New Roman"/>
                <w:sz w:val="28"/>
                <w:szCs w:val="28"/>
              </w:rPr>
              <w:t>Фамилия, имя, отчество</w:t>
            </w:r>
          </w:p>
        </w:tc>
        <w:tc>
          <w:tcPr>
            <w:tcW w:w="1587"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jc w:val="center"/>
              <w:rPr>
                <w:rFonts w:ascii="Times New Roman" w:hAnsi="Times New Roman" w:cs="Times New Roman"/>
                <w:sz w:val="28"/>
                <w:szCs w:val="28"/>
              </w:rPr>
            </w:pPr>
            <w:r w:rsidRPr="000029F3">
              <w:rPr>
                <w:rFonts w:ascii="Times New Roman" w:hAnsi="Times New Roman" w:cs="Times New Roman"/>
                <w:sz w:val="28"/>
                <w:szCs w:val="28"/>
              </w:rPr>
              <w:t>Год, число, месяц и место рождения</w:t>
            </w:r>
          </w:p>
        </w:tc>
        <w:tc>
          <w:tcPr>
            <w:tcW w:w="249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jc w:val="center"/>
              <w:rPr>
                <w:rFonts w:ascii="Times New Roman" w:hAnsi="Times New Roman" w:cs="Times New Roman"/>
                <w:sz w:val="28"/>
                <w:szCs w:val="28"/>
              </w:rPr>
            </w:pPr>
            <w:r w:rsidRPr="000029F3">
              <w:rPr>
                <w:rFonts w:ascii="Times New Roman" w:hAnsi="Times New Roman" w:cs="Times New Roman"/>
                <w:sz w:val="28"/>
                <w:szCs w:val="28"/>
              </w:rPr>
              <w:t>Место работы (наименование и адрес организации), должность</w:t>
            </w:r>
          </w:p>
        </w:tc>
        <w:tc>
          <w:tcPr>
            <w:tcW w:w="249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jc w:val="center"/>
              <w:rPr>
                <w:rFonts w:ascii="Times New Roman" w:hAnsi="Times New Roman" w:cs="Times New Roman"/>
                <w:sz w:val="28"/>
                <w:szCs w:val="28"/>
              </w:rPr>
            </w:pPr>
            <w:r w:rsidRPr="000029F3">
              <w:rPr>
                <w:rFonts w:ascii="Times New Roman" w:hAnsi="Times New Roman" w:cs="Times New Roman"/>
                <w:sz w:val="28"/>
                <w:szCs w:val="28"/>
              </w:rPr>
              <w:t>Домашний адрес</w:t>
            </w:r>
          </w:p>
          <w:p w:rsidR="000029F3" w:rsidRPr="000029F3" w:rsidRDefault="000029F3" w:rsidP="00FC65F7">
            <w:pPr>
              <w:autoSpaceDE w:val="0"/>
              <w:autoSpaceDN w:val="0"/>
              <w:adjustRightInd w:val="0"/>
              <w:jc w:val="center"/>
              <w:rPr>
                <w:rFonts w:ascii="Times New Roman" w:hAnsi="Times New Roman" w:cs="Times New Roman"/>
                <w:sz w:val="28"/>
                <w:szCs w:val="28"/>
              </w:rPr>
            </w:pPr>
            <w:r w:rsidRPr="000029F3">
              <w:rPr>
                <w:rFonts w:ascii="Times New Roman" w:hAnsi="Times New Roman" w:cs="Times New Roman"/>
                <w:sz w:val="28"/>
                <w:szCs w:val="28"/>
              </w:rPr>
              <w:t>(адрес регистрации, фактического проживания)</w:t>
            </w:r>
          </w:p>
        </w:tc>
      </w:tr>
      <w:tr w:rsidR="000029F3" w:rsidRPr="000029F3" w:rsidTr="00FC65F7">
        <w:tc>
          <w:tcPr>
            <w:tcW w:w="114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114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114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114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114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114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114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bl>
    <w:p w:rsidR="000029F3" w:rsidRPr="000029F3" w:rsidRDefault="000029F3" w:rsidP="000029F3">
      <w:pPr>
        <w:autoSpaceDE w:val="0"/>
        <w:autoSpaceDN w:val="0"/>
        <w:adjustRightInd w:val="0"/>
        <w:jc w:val="both"/>
        <w:rPr>
          <w:rFonts w:ascii="Times New Roman" w:hAnsi="Times New Roman" w:cs="Times New Roman"/>
          <w:sz w:val="28"/>
          <w:szCs w:val="28"/>
        </w:rPr>
      </w:pPr>
    </w:p>
    <w:p w:rsidR="000029F3" w:rsidRPr="000029F3" w:rsidRDefault="000029F3" w:rsidP="000029F3">
      <w:pPr>
        <w:pStyle w:val="1"/>
        <w:ind w:firstLine="708"/>
        <w:jc w:val="both"/>
        <w:rPr>
          <w:rFonts w:eastAsia="Calibri"/>
          <w:b w:val="0"/>
          <w:bCs w:val="0"/>
          <w:sz w:val="28"/>
          <w:szCs w:val="28"/>
        </w:rPr>
      </w:pPr>
      <w:r w:rsidRPr="000029F3">
        <w:rPr>
          <w:rFonts w:eastAsia="Calibri"/>
          <w:b w:val="0"/>
          <w:bCs w:val="0"/>
          <w:sz w:val="28"/>
          <w:szCs w:val="28"/>
        </w:rPr>
        <w:t>16.  Ваши близкие родственники (отец, мать и дети), а также муж (жена),</w:t>
      </w:r>
    </w:p>
    <w:p w:rsidR="000029F3" w:rsidRPr="000029F3" w:rsidRDefault="000029F3" w:rsidP="000029F3">
      <w:pPr>
        <w:pStyle w:val="1"/>
        <w:jc w:val="both"/>
        <w:rPr>
          <w:rFonts w:eastAsia="Calibri"/>
          <w:b w:val="0"/>
          <w:bCs w:val="0"/>
        </w:rPr>
      </w:pPr>
      <w:r w:rsidRPr="000029F3">
        <w:rPr>
          <w:rFonts w:eastAsia="Calibri"/>
          <w:b w:val="0"/>
          <w:bCs w:val="0"/>
          <w:sz w:val="28"/>
          <w:szCs w:val="28"/>
        </w:rPr>
        <w:t>постоянно  проживающие за границей и (или) оформляющие документы для выезда на постоянное место жительства в другое государство _______________________</w:t>
      </w:r>
      <w:r w:rsidRPr="000029F3">
        <w:rPr>
          <w:rFonts w:eastAsia="Calibri"/>
          <w:b w:val="0"/>
          <w:bCs w:val="0"/>
        </w:rPr>
        <w:t>________________________________________________</w:t>
      </w:r>
    </w:p>
    <w:p w:rsidR="000029F3" w:rsidRPr="000029F3" w:rsidRDefault="000029F3" w:rsidP="000029F3">
      <w:pPr>
        <w:pStyle w:val="1"/>
        <w:jc w:val="both"/>
        <w:rPr>
          <w:rFonts w:eastAsia="Calibri"/>
          <w:b w:val="0"/>
          <w:bCs w:val="0"/>
          <w:sz w:val="28"/>
          <w:szCs w:val="28"/>
          <w:vertAlign w:val="subscript"/>
        </w:rPr>
      </w:pPr>
      <w:r w:rsidRPr="000029F3">
        <w:rPr>
          <w:rFonts w:eastAsia="Calibri"/>
          <w:b w:val="0"/>
          <w:bCs w:val="0"/>
          <w:vertAlign w:val="subscript"/>
        </w:rPr>
        <w:t xml:space="preserve">(фамилия, имя, отчество, </w:t>
      </w:r>
      <w:r w:rsidRPr="000029F3">
        <w:rPr>
          <w:rFonts w:eastAsia="Calibri"/>
          <w:b w:val="0"/>
          <w:bCs w:val="0"/>
          <w:sz w:val="28"/>
          <w:szCs w:val="28"/>
          <w:vertAlign w:val="subscript"/>
        </w:rPr>
        <w:t xml:space="preserve"> с какого времени они проживают за границей)</w:t>
      </w:r>
    </w:p>
    <w:p w:rsidR="000029F3" w:rsidRPr="000029F3" w:rsidRDefault="000029F3" w:rsidP="000029F3">
      <w:pPr>
        <w:pStyle w:val="1"/>
        <w:ind w:firstLine="708"/>
        <w:jc w:val="both"/>
        <w:rPr>
          <w:rFonts w:eastAsia="Calibri"/>
          <w:b w:val="0"/>
          <w:bCs w:val="0"/>
          <w:sz w:val="28"/>
          <w:szCs w:val="28"/>
        </w:rPr>
      </w:pPr>
      <w:r w:rsidRPr="000029F3">
        <w:rPr>
          <w:rFonts w:eastAsia="Calibri"/>
          <w:b w:val="0"/>
          <w:bCs w:val="0"/>
          <w:sz w:val="28"/>
          <w:szCs w:val="28"/>
        </w:rPr>
        <w:t xml:space="preserve">17. </w:t>
      </w:r>
      <w:r w:rsidRPr="000029F3">
        <w:rPr>
          <w:rFonts w:eastAsia="Calibri"/>
          <w:b w:val="0"/>
          <w:bCs w:val="0"/>
        </w:rPr>
        <w:t>О</w:t>
      </w:r>
      <w:r w:rsidRPr="000029F3">
        <w:rPr>
          <w:rFonts w:eastAsia="Calibri"/>
          <w:b w:val="0"/>
          <w:bCs w:val="0"/>
          <w:sz w:val="28"/>
          <w:szCs w:val="28"/>
        </w:rPr>
        <w:t>тношение к воинской обязанности</w:t>
      </w:r>
      <w:r w:rsidRPr="000029F3">
        <w:rPr>
          <w:rFonts w:eastAsia="Calibri"/>
          <w:b w:val="0"/>
          <w:bCs w:val="0"/>
        </w:rPr>
        <w:t xml:space="preserve"> </w:t>
      </w:r>
      <w:r w:rsidRPr="000029F3">
        <w:rPr>
          <w:rFonts w:eastAsia="Calibri"/>
          <w:b w:val="0"/>
          <w:bCs w:val="0"/>
          <w:sz w:val="28"/>
          <w:szCs w:val="28"/>
        </w:rPr>
        <w:t>и</w:t>
      </w:r>
      <w:r w:rsidRPr="000029F3">
        <w:rPr>
          <w:rFonts w:eastAsia="Calibri"/>
          <w:b w:val="0"/>
          <w:bCs w:val="0"/>
        </w:rPr>
        <w:t xml:space="preserve"> </w:t>
      </w:r>
      <w:r w:rsidRPr="000029F3">
        <w:rPr>
          <w:rFonts w:eastAsia="Calibri"/>
          <w:b w:val="0"/>
          <w:bCs w:val="0"/>
          <w:sz w:val="28"/>
          <w:szCs w:val="28"/>
        </w:rPr>
        <w:t>воинское звание______________________________________________________________</w:t>
      </w:r>
    </w:p>
    <w:p w:rsidR="000029F3" w:rsidRPr="000029F3" w:rsidRDefault="000029F3" w:rsidP="000029F3">
      <w:pPr>
        <w:pStyle w:val="1"/>
        <w:ind w:firstLine="708"/>
        <w:jc w:val="both"/>
        <w:rPr>
          <w:rFonts w:eastAsia="Calibri"/>
          <w:b w:val="0"/>
          <w:bCs w:val="0"/>
          <w:sz w:val="28"/>
          <w:szCs w:val="28"/>
        </w:rPr>
      </w:pPr>
      <w:r w:rsidRPr="000029F3">
        <w:rPr>
          <w:rFonts w:eastAsia="Calibri"/>
          <w:b w:val="0"/>
          <w:bCs w:val="0"/>
          <w:sz w:val="28"/>
          <w:szCs w:val="28"/>
        </w:rPr>
        <w:t>18.  Домашний адрес (адрес регистрации, фактического проживания), номер телефона (либо иной вид связи)</w:t>
      </w:r>
    </w:p>
    <w:p w:rsidR="000029F3" w:rsidRPr="000029F3" w:rsidRDefault="000029F3" w:rsidP="000029F3">
      <w:pPr>
        <w:pStyle w:val="1"/>
        <w:jc w:val="both"/>
        <w:rPr>
          <w:rFonts w:eastAsia="Calibri"/>
          <w:b w:val="0"/>
          <w:bCs w:val="0"/>
          <w:sz w:val="28"/>
          <w:szCs w:val="28"/>
        </w:rPr>
      </w:pPr>
      <w:r w:rsidRPr="000029F3">
        <w:rPr>
          <w:rFonts w:eastAsia="Calibri"/>
          <w:b w:val="0"/>
          <w:bCs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29F3" w:rsidRPr="000029F3" w:rsidRDefault="000029F3" w:rsidP="000029F3">
      <w:pPr>
        <w:pStyle w:val="1"/>
        <w:ind w:firstLine="708"/>
        <w:jc w:val="both"/>
        <w:rPr>
          <w:rFonts w:eastAsia="Calibri"/>
          <w:b w:val="0"/>
          <w:bCs w:val="0"/>
          <w:sz w:val="28"/>
          <w:szCs w:val="28"/>
        </w:rPr>
      </w:pPr>
      <w:r w:rsidRPr="000029F3">
        <w:rPr>
          <w:rFonts w:eastAsia="Calibri"/>
          <w:b w:val="0"/>
          <w:bCs w:val="0"/>
          <w:sz w:val="28"/>
          <w:szCs w:val="28"/>
        </w:rPr>
        <w:t>19. Паспорт или документ, его заменяющий</w:t>
      </w:r>
    </w:p>
    <w:p w:rsidR="000029F3" w:rsidRPr="000029F3" w:rsidRDefault="000029F3" w:rsidP="000029F3">
      <w:pPr>
        <w:pStyle w:val="1"/>
        <w:jc w:val="both"/>
        <w:rPr>
          <w:rFonts w:eastAsia="Calibri"/>
          <w:b w:val="0"/>
          <w:bCs w:val="0"/>
          <w:sz w:val="28"/>
          <w:szCs w:val="28"/>
        </w:rPr>
      </w:pPr>
      <w:r w:rsidRPr="000029F3">
        <w:rPr>
          <w:rFonts w:eastAsia="Calibri"/>
          <w:b w:val="0"/>
          <w:bCs w:val="0"/>
          <w:sz w:val="28"/>
          <w:szCs w:val="28"/>
        </w:rPr>
        <w:t>______________________________________________________________</w:t>
      </w:r>
    </w:p>
    <w:p w:rsidR="000029F3" w:rsidRPr="000029F3" w:rsidRDefault="000029F3" w:rsidP="000029F3">
      <w:pPr>
        <w:pStyle w:val="1"/>
        <w:jc w:val="both"/>
        <w:rPr>
          <w:rFonts w:eastAsia="Calibri"/>
          <w:b w:val="0"/>
          <w:bCs w:val="0"/>
          <w:sz w:val="28"/>
          <w:szCs w:val="28"/>
          <w:vertAlign w:val="subscript"/>
        </w:rPr>
      </w:pPr>
      <w:r w:rsidRPr="000029F3">
        <w:rPr>
          <w:rFonts w:eastAsia="Calibri"/>
          <w:b w:val="0"/>
          <w:bCs w:val="0"/>
          <w:sz w:val="28"/>
          <w:szCs w:val="28"/>
          <w:vertAlign w:val="subscript"/>
        </w:rPr>
        <w:t xml:space="preserve">      (серия, номер, кем и когда выдан)</w:t>
      </w:r>
    </w:p>
    <w:p w:rsidR="000029F3" w:rsidRPr="000029F3" w:rsidRDefault="000029F3" w:rsidP="000029F3">
      <w:pPr>
        <w:pStyle w:val="1"/>
        <w:jc w:val="both"/>
        <w:rPr>
          <w:rFonts w:eastAsia="Calibri"/>
          <w:b w:val="0"/>
          <w:bCs w:val="0"/>
          <w:sz w:val="28"/>
          <w:szCs w:val="28"/>
        </w:rPr>
      </w:pPr>
      <w:r w:rsidRPr="000029F3">
        <w:rPr>
          <w:rFonts w:eastAsia="Calibri"/>
          <w:b w:val="0"/>
          <w:bCs w:val="0"/>
          <w:sz w:val="28"/>
          <w:szCs w:val="28"/>
        </w:rPr>
        <w:t>___________________________________________________________________</w:t>
      </w:r>
    </w:p>
    <w:p w:rsidR="000029F3" w:rsidRPr="000029F3" w:rsidRDefault="000029F3" w:rsidP="000029F3">
      <w:pPr>
        <w:pStyle w:val="1"/>
        <w:ind w:firstLine="708"/>
        <w:jc w:val="both"/>
        <w:rPr>
          <w:rFonts w:eastAsia="Calibri"/>
          <w:b w:val="0"/>
          <w:bCs w:val="0"/>
          <w:sz w:val="28"/>
          <w:szCs w:val="28"/>
        </w:rPr>
      </w:pPr>
      <w:r w:rsidRPr="000029F3">
        <w:rPr>
          <w:rFonts w:eastAsia="Calibri"/>
          <w:b w:val="0"/>
          <w:bCs w:val="0"/>
          <w:sz w:val="28"/>
          <w:szCs w:val="28"/>
        </w:rPr>
        <w:t>20. Наличие заграничного паспорта</w:t>
      </w:r>
    </w:p>
    <w:p w:rsidR="000029F3" w:rsidRPr="000029F3" w:rsidRDefault="000029F3" w:rsidP="000029F3">
      <w:pPr>
        <w:pStyle w:val="1"/>
        <w:jc w:val="both"/>
        <w:rPr>
          <w:rFonts w:eastAsia="Calibri"/>
          <w:b w:val="0"/>
          <w:bCs w:val="0"/>
          <w:sz w:val="28"/>
          <w:szCs w:val="28"/>
        </w:rPr>
      </w:pPr>
      <w:r w:rsidRPr="000029F3">
        <w:rPr>
          <w:rFonts w:eastAsia="Calibri"/>
          <w:b w:val="0"/>
          <w:bCs w:val="0"/>
          <w:sz w:val="28"/>
          <w:szCs w:val="28"/>
        </w:rPr>
        <w:t xml:space="preserve"> _____________________________________</w:t>
      </w:r>
    </w:p>
    <w:p w:rsidR="000029F3" w:rsidRPr="000029F3" w:rsidRDefault="000029F3" w:rsidP="000029F3">
      <w:pPr>
        <w:pStyle w:val="1"/>
        <w:jc w:val="both"/>
        <w:rPr>
          <w:rFonts w:eastAsia="Calibri"/>
          <w:b w:val="0"/>
          <w:bCs w:val="0"/>
          <w:sz w:val="28"/>
          <w:szCs w:val="28"/>
          <w:vertAlign w:val="subscript"/>
        </w:rPr>
      </w:pPr>
      <w:r w:rsidRPr="000029F3">
        <w:rPr>
          <w:rFonts w:eastAsia="Calibri"/>
          <w:b w:val="0"/>
          <w:bCs w:val="0"/>
          <w:sz w:val="28"/>
          <w:szCs w:val="28"/>
          <w:vertAlign w:val="subscript"/>
        </w:rPr>
        <w:t xml:space="preserve">   (серия, номер, кем и когда выдан)</w:t>
      </w:r>
    </w:p>
    <w:p w:rsidR="000029F3" w:rsidRPr="000029F3" w:rsidRDefault="000029F3" w:rsidP="000029F3">
      <w:pPr>
        <w:pStyle w:val="1"/>
        <w:jc w:val="both"/>
        <w:rPr>
          <w:rFonts w:eastAsia="Calibri"/>
          <w:b w:val="0"/>
          <w:bCs w:val="0"/>
          <w:sz w:val="28"/>
          <w:szCs w:val="28"/>
        </w:rPr>
      </w:pPr>
      <w:r w:rsidRPr="000029F3">
        <w:rPr>
          <w:rFonts w:eastAsia="Calibri"/>
          <w:b w:val="0"/>
          <w:bCs w:val="0"/>
          <w:sz w:val="28"/>
          <w:szCs w:val="28"/>
        </w:rPr>
        <w:t>___________________________________________________________________</w:t>
      </w:r>
    </w:p>
    <w:p w:rsidR="000029F3" w:rsidRPr="000029F3" w:rsidRDefault="000029F3" w:rsidP="000029F3">
      <w:pPr>
        <w:pStyle w:val="1"/>
        <w:ind w:firstLine="708"/>
        <w:jc w:val="both"/>
        <w:rPr>
          <w:rFonts w:eastAsia="Calibri"/>
          <w:b w:val="0"/>
          <w:bCs w:val="0"/>
          <w:sz w:val="28"/>
          <w:szCs w:val="28"/>
        </w:rPr>
      </w:pPr>
      <w:r w:rsidRPr="000029F3">
        <w:rPr>
          <w:rFonts w:eastAsia="Calibri"/>
          <w:b w:val="0"/>
          <w:bCs w:val="0"/>
          <w:sz w:val="28"/>
          <w:szCs w:val="28"/>
        </w:rPr>
        <w:t>21.    Номер   страхового   свидетельства   обязательного   пенсионного</w:t>
      </w:r>
    </w:p>
    <w:p w:rsidR="000029F3" w:rsidRPr="000029F3" w:rsidRDefault="000029F3" w:rsidP="000029F3">
      <w:pPr>
        <w:pStyle w:val="1"/>
        <w:jc w:val="both"/>
        <w:rPr>
          <w:rFonts w:eastAsia="Calibri"/>
          <w:b w:val="0"/>
          <w:bCs w:val="0"/>
          <w:sz w:val="28"/>
          <w:szCs w:val="28"/>
        </w:rPr>
      </w:pPr>
      <w:r w:rsidRPr="000029F3">
        <w:rPr>
          <w:rFonts w:eastAsia="Calibri"/>
          <w:b w:val="0"/>
          <w:bCs w:val="0"/>
          <w:sz w:val="28"/>
          <w:szCs w:val="28"/>
        </w:rPr>
        <w:t>страхования (если имеется).</w:t>
      </w:r>
    </w:p>
    <w:p w:rsidR="000029F3" w:rsidRPr="000029F3" w:rsidRDefault="000029F3" w:rsidP="000029F3">
      <w:pPr>
        <w:pStyle w:val="1"/>
        <w:jc w:val="both"/>
        <w:rPr>
          <w:rFonts w:eastAsia="Calibri"/>
          <w:b w:val="0"/>
          <w:bCs w:val="0"/>
          <w:sz w:val="28"/>
          <w:szCs w:val="28"/>
        </w:rPr>
      </w:pPr>
      <w:r w:rsidRPr="000029F3">
        <w:rPr>
          <w:rFonts w:eastAsia="Calibri"/>
          <w:b w:val="0"/>
          <w:bCs w:val="0"/>
          <w:sz w:val="28"/>
          <w:szCs w:val="28"/>
        </w:rPr>
        <w:t>_______________________________________________</w:t>
      </w:r>
    </w:p>
    <w:p w:rsidR="000029F3" w:rsidRPr="000029F3" w:rsidRDefault="000029F3" w:rsidP="000029F3">
      <w:pPr>
        <w:pStyle w:val="1"/>
        <w:ind w:firstLine="708"/>
        <w:jc w:val="both"/>
        <w:rPr>
          <w:rFonts w:eastAsia="Calibri"/>
          <w:b w:val="0"/>
          <w:bCs w:val="0"/>
          <w:sz w:val="28"/>
          <w:szCs w:val="28"/>
        </w:rPr>
      </w:pPr>
      <w:r w:rsidRPr="000029F3">
        <w:rPr>
          <w:rFonts w:eastAsia="Calibri"/>
          <w:b w:val="0"/>
          <w:bCs w:val="0"/>
          <w:sz w:val="28"/>
          <w:szCs w:val="28"/>
        </w:rPr>
        <w:t>22. ИНН (если имеется)</w:t>
      </w:r>
    </w:p>
    <w:p w:rsidR="000029F3" w:rsidRPr="000029F3" w:rsidRDefault="000029F3" w:rsidP="000029F3">
      <w:pPr>
        <w:pStyle w:val="1"/>
        <w:jc w:val="both"/>
        <w:rPr>
          <w:rFonts w:eastAsia="Calibri"/>
          <w:b w:val="0"/>
          <w:bCs w:val="0"/>
          <w:sz w:val="28"/>
          <w:szCs w:val="28"/>
        </w:rPr>
      </w:pPr>
      <w:r w:rsidRPr="000029F3">
        <w:rPr>
          <w:rFonts w:eastAsia="Calibri"/>
          <w:b w:val="0"/>
          <w:bCs w:val="0"/>
          <w:sz w:val="28"/>
          <w:szCs w:val="28"/>
        </w:rPr>
        <w:t xml:space="preserve"> ________________________________________________</w:t>
      </w:r>
    </w:p>
    <w:p w:rsidR="000029F3" w:rsidRPr="000029F3" w:rsidRDefault="000029F3" w:rsidP="000029F3">
      <w:pPr>
        <w:pStyle w:val="1"/>
        <w:ind w:firstLine="708"/>
        <w:jc w:val="both"/>
        <w:rPr>
          <w:rFonts w:eastAsia="Calibri"/>
          <w:b w:val="0"/>
          <w:bCs w:val="0"/>
          <w:sz w:val="28"/>
          <w:szCs w:val="28"/>
        </w:rPr>
      </w:pPr>
      <w:r w:rsidRPr="000029F3">
        <w:rPr>
          <w:rFonts w:eastAsia="Calibri"/>
          <w:b w:val="0"/>
          <w:bCs w:val="0"/>
          <w:sz w:val="28"/>
          <w:szCs w:val="28"/>
        </w:rPr>
        <w:t>23.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_____________________________________________________________________________________________________________________________________________________________________________________________________</w:t>
      </w:r>
    </w:p>
    <w:p w:rsidR="000029F3" w:rsidRPr="000029F3" w:rsidRDefault="000029F3" w:rsidP="000029F3">
      <w:pPr>
        <w:pStyle w:val="1"/>
        <w:ind w:firstLine="708"/>
        <w:jc w:val="both"/>
        <w:rPr>
          <w:rFonts w:eastAsia="Calibri"/>
          <w:b w:val="0"/>
          <w:bCs w:val="0"/>
          <w:sz w:val="28"/>
          <w:szCs w:val="28"/>
        </w:rPr>
      </w:pPr>
      <w:r w:rsidRPr="000029F3">
        <w:rPr>
          <w:rFonts w:eastAsia="Calibri"/>
          <w:b w:val="0"/>
          <w:bCs w:val="0"/>
          <w:sz w:val="28"/>
          <w:szCs w:val="28"/>
        </w:rPr>
        <w:t>24. Мне известно, что сообщение в анкете заведомо ложных сведений может повлечь отказ в допуске к участию в конкурсе.</w:t>
      </w:r>
    </w:p>
    <w:p w:rsidR="000029F3" w:rsidRPr="000029F3" w:rsidRDefault="000029F3" w:rsidP="000029F3">
      <w:pPr>
        <w:pStyle w:val="1"/>
        <w:jc w:val="both"/>
        <w:rPr>
          <w:rFonts w:eastAsia="Calibri"/>
          <w:b w:val="0"/>
          <w:bCs w:val="0"/>
          <w:sz w:val="28"/>
          <w:szCs w:val="28"/>
        </w:rPr>
      </w:pPr>
    </w:p>
    <w:p w:rsidR="000029F3" w:rsidRPr="000029F3" w:rsidRDefault="000029F3" w:rsidP="000029F3">
      <w:pPr>
        <w:pStyle w:val="1"/>
        <w:jc w:val="both"/>
        <w:rPr>
          <w:rFonts w:eastAsia="Calibri"/>
          <w:b w:val="0"/>
          <w:bCs w:val="0"/>
          <w:sz w:val="28"/>
          <w:szCs w:val="28"/>
        </w:rPr>
      </w:pPr>
      <w:r w:rsidRPr="000029F3">
        <w:rPr>
          <w:rFonts w:eastAsia="Calibri"/>
          <w:b w:val="0"/>
          <w:bCs w:val="0"/>
          <w:sz w:val="28"/>
          <w:szCs w:val="28"/>
        </w:rPr>
        <w:t>"___" _____________ 20__ года   Подпись _______________</w:t>
      </w:r>
    </w:p>
    <w:p w:rsidR="000029F3" w:rsidRPr="000029F3" w:rsidRDefault="000029F3" w:rsidP="000029F3">
      <w:pPr>
        <w:autoSpaceDE w:val="0"/>
        <w:autoSpaceDN w:val="0"/>
        <w:adjustRightInd w:val="0"/>
        <w:jc w:val="both"/>
        <w:rPr>
          <w:rFonts w:ascii="Times New Roman" w:hAnsi="Times New Roman" w:cs="Times New Roman"/>
          <w:sz w:val="28"/>
          <w:szCs w:val="28"/>
        </w:rPr>
      </w:pP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0029F3" w:rsidRPr="003D14B2" w:rsidRDefault="000029F3" w:rsidP="003D14B2">
      <w:pPr>
        <w:autoSpaceDE w:val="0"/>
        <w:autoSpaceDN w:val="0"/>
        <w:adjustRightInd w:val="0"/>
        <w:ind w:left="5103"/>
        <w:jc w:val="both"/>
        <w:outlineLvl w:val="0"/>
        <w:rPr>
          <w:rFonts w:ascii="Times New Roman" w:hAnsi="Times New Roman" w:cs="Times New Roman"/>
          <w:sz w:val="24"/>
          <w:szCs w:val="24"/>
        </w:rPr>
      </w:pPr>
      <w:r w:rsidRPr="003D14B2">
        <w:rPr>
          <w:rFonts w:ascii="Times New Roman" w:hAnsi="Times New Roman" w:cs="Times New Roman"/>
          <w:sz w:val="24"/>
          <w:szCs w:val="24"/>
        </w:rPr>
        <w:lastRenderedPageBreak/>
        <w:t>Приложение 3</w:t>
      </w:r>
    </w:p>
    <w:p w:rsidR="000029F3" w:rsidRPr="003D14B2" w:rsidRDefault="000029F3" w:rsidP="003D14B2">
      <w:pPr>
        <w:autoSpaceDE w:val="0"/>
        <w:autoSpaceDN w:val="0"/>
        <w:adjustRightInd w:val="0"/>
        <w:ind w:left="5103"/>
        <w:jc w:val="both"/>
        <w:rPr>
          <w:rFonts w:ascii="Times New Roman" w:hAnsi="Times New Roman" w:cs="Times New Roman"/>
          <w:sz w:val="24"/>
          <w:szCs w:val="24"/>
        </w:rPr>
      </w:pPr>
      <w:r w:rsidRPr="003D14B2">
        <w:rPr>
          <w:rFonts w:ascii="Times New Roman" w:hAnsi="Times New Roman" w:cs="Times New Roman"/>
          <w:sz w:val="24"/>
          <w:szCs w:val="24"/>
        </w:rPr>
        <w:t>к Положению «О порядке проведения конкурса по отбору</w:t>
      </w:r>
      <w:r w:rsidR="003D14B2">
        <w:rPr>
          <w:rFonts w:ascii="Times New Roman" w:hAnsi="Times New Roman" w:cs="Times New Roman"/>
          <w:sz w:val="24"/>
          <w:szCs w:val="24"/>
        </w:rPr>
        <w:t xml:space="preserve">  </w:t>
      </w:r>
      <w:r w:rsidRPr="003D14B2">
        <w:rPr>
          <w:rFonts w:ascii="Times New Roman" w:hAnsi="Times New Roman" w:cs="Times New Roman"/>
          <w:sz w:val="24"/>
          <w:szCs w:val="24"/>
        </w:rPr>
        <w:t xml:space="preserve">кандидатур на должность главы муниципального образования </w:t>
      </w:r>
      <w:r w:rsidR="003B30DA" w:rsidRPr="003D14B2">
        <w:rPr>
          <w:rFonts w:ascii="Times New Roman" w:hAnsi="Times New Roman" w:cs="Times New Roman"/>
          <w:b/>
          <w:sz w:val="24"/>
          <w:szCs w:val="24"/>
        </w:rPr>
        <w:t>Днепровский</w:t>
      </w:r>
      <w:r w:rsidRPr="003D14B2">
        <w:rPr>
          <w:rFonts w:ascii="Times New Roman" w:hAnsi="Times New Roman" w:cs="Times New Roman"/>
          <w:b/>
          <w:sz w:val="24"/>
          <w:szCs w:val="24"/>
        </w:rPr>
        <w:t xml:space="preserve"> сельсовет</w:t>
      </w:r>
      <w:r w:rsidRPr="003D14B2">
        <w:rPr>
          <w:rFonts w:ascii="Times New Roman" w:hAnsi="Times New Roman" w:cs="Times New Roman"/>
          <w:sz w:val="24"/>
          <w:szCs w:val="24"/>
        </w:rPr>
        <w:t xml:space="preserve"> Беляевского района Оренбургской области и избрания главы муниципального образования </w:t>
      </w:r>
      <w:r w:rsidR="003B30DA" w:rsidRPr="003D14B2">
        <w:rPr>
          <w:rFonts w:ascii="Times New Roman" w:hAnsi="Times New Roman" w:cs="Times New Roman"/>
          <w:b/>
          <w:sz w:val="24"/>
          <w:szCs w:val="24"/>
        </w:rPr>
        <w:t>Днепровский</w:t>
      </w:r>
      <w:r w:rsidRPr="003D14B2">
        <w:rPr>
          <w:rFonts w:ascii="Times New Roman" w:hAnsi="Times New Roman" w:cs="Times New Roman"/>
          <w:b/>
          <w:sz w:val="24"/>
          <w:szCs w:val="24"/>
        </w:rPr>
        <w:t xml:space="preserve"> сельсовет </w:t>
      </w:r>
      <w:r w:rsidRPr="003D14B2">
        <w:rPr>
          <w:rFonts w:ascii="Times New Roman" w:hAnsi="Times New Roman" w:cs="Times New Roman"/>
          <w:sz w:val="24"/>
          <w:szCs w:val="24"/>
        </w:rPr>
        <w:t>Беляевского района</w:t>
      </w:r>
      <w:r w:rsidR="003D14B2">
        <w:rPr>
          <w:rFonts w:ascii="Times New Roman" w:hAnsi="Times New Roman" w:cs="Times New Roman"/>
          <w:sz w:val="24"/>
          <w:szCs w:val="24"/>
        </w:rPr>
        <w:t xml:space="preserve"> </w:t>
      </w:r>
      <w:r w:rsidRPr="003D14B2">
        <w:rPr>
          <w:rFonts w:ascii="Times New Roman" w:hAnsi="Times New Roman" w:cs="Times New Roman"/>
          <w:sz w:val="24"/>
          <w:szCs w:val="24"/>
        </w:rPr>
        <w:t>Оренбургской области»</w:t>
      </w:r>
    </w:p>
    <w:p w:rsidR="000029F3" w:rsidRPr="000029F3" w:rsidRDefault="000029F3" w:rsidP="000029F3">
      <w:pPr>
        <w:pStyle w:val="1"/>
        <w:jc w:val="center"/>
        <w:rPr>
          <w:rFonts w:eastAsia="Calibri"/>
          <w:b w:val="0"/>
          <w:bCs w:val="0"/>
          <w:sz w:val="28"/>
          <w:szCs w:val="28"/>
        </w:rPr>
      </w:pPr>
      <w:r w:rsidRPr="000029F3">
        <w:rPr>
          <w:rFonts w:eastAsia="Calibri"/>
          <w:b w:val="0"/>
          <w:bCs w:val="0"/>
          <w:sz w:val="28"/>
          <w:szCs w:val="28"/>
        </w:rPr>
        <w:t>РАСПИСКА</w:t>
      </w:r>
    </w:p>
    <w:p w:rsidR="000029F3" w:rsidRPr="000029F3" w:rsidRDefault="000029F3" w:rsidP="000029F3">
      <w:pPr>
        <w:pStyle w:val="1"/>
        <w:jc w:val="center"/>
        <w:rPr>
          <w:rFonts w:eastAsia="Calibri"/>
          <w:b w:val="0"/>
          <w:bCs w:val="0"/>
          <w:sz w:val="28"/>
          <w:szCs w:val="28"/>
        </w:rPr>
      </w:pPr>
      <w:r w:rsidRPr="000029F3">
        <w:rPr>
          <w:rFonts w:eastAsia="Calibri"/>
          <w:b w:val="0"/>
          <w:bCs w:val="0"/>
          <w:sz w:val="28"/>
          <w:szCs w:val="28"/>
        </w:rPr>
        <w:t>в получении документов конкурсной комиссией</w:t>
      </w:r>
    </w:p>
    <w:p w:rsidR="000029F3" w:rsidRPr="000029F3" w:rsidRDefault="000029F3" w:rsidP="000029F3">
      <w:pPr>
        <w:rPr>
          <w:rFonts w:ascii="Times New Roman" w:eastAsia="Calibri" w:hAnsi="Times New Roman" w:cs="Times New Roman"/>
        </w:rPr>
      </w:pPr>
    </w:p>
    <w:p w:rsidR="000029F3" w:rsidRPr="000029F3" w:rsidRDefault="000029F3" w:rsidP="000029F3">
      <w:pPr>
        <w:pStyle w:val="1"/>
        <w:jc w:val="both"/>
        <w:rPr>
          <w:rFonts w:eastAsia="Calibri"/>
          <w:b w:val="0"/>
          <w:bCs w:val="0"/>
          <w:sz w:val="28"/>
          <w:szCs w:val="28"/>
        </w:rPr>
      </w:pPr>
      <w:r w:rsidRPr="000029F3">
        <w:rPr>
          <w:rFonts w:eastAsia="Calibri"/>
          <w:b w:val="0"/>
          <w:bCs w:val="0"/>
        </w:rPr>
        <w:t xml:space="preserve">_________________                                  </w:t>
      </w:r>
      <w:r w:rsidR="003D14B2">
        <w:rPr>
          <w:rFonts w:eastAsia="Calibri"/>
          <w:b w:val="0"/>
          <w:bCs w:val="0"/>
        </w:rPr>
        <w:t xml:space="preserve">         </w:t>
      </w:r>
      <w:r w:rsidRPr="000029F3">
        <w:rPr>
          <w:rFonts w:eastAsia="Calibri"/>
          <w:b w:val="0"/>
          <w:bCs w:val="0"/>
        </w:rPr>
        <w:t xml:space="preserve">       </w:t>
      </w:r>
      <w:r w:rsidRPr="000029F3">
        <w:rPr>
          <w:rFonts w:eastAsia="Calibri"/>
          <w:b w:val="0"/>
          <w:bCs w:val="0"/>
          <w:sz w:val="28"/>
          <w:szCs w:val="28"/>
        </w:rPr>
        <w:t>"__" ______ 20__ г. "__" ч. "__" мин.</w:t>
      </w:r>
    </w:p>
    <w:p w:rsidR="000029F3" w:rsidRPr="000029F3" w:rsidRDefault="000029F3" w:rsidP="000029F3">
      <w:pPr>
        <w:pStyle w:val="1"/>
        <w:jc w:val="both"/>
        <w:rPr>
          <w:rFonts w:eastAsia="Calibri"/>
          <w:b w:val="0"/>
          <w:bCs w:val="0"/>
          <w:sz w:val="28"/>
          <w:szCs w:val="28"/>
          <w:vertAlign w:val="subscript"/>
        </w:rPr>
      </w:pPr>
      <w:r w:rsidRPr="000029F3">
        <w:rPr>
          <w:rFonts w:eastAsia="Calibri"/>
          <w:b w:val="0"/>
          <w:bCs w:val="0"/>
          <w:vertAlign w:val="subscript"/>
        </w:rPr>
        <w:t>наименование населенного пункта</w:t>
      </w:r>
    </w:p>
    <w:p w:rsidR="000029F3" w:rsidRPr="000029F3" w:rsidRDefault="000029F3" w:rsidP="000029F3">
      <w:pPr>
        <w:pStyle w:val="1"/>
        <w:ind w:firstLine="708"/>
        <w:jc w:val="both"/>
        <w:rPr>
          <w:rFonts w:eastAsia="Calibri"/>
          <w:b w:val="0"/>
          <w:bCs w:val="0"/>
          <w:sz w:val="28"/>
          <w:szCs w:val="28"/>
        </w:rPr>
      </w:pPr>
      <w:r w:rsidRPr="000029F3">
        <w:rPr>
          <w:rFonts w:eastAsia="Calibri"/>
          <w:b w:val="0"/>
          <w:bCs w:val="0"/>
          <w:sz w:val="28"/>
          <w:szCs w:val="28"/>
        </w:rPr>
        <w:t>Дана  _________________________________________________________</w:t>
      </w:r>
    </w:p>
    <w:p w:rsidR="000029F3" w:rsidRPr="000029F3" w:rsidRDefault="000029F3" w:rsidP="000029F3">
      <w:pPr>
        <w:pStyle w:val="1"/>
        <w:jc w:val="both"/>
        <w:rPr>
          <w:rFonts w:eastAsia="Calibri"/>
          <w:b w:val="0"/>
          <w:bCs w:val="0"/>
          <w:sz w:val="28"/>
          <w:szCs w:val="28"/>
          <w:vertAlign w:val="subscript"/>
        </w:rPr>
      </w:pPr>
      <w:r w:rsidRPr="000029F3">
        <w:rPr>
          <w:rFonts w:eastAsia="Calibri"/>
          <w:b w:val="0"/>
          <w:bCs w:val="0"/>
          <w:sz w:val="28"/>
          <w:szCs w:val="28"/>
          <w:vertAlign w:val="subscript"/>
        </w:rPr>
        <w:t xml:space="preserve">  </w:t>
      </w:r>
      <w:r w:rsidRPr="000029F3">
        <w:rPr>
          <w:rFonts w:eastAsia="Calibri"/>
          <w:b w:val="0"/>
          <w:bCs w:val="0"/>
          <w:sz w:val="28"/>
          <w:szCs w:val="28"/>
          <w:vertAlign w:val="subscript"/>
        </w:rPr>
        <w:tab/>
      </w:r>
      <w:r w:rsidRPr="000029F3">
        <w:rPr>
          <w:rFonts w:eastAsia="Calibri"/>
          <w:b w:val="0"/>
          <w:bCs w:val="0"/>
          <w:sz w:val="28"/>
          <w:szCs w:val="28"/>
          <w:vertAlign w:val="subscript"/>
        </w:rPr>
        <w:tab/>
      </w:r>
      <w:r w:rsidRPr="000029F3">
        <w:rPr>
          <w:rFonts w:eastAsia="Calibri"/>
          <w:b w:val="0"/>
          <w:bCs w:val="0"/>
          <w:sz w:val="28"/>
          <w:szCs w:val="28"/>
          <w:vertAlign w:val="subscript"/>
        </w:rPr>
        <w:tab/>
      </w:r>
      <w:r w:rsidRPr="000029F3">
        <w:rPr>
          <w:rFonts w:eastAsia="Calibri"/>
          <w:b w:val="0"/>
          <w:bCs w:val="0"/>
          <w:sz w:val="28"/>
          <w:szCs w:val="28"/>
          <w:vertAlign w:val="subscript"/>
        </w:rPr>
        <w:tab/>
        <w:t xml:space="preserve">  (Ф.И.О. полностью)</w:t>
      </w:r>
    </w:p>
    <w:p w:rsidR="000029F3" w:rsidRPr="000029F3" w:rsidRDefault="000029F3" w:rsidP="003D14B2">
      <w:pPr>
        <w:pStyle w:val="1"/>
        <w:jc w:val="both"/>
      </w:pPr>
      <w:r w:rsidRPr="000029F3">
        <w:rPr>
          <w:rFonts w:eastAsia="Calibri"/>
          <w:b w:val="0"/>
          <w:bCs w:val="0"/>
          <w:sz w:val="28"/>
          <w:szCs w:val="28"/>
        </w:rPr>
        <w:t>в подтверждение того, что секретарем (членом) конкурсной комиссии по отбору кандидатур на должность главы муниципального образования</w:t>
      </w:r>
      <w:r w:rsidRPr="000029F3">
        <w:rPr>
          <w:sz w:val="28"/>
          <w:szCs w:val="28"/>
        </w:rPr>
        <w:t xml:space="preserve"> </w:t>
      </w:r>
      <w:r w:rsidR="003B30DA">
        <w:rPr>
          <w:sz w:val="28"/>
          <w:szCs w:val="28"/>
        </w:rPr>
        <w:t>Днепровский</w:t>
      </w:r>
      <w:r w:rsidRPr="000029F3">
        <w:rPr>
          <w:sz w:val="28"/>
          <w:szCs w:val="28"/>
        </w:rPr>
        <w:t xml:space="preserve"> сельсовет</w:t>
      </w:r>
      <w:r w:rsidRPr="000029F3">
        <w:rPr>
          <w:rFonts w:eastAsia="Calibri"/>
          <w:b w:val="0"/>
          <w:bCs w:val="0"/>
          <w:sz w:val="28"/>
          <w:szCs w:val="28"/>
        </w:rPr>
        <w:t xml:space="preserve"> Беляевского района получены от ____________________________ следующие документы:</w:t>
      </w:r>
    </w:p>
    <w:tbl>
      <w:tblPr>
        <w:tblW w:w="10042" w:type="dxa"/>
        <w:tblInd w:w="62" w:type="dxa"/>
        <w:tblLayout w:type="fixed"/>
        <w:tblCellMar>
          <w:top w:w="102" w:type="dxa"/>
          <w:left w:w="62" w:type="dxa"/>
          <w:bottom w:w="102" w:type="dxa"/>
          <w:right w:w="62" w:type="dxa"/>
        </w:tblCellMar>
        <w:tblLook w:val="0000"/>
      </w:tblPr>
      <w:tblGrid>
        <w:gridCol w:w="534"/>
        <w:gridCol w:w="8538"/>
        <w:gridCol w:w="970"/>
      </w:tblGrid>
      <w:tr w:rsidR="000029F3" w:rsidRPr="000029F3" w:rsidTr="00FC65F7">
        <w:tc>
          <w:tcPr>
            <w:tcW w:w="534" w:type="dxa"/>
            <w:tcBorders>
              <w:top w:val="single" w:sz="4" w:space="0" w:color="auto"/>
              <w:left w:val="single" w:sz="4" w:space="0" w:color="auto"/>
              <w:bottom w:val="single" w:sz="4" w:space="0" w:color="auto"/>
              <w:right w:val="single" w:sz="4" w:space="0" w:color="auto"/>
            </w:tcBorders>
            <w:vAlign w:val="center"/>
          </w:tcPr>
          <w:p w:rsidR="000029F3" w:rsidRPr="000029F3" w:rsidRDefault="000029F3" w:rsidP="00FC65F7">
            <w:pPr>
              <w:autoSpaceDE w:val="0"/>
              <w:autoSpaceDN w:val="0"/>
              <w:adjustRightInd w:val="0"/>
              <w:jc w:val="center"/>
              <w:rPr>
                <w:rFonts w:ascii="Times New Roman" w:hAnsi="Times New Roman" w:cs="Times New Roman"/>
                <w:sz w:val="28"/>
                <w:szCs w:val="28"/>
              </w:rPr>
            </w:pPr>
            <w:r w:rsidRPr="000029F3">
              <w:rPr>
                <w:rFonts w:ascii="Times New Roman" w:hAnsi="Times New Roman" w:cs="Times New Roman"/>
                <w:sz w:val="28"/>
                <w:szCs w:val="28"/>
              </w:rPr>
              <w:t>№ п/п</w:t>
            </w:r>
          </w:p>
        </w:tc>
        <w:tc>
          <w:tcPr>
            <w:tcW w:w="8538" w:type="dxa"/>
            <w:tcBorders>
              <w:top w:val="single" w:sz="4" w:space="0" w:color="auto"/>
              <w:left w:val="single" w:sz="4" w:space="0" w:color="auto"/>
              <w:bottom w:val="single" w:sz="4" w:space="0" w:color="auto"/>
              <w:right w:val="single" w:sz="4" w:space="0" w:color="auto"/>
            </w:tcBorders>
            <w:vAlign w:val="center"/>
          </w:tcPr>
          <w:p w:rsidR="000029F3" w:rsidRPr="000029F3" w:rsidRDefault="000029F3" w:rsidP="00FC65F7">
            <w:pPr>
              <w:autoSpaceDE w:val="0"/>
              <w:autoSpaceDN w:val="0"/>
              <w:adjustRightInd w:val="0"/>
              <w:jc w:val="center"/>
              <w:rPr>
                <w:rFonts w:ascii="Times New Roman" w:hAnsi="Times New Roman" w:cs="Times New Roman"/>
                <w:sz w:val="28"/>
                <w:szCs w:val="28"/>
              </w:rPr>
            </w:pPr>
            <w:r w:rsidRPr="000029F3">
              <w:rPr>
                <w:rFonts w:ascii="Times New Roman" w:hAnsi="Times New Roman" w:cs="Times New Roman"/>
                <w:sz w:val="28"/>
                <w:szCs w:val="28"/>
              </w:rPr>
              <w:t>Наименование документа</w:t>
            </w:r>
          </w:p>
        </w:tc>
        <w:tc>
          <w:tcPr>
            <w:tcW w:w="970" w:type="dxa"/>
            <w:tcBorders>
              <w:top w:val="single" w:sz="4" w:space="0" w:color="auto"/>
              <w:left w:val="single" w:sz="4" w:space="0" w:color="auto"/>
              <w:bottom w:val="single" w:sz="4" w:space="0" w:color="auto"/>
              <w:right w:val="single" w:sz="4" w:space="0" w:color="auto"/>
            </w:tcBorders>
            <w:vAlign w:val="center"/>
          </w:tcPr>
          <w:p w:rsidR="000029F3" w:rsidRPr="000029F3" w:rsidRDefault="000029F3" w:rsidP="00FC65F7">
            <w:pPr>
              <w:autoSpaceDE w:val="0"/>
              <w:autoSpaceDN w:val="0"/>
              <w:adjustRightInd w:val="0"/>
              <w:jc w:val="center"/>
              <w:rPr>
                <w:rFonts w:ascii="Times New Roman" w:hAnsi="Times New Roman" w:cs="Times New Roman"/>
                <w:sz w:val="28"/>
                <w:szCs w:val="28"/>
              </w:rPr>
            </w:pPr>
            <w:r w:rsidRPr="000029F3">
              <w:rPr>
                <w:rFonts w:ascii="Times New Roman" w:hAnsi="Times New Roman" w:cs="Times New Roman"/>
                <w:sz w:val="28"/>
                <w:szCs w:val="28"/>
              </w:rPr>
              <w:t>Кол-во листов</w:t>
            </w:r>
          </w:p>
        </w:tc>
      </w:tr>
      <w:tr w:rsidR="000029F3" w:rsidRPr="000029F3" w:rsidTr="003D14B2">
        <w:trPr>
          <w:trHeight w:val="420"/>
        </w:trPr>
        <w:tc>
          <w:tcPr>
            <w:tcW w:w="53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1.</w:t>
            </w:r>
          </w:p>
        </w:tc>
        <w:tc>
          <w:tcPr>
            <w:tcW w:w="8538"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Личное заявление на участие в конкурсе</w:t>
            </w:r>
          </w:p>
        </w:tc>
        <w:tc>
          <w:tcPr>
            <w:tcW w:w="97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53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2.</w:t>
            </w:r>
          </w:p>
        </w:tc>
        <w:tc>
          <w:tcPr>
            <w:tcW w:w="8538"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Собственноручно заполненная анкета</w:t>
            </w:r>
          </w:p>
        </w:tc>
        <w:tc>
          <w:tcPr>
            <w:tcW w:w="97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53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3.</w:t>
            </w:r>
          </w:p>
        </w:tc>
        <w:tc>
          <w:tcPr>
            <w:tcW w:w="8538"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Копия паспорта</w:t>
            </w:r>
          </w:p>
        </w:tc>
        <w:tc>
          <w:tcPr>
            <w:tcW w:w="97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53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4.</w:t>
            </w:r>
          </w:p>
        </w:tc>
        <w:tc>
          <w:tcPr>
            <w:tcW w:w="8538"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Копия трудовой книжки, заверенная кадровой службой или нотариально</w:t>
            </w:r>
          </w:p>
        </w:tc>
        <w:tc>
          <w:tcPr>
            <w:tcW w:w="97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53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5.</w:t>
            </w:r>
          </w:p>
        </w:tc>
        <w:tc>
          <w:tcPr>
            <w:tcW w:w="8538"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Письменное согласие на обработку персональных данных</w:t>
            </w:r>
          </w:p>
        </w:tc>
        <w:tc>
          <w:tcPr>
            <w:tcW w:w="97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r w:rsidR="000029F3" w:rsidRPr="000029F3" w:rsidTr="00FC65F7">
        <w:tc>
          <w:tcPr>
            <w:tcW w:w="534"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6.</w:t>
            </w:r>
          </w:p>
        </w:tc>
        <w:tc>
          <w:tcPr>
            <w:tcW w:w="8538"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r w:rsidRPr="000029F3">
              <w:rPr>
                <w:rFonts w:ascii="Times New Roman" w:hAnsi="Times New Roman" w:cs="Times New Roman"/>
                <w:sz w:val="28"/>
                <w:szCs w:val="28"/>
              </w:rPr>
              <w:t>Иные документы:</w:t>
            </w:r>
          </w:p>
        </w:tc>
        <w:tc>
          <w:tcPr>
            <w:tcW w:w="970" w:type="dxa"/>
            <w:tcBorders>
              <w:top w:val="single" w:sz="4" w:space="0" w:color="auto"/>
              <w:left w:val="single" w:sz="4" w:space="0" w:color="auto"/>
              <w:bottom w:val="single" w:sz="4" w:space="0" w:color="auto"/>
              <w:right w:val="single" w:sz="4" w:space="0" w:color="auto"/>
            </w:tcBorders>
          </w:tcPr>
          <w:p w:rsidR="000029F3" w:rsidRPr="000029F3" w:rsidRDefault="000029F3" w:rsidP="00FC65F7">
            <w:pPr>
              <w:autoSpaceDE w:val="0"/>
              <w:autoSpaceDN w:val="0"/>
              <w:adjustRightInd w:val="0"/>
              <w:rPr>
                <w:rFonts w:ascii="Times New Roman" w:hAnsi="Times New Roman" w:cs="Times New Roman"/>
                <w:sz w:val="28"/>
                <w:szCs w:val="28"/>
              </w:rPr>
            </w:pPr>
          </w:p>
        </w:tc>
      </w:tr>
    </w:tbl>
    <w:p w:rsidR="000029F3" w:rsidRPr="000029F3" w:rsidRDefault="000029F3" w:rsidP="000029F3">
      <w:pPr>
        <w:pStyle w:val="1"/>
        <w:jc w:val="both"/>
        <w:rPr>
          <w:rFonts w:eastAsia="Calibri"/>
          <w:b w:val="0"/>
          <w:bCs w:val="0"/>
          <w:sz w:val="28"/>
          <w:szCs w:val="28"/>
        </w:rPr>
      </w:pPr>
    </w:p>
    <w:p w:rsidR="000029F3" w:rsidRPr="000029F3" w:rsidRDefault="000029F3" w:rsidP="000029F3">
      <w:pPr>
        <w:pStyle w:val="1"/>
        <w:ind w:firstLine="708"/>
        <w:jc w:val="both"/>
        <w:rPr>
          <w:rFonts w:eastAsia="Calibri"/>
          <w:b w:val="0"/>
          <w:bCs w:val="0"/>
          <w:sz w:val="28"/>
          <w:szCs w:val="28"/>
        </w:rPr>
      </w:pPr>
      <w:r w:rsidRPr="000029F3">
        <w:rPr>
          <w:rFonts w:eastAsia="Calibri"/>
          <w:b w:val="0"/>
          <w:bCs w:val="0"/>
          <w:sz w:val="28"/>
          <w:szCs w:val="28"/>
        </w:rPr>
        <w:t>Документы согласно перечню принял "__" ______ 20___ года                ____________________________</w:t>
      </w:r>
    </w:p>
    <w:p w:rsidR="000029F3" w:rsidRPr="000029F3" w:rsidRDefault="000029F3" w:rsidP="000029F3">
      <w:pPr>
        <w:pStyle w:val="1"/>
        <w:jc w:val="both"/>
        <w:rPr>
          <w:rFonts w:eastAsia="Calibri"/>
          <w:b w:val="0"/>
          <w:bCs w:val="0"/>
          <w:sz w:val="28"/>
          <w:szCs w:val="28"/>
          <w:vertAlign w:val="subscript"/>
        </w:rPr>
      </w:pPr>
      <w:r w:rsidRPr="000029F3">
        <w:rPr>
          <w:rFonts w:eastAsia="Calibri"/>
          <w:b w:val="0"/>
          <w:bCs w:val="0"/>
          <w:sz w:val="28"/>
          <w:szCs w:val="28"/>
          <w:vertAlign w:val="subscript"/>
        </w:rPr>
        <w:t xml:space="preserve"> (Фамилия, инициалы, подпись)</w:t>
      </w:r>
    </w:p>
    <w:p w:rsidR="000029F3" w:rsidRPr="000029F3" w:rsidRDefault="000029F3" w:rsidP="000029F3">
      <w:pPr>
        <w:pStyle w:val="1"/>
        <w:ind w:firstLine="708"/>
        <w:jc w:val="both"/>
        <w:rPr>
          <w:rFonts w:eastAsia="Calibri"/>
          <w:b w:val="0"/>
          <w:bCs w:val="0"/>
          <w:sz w:val="28"/>
          <w:szCs w:val="28"/>
        </w:rPr>
      </w:pPr>
      <w:r w:rsidRPr="000029F3">
        <w:rPr>
          <w:rFonts w:eastAsia="Calibri"/>
          <w:b w:val="0"/>
          <w:bCs w:val="0"/>
          <w:sz w:val="28"/>
          <w:szCs w:val="28"/>
        </w:rPr>
        <w:t>Расписка мною получена "__" ______ 20___ года                    _____________________________</w:t>
      </w:r>
    </w:p>
    <w:p w:rsidR="000029F3" w:rsidRPr="000029F3" w:rsidRDefault="000029F3" w:rsidP="000029F3">
      <w:pPr>
        <w:pStyle w:val="1"/>
        <w:jc w:val="both"/>
        <w:rPr>
          <w:sz w:val="28"/>
          <w:szCs w:val="28"/>
        </w:rPr>
      </w:pPr>
      <w:r w:rsidRPr="000029F3">
        <w:rPr>
          <w:rFonts w:eastAsia="Calibri"/>
          <w:b w:val="0"/>
          <w:bCs w:val="0"/>
          <w:sz w:val="28"/>
          <w:szCs w:val="28"/>
          <w:vertAlign w:val="subscript"/>
        </w:rPr>
        <w:t>(Фамилия, инициалы, подпись)</w:t>
      </w:r>
    </w:p>
    <w:p w:rsidR="000029F3" w:rsidRPr="000029F3" w:rsidRDefault="000029F3" w:rsidP="000029F3">
      <w:pPr>
        <w:autoSpaceDE w:val="0"/>
        <w:autoSpaceDN w:val="0"/>
        <w:adjustRightInd w:val="0"/>
        <w:jc w:val="right"/>
        <w:outlineLvl w:val="0"/>
        <w:rPr>
          <w:rFonts w:ascii="Times New Roman" w:hAnsi="Times New Roman" w:cs="Times New Roman"/>
          <w:sz w:val="28"/>
          <w:szCs w:val="28"/>
        </w:rPr>
      </w:pPr>
    </w:p>
    <w:p w:rsidR="00933BB6" w:rsidRPr="000029F3" w:rsidRDefault="00933BB6">
      <w:pPr>
        <w:rPr>
          <w:rFonts w:ascii="Times New Roman" w:hAnsi="Times New Roman" w:cs="Times New Roman"/>
        </w:rPr>
      </w:pPr>
    </w:p>
    <w:sectPr w:rsidR="00933BB6" w:rsidRPr="000029F3" w:rsidSect="00FA6DE7">
      <w:headerReference w:type="even" r:id="rId21"/>
      <w:pgSz w:w="11906" w:h="16838"/>
      <w:pgMar w:top="-1201" w:right="850" w:bottom="1135"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B83" w:rsidRDefault="00BE2B83" w:rsidP="00A8589E">
      <w:pPr>
        <w:spacing w:after="0" w:line="240" w:lineRule="auto"/>
      </w:pPr>
      <w:r>
        <w:separator/>
      </w:r>
    </w:p>
  </w:endnote>
  <w:endnote w:type="continuationSeparator" w:id="1">
    <w:p w:rsidR="00BE2B83" w:rsidRDefault="00BE2B83" w:rsidP="00A85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B83" w:rsidRDefault="00BE2B83" w:rsidP="00A8589E">
      <w:pPr>
        <w:spacing w:after="0" w:line="240" w:lineRule="auto"/>
      </w:pPr>
      <w:r>
        <w:separator/>
      </w:r>
    </w:p>
  </w:footnote>
  <w:footnote w:type="continuationSeparator" w:id="1">
    <w:p w:rsidR="00BE2B83" w:rsidRDefault="00BE2B83" w:rsidP="00A858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73" w:rsidRDefault="0059275B" w:rsidP="00264338">
    <w:pPr>
      <w:pStyle w:val="a5"/>
      <w:framePr w:wrap="around" w:vAnchor="text" w:hAnchor="margin" w:xAlign="center" w:y="1"/>
      <w:rPr>
        <w:rStyle w:val="a7"/>
      </w:rPr>
    </w:pPr>
    <w:r>
      <w:rPr>
        <w:rStyle w:val="a7"/>
      </w:rPr>
      <w:fldChar w:fldCharType="begin"/>
    </w:r>
    <w:r w:rsidR="00933BB6">
      <w:rPr>
        <w:rStyle w:val="a7"/>
      </w:rPr>
      <w:instrText xml:space="preserve">PAGE  </w:instrText>
    </w:r>
    <w:r>
      <w:rPr>
        <w:rStyle w:val="a7"/>
      </w:rPr>
      <w:fldChar w:fldCharType="end"/>
    </w:r>
  </w:p>
  <w:p w:rsidR="00470873" w:rsidRDefault="00BE2B8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029F3"/>
    <w:rsid w:val="000029F3"/>
    <w:rsid w:val="003B30DA"/>
    <w:rsid w:val="003D14B2"/>
    <w:rsid w:val="00433DF6"/>
    <w:rsid w:val="0059275B"/>
    <w:rsid w:val="007D2871"/>
    <w:rsid w:val="00933BB6"/>
    <w:rsid w:val="00936887"/>
    <w:rsid w:val="00A8589E"/>
    <w:rsid w:val="00BE2B83"/>
    <w:rsid w:val="00C74F69"/>
    <w:rsid w:val="00FA6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E"/>
  </w:style>
  <w:style w:type="paragraph" w:styleId="1">
    <w:name w:val="heading 1"/>
    <w:basedOn w:val="a"/>
    <w:next w:val="a"/>
    <w:link w:val="10"/>
    <w:uiPriority w:val="99"/>
    <w:qFormat/>
    <w:rsid w:val="000029F3"/>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29F3"/>
    <w:rPr>
      <w:rFonts w:ascii="Times New Roman" w:eastAsia="Times New Roman" w:hAnsi="Times New Roman" w:cs="Times New Roman"/>
      <w:b/>
      <w:bCs/>
      <w:sz w:val="24"/>
      <w:szCs w:val="24"/>
    </w:rPr>
  </w:style>
  <w:style w:type="paragraph" w:styleId="a3">
    <w:name w:val="Balloon Text"/>
    <w:basedOn w:val="a"/>
    <w:link w:val="a4"/>
    <w:semiHidden/>
    <w:rsid w:val="000029F3"/>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0029F3"/>
    <w:rPr>
      <w:rFonts w:ascii="Tahoma" w:eastAsia="Times New Roman" w:hAnsi="Tahoma" w:cs="Tahoma"/>
      <w:sz w:val="16"/>
      <w:szCs w:val="16"/>
    </w:rPr>
  </w:style>
  <w:style w:type="paragraph" w:styleId="a5">
    <w:name w:val="header"/>
    <w:basedOn w:val="a"/>
    <w:link w:val="a6"/>
    <w:rsid w:val="000029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0029F3"/>
    <w:rPr>
      <w:rFonts w:ascii="Times New Roman" w:eastAsia="Times New Roman" w:hAnsi="Times New Roman" w:cs="Times New Roman"/>
      <w:sz w:val="24"/>
      <w:szCs w:val="24"/>
    </w:rPr>
  </w:style>
  <w:style w:type="character" w:styleId="a7">
    <w:name w:val="page number"/>
    <w:basedOn w:val="a0"/>
    <w:rsid w:val="000029F3"/>
  </w:style>
  <w:style w:type="paragraph" w:styleId="a8">
    <w:name w:val="footer"/>
    <w:basedOn w:val="a"/>
    <w:link w:val="a9"/>
    <w:rsid w:val="000029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0029F3"/>
    <w:rPr>
      <w:rFonts w:ascii="Times New Roman" w:eastAsia="Times New Roman" w:hAnsi="Times New Roman" w:cs="Times New Roman"/>
      <w:sz w:val="24"/>
      <w:szCs w:val="24"/>
    </w:rPr>
  </w:style>
  <w:style w:type="table" w:styleId="aa">
    <w:name w:val="Table Grid"/>
    <w:basedOn w:val="a1"/>
    <w:uiPriority w:val="59"/>
    <w:rsid w:val="000029F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029F3"/>
    <w:pPr>
      <w:widowControl w:val="0"/>
      <w:autoSpaceDE w:val="0"/>
      <w:autoSpaceDN w:val="0"/>
      <w:adjustRightInd w:val="0"/>
      <w:spacing w:after="0" w:line="240" w:lineRule="auto"/>
    </w:pPr>
    <w:rPr>
      <w:rFonts w:ascii="Calibri" w:eastAsia="Times New Roman" w:hAnsi="Calibri" w:cs="Calibri"/>
      <w:b/>
      <w:bCs/>
    </w:rPr>
  </w:style>
  <w:style w:type="paragraph" w:styleId="ab">
    <w:name w:val="Normal (Web)"/>
    <w:basedOn w:val="a"/>
    <w:uiPriority w:val="99"/>
    <w:unhideWhenUsed/>
    <w:rsid w:val="000029F3"/>
    <w:pPr>
      <w:spacing w:after="248"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771FD3D421F0D683CE1033EC5DD3912C1CD8C39A194484CA0231893D06975B39ACF2AC220F36B72F7D92E53FF024B7D6F84546E6DF3B8AB12866s7A9J" TargetMode="External"/><Relationship Id="rId13" Type="http://schemas.openxmlformats.org/officeDocument/2006/relationships/hyperlink" Target="consultantplus://offline/ref=2D771FD3D421F0D683CE0E3EFA318E952E1F80C797164ED19E5D6AD46A0F9D0C7EE3ABEE660235B02674C2B770F178F387EB4541E6DD3895sBAAJ" TargetMode="External"/><Relationship Id="rId18" Type="http://schemas.openxmlformats.org/officeDocument/2006/relationships/hyperlink" Target="consultantplus://offline/ref=C543ACD6ED1BB628D7F77E017CCB8D9FE153B1CADAD684CCC62B0B54087E840AEF73E342777466C065175248B7E8BBBFA8E449F76Ah3LC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2D771FD3D421F0D683CE0E3EFA318E952F1681C8941D4ED19E5D6AD46A0F9D0C7EE3ABE964063CE37F3BC3EB34A06BF380EB4742F9sDA6J" TargetMode="External"/><Relationship Id="rId12" Type="http://schemas.openxmlformats.org/officeDocument/2006/relationships/hyperlink" Target="consultantplus://offline/ref=2D771FD3D421F0D683CE0E3EFA318E952F1682C697184ED19E5D6AD46A0F9D0C6CE3F3E2660629B72D6194E635sAADJ" TargetMode="External"/><Relationship Id="rId17" Type="http://schemas.openxmlformats.org/officeDocument/2006/relationships/hyperlink" Target="consultantplus://offline/ref=C543ACD6ED1BB628D7F77E017CCB8D9FE150B7C7D7D584CCC62B0B54087E840AEF73E34177716C9234585314F2BAA8BEAAE44BF275376470h9LAF" TargetMode="External"/><Relationship Id="rId2" Type="http://schemas.openxmlformats.org/officeDocument/2006/relationships/styles" Target="styles.xml"/><Relationship Id="rId16" Type="http://schemas.openxmlformats.org/officeDocument/2006/relationships/hyperlink" Target="consultantplus://offline/ref=C543ACD6ED1BB628D7F77E017CCB8D9FE150B7C7D7D584CCC62B0B54087E840AEF73E3467674649F60024310BBEEA2A1ADFF55F56B34h6LDF" TargetMode="External"/><Relationship Id="rId20" Type="http://schemas.openxmlformats.org/officeDocument/2006/relationships/hyperlink" Target="consultantplus://offline/ref=C543ACD6ED1BB628D7F77E017CCB8D9FE153B1CADAD684CCC62B0B54087E840AEF73E342777366C065175248B7E8BBBFA8E449F76Ah3LC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D771FD3D421F0D683CE1033EC5DD3912C1CD8C39A194484CA0231893D06975B39ACF2BE22573AB72A6196E52AA675F2s8AAJ" TargetMode="External"/><Relationship Id="rId5" Type="http://schemas.openxmlformats.org/officeDocument/2006/relationships/footnotes" Target="footnotes.xml"/><Relationship Id="rId15" Type="http://schemas.openxmlformats.org/officeDocument/2006/relationships/hyperlink" Target="consultantplus://offline/ref=2D771FD3D421F0D683CE0E3EFA318E952F1682C697184ED19E5D6AD46A0F9D0C7EE3ABEE660036B32D74C2B770F178F387EB4541E6DD3895sBAAJ" TargetMode="External"/><Relationship Id="rId23" Type="http://schemas.openxmlformats.org/officeDocument/2006/relationships/theme" Target="theme/theme1.xml"/><Relationship Id="rId10" Type="http://schemas.openxmlformats.org/officeDocument/2006/relationships/hyperlink" Target="consultantplus://offline/ref=2D771FD3D421F0D683CE0E3EFA318E952F1681C8941D4ED19E5D6AD46A0F9D0C6CE3F3E2660629B72D6194E635sAADJ" TargetMode="External"/><Relationship Id="rId19" Type="http://schemas.openxmlformats.org/officeDocument/2006/relationships/hyperlink" Target="consultantplus://offline/ref=C543ACD6ED1BB628D7F77E017CCB8D9FE153B1CADAD684CCC62B0B54087E840AEF73E342777066C065175248B7E8BBBFA8E449F76Ah3LCF" TargetMode="External"/><Relationship Id="rId4" Type="http://schemas.openxmlformats.org/officeDocument/2006/relationships/webSettings" Target="webSettings.xml"/><Relationship Id="rId9" Type="http://schemas.openxmlformats.org/officeDocument/2006/relationships/hyperlink" Target="consultantplus://offline/ref=2D771FD3D421F0D683CE1033EC5DD3912C1CD8C39A174280C60231893D06975B39ACF2AC220F36B72E7B94E13FF024B7D6F84546E6DF3B8AB12866s7A9J" TargetMode="External"/><Relationship Id="rId14" Type="http://schemas.openxmlformats.org/officeDocument/2006/relationships/hyperlink" Target="consultantplus://offline/ref=2D771FD3D421F0D683CE1033EC5DD3912C1CD8C39A184685C60231893D06975B39ACF2BE22573AB72A6196E52AA675F2s8AA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5F0F8-EB6C-4465-87BD-0A6BD920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6562</Words>
  <Characters>37410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evz</dc:creator>
  <cp:keywords/>
  <dc:description/>
  <cp:lastModifiedBy>evz</cp:lastModifiedBy>
  <cp:revision>4</cp:revision>
  <dcterms:created xsi:type="dcterms:W3CDTF">2020-07-16T18:44:00Z</dcterms:created>
  <dcterms:modified xsi:type="dcterms:W3CDTF">2020-07-17T11:37:00Z</dcterms:modified>
</cp:coreProperties>
</file>