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E3" w:rsidRDefault="000021E3" w:rsidP="00BF2E23">
      <w:pPr>
        <w:tabs>
          <w:tab w:val="left" w:pos="0"/>
        </w:tabs>
        <w:rPr>
          <w:rFonts w:ascii="Arial" w:hAnsi="Arial" w:cs="Arial"/>
          <w:b/>
          <w:u w:val="single"/>
        </w:rPr>
      </w:pPr>
    </w:p>
    <w:p w:rsidR="000021E3" w:rsidRPr="002340A8" w:rsidRDefault="000021E3" w:rsidP="00BF2E23">
      <w:pPr>
        <w:jc w:val="center"/>
        <w:rPr>
          <w:sz w:val="28"/>
          <w:szCs w:val="28"/>
        </w:rPr>
      </w:pPr>
      <w:r w:rsidRPr="002340A8">
        <w:rPr>
          <w:sz w:val="28"/>
          <w:szCs w:val="28"/>
        </w:rPr>
        <w:t>СОВЕТ ДЕПУТАТОВ</w:t>
      </w:r>
    </w:p>
    <w:p w:rsidR="000021E3" w:rsidRPr="002340A8" w:rsidRDefault="000021E3" w:rsidP="00BF2E23">
      <w:pPr>
        <w:jc w:val="center"/>
        <w:rPr>
          <w:sz w:val="28"/>
          <w:szCs w:val="28"/>
        </w:rPr>
      </w:pPr>
      <w:r w:rsidRPr="002340A8">
        <w:rPr>
          <w:sz w:val="28"/>
          <w:szCs w:val="28"/>
        </w:rPr>
        <w:t>МУНИЦИПАЛЬНОГО ОБРАЗОВАНИЯ   ДНЕПРОВСКИЙ СЕЛЬСОВЕТ</w:t>
      </w:r>
    </w:p>
    <w:p w:rsidR="000021E3" w:rsidRPr="002340A8" w:rsidRDefault="000021E3" w:rsidP="00BF2E2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40A8">
        <w:rPr>
          <w:sz w:val="28"/>
          <w:szCs w:val="28"/>
        </w:rPr>
        <w:t>БЕЛЯЕВСКОГО РАЙОНА  ОРЕНБУРГСКОЙ ОБЛАСТИ</w:t>
      </w:r>
    </w:p>
    <w:p w:rsidR="000021E3" w:rsidRPr="002340A8" w:rsidRDefault="000021E3" w:rsidP="00BF2E2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40A8">
        <w:rPr>
          <w:sz w:val="28"/>
          <w:szCs w:val="28"/>
        </w:rPr>
        <w:t>ТРЕТЬЕГО СОЗЫВА</w:t>
      </w:r>
    </w:p>
    <w:p w:rsidR="000021E3" w:rsidRPr="002340A8" w:rsidRDefault="000021E3" w:rsidP="00BF2E23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(ПРОЕКТ) </w:t>
      </w:r>
    </w:p>
    <w:p w:rsidR="000021E3" w:rsidRPr="00F72318" w:rsidRDefault="000021E3" w:rsidP="00BF2E23">
      <w:pPr>
        <w:jc w:val="center"/>
      </w:pPr>
      <w:r w:rsidRPr="00F72318">
        <w:t>с.Днепровка</w:t>
      </w:r>
    </w:p>
    <w:p w:rsidR="000021E3" w:rsidRPr="002340A8" w:rsidRDefault="000021E3" w:rsidP="00BF2E23">
      <w:pPr>
        <w:rPr>
          <w:sz w:val="28"/>
          <w:szCs w:val="28"/>
        </w:rPr>
      </w:pPr>
      <w:r w:rsidRPr="002340A8">
        <w:rPr>
          <w:sz w:val="28"/>
          <w:szCs w:val="28"/>
        </w:rPr>
        <w:t xml:space="preserve"> </w:t>
      </w:r>
    </w:p>
    <w:p w:rsidR="000021E3" w:rsidRDefault="000021E3" w:rsidP="00BF2E23">
      <w:pPr>
        <w:rPr>
          <w:sz w:val="28"/>
          <w:szCs w:val="28"/>
        </w:rPr>
      </w:pPr>
      <w:r>
        <w:rPr>
          <w:sz w:val="28"/>
          <w:szCs w:val="28"/>
        </w:rPr>
        <w:t>000000000                                                                                                        00000</w:t>
      </w:r>
    </w:p>
    <w:p w:rsidR="000021E3" w:rsidRPr="001B2C91" w:rsidRDefault="000021E3" w:rsidP="001B2C91">
      <w:pPr>
        <w:spacing w:before="0" w:after="0"/>
        <w:jc w:val="center"/>
        <w:rPr>
          <w:b/>
          <w:sz w:val="28"/>
          <w:szCs w:val="28"/>
        </w:rPr>
      </w:pPr>
    </w:p>
    <w:p w:rsidR="000021E3" w:rsidRPr="00F53385" w:rsidRDefault="000021E3" w:rsidP="001B2C91">
      <w:pPr>
        <w:spacing w:before="0" w:after="0"/>
        <w:jc w:val="center"/>
        <w:rPr>
          <w:sz w:val="28"/>
          <w:szCs w:val="28"/>
        </w:rPr>
      </w:pPr>
      <w:r w:rsidRPr="00F53385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 в решение от 22.03.2017 №55</w:t>
      </w:r>
    </w:p>
    <w:p w:rsidR="000021E3" w:rsidRDefault="000021E3" w:rsidP="001B2C91">
      <w:pPr>
        <w:spacing w:before="0" w:after="0"/>
        <w:jc w:val="center"/>
        <w:rPr>
          <w:rStyle w:val="12"/>
          <w:i w:val="0"/>
          <w:sz w:val="28"/>
          <w:szCs w:val="28"/>
        </w:rPr>
      </w:pPr>
      <w:r>
        <w:rPr>
          <w:sz w:val="28"/>
          <w:szCs w:val="28"/>
        </w:rPr>
        <w:t>«</w:t>
      </w:r>
      <w:r w:rsidRPr="001B2C91">
        <w:rPr>
          <w:sz w:val="28"/>
          <w:szCs w:val="28"/>
        </w:rPr>
        <w:t>Об утверждении Положения об организации электро-, тепло-, газо-, водоснаб</w:t>
      </w:r>
      <w:r>
        <w:rPr>
          <w:sz w:val="28"/>
          <w:szCs w:val="28"/>
        </w:rPr>
        <w:t xml:space="preserve">жения населения, </w:t>
      </w:r>
      <w:r w:rsidRPr="001B2C91">
        <w:rPr>
          <w:sz w:val="28"/>
          <w:szCs w:val="28"/>
        </w:rPr>
        <w:t>снабжения топливом населения</w:t>
      </w:r>
      <w:r w:rsidRPr="001B2C91">
        <w:rPr>
          <w:rStyle w:val="12"/>
          <w:sz w:val="28"/>
          <w:szCs w:val="28"/>
        </w:rPr>
        <w:t xml:space="preserve"> </w:t>
      </w:r>
      <w:r>
        <w:rPr>
          <w:rStyle w:val="12"/>
          <w:i w:val="0"/>
          <w:sz w:val="28"/>
          <w:szCs w:val="28"/>
        </w:rPr>
        <w:t xml:space="preserve">муниципального образования Днепровский сельсовет Беляевского района </w:t>
      </w:r>
    </w:p>
    <w:p w:rsidR="000021E3" w:rsidRPr="001B2C91" w:rsidRDefault="000021E3" w:rsidP="001B2C91">
      <w:pPr>
        <w:spacing w:before="0" w:after="0"/>
        <w:jc w:val="center"/>
        <w:rPr>
          <w:sz w:val="28"/>
          <w:szCs w:val="28"/>
        </w:rPr>
      </w:pPr>
      <w:r>
        <w:rPr>
          <w:rStyle w:val="12"/>
          <w:i w:val="0"/>
          <w:sz w:val="28"/>
          <w:szCs w:val="28"/>
        </w:rPr>
        <w:t>Оренбургской области»</w:t>
      </w:r>
    </w:p>
    <w:p w:rsidR="000021E3" w:rsidRPr="001B2C91" w:rsidRDefault="000021E3" w:rsidP="001B2C91">
      <w:pPr>
        <w:spacing w:before="0" w:after="0"/>
        <w:jc w:val="center"/>
        <w:rPr>
          <w:b/>
          <w:sz w:val="28"/>
          <w:szCs w:val="28"/>
        </w:rPr>
      </w:pPr>
    </w:p>
    <w:p w:rsidR="000021E3" w:rsidRPr="001B2C91" w:rsidRDefault="000021E3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от 23.11.2009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руководствуясь Уставом </w:t>
      </w:r>
      <w:r>
        <w:rPr>
          <w:sz w:val="28"/>
          <w:szCs w:val="28"/>
        </w:rPr>
        <w:t>муниципального образования Днепровский сельсовет,                 Совет депутатов решил</w:t>
      </w:r>
      <w:r w:rsidRPr="001B2C91">
        <w:rPr>
          <w:sz w:val="28"/>
          <w:szCs w:val="28"/>
        </w:rPr>
        <w:t>:</w:t>
      </w:r>
    </w:p>
    <w:p w:rsidR="000021E3" w:rsidRPr="001B2C91" w:rsidRDefault="000021E3" w:rsidP="00617640">
      <w:pPr>
        <w:numPr>
          <w:ilvl w:val="0"/>
          <w:numId w:val="5"/>
        </w:numPr>
        <w:tabs>
          <w:tab w:val="clear" w:pos="1714"/>
          <w:tab w:val="num" w:pos="540"/>
        </w:tabs>
        <w:spacing w:before="0" w:after="0"/>
        <w:ind w:left="540" w:hanging="360"/>
        <w:rPr>
          <w:sz w:val="28"/>
          <w:szCs w:val="28"/>
        </w:rPr>
      </w:pPr>
      <w:r>
        <w:rPr>
          <w:sz w:val="28"/>
          <w:szCs w:val="28"/>
        </w:rPr>
        <w:t>Внести в решение Совета депутатов муниципального образования Днепровский сельсовет</w:t>
      </w:r>
      <w:r w:rsidRPr="00617640">
        <w:rPr>
          <w:sz w:val="28"/>
          <w:szCs w:val="28"/>
        </w:rPr>
        <w:t xml:space="preserve"> </w:t>
      </w:r>
      <w:r>
        <w:rPr>
          <w:sz w:val="28"/>
          <w:szCs w:val="28"/>
        </w:rPr>
        <w:t>от 22.03.2017 №55 «</w:t>
      </w:r>
      <w:r w:rsidRPr="001B2C91">
        <w:rPr>
          <w:sz w:val="28"/>
          <w:szCs w:val="28"/>
        </w:rPr>
        <w:t>Об утверждении Положения об организации электро-, тепло-, газо-, водоснаб</w:t>
      </w:r>
      <w:r>
        <w:rPr>
          <w:sz w:val="28"/>
          <w:szCs w:val="28"/>
        </w:rPr>
        <w:t xml:space="preserve">жения населения, </w:t>
      </w:r>
      <w:r w:rsidRPr="001B2C91">
        <w:rPr>
          <w:sz w:val="28"/>
          <w:szCs w:val="28"/>
        </w:rPr>
        <w:t>снабжения топливом населения</w:t>
      </w:r>
      <w:r w:rsidRPr="001B2C91">
        <w:rPr>
          <w:rStyle w:val="12"/>
          <w:sz w:val="28"/>
          <w:szCs w:val="28"/>
        </w:rPr>
        <w:t xml:space="preserve"> </w:t>
      </w:r>
      <w:r>
        <w:rPr>
          <w:rStyle w:val="12"/>
          <w:i w:val="0"/>
          <w:sz w:val="28"/>
          <w:szCs w:val="28"/>
        </w:rPr>
        <w:t>муниципального образования Днепровский сельсовет Беляевского района Оренбургской области» следующие изменения:</w:t>
      </w:r>
    </w:p>
    <w:p w:rsidR="000021E3" w:rsidRPr="001B2C91" w:rsidRDefault="000021E3" w:rsidP="003914DD">
      <w:pPr>
        <w:spacing w:before="0" w:after="0"/>
        <w:ind w:firstLine="709"/>
        <w:rPr>
          <w:sz w:val="28"/>
          <w:szCs w:val="28"/>
        </w:rPr>
      </w:pPr>
      <w:r>
        <w:rPr>
          <w:rStyle w:val="12"/>
          <w:i w:val="0"/>
          <w:sz w:val="28"/>
          <w:szCs w:val="28"/>
        </w:rPr>
        <w:t>1.1 Абзац 16 пункта 5 изложить в новой редакции следующего содержания: «</w:t>
      </w:r>
      <w:r w:rsidRPr="001B2C91">
        <w:rPr>
          <w:sz w:val="28"/>
          <w:szCs w:val="28"/>
        </w:rPr>
        <w:t xml:space="preserve">проведение анализа состояния жилищно-коммунального хозяйства в </w:t>
      </w:r>
      <w:r>
        <w:rPr>
          <w:sz w:val="28"/>
          <w:szCs w:val="28"/>
        </w:rPr>
        <w:t>муниципальном образованиии Днепровский сельсовет</w:t>
      </w:r>
      <w:r w:rsidRPr="001B2C91">
        <w:rPr>
          <w:sz w:val="28"/>
          <w:szCs w:val="28"/>
        </w:rPr>
        <w:t>, потребления топливно-энергетических ресурсов</w:t>
      </w:r>
      <w:r>
        <w:rPr>
          <w:sz w:val="28"/>
          <w:szCs w:val="28"/>
        </w:rPr>
        <w:t>».</w:t>
      </w:r>
    </w:p>
    <w:p w:rsidR="000021E3" w:rsidRDefault="000021E3" w:rsidP="003914DD">
      <w:pPr>
        <w:spacing w:before="0" w:after="0"/>
        <w:ind w:firstLine="709"/>
        <w:rPr>
          <w:sz w:val="28"/>
          <w:szCs w:val="28"/>
        </w:rPr>
      </w:pPr>
      <w:r>
        <w:rPr>
          <w:rStyle w:val="12"/>
          <w:i w:val="0"/>
          <w:sz w:val="28"/>
          <w:szCs w:val="28"/>
        </w:rPr>
        <w:t>1.2. Абзац 19 пункта 5 изложить в новой редакции следующего содержания: «</w:t>
      </w:r>
      <w:r w:rsidRPr="001B2C91">
        <w:rPr>
          <w:sz w:val="28"/>
          <w:szCs w:val="28"/>
        </w:rPr>
        <w:t xml:space="preserve">принятие в пределах своих полномочий муниципальных правовых актов по регулированию вопросов организации в границах </w:t>
      </w:r>
      <w:r>
        <w:rPr>
          <w:sz w:val="28"/>
          <w:szCs w:val="28"/>
        </w:rPr>
        <w:t>муниципального образования Днепровский сельсовет</w:t>
      </w:r>
      <w:r w:rsidRPr="001B2C91">
        <w:rPr>
          <w:sz w:val="28"/>
          <w:szCs w:val="28"/>
        </w:rPr>
        <w:t xml:space="preserve"> электро-, тепло-, газо- и водоснабжения населения, а также снабжения населения топливом, в том числе:</w:t>
      </w:r>
      <w:r>
        <w:rPr>
          <w:sz w:val="28"/>
          <w:szCs w:val="28"/>
        </w:rPr>
        <w:t>».</w:t>
      </w:r>
    </w:p>
    <w:p w:rsidR="000021E3" w:rsidRDefault="000021E3" w:rsidP="003914DD">
      <w:pPr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1.3. Пункт 7 Положения изложить в новой редакции следующего содержания: «</w:t>
      </w:r>
      <w:r w:rsidRPr="001B2C91">
        <w:rPr>
          <w:bCs/>
          <w:sz w:val="28"/>
          <w:szCs w:val="28"/>
        </w:rPr>
        <w:t>Финансовое обеспечение деятельности органов местного самоуправления</w:t>
      </w:r>
      <w:r w:rsidRPr="001B2C91">
        <w:rPr>
          <w:sz w:val="28"/>
          <w:szCs w:val="28"/>
        </w:rPr>
        <w:t xml:space="preserve"> и муниципальных предприятий по организации в границах </w:t>
      </w:r>
      <w:r>
        <w:rPr>
          <w:sz w:val="28"/>
          <w:szCs w:val="28"/>
        </w:rPr>
        <w:t>муниципального образования Днепровский сельсовет</w:t>
      </w:r>
      <w:r w:rsidRPr="001B2C91">
        <w:rPr>
          <w:sz w:val="28"/>
          <w:szCs w:val="28"/>
        </w:rPr>
        <w:t xml:space="preserve"> электро-, тепло-, газо- и водоснабжения населения,  а также снабжения населения топливом</w:t>
      </w:r>
      <w:r w:rsidRPr="001B2C91">
        <w:rPr>
          <w:bCs/>
          <w:sz w:val="28"/>
          <w:szCs w:val="28"/>
        </w:rPr>
        <w:t xml:space="preserve"> является расходным обязательством </w:t>
      </w:r>
      <w:r>
        <w:rPr>
          <w:bCs/>
          <w:sz w:val="28"/>
          <w:szCs w:val="28"/>
        </w:rPr>
        <w:t xml:space="preserve">муниципального образования </w:t>
      </w:r>
      <w:r w:rsidRPr="001B2C91">
        <w:rPr>
          <w:bCs/>
          <w:sz w:val="28"/>
          <w:szCs w:val="28"/>
        </w:rPr>
        <w:t xml:space="preserve"> </w:t>
      </w:r>
      <w:r w:rsidRPr="001B2C91">
        <w:rPr>
          <w:sz w:val="28"/>
          <w:szCs w:val="28"/>
        </w:rPr>
        <w:t>и осуществляется  за счет собственных средств местного бюджета, за исключением затрат, которые компенсируются снабжающим организациям за счет оплаты насел</w:t>
      </w:r>
      <w:r>
        <w:rPr>
          <w:sz w:val="28"/>
          <w:szCs w:val="28"/>
        </w:rPr>
        <w:t>ением предоставленных услуг».</w:t>
      </w:r>
    </w:p>
    <w:p w:rsidR="000021E3" w:rsidRDefault="000021E3" w:rsidP="003914DD">
      <w:pPr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1.4. Абзац 5 и абзац 7 пункта 5 Положения считать утратившим силу.</w:t>
      </w:r>
    </w:p>
    <w:p w:rsidR="000021E3" w:rsidRPr="001B2C91" w:rsidRDefault="000021E3" w:rsidP="003914DD">
      <w:pPr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1.5. Подпункт 1 абзаца 19 пункта 5 Положения считать утратившим силу.</w:t>
      </w:r>
    </w:p>
    <w:p w:rsidR="000021E3" w:rsidRPr="001B2C91" w:rsidRDefault="000021E3" w:rsidP="00617640">
      <w:pPr>
        <w:numPr>
          <w:ilvl w:val="0"/>
          <w:numId w:val="5"/>
        </w:numPr>
        <w:tabs>
          <w:tab w:val="clear" w:pos="1714"/>
          <w:tab w:val="num" w:pos="540"/>
        </w:tabs>
        <w:spacing w:before="0" w:after="0"/>
        <w:ind w:left="540" w:hanging="540"/>
        <w:rPr>
          <w:rStyle w:val="12"/>
          <w:sz w:val="28"/>
          <w:szCs w:val="28"/>
        </w:rPr>
      </w:pPr>
      <w:r w:rsidRPr="001B2C91">
        <w:rPr>
          <w:sz w:val="28"/>
          <w:szCs w:val="28"/>
        </w:rPr>
        <w:t xml:space="preserve">Контроль за исполнением настоящего решения возложить на </w:t>
      </w:r>
      <w:r w:rsidRPr="006A5A94">
        <w:rPr>
          <w:sz w:val="28"/>
          <w:szCs w:val="28"/>
        </w:rPr>
        <w:t>возложить на</w:t>
      </w:r>
      <w:r>
        <w:rPr>
          <w:sz w:val="28"/>
          <w:szCs w:val="28"/>
        </w:rPr>
        <w:t xml:space="preserve"> постоянную комиссию </w:t>
      </w:r>
      <w:r w:rsidRPr="006D49F2">
        <w:rPr>
          <w:sz w:val="28"/>
          <w:szCs w:val="28"/>
        </w:rPr>
        <w:t>по бюджетной, налоговой и финансовой политике</w:t>
      </w:r>
      <w:r>
        <w:rPr>
          <w:sz w:val="28"/>
          <w:szCs w:val="28"/>
        </w:rPr>
        <w:t>.</w:t>
      </w:r>
    </w:p>
    <w:p w:rsidR="000021E3" w:rsidRDefault="000021E3" w:rsidP="00617640">
      <w:pPr>
        <w:numPr>
          <w:ilvl w:val="0"/>
          <w:numId w:val="5"/>
        </w:numPr>
        <w:tabs>
          <w:tab w:val="clear" w:pos="1714"/>
          <w:tab w:val="num" w:pos="540"/>
        </w:tabs>
        <w:spacing w:before="0" w:after="0"/>
        <w:ind w:left="540" w:hanging="540"/>
        <w:rPr>
          <w:sz w:val="28"/>
          <w:szCs w:val="28"/>
        </w:rPr>
      </w:pPr>
      <w:r w:rsidRPr="001B2C91">
        <w:rPr>
          <w:sz w:val="28"/>
          <w:szCs w:val="28"/>
        </w:rPr>
        <w:t>Настоящее решение вступает в силу со дня его</w:t>
      </w:r>
      <w:r>
        <w:rPr>
          <w:sz w:val="28"/>
          <w:szCs w:val="28"/>
        </w:rPr>
        <w:t xml:space="preserve"> подписания и</w:t>
      </w:r>
      <w:r w:rsidRPr="001B2C91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1B2C91">
        <w:rPr>
          <w:sz w:val="28"/>
          <w:szCs w:val="28"/>
        </w:rPr>
        <w:t>.</w:t>
      </w:r>
    </w:p>
    <w:p w:rsidR="000021E3" w:rsidRDefault="000021E3" w:rsidP="00BF2E23">
      <w:pPr>
        <w:tabs>
          <w:tab w:val="num" w:pos="720"/>
        </w:tabs>
        <w:spacing w:before="0" w:after="0"/>
        <w:ind w:left="720"/>
        <w:rPr>
          <w:sz w:val="28"/>
          <w:szCs w:val="28"/>
        </w:rPr>
      </w:pPr>
    </w:p>
    <w:p w:rsidR="000021E3" w:rsidRPr="001441D6" w:rsidRDefault="000021E3" w:rsidP="00BF2E23">
      <w:pPr>
        <w:autoSpaceDE w:val="0"/>
        <w:autoSpaceDN w:val="0"/>
        <w:adjustRightInd w:val="0"/>
        <w:rPr>
          <w:bCs/>
          <w:sz w:val="28"/>
          <w:szCs w:val="28"/>
        </w:rPr>
      </w:pPr>
      <w:r w:rsidRPr="001441D6">
        <w:rPr>
          <w:bCs/>
          <w:sz w:val="28"/>
          <w:szCs w:val="28"/>
        </w:rPr>
        <w:t xml:space="preserve">Председатель Совета депутатов </w:t>
      </w:r>
    </w:p>
    <w:p w:rsidR="000021E3" w:rsidRDefault="000021E3" w:rsidP="00BF2E23">
      <w:pPr>
        <w:autoSpaceDE w:val="0"/>
        <w:autoSpaceDN w:val="0"/>
        <w:adjustRightInd w:val="0"/>
        <w:rPr>
          <w:bCs/>
          <w:sz w:val="28"/>
          <w:szCs w:val="28"/>
        </w:rPr>
      </w:pPr>
      <w:r w:rsidRPr="001441D6">
        <w:rPr>
          <w:bCs/>
          <w:sz w:val="28"/>
          <w:szCs w:val="28"/>
        </w:rPr>
        <w:t xml:space="preserve">Глава муниципального образования </w:t>
      </w:r>
      <w:r>
        <w:rPr>
          <w:bCs/>
          <w:sz w:val="28"/>
          <w:szCs w:val="28"/>
        </w:rPr>
        <w:t xml:space="preserve">   </w:t>
      </w:r>
      <w:r w:rsidRPr="001441D6">
        <w:rPr>
          <w:bCs/>
          <w:sz w:val="28"/>
          <w:szCs w:val="28"/>
        </w:rPr>
        <w:t xml:space="preserve">                                          С.А.Федотов</w:t>
      </w:r>
    </w:p>
    <w:p w:rsidR="000021E3" w:rsidRDefault="000021E3" w:rsidP="00BF2E2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021E3" w:rsidRDefault="000021E3" w:rsidP="00BF2E23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Разослано: прокурору района; администрации района; в дело.</w:t>
      </w:r>
    </w:p>
    <w:p w:rsidR="000021E3" w:rsidRPr="001B2C91" w:rsidRDefault="000021E3" w:rsidP="001B2C91">
      <w:pPr>
        <w:spacing w:before="0" w:after="0"/>
        <w:ind w:firstLine="709"/>
        <w:jc w:val="right"/>
        <w:rPr>
          <w:rStyle w:val="12"/>
          <w:sz w:val="28"/>
          <w:szCs w:val="28"/>
        </w:rPr>
      </w:pPr>
    </w:p>
    <w:sectPr w:rsidR="000021E3" w:rsidRPr="001B2C91" w:rsidSect="00DD03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22D5"/>
    <w:multiLevelType w:val="hybridMultilevel"/>
    <w:tmpl w:val="9258A7B4"/>
    <w:lvl w:ilvl="0" w:tplc="FB10204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D6623CA"/>
    <w:multiLevelType w:val="hybridMultilevel"/>
    <w:tmpl w:val="90B61996"/>
    <w:lvl w:ilvl="0" w:tplc="EEA83F72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40405D4"/>
    <w:multiLevelType w:val="hybridMultilevel"/>
    <w:tmpl w:val="B6C2D8C4"/>
    <w:lvl w:ilvl="0" w:tplc="FB10204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D473E5"/>
    <w:multiLevelType w:val="hybridMultilevel"/>
    <w:tmpl w:val="ECD8E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C91"/>
    <w:rsid w:val="000021E3"/>
    <w:rsid w:val="0009712C"/>
    <w:rsid w:val="001441D6"/>
    <w:rsid w:val="001B2C91"/>
    <w:rsid w:val="002340A8"/>
    <w:rsid w:val="003914DD"/>
    <w:rsid w:val="004A15E5"/>
    <w:rsid w:val="005C650B"/>
    <w:rsid w:val="005D5A7F"/>
    <w:rsid w:val="00606BBD"/>
    <w:rsid w:val="00617640"/>
    <w:rsid w:val="006222BB"/>
    <w:rsid w:val="006A5A94"/>
    <w:rsid w:val="006D49F2"/>
    <w:rsid w:val="007531C2"/>
    <w:rsid w:val="007B1DFC"/>
    <w:rsid w:val="00896F39"/>
    <w:rsid w:val="008B4479"/>
    <w:rsid w:val="008F6ECF"/>
    <w:rsid w:val="00902E91"/>
    <w:rsid w:val="0094131E"/>
    <w:rsid w:val="00941DD5"/>
    <w:rsid w:val="009813A1"/>
    <w:rsid w:val="009B023A"/>
    <w:rsid w:val="00A033FF"/>
    <w:rsid w:val="00A43E38"/>
    <w:rsid w:val="00A44142"/>
    <w:rsid w:val="00B541EE"/>
    <w:rsid w:val="00BF2E23"/>
    <w:rsid w:val="00CD084B"/>
    <w:rsid w:val="00D64A30"/>
    <w:rsid w:val="00D74E0D"/>
    <w:rsid w:val="00DB4FFE"/>
    <w:rsid w:val="00DD0306"/>
    <w:rsid w:val="00DE0E50"/>
    <w:rsid w:val="00E5499C"/>
    <w:rsid w:val="00EB36AD"/>
    <w:rsid w:val="00F2463A"/>
    <w:rsid w:val="00F3012F"/>
    <w:rsid w:val="00F53385"/>
    <w:rsid w:val="00F7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C91"/>
    <w:pPr>
      <w:spacing w:before="60" w:after="60"/>
      <w:jc w:val="both"/>
    </w:pPr>
    <w:rPr>
      <w:rFonts w:ascii="Times New Roman" w:eastAsia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531C2"/>
    <w:rPr>
      <w:lang w:eastAsia="en-US"/>
    </w:rPr>
  </w:style>
  <w:style w:type="character" w:customStyle="1" w:styleId="12">
    <w:name w:val="Стиль 12 пт курсив"/>
    <w:basedOn w:val="DefaultParagraphFont"/>
    <w:uiPriority w:val="99"/>
    <w:rsid w:val="001B2C91"/>
    <w:rPr>
      <w:rFonts w:cs="Times New Roman"/>
      <w:i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448</Words>
  <Characters>2555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СОВЕТ ДЕПУТАТОВ</dc:title>
  <dc:subject/>
  <dc:creator>User</dc:creator>
  <cp:keywords/>
  <dc:description/>
  <cp:lastModifiedBy>Пользователь</cp:lastModifiedBy>
  <cp:revision>2</cp:revision>
  <cp:lastPrinted>2017-03-23T09:45:00Z</cp:lastPrinted>
  <dcterms:created xsi:type="dcterms:W3CDTF">2017-08-17T07:27:00Z</dcterms:created>
  <dcterms:modified xsi:type="dcterms:W3CDTF">2017-08-17T07:27:00Z</dcterms:modified>
</cp:coreProperties>
</file>