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237987" w:rsidRDefault="00EE6B5F" w:rsidP="00EE6B5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СОВЕТ ДЕПУТАТОВ</w:t>
      </w:r>
    </w:p>
    <w:p w:rsidR="00EE6B5F" w:rsidRPr="00237987" w:rsidRDefault="00EE6B5F" w:rsidP="00EE6B5F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EE6B5F" w:rsidRPr="00237987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EE6B5F" w:rsidRPr="00237987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>ЧЕТВЕРТОГО СОЗЫВА</w:t>
      </w:r>
    </w:p>
    <w:p w:rsidR="00EE6B5F" w:rsidRPr="00764ECF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color w:val="FF0000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РЕШЕНИЕ  </w:t>
      </w:r>
      <w:r w:rsidR="00764ECF" w:rsidRPr="00764ECF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EE6B5F" w:rsidRPr="00237987" w:rsidRDefault="00EE6B5F" w:rsidP="00EE6B5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37987">
        <w:rPr>
          <w:rFonts w:ascii="Times New Roman" w:hAnsi="Times New Roman"/>
          <w:sz w:val="24"/>
          <w:szCs w:val="24"/>
        </w:rPr>
        <w:t>с</w:t>
      </w:r>
      <w:proofErr w:type="gramStart"/>
      <w:r w:rsidRPr="00237987">
        <w:rPr>
          <w:rFonts w:ascii="Times New Roman" w:hAnsi="Times New Roman"/>
          <w:sz w:val="24"/>
          <w:szCs w:val="24"/>
        </w:rPr>
        <w:t>.Д</w:t>
      </w:r>
      <w:proofErr w:type="gramEnd"/>
      <w:r w:rsidRPr="00237987">
        <w:rPr>
          <w:rFonts w:ascii="Times New Roman" w:hAnsi="Times New Roman"/>
          <w:sz w:val="24"/>
          <w:szCs w:val="24"/>
        </w:rPr>
        <w:t>непровка</w:t>
      </w:r>
    </w:p>
    <w:p w:rsidR="00EE6B5F" w:rsidRPr="00237987" w:rsidRDefault="00EE6B5F" w:rsidP="00EE6B5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37987">
        <w:rPr>
          <w:rFonts w:ascii="Times New Roman" w:hAnsi="Times New Roman"/>
          <w:sz w:val="28"/>
          <w:szCs w:val="28"/>
        </w:rPr>
        <w:t xml:space="preserve"> </w:t>
      </w:r>
    </w:p>
    <w:p w:rsidR="00EE6B5F" w:rsidRDefault="00764ECF" w:rsidP="00EE6B5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000000</w:t>
      </w:r>
      <w:r w:rsidR="00EE6B5F" w:rsidRPr="00237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EE6B5F">
        <w:rPr>
          <w:rFonts w:ascii="Times New Roman" w:hAnsi="Times New Roman"/>
          <w:sz w:val="28"/>
          <w:szCs w:val="28"/>
        </w:rPr>
        <w:t xml:space="preserve">  </w:t>
      </w:r>
      <w:r w:rsidR="00EE6B5F" w:rsidRPr="00237987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000</w:t>
      </w:r>
    </w:p>
    <w:p w:rsidR="00EE6B5F" w:rsidRPr="00237987" w:rsidRDefault="00EE6B5F" w:rsidP="00EE6B5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E6B5F" w:rsidRDefault="00EE6B5F" w:rsidP="00EE6B5F">
      <w:pPr>
        <w:pStyle w:val="1"/>
        <w:spacing w:before="0" w:after="0"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EE6B5F">
        <w:rPr>
          <w:b w:val="0"/>
          <w:sz w:val="28"/>
          <w:szCs w:val="28"/>
        </w:rPr>
        <w:t xml:space="preserve">О внесении изменения в решение Совета депутатов от </w:t>
      </w:r>
      <w:r>
        <w:rPr>
          <w:b w:val="0"/>
          <w:sz w:val="28"/>
          <w:szCs w:val="28"/>
        </w:rPr>
        <w:t>28</w:t>
      </w:r>
      <w:r w:rsidRPr="00EE6B5F">
        <w:rPr>
          <w:b w:val="0"/>
          <w:sz w:val="28"/>
          <w:szCs w:val="28"/>
        </w:rPr>
        <w:t>.04.20</w:t>
      </w:r>
      <w:r>
        <w:rPr>
          <w:b w:val="0"/>
          <w:sz w:val="28"/>
          <w:szCs w:val="28"/>
        </w:rPr>
        <w:t>22</w:t>
      </w:r>
      <w:r w:rsidRPr="00EE6B5F">
        <w:rPr>
          <w:b w:val="0"/>
          <w:sz w:val="28"/>
          <w:szCs w:val="28"/>
        </w:rPr>
        <w:t xml:space="preserve"> N </w:t>
      </w:r>
      <w:r>
        <w:rPr>
          <w:b w:val="0"/>
          <w:sz w:val="28"/>
          <w:szCs w:val="28"/>
        </w:rPr>
        <w:t>62</w:t>
      </w:r>
      <w:r w:rsidRPr="00EE6B5F">
        <w:rPr>
          <w:b w:val="0"/>
          <w:sz w:val="28"/>
          <w:szCs w:val="28"/>
        </w:rPr>
        <w:t xml:space="preserve"> </w:t>
      </w:r>
    </w:p>
    <w:p w:rsidR="005045BE" w:rsidRDefault="00EE6B5F" w:rsidP="00EE6B5F">
      <w:pPr>
        <w:pStyle w:val="1"/>
        <w:spacing w:before="0" w:after="0" w:line="240" w:lineRule="atLeas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«</w:t>
      </w:r>
      <w:r w:rsidRPr="006C7799">
        <w:rPr>
          <w:b w:val="0"/>
          <w:color w:val="auto"/>
          <w:sz w:val="28"/>
          <w:szCs w:val="28"/>
        </w:rPr>
        <w:t xml:space="preserve">Об утверждении Правил благоустройства на территории </w:t>
      </w:r>
    </w:p>
    <w:p w:rsidR="005045BE" w:rsidRDefault="00EE6B5F" w:rsidP="00EE6B5F">
      <w:pPr>
        <w:pStyle w:val="1"/>
        <w:spacing w:before="0" w:after="0" w:line="240" w:lineRule="atLeast"/>
        <w:rPr>
          <w:b w:val="0"/>
          <w:color w:val="auto"/>
          <w:sz w:val="28"/>
          <w:szCs w:val="28"/>
        </w:rPr>
      </w:pPr>
      <w:r w:rsidRPr="006C7799">
        <w:rPr>
          <w:b w:val="0"/>
          <w:color w:val="auto"/>
          <w:sz w:val="28"/>
          <w:szCs w:val="28"/>
        </w:rPr>
        <w:t xml:space="preserve">муниципального образования Днепровский сельсовет </w:t>
      </w:r>
    </w:p>
    <w:p w:rsidR="00EE6B5F" w:rsidRPr="00EE6B5F" w:rsidRDefault="00EE6B5F" w:rsidP="00EE6B5F">
      <w:pPr>
        <w:pStyle w:val="1"/>
        <w:spacing w:before="0" w:after="0" w:line="240" w:lineRule="atLeast"/>
        <w:rPr>
          <w:b w:val="0"/>
          <w:sz w:val="28"/>
          <w:szCs w:val="28"/>
        </w:rPr>
      </w:pPr>
      <w:proofErr w:type="spellStart"/>
      <w:r w:rsidRPr="006C7799">
        <w:rPr>
          <w:b w:val="0"/>
          <w:color w:val="auto"/>
          <w:sz w:val="28"/>
          <w:szCs w:val="28"/>
        </w:rPr>
        <w:t>Беляевского</w:t>
      </w:r>
      <w:proofErr w:type="spellEnd"/>
      <w:r w:rsidRPr="006C7799">
        <w:rPr>
          <w:b w:val="0"/>
          <w:color w:val="auto"/>
          <w:sz w:val="28"/>
          <w:szCs w:val="28"/>
        </w:rPr>
        <w:t xml:space="preserve"> района Оренбургской области</w:t>
      </w:r>
      <w:r>
        <w:rPr>
          <w:b w:val="0"/>
          <w:color w:val="auto"/>
          <w:sz w:val="28"/>
          <w:szCs w:val="28"/>
        </w:rPr>
        <w:t>»</w:t>
      </w:r>
    </w:p>
    <w:p w:rsidR="00EE6B5F" w:rsidRDefault="00EE6B5F" w:rsidP="00EE6B5F">
      <w:pPr>
        <w:rPr>
          <w:rFonts w:ascii="Times New Roman" w:hAnsi="Times New Roman" w:cs="Times New Roman"/>
          <w:sz w:val="28"/>
          <w:szCs w:val="28"/>
        </w:rPr>
      </w:pPr>
    </w:p>
    <w:p w:rsidR="00EE6B5F" w:rsidRP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492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4923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EE6B5F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5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</w:t>
      </w:r>
      <w:r w:rsidRPr="00EE6B5F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06.02.2023     №07-01-2023;</w:t>
      </w:r>
      <w:r w:rsidRPr="00EE6B5F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EE6B5F" w:rsidRP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6B5F">
        <w:rPr>
          <w:rFonts w:ascii="Times New Roman" w:hAnsi="Times New Roman" w:cs="Times New Roman"/>
          <w:sz w:val="28"/>
          <w:szCs w:val="28"/>
        </w:rPr>
        <w:t xml:space="preserve">1. Внести в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E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E6B5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6B5F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Pr="00EE6B5F">
        <w:rPr>
          <w:rFonts w:ascii="Times New Roman" w:hAnsi="Times New Roman" w:cs="Times New Roman"/>
          <w:sz w:val="28"/>
          <w:szCs w:val="28"/>
        </w:rPr>
        <w:t xml:space="preserve"> "Об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E6B5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</w:t>
      </w:r>
      <w:r w:rsidRPr="00EE6B5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EE6B5F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6B5F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Пункт 2.9.2 Правил, изложить в новой редакции, следующего содержания:</w:t>
      </w:r>
    </w:p>
    <w:p w:rsid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5F">
        <w:rPr>
          <w:rFonts w:ascii="Times New Roman" w:hAnsi="Times New Roman" w:cs="Times New Roman"/>
          <w:sz w:val="28"/>
          <w:szCs w:val="28"/>
        </w:rPr>
        <w:t>«2.9.2. Разрешение на производство работ по строительству, реконструкции, ремонту коммуникаций рекомендуется выдавать администрации муниципального образования при предъявлении:</w:t>
      </w:r>
    </w:p>
    <w:p w:rsidR="00EE6B5F" w:rsidRP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5F">
        <w:rPr>
          <w:rFonts w:ascii="Times New Roman" w:hAnsi="Times New Roman" w:cs="Times New Roman"/>
          <w:sz w:val="28"/>
          <w:szCs w:val="28"/>
        </w:rPr>
        <w:t>- 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E6B5F" w:rsidRP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5F">
        <w:rPr>
          <w:rFonts w:ascii="Times New Roman" w:hAnsi="Times New Roman" w:cs="Times New Roman"/>
          <w:sz w:val="28"/>
          <w:szCs w:val="28"/>
        </w:rPr>
        <w:t>- условий производства работ, согласованных с местной администрацией муниципального образования;</w:t>
      </w:r>
    </w:p>
    <w:p w:rsidR="00EE6B5F" w:rsidRP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B5F">
        <w:rPr>
          <w:rFonts w:ascii="Times New Roman" w:hAnsi="Times New Roman" w:cs="Times New Roman"/>
          <w:sz w:val="28"/>
          <w:szCs w:val="28"/>
        </w:rPr>
        <w:t>-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EE6B5F" w:rsidRDefault="00EE6B5F" w:rsidP="00EE6B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6B5F">
        <w:rPr>
          <w:rFonts w:ascii="Times New Roman" w:hAnsi="Times New Roman" w:cs="Times New Roman"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рекомендуется выдавать только по согласованию со </w:t>
      </w:r>
      <w:r w:rsidRPr="00EE6B5F">
        <w:rPr>
          <w:rFonts w:ascii="Times New Roman" w:hAnsi="Times New Roman" w:cs="Times New Roman"/>
          <w:sz w:val="28"/>
          <w:szCs w:val="28"/>
        </w:rPr>
        <w:lastRenderedPageBreak/>
        <w:t>специализированной организацией, обслуживающей дорожное покрытие, тротуары, газоны</w:t>
      </w:r>
      <w:proofErr w:type="gramStart"/>
      <w:r w:rsidRPr="00EE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45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5BE" w:rsidRDefault="005045BE" w:rsidP="005045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607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077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8E60AB">
        <w:rPr>
          <w:rFonts w:ascii="Times New Roman" w:hAnsi="Times New Roman"/>
          <w:sz w:val="28"/>
          <w:szCs w:val="28"/>
        </w:rPr>
        <w:t>главу муниципально</w:t>
      </w:r>
      <w:r>
        <w:rPr>
          <w:rFonts w:ascii="Times New Roman" w:hAnsi="Times New Roman"/>
          <w:sz w:val="28"/>
          <w:szCs w:val="28"/>
        </w:rPr>
        <w:t>го образования Днепровский сельс</w:t>
      </w:r>
      <w:r w:rsidRPr="008E60AB">
        <w:rPr>
          <w:rFonts w:ascii="Times New Roman" w:hAnsi="Times New Roman"/>
          <w:sz w:val="28"/>
          <w:szCs w:val="28"/>
        </w:rPr>
        <w:t>овет.</w:t>
      </w:r>
    </w:p>
    <w:p w:rsidR="005045BE" w:rsidRPr="008E60AB" w:rsidRDefault="005045BE" w:rsidP="005045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077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</w:t>
      </w:r>
      <w:r w:rsidRPr="008E60AB">
        <w:rPr>
          <w:rFonts w:ascii="Times New Roman" w:hAnsi="Times New Roman"/>
          <w:sz w:val="28"/>
          <w:szCs w:val="28"/>
        </w:rPr>
        <w:t>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5045BE" w:rsidRDefault="005045BE" w:rsidP="005045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045BE" w:rsidRPr="00A6077A" w:rsidRDefault="005045BE" w:rsidP="0050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5BE" w:rsidRPr="00A6077A" w:rsidRDefault="005045BE" w:rsidP="0050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5BE" w:rsidRPr="005B542F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42F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5B542F">
        <w:rPr>
          <w:rFonts w:ascii="Times New Roman" w:hAnsi="Times New Roman"/>
          <w:sz w:val="28"/>
          <w:szCs w:val="28"/>
        </w:rPr>
        <w:t xml:space="preserve"> </w:t>
      </w: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Г.Ю.Захарин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5045BE" w:rsidRPr="00EE0386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Pr="00EE0386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045BE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 Е.В.Жукова</w:t>
      </w:r>
    </w:p>
    <w:p w:rsidR="005045BE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Pr="00EE0386" w:rsidRDefault="005045B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956618">
        <w:rPr>
          <w:rFonts w:ascii="Times New Roman" w:hAnsi="Times New Roman"/>
          <w:color w:val="000000"/>
          <w:sz w:val="28"/>
          <w:szCs w:val="28"/>
        </w:rPr>
        <w:t>Государственно-</w:t>
      </w:r>
      <w:r>
        <w:rPr>
          <w:rFonts w:ascii="Times New Roman" w:hAnsi="Times New Roman"/>
          <w:color w:val="000000"/>
          <w:sz w:val="28"/>
          <w:szCs w:val="28"/>
        </w:rPr>
        <w:t>правовое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Аппарата Губернатора и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56618">
        <w:rPr>
          <w:rFonts w:ascii="Times New Roman" w:hAnsi="Times New Roman"/>
          <w:color w:val="000000"/>
          <w:sz w:val="28"/>
          <w:szCs w:val="28"/>
        </w:rPr>
        <w:t>Правительства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66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района, прокурору района, в дело.</w:t>
      </w:r>
    </w:p>
    <w:p w:rsidR="005045BE" w:rsidRDefault="005045BE" w:rsidP="0050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4FD" w:rsidRPr="00EE6B5F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E6B5F" w:rsidSect="00A7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5045BE"/>
    <w:rsid w:val="00764ECF"/>
    <w:rsid w:val="00824923"/>
    <w:rsid w:val="009144FD"/>
    <w:rsid w:val="00A701C7"/>
    <w:rsid w:val="00C5438B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2023-03-22T12:18:00Z</dcterms:created>
  <dcterms:modified xsi:type="dcterms:W3CDTF">2023-03-23T08:41:00Z</dcterms:modified>
</cp:coreProperties>
</file>