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48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148">
        <w:rPr>
          <w:rFonts w:ascii="Times New Roman" w:hAnsi="Times New Roman" w:cs="Times New Roman"/>
          <w:b/>
          <w:sz w:val="28"/>
          <w:szCs w:val="28"/>
        </w:rPr>
        <w:t>ПАМЯТКА ОБ ОТВЕТСТВЕННОМ ОБРАЩЕНИИ С ЖИВОТНЫМИ</w:t>
      </w:r>
    </w:p>
    <w:p w:rsidR="00D12B3A" w:rsidRPr="003A0148" w:rsidRDefault="00D12B3A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148" w:rsidRPr="00005777" w:rsidRDefault="003A0148" w:rsidP="000057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 xml:space="preserve">Управление ветеринарии </w:t>
      </w:r>
      <w:r w:rsidR="00005777" w:rsidRPr="00005777">
        <w:rPr>
          <w:rFonts w:ascii="Times New Roman" w:hAnsi="Times New Roman" w:cs="Times New Roman"/>
          <w:b/>
          <w:sz w:val="28"/>
          <w:szCs w:val="28"/>
        </w:rPr>
        <w:t>м</w:t>
      </w:r>
      <w:r w:rsidRPr="00005777">
        <w:rPr>
          <w:rFonts w:ascii="Times New Roman" w:hAnsi="Times New Roman" w:cs="Times New Roman"/>
          <w:b/>
          <w:sz w:val="28"/>
          <w:szCs w:val="28"/>
        </w:rPr>
        <w:t>инистерств</w:t>
      </w:r>
      <w:r w:rsidR="00005777" w:rsidRPr="00005777">
        <w:rPr>
          <w:rFonts w:ascii="Times New Roman" w:hAnsi="Times New Roman" w:cs="Times New Roman"/>
          <w:b/>
          <w:sz w:val="28"/>
          <w:szCs w:val="28"/>
        </w:rPr>
        <w:t>а</w:t>
      </w:r>
      <w:r w:rsidRPr="00005777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хозяйства, торговли,пищевой и перерабатывающей промышленности Оренбургской области информирует: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Отношения в области обращения с животными в целях защиты животных, атакже укрепления нравственности, соблюдения принципов гуманности</w:t>
      </w:r>
      <w:proofErr w:type="gramStart"/>
      <w:r w:rsidRPr="00D12B3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12B3A">
        <w:rPr>
          <w:rFonts w:ascii="Times New Roman" w:hAnsi="Times New Roman" w:cs="Times New Roman"/>
          <w:sz w:val="28"/>
          <w:szCs w:val="28"/>
        </w:rPr>
        <w:t>беспечения безопасности и иных прав и законных интересов граждан приобращении с животными, регулируются Федеральным законом от 27 декабря2018 года № 498-ФЗ «Об ответственном обращении с животными и овнесении изменений в отдельные законодательные акты РоссийскойФедерации».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Обращение с животными основывается на принципах нравственности и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гуманности</w:t>
      </w:r>
    </w:p>
    <w:p w:rsidR="003A0148" w:rsidRPr="00D12B3A" w:rsidRDefault="00D12B3A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Животные, как и люди, способны испытывать эмоции и физические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страдания;</w:t>
      </w:r>
    </w:p>
    <w:p w:rsidR="003A0148" w:rsidRPr="00D12B3A" w:rsidRDefault="00D12B3A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Человек в ответе за судьбу животного;</w:t>
      </w:r>
    </w:p>
    <w:p w:rsidR="003A0148" w:rsidRPr="00D12B3A" w:rsidRDefault="00D12B3A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Необходимо с ранних лет воспитывать в детях </w:t>
      </w:r>
      <w:proofErr w:type="gramStart"/>
      <w:r w:rsidR="003A0148" w:rsidRPr="00D12B3A">
        <w:rPr>
          <w:rFonts w:ascii="Times New Roman" w:hAnsi="Times New Roman" w:cs="Times New Roman"/>
          <w:sz w:val="28"/>
          <w:szCs w:val="28"/>
        </w:rPr>
        <w:t>нравственное</w:t>
      </w:r>
      <w:proofErr w:type="gramEnd"/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гуманное отношение к животным. Главным воспитывающим фактором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является пример родителей и других взрослых, окружающих ребенка.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 xml:space="preserve">Доброе обращение с домашними животными: исключение </w:t>
      </w:r>
      <w:proofErr w:type="gramStart"/>
      <w:r w:rsidRPr="00D12B3A">
        <w:rPr>
          <w:rFonts w:ascii="Times New Roman" w:hAnsi="Times New Roman" w:cs="Times New Roman"/>
          <w:sz w:val="28"/>
          <w:szCs w:val="28"/>
        </w:rPr>
        <w:t>грубого</w:t>
      </w:r>
      <w:proofErr w:type="gramEnd"/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обращения с ними, причинения им боли, внушения страха – должно</w:t>
      </w:r>
    </w:p>
    <w:p w:rsidR="003A0148" w:rsidRPr="00D12B3A" w:rsidRDefault="003A0148" w:rsidP="00005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стать нормой отношения к животным для ребенка.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b/>
          <w:sz w:val="28"/>
          <w:szCs w:val="28"/>
          <w:u w:val="single"/>
        </w:rPr>
        <w:t>К ответственному обращению с животными относятся: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Обеспечение надлежащего ухода за животным: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Регулярный выгул;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Кормление в соответствии с видом животного и свободный доступ </w:t>
      </w:r>
      <w:proofErr w:type="gramStart"/>
      <w:r w:rsidR="003A0148" w:rsidRPr="00D12B3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свежей воде;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Игра и дрессировка;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Соблюдения правил гигиены ухода за животным и его жилищем.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В случае отказа от права собственности на животное или невозможности его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lastRenderedPageBreak/>
        <w:t>дальнейшего содержания владелец животного обязан передать его новому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владельцу или в приют для животных, которые могут обеспечить условия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содержания такого животного.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Оказание своевременной ветеринарной помощи: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 xml:space="preserve">- </w:t>
      </w:r>
      <w:r w:rsidR="003A0148" w:rsidRPr="00D12B3A">
        <w:rPr>
          <w:rFonts w:ascii="Times New Roman" w:hAnsi="Times New Roman" w:cs="Times New Roman"/>
          <w:sz w:val="28"/>
          <w:szCs w:val="28"/>
        </w:rPr>
        <w:t>Профилактическая вакцинация;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Своевременная ветеринарная помощь;</w:t>
      </w:r>
    </w:p>
    <w:p w:rsidR="003A0148" w:rsidRPr="00D12B3A" w:rsidRDefault="00D12B3A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-</w:t>
      </w:r>
      <w:r w:rsidR="003A0148" w:rsidRPr="00D12B3A">
        <w:rPr>
          <w:rFonts w:ascii="Times New Roman" w:hAnsi="Times New Roman" w:cs="Times New Roman"/>
          <w:sz w:val="28"/>
          <w:szCs w:val="28"/>
        </w:rPr>
        <w:t xml:space="preserve"> Принятие мер по стерилизации домашних животных, не имеющих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племенной ценности, с целью недопущения появления нежелательного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потомства и увеличения числа невостребованных животных.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Защита животных от жестокого обращения: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Запрещается пропаганда жестокого обращения с животными.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Не допускается: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 xml:space="preserve">*проведение на животных болезненных ветеринарных процедур </w:t>
      </w:r>
      <w:proofErr w:type="gramStart"/>
      <w:r w:rsidRPr="00D12B3A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применения обезболивающих средств;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* натравливание животных на других животных;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* проведение боѐв животных;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* проведение зрелищных мероприятий, влекущих за собой нанесение травм и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увечий животным.</w:t>
      </w:r>
      <w:bookmarkStart w:id="0" w:name="_GoBack"/>
      <w:bookmarkEnd w:id="0"/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 xml:space="preserve">Любые методы отравления, убийства и умерщвления животных </w:t>
      </w:r>
      <w:r w:rsidRPr="00005777">
        <w:rPr>
          <w:rFonts w:ascii="Times New Roman" w:hAnsi="Times New Roman" w:cs="Times New Roman"/>
          <w:b/>
          <w:sz w:val="28"/>
          <w:szCs w:val="28"/>
        </w:rPr>
        <w:t>незаконны.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Условия, обеспечивающие защиту людей от угрозы причинения вреда их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777">
        <w:rPr>
          <w:rFonts w:ascii="Times New Roman" w:hAnsi="Times New Roman" w:cs="Times New Roman"/>
          <w:b/>
          <w:sz w:val="28"/>
          <w:szCs w:val="28"/>
        </w:rPr>
        <w:t>жизни и здоровью животными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При обращении с животными не допускается: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содержание и использование животных, включенных в перечень животных,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B3A">
        <w:rPr>
          <w:rFonts w:ascii="Times New Roman" w:hAnsi="Times New Roman" w:cs="Times New Roman"/>
          <w:sz w:val="28"/>
          <w:szCs w:val="28"/>
        </w:rPr>
        <w:t>запрещенных</w:t>
      </w:r>
      <w:proofErr w:type="gramEnd"/>
      <w:r w:rsidRPr="00D12B3A">
        <w:rPr>
          <w:rFonts w:ascii="Times New Roman" w:hAnsi="Times New Roman" w:cs="Times New Roman"/>
          <w:sz w:val="28"/>
          <w:szCs w:val="28"/>
        </w:rPr>
        <w:t xml:space="preserve"> к содержанию, утвержденный постановлением Правительства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Российской Федерации от 22 июня 2019 года N 795;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натравливание животных на людей.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Владельцы домашних животных обязаны соблюдать права и законные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интересы лиц, проживающих в многоквартирном доме, в помещениях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которого</w:t>
      </w:r>
      <w:proofErr w:type="gramEnd"/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содержатся домашние животные.</w:t>
      </w:r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 выгуле домашнего животного необходимо соблюдать </w:t>
      </w:r>
      <w:proofErr w:type="gramStart"/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следующие</w:t>
      </w:r>
      <w:proofErr w:type="gramEnd"/>
    </w:p>
    <w:p w:rsidR="003A0148" w:rsidRPr="00005777" w:rsidRDefault="003A0148" w:rsidP="00D12B3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5777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обеспечить безопасность граждан, животных, сохранность имущества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физических лиц и юридических лиц;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исключить возможность свободного, неконтролируемого передвижения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животного при пересечении проезжей части автомобильной дороги, в лифтах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12B3A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D12B3A">
        <w:rPr>
          <w:rFonts w:ascii="Times New Roman" w:hAnsi="Times New Roman" w:cs="Times New Roman"/>
          <w:sz w:val="28"/>
          <w:szCs w:val="28"/>
        </w:rPr>
        <w:t xml:space="preserve"> общего пользования многоквартирных домов, во дворах таких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домов, на детских и спортивных площадках;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исключить нахождение домашних животных на улицах населенных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пунктов без надзора (</w:t>
      </w:r>
      <w:proofErr w:type="spellStart"/>
      <w:r w:rsidRPr="00D12B3A">
        <w:rPr>
          <w:rFonts w:ascii="Times New Roman" w:hAnsi="Times New Roman" w:cs="Times New Roman"/>
          <w:sz w:val="28"/>
          <w:szCs w:val="28"/>
        </w:rPr>
        <w:t>самовыгул</w:t>
      </w:r>
      <w:proofErr w:type="spellEnd"/>
      <w:r w:rsidRPr="00D12B3A">
        <w:rPr>
          <w:rFonts w:ascii="Times New Roman" w:hAnsi="Times New Roman" w:cs="Times New Roman"/>
          <w:sz w:val="28"/>
          <w:szCs w:val="28"/>
        </w:rPr>
        <w:t>);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 xml:space="preserve">♦ обеспечить уборку продуктов жизнедеятельности животного в местах и </w:t>
      </w:r>
      <w:proofErr w:type="gramStart"/>
      <w:r w:rsidRPr="00D12B3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B3A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D12B3A">
        <w:rPr>
          <w:rFonts w:ascii="Times New Roman" w:hAnsi="Times New Roman" w:cs="Times New Roman"/>
          <w:sz w:val="28"/>
          <w:szCs w:val="28"/>
        </w:rPr>
        <w:t xml:space="preserve"> общего пользования;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♦ обеспечить выгул потенциально опасной собаки независимо от места</w:t>
      </w:r>
    </w:p>
    <w:p w:rsidR="003A0148" w:rsidRPr="00D12B3A" w:rsidRDefault="003A0148" w:rsidP="00D12B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A">
        <w:rPr>
          <w:rFonts w:ascii="Times New Roman" w:hAnsi="Times New Roman" w:cs="Times New Roman"/>
          <w:sz w:val="28"/>
          <w:szCs w:val="28"/>
        </w:rPr>
        <w:t>выгула в наморднике и поводке,</w:t>
      </w:r>
    </w:p>
    <w:p w:rsidR="003A0148" w:rsidRPr="00FD4BF3" w:rsidRDefault="00FD4BF3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*</w:t>
      </w:r>
      <w:r w:rsidR="003A0148" w:rsidRPr="00FD4BF3">
        <w:rPr>
          <w:rFonts w:ascii="Times New Roman" w:hAnsi="Times New Roman" w:cs="Times New Roman"/>
          <w:b/>
          <w:sz w:val="28"/>
          <w:szCs w:val="28"/>
        </w:rPr>
        <w:t>потенциально опасная собака может находиться без намордника и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поводка только на огороженной территории, принадлежащей владельцу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животного на праве собственности или ином законном основании.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 xml:space="preserve">О наличии собаки должна быть сделана предупреждающая надпись </w:t>
      </w:r>
      <w:proofErr w:type="gramStart"/>
      <w:r w:rsidRPr="00FD4BF3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4BF3">
        <w:rPr>
          <w:rFonts w:ascii="Times New Roman" w:hAnsi="Times New Roman" w:cs="Times New Roman"/>
          <w:b/>
          <w:sz w:val="28"/>
          <w:szCs w:val="28"/>
        </w:rPr>
        <w:t>входе</w:t>
      </w:r>
      <w:proofErr w:type="gramEnd"/>
      <w:r w:rsidRPr="00FD4BF3">
        <w:rPr>
          <w:rFonts w:ascii="Times New Roman" w:hAnsi="Times New Roman" w:cs="Times New Roman"/>
          <w:b/>
          <w:sz w:val="28"/>
          <w:szCs w:val="28"/>
        </w:rPr>
        <w:t xml:space="preserve"> на данную территорию.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 xml:space="preserve">За нарушение требований федерального закона об </w:t>
      </w:r>
      <w:proofErr w:type="gramStart"/>
      <w:r w:rsidRPr="00FD4BF3">
        <w:rPr>
          <w:rFonts w:ascii="Times New Roman" w:hAnsi="Times New Roman" w:cs="Times New Roman"/>
          <w:b/>
          <w:sz w:val="28"/>
          <w:szCs w:val="28"/>
        </w:rPr>
        <w:t>ответственном</w:t>
      </w:r>
      <w:proofErr w:type="gramEnd"/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4BF3">
        <w:rPr>
          <w:rFonts w:ascii="Times New Roman" w:hAnsi="Times New Roman" w:cs="Times New Roman"/>
          <w:b/>
          <w:sz w:val="28"/>
          <w:szCs w:val="28"/>
        </w:rPr>
        <w:t>обращении</w:t>
      </w:r>
      <w:proofErr w:type="gramEnd"/>
      <w:r w:rsidRPr="00FD4BF3">
        <w:rPr>
          <w:rFonts w:ascii="Times New Roman" w:hAnsi="Times New Roman" w:cs="Times New Roman"/>
          <w:b/>
          <w:sz w:val="28"/>
          <w:szCs w:val="28"/>
        </w:rPr>
        <w:t xml:space="preserve"> с животными владельцы животных и иные лица несут</w:t>
      </w:r>
    </w:p>
    <w:p w:rsidR="003A0148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BF3">
        <w:rPr>
          <w:rFonts w:ascii="Times New Roman" w:hAnsi="Times New Roman" w:cs="Times New Roman"/>
          <w:b/>
          <w:sz w:val="28"/>
          <w:szCs w:val="28"/>
        </w:rPr>
        <w:t>административную, уголовную и иную ответственность в порядке,</w:t>
      </w:r>
    </w:p>
    <w:p w:rsidR="0089464C" w:rsidRPr="00FD4BF3" w:rsidRDefault="003A0148" w:rsidP="00D12B3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4BF3">
        <w:rPr>
          <w:rFonts w:ascii="Times New Roman" w:hAnsi="Times New Roman" w:cs="Times New Roman"/>
          <w:b/>
          <w:sz w:val="28"/>
          <w:szCs w:val="28"/>
        </w:rPr>
        <w:t>установленном</w:t>
      </w:r>
      <w:proofErr w:type="gramEnd"/>
      <w:r w:rsidRPr="00FD4BF3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Российской Федерации.</w:t>
      </w:r>
    </w:p>
    <w:sectPr w:rsidR="0089464C" w:rsidRPr="00FD4BF3" w:rsidSect="000E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3A0148"/>
    <w:rsid w:val="00005777"/>
    <w:rsid w:val="000E5A29"/>
    <w:rsid w:val="003A0148"/>
    <w:rsid w:val="00415D6A"/>
    <w:rsid w:val="008113A5"/>
    <w:rsid w:val="0089464C"/>
    <w:rsid w:val="00AB6F3F"/>
    <w:rsid w:val="00D12B3A"/>
    <w:rsid w:val="00FD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Дяувер Андрей Валентинович</dc:creator>
  <cp:lastModifiedBy>ELENA</cp:lastModifiedBy>
  <cp:revision>2</cp:revision>
  <cp:lastPrinted>2023-09-11T04:39:00Z</cp:lastPrinted>
  <dcterms:created xsi:type="dcterms:W3CDTF">2023-09-11T04:41:00Z</dcterms:created>
  <dcterms:modified xsi:type="dcterms:W3CDTF">2023-09-11T04:41:00Z</dcterms:modified>
</cp:coreProperties>
</file>