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A" w:rsidRPr="005F401D" w:rsidRDefault="005F401D" w:rsidP="005F4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1D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C56731" w:rsidRDefault="005F401D" w:rsidP="00666B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01D">
        <w:rPr>
          <w:rFonts w:ascii="Times New Roman" w:hAnsi="Times New Roman" w:cs="Times New Roman"/>
          <w:sz w:val="28"/>
          <w:szCs w:val="28"/>
        </w:rPr>
        <w:t>С 1 марта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66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66B3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1D">
        <w:rPr>
          <w:rFonts w:ascii="Times New Roman" w:hAnsi="Times New Roman" w:cs="Times New Roman"/>
          <w:sz w:val="28"/>
          <w:szCs w:val="28"/>
        </w:rPr>
        <w:t xml:space="preserve">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01D">
        <w:rPr>
          <w:rFonts w:ascii="Times New Roman" w:hAnsi="Times New Roman" w:cs="Times New Roman"/>
          <w:sz w:val="28"/>
          <w:szCs w:val="28"/>
        </w:rPr>
        <w:t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прием телефонных обращений и запись на </w:t>
      </w:r>
      <w:r w:rsidR="00F90A08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90A08">
        <w:rPr>
          <w:rFonts w:ascii="Times New Roman" w:hAnsi="Times New Roman" w:cs="Times New Roman"/>
          <w:sz w:val="28"/>
          <w:szCs w:val="28"/>
        </w:rPr>
        <w:t xml:space="preserve">в филиалы ГКУ «Центр социальной поддержки населения» по месту жительства </w:t>
      </w:r>
      <w:r w:rsidR="000931F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единому </w:t>
      </w:r>
      <w:r w:rsidR="000931FD">
        <w:rPr>
          <w:rFonts w:ascii="Times New Roman" w:hAnsi="Times New Roman" w:cs="Times New Roman"/>
          <w:sz w:val="28"/>
          <w:szCs w:val="28"/>
        </w:rPr>
        <w:t>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31">
        <w:rPr>
          <w:rFonts w:ascii="Times New Roman" w:hAnsi="Times New Roman" w:cs="Times New Roman"/>
          <w:sz w:val="28"/>
          <w:szCs w:val="28"/>
        </w:rPr>
        <w:t xml:space="preserve">телефона </w:t>
      </w:r>
      <w:r>
        <w:rPr>
          <w:rFonts w:ascii="Times New Roman" w:hAnsi="Times New Roman" w:cs="Times New Roman"/>
          <w:sz w:val="28"/>
          <w:szCs w:val="28"/>
        </w:rPr>
        <w:t>горячей линии учреждения 8(3532)341871.</w:t>
      </w:r>
    </w:p>
    <w:p w:rsidR="005F401D" w:rsidRDefault="005F401D" w:rsidP="00666B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контактные номера</w:t>
      </w:r>
      <w:r w:rsidR="00C56731">
        <w:rPr>
          <w:rFonts w:ascii="Times New Roman" w:hAnsi="Times New Roman" w:cs="Times New Roman"/>
          <w:sz w:val="28"/>
          <w:szCs w:val="28"/>
        </w:rPr>
        <w:t xml:space="preserve"> телефонов</w:t>
      </w:r>
      <w:r>
        <w:rPr>
          <w:rFonts w:ascii="Times New Roman" w:hAnsi="Times New Roman" w:cs="Times New Roman"/>
          <w:sz w:val="28"/>
          <w:szCs w:val="28"/>
        </w:rPr>
        <w:t xml:space="preserve"> будут недоступны. Для получения персональной информации Вам необходимо назвать оператору </w:t>
      </w:r>
      <w:r w:rsidR="00F90A08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="00F90A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r w:rsidR="00F90A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0A08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Вас в качестве получателя мер социальной поддержки.</w:t>
      </w:r>
    </w:p>
    <w:p w:rsidR="00F90A08" w:rsidRPr="005F401D" w:rsidRDefault="00F90A08" w:rsidP="00666B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A08" w:rsidRPr="005F401D" w:rsidSect="00A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01D"/>
    <w:rsid w:val="000931FD"/>
    <w:rsid w:val="00261B7C"/>
    <w:rsid w:val="005F401D"/>
    <w:rsid w:val="00666B3A"/>
    <w:rsid w:val="008F1BA3"/>
    <w:rsid w:val="00A369E7"/>
    <w:rsid w:val="00C56731"/>
    <w:rsid w:val="00D22F4C"/>
    <w:rsid w:val="00D61B93"/>
    <w:rsid w:val="00F90A08"/>
    <w:rsid w:val="00FA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iagodkina_op</dc:creator>
  <cp:lastModifiedBy>Горай Ольга Александровна</cp:lastModifiedBy>
  <cp:revision>2</cp:revision>
  <dcterms:created xsi:type="dcterms:W3CDTF">2022-03-02T05:15:00Z</dcterms:created>
  <dcterms:modified xsi:type="dcterms:W3CDTF">2022-03-02T05:15:00Z</dcterms:modified>
</cp:coreProperties>
</file>