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51" w:rsidRDefault="00B05651"/>
    <w:p w:rsidR="00B05651" w:rsidRDefault="00B05651"/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9"/>
        <w:gridCol w:w="1034"/>
        <w:gridCol w:w="4962"/>
      </w:tblGrid>
      <w:tr w:rsidR="00B05651" w:rsidRPr="00B05651" w:rsidTr="00B0565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05651" w:rsidRPr="00B05651" w:rsidRDefault="00B05651" w:rsidP="00B05651">
            <w:pPr>
              <w:ind w:left="284"/>
              <w:rPr>
                <w:b/>
                <w:sz w:val="52"/>
                <w:szCs w:val="52"/>
              </w:rPr>
            </w:pPr>
            <w:r w:rsidRPr="00B05651">
              <w:rPr>
                <w:b/>
                <w:sz w:val="52"/>
                <w:szCs w:val="52"/>
              </w:rPr>
              <w:t>О включении регионального канала в телеканал ОТР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05651" w:rsidRPr="00B05651" w:rsidRDefault="00B05651" w:rsidP="008733C7">
            <w:pPr>
              <w:rPr>
                <w:b/>
                <w:bCs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05651" w:rsidRPr="00B05651" w:rsidRDefault="00B05651" w:rsidP="008733C7">
            <w:pPr>
              <w:rPr>
                <w:b/>
                <w:bCs/>
              </w:rPr>
            </w:pPr>
          </w:p>
        </w:tc>
      </w:tr>
    </w:tbl>
    <w:p w:rsidR="00B05651" w:rsidRDefault="00B05651" w:rsidP="00B05651"/>
    <w:p w:rsidR="00B05651" w:rsidRPr="00B05651" w:rsidRDefault="00B05651" w:rsidP="00B05651">
      <w:pPr>
        <w:pStyle w:val="a5"/>
        <w:spacing w:line="360" w:lineRule="auto"/>
        <w:ind w:firstLine="709"/>
        <w:jc w:val="both"/>
        <w:rPr>
          <w:sz w:val="32"/>
          <w:szCs w:val="32"/>
        </w:rPr>
      </w:pPr>
      <w:r w:rsidRPr="00B05651">
        <w:rPr>
          <w:b/>
          <w:sz w:val="32"/>
          <w:szCs w:val="32"/>
        </w:rPr>
        <w:t>29 ноября 2019 г.</w:t>
      </w:r>
      <w:r w:rsidRPr="00B05651">
        <w:rPr>
          <w:sz w:val="32"/>
          <w:szCs w:val="32"/>
        </w:rPr>
        <w:t xml:space="preserve"> во всех регионах России в составе обязательных общедоступных телеканалах цифрового эфирного телевизионного вещания появятся информационные блоки региональных телеканалов. Блоки будут включены в сетку телеканала «Общественное телевидение России» (ОТР). </w:t>
      </w:r>
    </w:p>
    <w:p w:rsidR="00B05651" w:rsidRPr="00B05651" w:rsidRDefault="00B05651" w:rsidP="00B05651">
      <w:pPr>
        <w:spacing w:line="360" w:lineRule="auto"/>
        <w:ind w:firstLine="709"/>
        <w:jc w:val="both"/>
        <w:rPr>
          <w:b/>
          <w:color w:val="000000"/>
          <w:sz w:val="32"/>
          <w:szCs w:val="32"/>
          <w:shd w:val="clear" w:color="auto" w:fill="FFFFFF"/>
        </w:rPr>
      </w:pPr>
      <w:r w:rsidRPr="00B05651">
        <w:rPr>
          <w:b/>
          <w:sz w:val="32"/>
          <w:szCs w:val="32"/>
        </w:rPr>
        <w:t xml:space="preserve">В </w:t>
      </w:r>
      <w:r w:rsidRPr="00B05651">
        <w:rPr>
          <w:b/>
          <w:sz w:val="32"/>
          <w:szCs w:val="32"/>
          <w:u w:val="single"/>
        </w:rPr>
        <w:t>Оренбургской области</w:t>
      </w:r>
      <w:r w:rsidRPr="00B05651">
        <w:rPr>
          <w:b/>
          <w:sz w:val="32"/>
          <w:szCs w:val="32"/>
        </w:rPr>
        <w:t xml:space="preserve"> на канале ОТР будет вещать региональный телеканал «Оренбургское региональное телевидение» (ОРТ) АО «ТВЦ «Планета»</w:t>
      </w:r>
      <w:r w:rsidRPr="00B05651">
        <w:rPr>
          <w:b/>
          <w:color w:val="000000"/>
          <w:sz w:val="32"/>
          <w:szCs w:val="32"/>
          <w:shd w:val="clear" w:color="auto" w:fill="FFFFFF"/>
        </w:rPr>
        <w:t xml:space="preserve">. Вещание будет происходить утром с 06:00 до 08:00 и вечером с 17:00 до 19:00. </w:t>
      </w:r>
    </w:p>
    <w:p w:rsidR="00B05651" w:rsidRPr="00B05651" w:rsidRDefault="00B05651" w:rsidP="00B05651">
      <w:pPr>
        <w:pStyle w:val="a5"/>
        <w:spacing w:line="360" w:lineRule="auto"/>
        <w:ind w:firstLine="709"/>
        <w:jc w:val="both"/>
        <w:rPr>
          <w:sz w:val="32"/>
          <w:szCs w:val="32"/>
        </w:rPr>
      </w:pPr>
      <w:r w:rsidRPr="00B05651">
        <w:rPr>
          <w:sz w:val="32"/>
          <w:szCs w:val="32"/>
        </w:rPr>
        <w:t xml:space="preserve">С 14 на 15 ноября 2019 г. Оренбургский филиал РТРС на всех 103 объектах телевещания поэтапно выполнит технические работы по изменению настроек передающего оборудования первого мультиплекса. </w:t>
      </w:r>
    </w:p>
    <w:p w:rsidR="00B05651" w:rsidRPr="00B05651" w:rsidRDefault="00B05651" w:rsidP="00B05651">
      <w:pPr>
        <w:pStyle w:val="a5"/>
        <w:spacing w:line="360" w:lineRule="auto"/>
        <w:ind w:firstLine="709"/>
        <w:jc w:val="both"/>
        <w:rPr>
          <w:b/>
          <w:i/>
          <w:sz w:val="32"/>
          <w:szCs w:val="32"/>
        </w:rPr>
      </w:pPr>
      <w:r w:rsidRPr="00B05651">
        <w:rPr>
          <w:b/>
          <w:i/>
          <w:sz w:val="32"/>
          <w:szCs w:val="32"/>
        </w:rPr>
        <w:t>В тот момент, когда работы будут завершены и сигнал первого мультиплекса начнет транслироваться с измененными параметрами, это может вызвать сброс настроек на некоторых моделях телевизионных приемников у населения. Зрителям необходимо будет просто провести перенастройку телеканалов: автоматическую или ручную.</w:t>
      </w:r>
    </w:p>
    <w:p w:rsidR="00B46CA4" w:rsidRDefault="00B46CA4"/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651"/>
    <w:rsid w:val="00B05651"/>
    <w:rsid w:val="00B46CA4"/>
    <w:rsid w:val="00E9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 Знак Знак Знак"/>
    <w:basedOn w:val="a"/>
    <w:uiPriority w:val="99"/>
    <w:rsid w:val="00B0565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3">
    <w:name w:val="Body Text"/>
    <w:basedOn w:val="a"/>
    <w:link w:val="a4"/>
    <w:uiPriority w:val="99"/>
    <w:semiHidden/>
    <w:unhideWhenUsed/>
    <w:rsid w:val="00B0565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56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First Indent"/>
    <w:basedOn w:val="a3"/>
    <w:link w:val="a6"/>
    <w:uiPriority w:val="99"/>
    <w:semiHidden/>
    <w:unhideWhenUsed/>
    <w:rsid w:val="00B05651"/>
    <w:pPr>
      <w:ind w:firstLine="210"/>
    </w:pPr>
  </w:style>
  <w:style w:type="character" w:customStyle="1" w:styleId="a6">
    <w:name w:val="Красная строка Знак"/>
    <w:basedOn w:val="a4"/>
    <w:link w:val="a5"/>
    <w:uiPriority w:val="99"/>
    <w:semiHidden/>
    <w:rsid w:val="00B05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2019-11-13T04:24:00Z</dcterms:created>
  <dcterms:modified xsi:type="dcterms:W3CDTF">2019-11-13T04:28:00Z</dcterms:modified>
</cp:coreProperties>
</file>