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4" w:rsidRDefault="00AC7057">
      <w:hyperlink r:id="rId4" w:tgtFrame="_blank" w:history="1">
        <w:r>
          <w:rPr>
            <w:rStyle w:val="a3"/>
            <w:rFonts w:ascii="Arial" w:hAnsi="Arial" w:cs="Arial"/>
            <w:color w:val="315EFB"/>
            <w:sz w:val="23"/>
            <w:szCs w:val="23"/>
            <w:u w:val="none"/>
            <w:shd w:val="clear" w:color="auto" w:fill="FFFFFF"/>
          </w:rPr>
          <w:t>http://www.instagram.com/pronalog_56/</w:t>
        </w:r>
      </w:hyperlink>
    </w:p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057"/>
    <w:rsid w:val="00966733"/>
    <w:rsid w:val="00AC7057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stagram.com/pronalog_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2022-01-24T11:32:00Z</dcterms:created>
  <dcterms:modified xsi:type="dcterms:W3CDTF">2022-01-24T11:33:00Z</dcterms:modified>
</cp:coreProperties>
</file>