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E68" w:rsidRDefault="007155D0">
      <w:pPr>
        <w:spacing w:after="0"/>
        <w:jc w:val="center"/>
        <w:rPr>
          <w:rFonts w:ascii="Times New Roman" w:hAnsi="Times New Roman"/>
          <w:b/>
          <w:sz w:val="28"/>
          <w:szCs w:val="28"/>
        </w:rPr>
      </w:pPr>
      <w:r>
        <w:rPr>
          <w:rFonts w:ascii="Times New Roman" w:hAnsi="Times New Roman"/>
          <w:b/>
          <w:sz w:val="28"/>
          <w:szCs w:val="28"/>
        </w:rPr>
        <w:t>АДМИНИСТРАЦИЯ</w:t>
      </w:r>
    </w:p>
    <w:p w:rsidR="00F90E68" w:rsidRDefault="007155D0">
      <w:pPr>
        <w:spacing w:after="0"/>
        <w:ind w:left="-426"/>
        <w:jc w:val="center"/>
        <w:rPr>
          <w:rFonts w:ascii="Times New Roman" w:hAnsi="Times New Roman"/>
          <w:b/>
          <w:sz w:val="28"/>
          <w:szCs w:val="28"/>
        </w:rPr>
      </w:pPr>
      <w:r>
        <w:rPr>
          <w:rFonts w:ascii="Times New Roman" w:hAnsi="Times New Roman"/>
          <w:b/>
          <w:sz w:val="28"/>
          <w:szCs w:val="28"/>
        </w:rPr>
        <w:t>МУНИЦИПАЛЬНОГО  ОБРАЗОВАНИЯ  ДНЕПРОВСКИЙ  СЕЛЬСОВЕТ</w:t>
      </w:r>
    </w:p>
    <w:p w:rsidR="00F90E68" w:rsidRDefault="007155D0">
      <w:pPr>
        <w:pBdr>
          <w:bottom w:val="single" w:sz="12" w:space="1" w:color="auto"/>
        </w:pBdr>
        <w:spacing w:after="0"/>
        <w:jc w:val="center"/>
        <w:rPr>
          <w:rFonts w:ascii="Times New Roman" w:hAnsi="Times New Roman"/>
          <w:b/>
          <w:sz w:val="28"/>
          <w:szCs w:val="28"/>
        </w:rPr>
      </w:pPr>
      <w:r>
        <w:rPr>
          <w:rFonts w:ascii="Times New Roman" w:hAnsi="Times New Roman"/>
          <w:b/>
          <w:sz w:val="28"/>
          <w:szCs w:val="28"/>
        </w:rPr>
        <w:t>БЕЛЯЕВСКОГО  РАЙОНА  ОРЕНБУРГСКОЙ  ОБЛАСТИ</w:t>
      </w:r>
    </w:p>
    <w:p w:rsidR="00F90E68" w:rsidRDefault="007155D0">
      <w:pPr>
        <w:pBdr>
          <w:bottom w:val="single" w:sz="12" w:space="1" w:color="auto"/>
        </w:pBdr>
        <w:jc w:val="center"/>
        <w:rPr>
          <w:rFonts w:ascii="Times New Roman" w:hAnsi="Times New Roman"/>
          <w:b/>
          <w:sz w:val="28"/>
          <w:szCs w:val="28"/>
        </w:rPr>
      </w:pPr>
      <w:r>
        <w:rPr>
          <w:rFonts w:ascii="Times New Roman" w:hAnsi="Times New Roman"/>
          <w:b/>
          <w:sz w:val="28"/>
          <w:szCs w:val="28"/>
        </w:rPr>
        <w:t>ПОСТАНОВЛЕНИЕ</w:t>
      </w:r>
    </w:p>
    <w:p w:rsidR="00F90E68" w:rsidRDefault="007155D0">
      <w:pPr>
        <w:jc w:val="center"/>
        <w:rPr>
          <w:rFonts w:ascii="Times New Roman" w:hAnsi="Times New Roman"/>
          <w:sz w:val="28"/>
          <w:szCs w:val="28"/>
        </w:rPr>
      </w:pPr>
      <w:r>
        <w:rPr>
          <w:rFonts w:ascii="Times New Roman" w:hAnsi="Times New Roman"/>
          <w:sz w:val="28"/>
          <w:szCs w:val="28"/>
        </w:rPr>
        <w:t xml:space="preserve">с. Днепровка </w:t>
      </w:r>
    </w:p>
    <w:p w:rsidR="00F90E68" w:rsidRDefault="00A173D5" w:rsidP="00A173D5">
      <w:pPr>
        <w:rPr>
          <w:rFonts w:ascii="Times New Roman" w:hAnsi="Times New Roman"/>
          <w:sz w:val="28"/>
          <w:szCs w:val="28"/>
        </w:rPr>
      </w:pPr>
      <w:r>
        <w:rPr>
          <w:rFonts w:ascii="Times New Roman" w:hAnsi="Times New Roman"/>
          <w:sz w:val="28"/>
          <w:szCs w:val="28"/>
        </w:rPr>
        <w:t xml:space="preserve">        03.10 </w:t>
      </w:r>
      <w:r w:rsidR="004847D4">
        <w:rPr>
          <w:rFonts w:ascii="Times New Roman" w:hAnsi="Times New Roman"/>
          <w:sz w:val="28"/>
          <w:szCs w:val="28"/>
        </w:rPr>
        <w:t>.2023</w:t>
      </w:r>
      <w:r w:rsidR="007155D0">
        <w:rPr>
          <w:rFonts w:ascii="Times New Roman" w:hAnsi="Times New Roman"/>
          <w:sz w:val="28"/>
          <w:szCs w:val="28"/>
        </w:rPr>
        <w:t xml:space="preserve">                                                                                              № </w:t>
      </w:r>
      <w:r>
        <w:rPr>
          <w:rFonts w:ascii="Times New Roman" w:hAnsi="Times New Roman"/>
          <w:sz w:val="28"/>
          <w:szCs w:val="28"/>
        </w:rPr>
        <w:t>85-п</w:t>
      </w:r>
    </w:p>
    <w:p w:rsidR="004847D4" w:rsidRPr="005C03A8" w:rsidRDefault="004847D4" w:rsidP="004847D4">
      <w:pPr>
        <w:contextualSpacing/>
        <w:jc w:val="center"/>
        <w:rPr>
          <w:rFonts w:ascii="Times New Roman" w:hAnsi="Times New Roman"/>
          <w:sz w:val="28"/>
          <w:szCs w:val="28"/>
        </w:rPr>
      </w:pPr>
      <w:r w:rsidRPr="005C03A8">
        <w:rPr>
          <w:rFonts w:ascii="Times New Roman" w:hAnsi="Times New Roman"/>
          <w:color w:val="000000"/>
          <w:sz w:val="28"/>
          <w:szCs w:val="28"/>
        </w:rPr>
        <w:t xml:space="preserve">О внесении изменений в постановление </w:t>
      </w:r>
      <w:r w:rsidR="005C03A8" w:rsidRPr="005C03A8">
        <w:rPr>
          <w:rFonts w:ascii="Times New Roman" w:hAnsi="Times New Roman"/>
          <w:sz w:val="28"/>
          <w:szCs w:val="28"/>
        </w:rPr>
        <w:t>Днепровского сельсовета</w:t>
      </w:r>
      <w:r w:rsidR="005C03A8" w:rsidRPr="005C03A8">
        <w:rPr>
          <w:rFonts w:ascii="Times New Roman" w:hAnsi="Times New Roman"/>
          <w:color w:val="000000"/>
          <w:sz w:val="28"/>
          <w:szCs w:val="28"/>
        </w:rPr>
        <w:t xml:space="preserve"> </w:t>
      </w:r>
      <w:r w:rsidR="005C03A8">
        <w:rPr>
          <w:rFonts w:ascii="Times New Roman" w:hAnsi="Times New Roman"/>
          <w:color w:val="000000"/>
          <w:sz w:val="28"/>
          <w:szCs w:val="28"/>
        </w:rPr>
        <w:t>от 20.12.2022  94</w:t>
      </w:r>
      <w:r w:rsidRPr="005C03A8">
        <w:rPr>
          <w:rFonts w:ascii="Times New Roman" w:hAnsi="Times New Roman"/>
          <w:color w:val="000000"/>
          <w:sz w:val="28"/>
          <w:szCs w:val="28"/>
        </w:rPr>
        <w:t xml:space="preserve">-п </w:t>
      </w:r>
      <w:r w:rsidRPr="005C03A8">
        <w:rPr>
          <w:rFonts w:ascii="Times New Roman" w:hAnsi="Times New Roman"/>
          <w:sz w:val="28"/>
          <w:szCs w:val="28"/>
        </w:rPr>
        <w:t xml:space="preserve">«Социально-экономическое развитие территории муниципального образования </w:t>
      </w:r>
      <w:r w:rsidR="005C03A8" w:rsidRPr="005C03A8">
        <w:rPr>
          <w:rFonts w:ascii="Times New Roman" w:hAnsi="Times New Roman"/>
          <w:sz w:val="28"/>
          <w:szCs w:val="28"/>
        </w:rPr>
        <w:t>Днепровск</w:t>
      </w:r>
      <w:r w:rsidR="005C03A8">
        <w:rPr>
          <w:rFonts w:ascii="Times New Roman" w:hAnsi="Times New Roman"/>
          <w:sz w:val="28"/>
          <w:szCs w:val="28"/>
        </w:rPr>
        <w:t>ий</w:t>
      </w:r>
      <w:r w:rsidR="005C03A8" w:rsidRPr="005C03A8">
        <w:rPr>
          <w:rFonts w:ascii="Times New Roman" w:hAnsi="Times New Roman"/>
          <w:sz w:val="28"/>
          <w:szCs w:val="28"/>
        </w:rPr>
        <w:t xml:space="preserve"> сельсовет</w:t>
      </w:r>
      <w:r w:rsidRPr="005C03A8">
        <w:rPr>
          <w:rFonts w:ascii="Times New Roman" w:hAnsi="Times New Roman"/>
          <w:sz w:val="28"/>
          <w:szCs w:val="28"/>
        </w:rPr>
        <w:t>»</w:t>
      </w:r>
    </w:p>
    <w:p w:rsidR="004847D4" w:rsidRPr="004847D4" w:rsidRDefault="004847D4" w:rsidP="004847D4">
      <w:pPr>
        <w:jc w:val="center"/>
        <w:rPr>
          <w:rFonts w:ascii="Times New Roman" w:hAnsi="Times New Roman"/>
          <w:bCs/>
          <w:sz w:val="28"/>
          <w:szCs w:val="28"/>
        </w:rPr>
      </w:pPr>
    </w:p>
    <w:p w:rsidR="004847D4" w:rsidRDefault="004847D4" w:rsidP="004847D4">
      <w:pPr>
        <w:pStyle w:val="Default"/>
        <w:jc w:val="both"/>
        <w:rPr>
          <w:sz w:val="28"/>
          <w:szCs w:val="28"/>
        </w:rPr>
      </w:pPr>
      <w:r w:rsidRPr="00232BBE">
        <w:rPr>
          <w:sz w:val="28"/>
          <w:szCs w:val="28"/>
        </w:rPr>
        <w:tab/>
      </w:r>
      <w:r w:rsidRPr="006706F8">
        <w:rPr>
          <w:color w:val="auto"/>
          <w:sz w:val="28"/>
          <w:szCs w:val="28"/>
        </w:rPr>
        <w:t xml:space="preserve">В соответствии со </w:t>
      </w:r>
      <w:hyperlink r:id="rId8" w:history="1">
        <w:r w:rsidRPr="006706F8">
          <w:rPr>
            <w:color w:val="auto"/>
            <w:sz w:val="28"/>
            <w:szCs w:val="28"/>
          </w:rPr>
          <w:t>статьей 1</w:t>
        </w:r>
      </w:hyperlink>
      <w:r w:rsidRPr="006706F8">
        <w:rPr>
          <w:color w:val="auto"/>
          <w:sz w:val="28"/>
          <w:szCs w:val="28"/>
        </w:rPr>
        <w:t xml:space="preserve">5  Федерального  закона  от  06.10.2003  №131-ФЗ "Об общих принципах организации местного самоуправления в Российской Федерации", статьей 179 Бюджетного кодекса РФ, руководствуясь </w:t>
      </w:r>
      <w:r w:rsidRPr="00232BBE">
        <w:rPr>
          <w:sz w:val="28"/>
          <w:szCs w:val="28"/>
        </w:rPr>
        <w:t>п</w:t>
      </w:r>
      <w:r>
        <w:rPr>
          <w:sz w:val="28"/>
          <w:szCs w:val="28"/>
        </w:rPr>
        <w:t>остановлением администрации пос</w:t>
      </w:r>
      <w:r w:rsidRPr="00232BBE">
        <w:rPr>
          <w:sz w:val="28"/>
          <w:szCs w:val="28"/>
        </w:rPr>
        <w:t xml:space="preserve">совета  </w:t>
      </w:r>
      <w:r>
        <w:rPr>
          <w:sz w:val="28"/>
          <w:szCs w:val="28"/>
        </w:rPr>
        <w:t>от 01.11.2022</w:t>
      </w:r>
      <w:r w:rsidR="005C03A8">
        <w:rPr>
          <w:sz w:val="28"/>
          <w:szCs w:val="28"/>
        </w:rPr>
        <w:t xml:space="preserve"> №78</w:t>
      </w:r>
      <w:r>
        <w:rPr>
          <w:sz w:val="28"/>
          <w:szCs w:val="28"/>
        </w:rPr>
        <w:t>-п</w:t>
      </w:r>
      <w:r w:rsidRPr="00232BBE">
        <w:rPr>
          <w:sz w:val="28"/>
          <w:szCs w:val="28"/>
        </w:rPr>
        <w:t xml:space="preserve"> «</w:t>
      </w:r>
      <w:r w:rsidRPr="00CD2494">
        <w:rPr>
          <w:sz w:val="28"/>
          <w:szCs w:val="28"/>
        </w:rPr>
        <w:t xml:space="preserve">Об утверждении порядка разработки, реализации и оценки </w:t>
      </w:r>
      <w:r w:rsidRPr="00232BBE">
        <w:rPr>
          <w:sz w:val="28"/>
          <w:szCs w:val="28"/>
        </w:rPr>
        <w:t xml:space="preserve">эффективности муниципальных программ </w:t>
      </w:r>
      <w:r>
        <w:rPr>
          <w:sz w:val="28"/>
          <w:szCs w:val="28"/>
        </w:rPr>
        <w:t xml:space="preserve"> </w:t>
      </w:r>
      <w:r w:rsidR="005C03A8" w:rsidRPr="005C03A8">
        <w:rPr>
          <w:sz w:val="28"/>
          <w:szCs w:val="28"/>
        </w:rPr>
        <w:t xml:space="preserve">Днепровского сельсовета </w:t>
      </w:r>
      <w:r w:rsidRPr="00232BBE">
        <w:rPr>
          <w:sz w:val="28"/>
          <w:szCs w:val="28"/>
        </w:rPr>
        <w:t>Беляевского</w:t>
      </w:r>
      <w:r>
        <w:rPr>
          <w:sz w:val="28"/>
          <w:szCs w:val="28"/>
        </w:rPr>
        <w:t xml:space="preserve"> </w:t>
      </w:r>
      <w:r w:rsidRPr="00525D96">
        <w:rPr>
          <w:sz w:val="28"/>
          <w:szCs w:val="28"/>
        </w:rPr>
        <w:t>района Оренбургской области</w:t>
      </w:r>
      <w:r>
        <w:rPr>
          <w:sz w:val="28"/>
          <w:szCs w:val="28"/>
        </w:rPr>
        <w:t>» :</w:t>
      </w:r>
    </w:p>
    <w:p w:rsidR="004847D4" w:rsidRPr="00742DE6" w:rsidRDefault="004847D4" w:rsidP="004847D4">
      <w:pPr>
        <w:pStyle w:val="Default"/>
        <w:jc w:val="both"/>
        <w:rPr>
          <w:sz w:val="28"/>
          <w:szCs w:val="28"/>
        </w:rPr>
      </w:pPr>
    </w:p>
    <w:p w:rsidR="004847D4" w:rsidRPr="00A72B0E" w:rsidRDefault="004847D4" w:rsidP="00A72B0E">
      <w:pPr>
        <w:pStyle w:val="1"/>
        <w:spacing w:line="0" w:lineRule="atLeast"/>
        <w:ind w:firstLine="720"/>
        <w:rPr>
          <w:rStyle w:val="s10"/>
          <w:color w:val="000000"/>
          <w:sz w:val="28"/>
          <w:szCs w:val="28"/>
        </w:rPr>
      </w:pPr>
      <w:r w:rsidRPr="00A72B0E">
        <w:rPr>
          <w:rStyle w:val="s10"/>
          <w:color w:val="000000"/>
          <w:sz w:val="28"/>
          <w:szCs w:val="28"/>
        </w:rPr>
        <w:t>1.Внести в приложение к постановлению</w:t>
      </w:r>
      <w:r w:rsidRPr="00A72B0E">
        <w:rPr>
          <w:sz w:val="28"/>
          <w:szCs w:val="28"/>
        </w:rPr>
        <w:t xml:space="preserve"> </w:t>
      </w:r>
      <w:r w:rsidR="005C03A8" w:rsidRPr="00A72B0E">
        <w:rPr>
          <w:sz w:val="28"/>
          <w:szCs w:val="28"/>
        </w:rPr>
        <w:t>Днепровского сельсовета</w:t>
      </w:r>
      <w:r w:rsidR="005C03A8" w:rsidRPr="00A72B0E">
        <w:rPr>
          <w:color w:val="000000"/>
          <w:sz w:val="28"/>
          <w:szCs w:val="28"/>
        </w:rPr>
        <w:t xml:space="preserve"> от 20.12</w:t>
      </w:r>
      <w:r w:rsidRPr="00A72B0E">
        <w:rPr>
          <w:color w:val="000000"/>
          <w:sz w:val="28"/>
          <w:szCs w:val="28"/>
        </w:rPr>
        <w:t xml:space="preserve">.2022 </w:t>
      </w:r>
      <w:r w:rsidR="005C03A8" w:rsidRPr="00A72B0E">
        <w:rPr>
          <w:color w:val="000000"/>
          <w:sz w:val="28"/>
          <w:szCs w:val="28"/>
        </w:rPr>
        <w:t>№94</w:t>
      </w:r>
      <w:r w:rsidRPr="00A72B0E">
        <w:rPr>
          <w:color w:val="000000"/>
          <w:sz w:val="28"/>
          <w:szCs w:val="28"/>
        </w:rPr>
        <w:t xml:space="preserve">-п </w:t>
      </w:r>
      <w:r w:rsidRPr="00A72B0E">
        <w:rPr>
          <w:sz w:val="28"/>
          <w:szCs w:val="28"/>
        </w:rPr>
        <w:t xml:space="preserve">«Социально-экономическое развитие территории муниципального образования </w:t>
      </w:r>
      <w:r w:rsidR="00A13916" w:rsidRPr="00A72B0E">
        <w:rPr>
          <w:sz w:val="28"/>
          <w:szCs w:val="28"/>
        </w:rPr>
        <w:t xml:space="preserve"> </w:t>
      </w:r>
      <w:r w:rsidR="005C03A8" w:rsidRPr="00A72B0E">
        <w:rPr>
          <w:sz w:val="28"/>
          <w:szCs w:val="28"/>
        </w:rPr>
        <w:t>Днепровский сельсовет</w:t>
      </w:r>
      <w:r w:rsidRPr="00A72B0E">
        <w:rPr>
          <w:sz w:val="28"/>
          <w:szCs w:val="28"/>
        </w:rPr>
        <w:t xml:space="preserve">» (в редакции от </w:t>
      </w:r>
      <w:r w:rsidR="006C26BC" w:rsidRPr="00A72B0E">
        <w:rPr>
          <w:sz w:val="28"/>
          <w:szCs w:val="28"/>
        </w:rPr>
        <w:t>09</w:t>
      </w:r>
      <w:r w:rsidRPr="00A72B0E">
        <w:rPr>
          <w:sz w:val="28"/>
          <w:szCs w:val="28"/>
        </w:rPr>
        <w:t>.0</w:t>
      </w:r>
      <w:r w:rsidR="006C26BC" w:rsidRPr="00A72B0E">
        <w:rPr>
          <w:sz w:val="28"/>
          <w:szCs w:val="28"/>
        </w:rPr>
        <w:t>6</w:t>
      </w:r>
      <w:r w:rsidRPr="00A72B0E">
        <w:rPr>
          <w:sz w:val="28"/>
          <w:szCs w:val="28"/>
        </w:rPr>
        <w:t>.2023г №</w:t>
      </w:r>
      <w:r w:rsidR="006C26BC" w:rsidRPr="00A72B0E">
        <w:rPr>
          <w:sz w:val="28"/>
          <w:szCs w:val="28"/>
        </w:rPr>
        <w:t>51</w:t>
      </w:r>
      <w:r w:rsidRPr="00A72B0E">
        <w:rPr>
          <w:sz w:val="28"/>
          <w:szCs w:val="28"/>
        </w:rPr>
        <w:t xml:space="preserve">-п)  </w:t>
      </w:r>
      <w:r w:rsidR="005C03A8" w:rsidRPr="00A72B0E">
        <w:rPr>
          <w:sz w:val="28"/>
          <w:szCs w:val="28"/>
        </w:rPr>
        <w:t xml:space="preserve"> </w:t>
      </w:r>
      <w:r w:rsidRPr="00A72B0E">
        <w:rPr>
          <w:sz w:val="28"/>
          <w:szCs w:val="28"/>
        </w:rPr>
        <w:t>следующие изменения:</w:t>
      </w:r>
      <w:r w:rsidRPr="00A72B0E">
        <w:rPr>
          <w:rStyle w:val="s10"/>
          <w:color w:val="000000"/>
          <w:sz w:val="28"/>
          <w:szCs w:val="28"/>
        </w:rPr>
        <w:t xml:space="preserve"> </w:t>
      </w:r>
    </w:p>
    <w:p w:rsidR="004847D4" w:rsidRPr="00A72B0E" w:rsidRDefault="004847D4"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а) приложение к постановлению изложить в новой редакции согласно приложению к настоящему постановлению.</w:t>
      </w:r>
    </w:p>
    <w:p w:rsidR="00CA3BD7" w:rsidRPr="00A72B0E" w:rsidRDefault="00CA3BD7"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2. Постановление администрации Днепровского сельсовета №46-п от 22.04.2022г «</w:t>
      </w:r>
      <w:r w:rsidRPr="00A72B0E">
        <w:rPr>
          <w:rFonts w:ascii="Times New Roman" w:hAnsi="Times New Roman"/>
          <w:bCs/>
          <w:sz w:val="28"/>
          <w:szCs w:val="28"/>
        </w:rPr>
        <w:t>Об утверждении муниципальной программы «</w:t>
      </w:r>
      <w:r w:rsidRPr="00A72B0E">
        <w:rPr>
          <w:rFonts w:ascii="Times New Roman" w:hAnsi="Times New Roman"/>
          <w:sz w:val="28"/>
          <w:szCs w:val="28"/>
        </w:rPr>
        <w:t>Социально-экономическое развитие территории муниципального образования Днепровский сельсовет » с изменениями к нему считать утратившим силу.</w:t>
      </w:r>
    </w:p>
    <w:p w:rsidR="00A72B0E" w:rsidRPr="00A72B0E" w:rsidRDefault="004847D4"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w:t>
      </w:r>
      <w:r w:rsidR="00CA3BD7" w:rsidRPr="00A72B0E">
        <w:rPr>
          <w:rFonts w:ascii="Times New Roman" w:hAnsi="Times New Roman"/>
          <w:sz w:val="28"/>
          <w:szCs w:val="28"/>
        </w:rPr>
        <w:t>3</w:t>
      </w:r>
      <w:r w:rsidRPr="00A72B0E">
        <w:rPr>
          <w:rFonts w:ascii="Times New Roman" w:hAnsi="Times New Roman"/>
          <w:sz w:val="28"/>
          <w:szCs w:val="28"/>
        </w:rPr>
        <w:t>. Контроль за исполнением настоящего постановления оставляю за собой</w:t>
      </w:r>
      <w:r w:rsidR="00A72B0E" w:rsidRPr="00A72B0E">
        <w:rPr>
          <w:rFonts w:ascii="Times New Roman" w:hAnsi="Times New Roman"/>
          <w:sz w:val="28"/>
          <w:szCs w:val="28"/>
        </w:rPr>
        <w:t>.</w:t>
      </w:r>
    </w:p>
    <w:p w:rsidR="004847D4" w:rsidRPr="00A72B0E" w:rsidRDefault="004847D4" w:rsidP="00A72B0E">
      <w:pPr>
        <w:spacing w:after="0" w:line="0" w:lineRule="atLeast"/>
        <w:jc w:val="both"/>
        <w:rPr>
          <w:rFonts w:ascii="Times New Roman" w:hAnsi="Times New Roman"/>
          <w:sz w:val="28"/>
          <w:szCs w:val="28"/>
        </w:rPr>
      </w:pPr>
      <w:r w:rsidRPr="00A72B0E">
        <w:rPr>
          <w:rFonts w:ascii="Times New Roman" w:hAnsi="Times New Roman"/>
          <w:sz w:val="28"/>
          <w:szCs w:val="28"/>
        </w:rPr>
        <w:t xml:space="preserve">       </w:t>
      </w:r>
      <w:r w:rsidR="00CA3BD7" w:rsidRPr="00A72B0E">
        <w:rPr>
          <w:rFonts w:ascii="Times New Roman" w:hAnsi="Times New Roman"/>
          <w:sz w:val="28"/>
          <w:szCs w:val="28"/>
        </w:rPr>
        <w:t>4</w:t>
      </w:r>
      <w:r w:rsidRPr="00A72B0E">
        <w:rPr>
          <w:rFonts w:ascii="Times New Roman" w:hAnsi="Times New Roman"/>
          <w:sz w:val="28"/>
          <w:szCs w:val="28"/>
        </w:rPr>
        <w:t xml:space="preserve">. Постановление вступает в силу после его опубликования на официальном сайте муниципального образования и </w:t>
      </w:r>
      <w:r w:rsidR="00CC2D31" w:rsidRPr="00A72B0E">
        <w:rPr>
          <w:rFonts w:ascii="Times New Roman" w:hAnsi="Times New Roman"/>
          <w:sz w:val="28"/>
          <w:szCs w:val="28"/>
        </w:rPr>
        <w:t>в информационном бюллетене «Вестник Днепровского сельсовета»</w:t>
      </w:r>
      <w:r w:rsidRPr="00A72B0E">
        <w:rPr>
          <w:rFonts w:ascii="Times New Roman" w:hAnsi="Times New Roman"/>
          <w:sz w:val="28"/>
          <w:szCs w:val="28"/>
        </w:rPr>
        <w:t>.</w:t>
      </w:r>
    </w:p>
    <w:p w:rsidR="004847D4" w:rsidRDefault="004847D4" w:rsidP="004847D4">
      <w:pPr>
        <w:pStyle w:val="Default"/>
        <w:tabs>
          <w:tab w:val="left" w:pos="720"/>
        </w:tabs>
        <w:jc w:val="both"/>
        <w:rPr>
          <w:sz w:val="28"/>
          <w:szCs w:val="28"/>
        </w:rPr>
      </w:pPr>
    </w:p>
    <w:p w:rsidR="004847D4" w:rsidRPr="006B3D48" w:rsidRDefault="004847D4" w:rsidP="004847D4">
      <w:pPr>
        <w:jc w:val="both"/>
        <w:rPr>
          <w:color w:val="000000"/>
          <w:sz w:val="24"/>
          <w:szCs w:val="24"/>
        </w:rPr>
      </w:pPr>
    </w:p>
    <w:p w:rsidR="00A72B0E" w:rsidRDefault="004847D4" w:rsidP="004847D4">
      <w:pPr>
        <w:jc w:val="both"/>
        <w:rPr>
          <w:rFonts w:ascii="Times New Roman" w:hAnsi="Times New Roman"/>
          <w:sz w:val="28"/>
          <w:szCs w:val="28"/>
        </w:rPr>
      </w:pPr>
      <w:r w:rsidRPr="004847D4">
        <w:rPr>
          <w:rFonts w:ascii="Times New Roman" w:hAnsi="Times New Roman"/>
          <w:sz w:val="28"/>
          <w:szCs w:val="28"/>
        </w:rPr>
        <w:t xml:space="preserve">Глава </w:t>
      </w:r>
      <w:r w:rsidR="00A72B0E">
        <w:rPr>
          <w:rFonts w:ascii="Times New Roman" w:hAnsi="Times New Roman"/>
          <w:sz w:val="28"/>
          <w:szCs w:val="28"/>
        </w:rPr>
        <w:t xml:space="preserve">муниципального образования               </w:t>
      </w:r>
      <w:r w:rsidRPr="004847D4">
        <w:rPr>
          <w:rFonts w:ascii="Times New Roman" w:hAnsi="Times New Roman"/>
          <w:sz w:val="28"/>
          <w:szCs w:val="28"/>
        </w:rPr>
        <w:t xml:space="preserve">                                </w:t>
      </w:r>
      <w:r w:rsidR="00A13916">
        <w:rPr>
          <w:rFonts w:ascii="Times New Roman" w:hAnsi="Times New Roman"/>
          <w:sz w:val="28"/>
          <w:szCs w:val="28"/>
        </w:rPr>
        <w:t>Е.В.Жукова</w:t>
      </w:r>
    </w:p>
    <w:p w:rsidR="004847D4" w:rsidRPr="004847D4" w:rsidRDefault="004847D4" w:rsidP="004847D4">
      <w:pPr>
        <w:jc w:val="both"/>
        <w:rPr>
          <w:rFonts w:ascii="Times New Roman" w:hAnsi="Times New Roman"/>
          <w:sz w:val="28"/>
          <w:szCs w:val="28"/>
        </w:rPr>
      </w:pPr>
      <w:r w:rsidRPr="004847D4">
        <w:rPr>
          <w:rFonts w:ascii="Times New Roman" w:hAnsi="Times New Roman"/>
          <w:sz w:val="28"/>
          <w:szCs w:val="28"/>
        </w:rPr>
        <w:t>Разослано: финансовый отдел администрации Беляевского района, прокурору района, в дело</w:t>
      </w:r>
    </w:p>
    <w:p w:rsidR="006C26BC" w:rsidRPr="00A173D5" w:rsidRDefault="006C26BC" w:rsidP="006C26BC">
      <w:pPr>
        <w:pStyle w:val="BlockQuotation"/>
        <w:tabs>
          <w:tab w:val="left" w:pos="-426"/>
        </w:tabs>
        <w:ind w:left="5387" w:right="-58" w:firstLine="0"/>
        <w:jc w:val="left"/>
      </w:pPr>
      <w:r w:rsidRPr="00A173D5">
        <w:lastRenderedPageBreak/>
        <w:t xml:space="preserve">Приложение </w:t>
      </w:r>
    </w:p>
    <w:p w:rsidR="006C26BC" w:rsidRPr="00A173D5" w:rsidRDefault="006C26BC" w:rsidP="006C26BC">
      <w:pPr>
        <w:pStyle w:val="BlockQuotation"/>
        <w:tabs>
          <w:tab w:val="left" w:pos="-426"/>
        </w:tabs>
        <w:ind w:left="5387" w:right="-58" w:firstLine="0"/>
        <w:jc w:val="left"/>
      </w:pPr>
      <w:r w:rsidRPr="00A173D5">
        <w:t xml:space="preserve">к постановлению администрации </w:t>
      </w:r>
    </w:p>
    <w:p w:rsidR="00A13916" w:rsidRPr="00A173D5" w:rsidRDefault="00A13916" w:rsidP="006C26BC">
      <w:pPr>
        <w:pStyle w:val="BlockQuotation"/>
        <w:tabs>
          <w:tab w:val="left" w:pos="-426"/>
        </w:tabs>
        <w:ind w:left="5387" w:right="-58" w:firstLine="0"/>
        <w:jc w:val="left"/>
      </w:pPr>
      <w:r w:rsidRPr="00A173D5">
        <w:t>Днепровского сельсовета</w:t>
      </w:r>
    </w:p>
    <w:p w:rsidR="006C26BC" w:rsidRPr="00A173D5" w:rsidRDefault="006C26BC" w:rsidP="006C26BC">
      <w:pPr>
        <w:pStyle w:val="BlockQuotation"/>
        <w:tabs>
          <w:tab w:val="left" w:pos="-426"/>
        </w:tabs>
        <w:ind w:left="5387" w:right="-58" w:firstLine="0"/>
        <w:jc w:val="left"/>
      </w:pPr>
      <w:r w:rsidRPr="00A173D5">
        <w:t xml:space="preserve">от </w:t>
      </w:r>
      <w:r w:rsidR="00A173D5" w:rsidRPr="00A173D5">
        <w:t>03.10.2023  № 85-п</w:t>
      </w:r>
    </w:p>
    <w:p w:rsidR="00F90E68" w:rsidRDefault="00F90E68">
      <w:pPr>
        <w:spacing w:after="0" w:line="0" w:lineRule="atLeast"/>
        <w:ind w:left="5387"/>
        <w:rPr>
          <w:rFonts w:ascii="Times New Roman" w:hAnsi="Times New Roman"/>
          <w:sz w:val="28"/>
          <w:szCs w:val="28"/>
          <w:lang w:eastAsia="ru-RU"/>
        </w:rPr>
      </w:pPr>
    </w:p>
    <w:p w:rsidR="006C26BC" w:rsidRDefault="006C26BC">
      <w:pPr>
        <w:spacing w:after="0" w:line="240" w:lineRule="auto"/>
        <w:ind w:left="708"/>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sz w:val="28"/>
          <w:szCs w:val="28"/>
        </w:rPr>
      </w:pPr>
    </w:p>
    <w:p w:rsidR="00F90E68" w:rsidRDefault="00F90E68">
      <w:pPr>
        <w:jc w:val="right"/>
        <w:rPr>
          <w:rFonts w:ascii="Times New Roman" w:hAnsi="Times New Roman"/>
          <w:b/>
          <w:sz w:val="28"/>
          <w:szCs w:val="28"/>
        </w:rPr>
      </w:pPr>
    </w:p>
    <w:p w:rsidR="00F90E68" w:rsidRPr="006C26BC" w:rsidRDefault="007155D0">
      <w:pPr>
        <w:jc w:val="center"/>
        <w:rPr>
          <w:rFonts w:ascii="Times New Roman" w:hAnsi="Times New Roman"/>
          <w:b/>
          <w:sz w:val="28"/>
          <w:szCs w:val="28"/>
        </w:rPr>
      </w:pPr>
      <w:r w:rsidRPr="006C26BC">
        <w:rPr>
          <w:rFonts w:ascii="Times New Roman" w:hAnsi="Times New Roman"/>
          <w:b/>
          <w:sz w:val="28"/>
          <w:szCs w:val="28"/>
        </w:rPr>
        <w:t>МУНИЦИПАЛЬНАЯ ПРОГРАММА</w:t>
      </w:r>
    </w:p>
    <w:p w:rsidR="00F90E68" w:rsidRPr="006C26BC" w:rsidRDefault="007155D0">
      <w:pPr>
        <w:spacing w:after="0" w:line="0" w:lineRule="atLeast"/>
        <w:jc w:val="center"/>
        <w:rPr>
          <w:rFonts w:ascii="Times New Roman" w:hAnsi="Times New Roman"/>
          <w:sz w:val="28"/>
          <w:szCs w:val="28"/>
        </w:rPr>
      </w:pPr>
      <w:r w:rsidRPr="006C26BC">
        <w:rPr>
          <w:rFonts w:ascii="Times New Roman" w:hAnsi="Times New Roman"/>
          <w:sz w:val="28"/>
          <w:szCs w:val="28"/>
        </w:rPr>
        <w:t xml:space="preserve">«Социально-экономическое развитие территории </w:t>
      </w:r>
    </w:p>
    <w:p w:rsidR="00F90E68" w:rsidRPr="006C26BC" w:rsidRDefault="007155D0">
      <w:pPr>
        <w:jc w:val="center"/>
        <w:rPr>
          <w:rFonts w:ascii="Times New Roman" w:hAnsi="Times New Roman"/>
          <w:b/>
          <w:sz w:val="28"/>
          <w:szCs w:val="28"/>
        </w:rPr>
      </w:pPr>
      <w:r w:rsidRPr="006C26BC">
        <w:rPr>
          <w:rFonts w:ascii="Times New Roman" w:hAnsi="Times New Roman"/>
          <w:sz w:val="28"/>
          <w:szCs w:val="28"/>
        </w:rPr>
        <w:t>муниципального образования Днепровский сельсовет»</w:t>
      </w:r>
    </w:p>
    <w:p w:rsidR="00F90E68" w:rsidRPr="006C26BC"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jc w:val="center"/>
        <w:rPr>
          <w:rFonts w:ascii="Times New Roman" w:hAnsi="Times New Roman"/>
          <w:b/>
          <w:sz w:val="28"/>
          <w:szCs w:val="28"/>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33022D" w:rsidRDefault="0033022D">
      <w:pPr>
        <w:contextualSpacing/>
        <w:jc w:val="center"/>
        <w:rPr>
          <w:rFonts w:ascii="Times New Roman" w:hAnsi="Times New Roman"/>
        </w:rPr>
      </w:pPr>
    </w:p>
    <w:p w:rsidR="0033022D" w:rsidRDefault="0033022D">
      <w:pPr>
        <w:contextualSpacing/>
        <w:jc w:val="center"/>
        <w:rPr>
          <w:rFonts w:ascii="Times New Roman" w:hAnsi="Times New Roman"/>
        </w:rPr>
      </w:pPr>
    </w:p>
    <w:p w:rsidR="0033022D" w:rsidRDefault="0033022D">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A72B0E" w:rsidRDefault="00A72B0E">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F90E68">
      <w:pPr>
        <w:contextualSpacing/>
        <w:jc w:val="center"/>
        <w:rPr>
          <w:rFonts w:ascii="Times New Roman" w:hAnsi="Times New Roman"/>
        </w:rPr>
      </w:pPr>
    </w:p>
    <w:p w:rsidR="00F90E68" w:rsidRDefault="00A13916" w:rsidP="00A13916">
      <w:pPr>
        <w:tabs>
          <w:tab w:val="left" w:pos="6466"/>
          <w:tab w:val="right" w:pos="9922"/>
        </w:tabs>
        <w:spacing w:after="0" w:line="0" w:lineRule="atLeast"/>
        <w:ind w:left="5387"/>
        <w:rPr>
          <w:rFonts w:ascii="Times New Roman" w:hAnsi="Times New Roman"/>
          <w:sz w:val="28"/>
          <w:szCs w:val="28"/>
          <w:lang w:eastAsia="ru-RU"/>
        </w:rPr>
      </w:pPr>
      <w:r>
        <w:rPr>
          <w:rFonts w:ascii="Times New Roman" w:hAnsi="Times New Roman"/>
          <w:sz w:val="28"/>
          <w:szCs w:val="28"/>
          <w:lang w:eastAsia="ru-RU"/>
        </w:rPr>
        <w:lastRenderedPageBreak/>
        <w:tab/>
      </w:r>
      <w:r w:rsidR="007155D0">
        <w:rPr>
          <w:rFonts w:ascii="Times New Roman" w:hAnsi="Times New Roman"/>
          <w:sz w:val="28"/>
          <w:szCs w:val="28"/>
          <w:lang w:eastAsia="ru-RU"/>
        </w:rPr>
        <w:t>Приложение  1</w:t>
      </w:r>
    </w:p>
    <w:p w:rsidR="00F90E68" w:rsidRDefault="007155D0">
      <w:pPr>
        <w:contextualSpacing/>
        <w:jc w:val="right"/>
        <w:rPr>
          <w:rFonts w:ascii="Times New Roman" w:hAnsi="Times New Roman"/>
          <w:sz w:val="28"/>
          <w:szCs w:val="28"/>
          <w:lang w:eastAsia="ru-RU"/>
        </w:rPr>
      </w:pPr>
      <w:r>
        <w:rPr>
          <w:rFonts w:ascii="Times New Roman" w:hAnsi="Times New Roman"/>
          <w:sz w:val="28"/>
          <w:szCs w:val="28"/>
          <w:lang w:eastAsia="ru-RU"/>
        </w:rPr>
        <w:t xml:space="preserve">                                к муниципальной программе</w:t>
      </w:r>
    </w:p>
    <w:p w:rsidR="0033022D" w:rsidRDefault="0033022D">
      <w:pPr>
        <w:contextualSpacing/>
        <w:jc w:val="right"/>
        <w:rPr>
          <w:rFonts w:ascii="Times New Roman" w:hAnsi="Times New Roman"/>
          <w:sz w:val="28"/>
          <w:szCs w:val="28"/>
        </w:rPr>
      </w:pP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Паспорт муниципальной программы  Днепровского сельсовета</w:t>
      </w:r>
    </w:p>
    <w:p w:rsidR="00F90E68" w:rsidRDefault="007155D0">
      <w:pPr>
        <w:spacing w:line="240" w:lineRule="auto"/>
        <w:contextualSpacing/>
        <w:jc w:val="center"/>
        <w:rPr>
          <w:rFonts w:ascii="Times New Roman" w:hAnsi="Times New Roman"/>
          <w:sz w:val="28"/>
          <w:szCs w:val="28"/>
        </w:rPr>
      </w:pPr>
      <w:r>
        <w:rPr>
          <w:rFonts w:ascii="Times New Roman" w:hAnsi="Times New Roman"/>
          <w:sz w:val="28"/>
          <w:szCs w:val="28"/>
        </w:rPr>
        <w:t>«Социально-экономическое развитие территории муниципального образования Днепровский сельсовет»</w:t>
      </w:r>
    </w:p>
    <w:p w:rsidR="00F90E68" w:rsidRDefault="00F90E68">
      <w:pPr>
        <w:ind w:right="40"/>
        <w:contextualSpacing/>
        <w:jc w:val="center"/>
        <w:rPr>
          <w:rFonts w:ascii="Times New Roman" w:hAnsi="Times New Roman"/>
          <w:i/>
          <w:sz w:val="28"/>
          <w:szCs w:val="28"/>
        </w:rPr>
      </w:pPr>
    </w:p>
    <w:tbl>
      <w:tblPr>
        <w:tblW w:w="9572" w:type="dxa"/>
        <w:tblInd w:w="-1" w:type="dxa"/>
        <w:tblCellMar>
          <w:top w:w="62" w:type="dxa"/>
          <w:left w:w="73" w:type="dxa"/>
          <w:right w:w="21" w:type="dxa"/>
        </w:tblCellMar>
        <w:tblLook w:val="04A0"/>
      </w:tblPr>
      <w:tblGrid>
        <w:gridCol w:w="4610"/>
        <w:gridCol w:w="4962"/>
      </w:tblGrid>
      <w:tr w:rsidR="00F90E68">
        <w:trPr>
          <w:trHeight w:val="1133"/>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Ответственный исполнитель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rPr>
              <w:t>Администрация муниципального образования  Днепровский сельсовет Беляевского района Оренбургской области</w:t>
            </w:r>
          </w:p>
        </w:tc>
      </w:tr>
      <w:tr w:rsidR="00F90E68">
        <w:trPr>
          <w:trHeight w:val="574"/>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Период реализации муниципальной программы </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2023-2030г</w:t>
            </w:r>
          </w:p>
        </w:tc>
      </w:tr>
      <w:tr w:rsidR="00F90E68">
        <w:trPr>
          <w:trHeight w:val="816"/>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pPr>
            <w:r>
              <w:rPr>
                <w:rFonts w:ascii="Times New Roman" w:hAnsi="Times New Roman"/>
                <w:sz w:val="28"/>
                <w:szCs w:val="28"/>
              </w:rPr>
              <w:t>Цель муниципальной программы</w:t>
            </w:r>
          </w:p>
          <w:p w:rsidR="00F90E68" w:rsidRDefault="00F90E68">
            <w:pPr>
              <w:spacing w:after="0" w:line="240" w:lineRule="auto"/>
              <w:rPr>
                <w:rFonts w:ascii="Times New Roman" w:hAnsi="Times New Roman"/>
                <w:sz w:val="28"/>
                <w:szCs w:val="28"/>
              </w:rPr>
            </w:pP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pStyle w:val="s16"/>
              <w:shd w:val="clear" w:color="auto" w:fill="FFFFFF"/>
              <w:spacing w:before="0" w:beforeAutospacing="0" w:after="0" w:afterAutospacing="0"/>
              <w:rPr>
                <w:color w:val="22272F"/>
                <w:sz w:val="28"/>
                <w:szCs w:val="28"/>
              </w:rPr>
            </w:pPr>
            <w:r>
              <w:rPr>
                <w:sz w:val="28"/>
                <w:szCs w:val="28"/>
              </w:rPr>
              <w:t>Обеспечение устойчивого социально-экономического развития территории муниципального образования Днепровский сельсовет</w:t>
            </w:r>
          </w:p>
        </w:tc>
      </w:tr>
      <w:tr w:rsidR="00F90E68">
        <w:tblPrEx>
          <w:tblCellMar>
            <w:top w:w="63" w:type="dxa"/>
            <w:right w:w="3" w:type="dxa"/>
          </w:tblCellMar>
        </w:tblPrEx>
        <w:trPr>
          <w:trHeight w:val="572"/>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Направления </w:t>
            </w:r>
            <w:r>
              <w:rPr>
                <w:rFonts w:ascii="Times New Roman" w:hAnsi="Times New Roman"/>
                <w:sz w:val="28"/>
                <w:szCs w:val="28"/>
                <w:lang w:val="en-US"/>
              </w:rPr>
              <w:t>(</w:t>
            </w:r>
            <w:r>
              <w:rPr>
                <w:rFonts w:ascii="Times New Roman" w:hAnsi="Times New Roman"/>
                <w:sz w:val="28"/>
                <w:szCs w:val="28"/>
              </w:rPr>
              <w:t>при необходимости)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rPr>
                <w:color w:val="22272F"/>
                <w:sz w:val="28"/>
                <w:szCs w:val="28"/>
              </w:rPr>
            </w:pPr>
            <w:r>
              <w:rPr>
                <w:color w:val="22272F"/>
                <w:sz w:val="28"/>
                <w:szCs w:val="28"/>
              </w:rPr>
              <w:t>-</w:t>
            </w:r>
          </w:p>
        </w:tc>
      </w:tr>
      <w:tr w:rsidR="00F90E68">
        <w:tblPrEx>
          <w:tblCellMar>
            <w:top w:w="63" w:type="dxa"/>
            <w:right w:w="3" w:type="dxa"/>
          </w:tblCellMar>
        </w:tblPrEx>
        <w:trPr>
          <w:trHeight w:val="758"/>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Объемы бюджетных ассигнований муниципальной программы, в том числе по годам реализации </w:t>
            </w:r>
          </w:p>
        </w:tc>
        <w:tc>
          <w:tcPr>
            <w:tcW w:w="49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Общий объем бюджетных ассигнований </w:t>
            </w:r>
            <w:r w:rsidR="001E25A5">
              <w:rPr>
                <w:rFonts w:ascii="Times New Roman" w:hAnsi="Times New Roman"/>
                <w:sz w:val="28"/>
                <w:szCs w:val="28"/>
                <w:lang w:eastAsia="ru-RU"/>
              </w:rPr>
              <w:t xml:space="preserve">муниципальной программы –49292,1 </w:t>
            </w:r>
            <w:r>
              <w:rPr>
                <w:rFonts w:ascii="Times New Roman" w:hAnsi="Times New Roman"/>
                <w:sz w:val="28"/>
                <w:szCs w:val="28"/>
                <w:lang w:eastAsia="ru-RU"/>
              </w:rPr>
              <w:t>тыс. рублей, в том числе  по годам:</w:t>
            </w:r>
          </w:p>
          <w:p w:rsidR="00F90E68" w:rsidRDefault="001E25A5">
            <w:pPr>
              <w:spacing w:after="0" w:line="240" w:lineRule="auto"/>
              <w:rPr>
                <w:rFonts w:ascii="Times New Roman" w:hAnsi="Times New Roman"/>
                <w:sz w:val="28"/>
                <w:szCs w:val="28"/>
              </w:rPr>
            </w:pPr>
            <w:r>
              <w:rPr>
                <w:rFonts w:ascii="Times New Roman" w:hAnsi="Times New Roman"/>
                <w:sz w:val="28"/>
                <w:szCs w:val="28"/>
              </w:rPr>
              <w:t>2023г –8721,2</w:t>
            </w:r>
            <w:r w:rsidR="007155D0">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 xml:space="preserve">2024г –5184,1тыс.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2025 г- 5897,8</w:t>
            </w:r>
            <w:r w:rsidR="001E25A5">
              <w:rPr>
                <w:rFonts w:ascii="Times New Roman" w:hAnsi="Times New Roman"/>
                <w:sz w:val="28"/>
                <w:szCs w:val="28"/>
              </w:rPr>
              <w:t xml:space="preserve">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2026г-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2027г-</w:t>
            </w:r>
            <w:r w:rsidR="001E25A5">
              <w:rPr>
                <w:rFonts w:ascii="Times New Roman" w:hAnsi="Times New Roman"/>
                <w:sz w:val="28"/>
                <w:szCs w:val="28"/>
              </w:rPr>
              <w:t xml:space="preserve"> 5897,8 </w:t>
            </w:r>
            <w:r>
              <w:rPr>
                <w:rFonts w:ascii="Times New Roman" w:hAnsi="Times New Roman"/>
                <w:sz w:val="28"/>
                <w:szCs w:val="28"/>
              </w:rPr>
              <w:t xml:space="preserve">тыс. рублей </w:t>
            </w:r>
          </w:p>
          <w:p w:rsidR="00F90E68" w:rsidRDefault="007155D0">
            <w:pPr>
              <w:spacing w:after="0" w:line="240" w:lineRule="auto"/>
              <w:rPr>
                <w:rFonts w:ascii="Times New Roman" w:hAnsi="Times New Roman"/>
                <w:sz w:val="28"/>
                <w:szCs w:val="28"/>
              </w:rPr>
            </w:pPr>
            <w:r>
              <w:rPr>
                <w:rFonts w:ascii="Times New Roman" w:hAnsi="Times New Roman"/>
                <w:sz w:val="28"/>
                <w:szCs w:val="28"/>
              </w:rPr>
              <w:t>2028г-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2029г-</w:t>
            </w:r>
            <w:r w:rsidR="001E25A5">
              <w:rPr>
                <w:rFonts w:ascii="Times New Roman" w:hAnsi="Times New Roman"/>
                <w:sz w:val="28"/>
                <w:szCs w:val="28"/>
              </w:rPr>
              <w:t xml:space="preserve"> 5897,8 </w:t>
            </w:r>
            <w:r>
              <w:rPr>
                <w:rFonts w:ascii="Times New Roman" w:hAnsi="Times New Roman"/>
                <w:sz w:val="28"/>
                <w:szCs w:val="28"/>
              </w:rPr>
              <w:t>тыс. рублей</w:t>
            </w:r>
          </w:p>
          <w:p w:rsidR="00F90E68" w:rsidRDefault="007155D0">
            <w:pPr>
              <w:spacing w:after="0" w:line="240" w:lineRule="auto"/>
              <w:rPr>
                <w:rFonts w:ascii="Times New Roman" w:hAnsi="Times New Roman"/>
                <w:sz w:val="28"/>
                <w:szCs w:val="28"/>
              </w:rPr>
            </w:pPr>
            <w:r>
              <w:rPr>
                <w:rFonts w:ascii="Times New Roman" w:hAnsi="Times New Roman"/>
                <w:sz w:val="28"/>
                <w:szCs w:val="28"/>
              </w:rPr>
              <w:t>2030г-</w:t>
            </w:r>
            <w:r w:rsidR="001E25A5">
              <w:rPr>
                <w:rFonts w:ascii="Times New Roman" w:hAnsi="Times New Roman"/>
                <w:sz w:val="28"/>
                <w:szCs w:val="28"/>
              </w:rPr>
              <w:t xml:space="preserve"> 5897,8 </w:t>
            </w:r>
            <w:r>
              <w:rPr>
                <w:rFonts w:ascii="Times New Roman" w:hAnsi="Times New Roman"/>
                <w:sz w:val="28"/>
                <w:szCs w:val="28"/>
              </w:rPr>
              <w:t>тыс. рублей</w:t>
            </w:r>
          </w:p>
        </w:tc>
      </w:tr>
      <w:tr w:rsidR="00F90E68">
        <w:tblPrEx>
          <w:tblCellMar>
            <w:top w:w="63" w:type="dxa"/>
            <w:right w:w="3" w:type="dxa"/>
          </w:tblCellMar>
        </w:tblPrEx>
        <w:trPr>
          <w:trHeight w:val="1321"/>
        </w:trPr>
        <w:tc>
          <w:tcPr>
            <w:tcW w:w="46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90E68" w:rsidRDefault="007155D0">
            <w:pPr>
              <w:spacing w:after="0" w:line="240" w:lineRule="auto"/>
              <w:rPr>
                <w:rFonts w:ascii="Times New Roman" w:eastAsia="Calibri" w:hAnsi="Times New Roman"/>
                <w:b/>
                <w:sz w:val="28"/>
                <w:szCs w:val="28"/>
              </w:rPr>
            </w:pPr>
            <w:r>
              <w:rPr>
                <w:rFonts w:ascii="Times New Roman" w:hAnsi="Times New Roman"/>
                <w:sz w:val="28"/>
                <w:szCs w:val="28"/>
              </w:rPr>
              <w:t>Влияние на достижение национальных целей развития Российской Федерации</w:t>
            </w:r>
          </w:p>
        </w:tc>
        <w:tc>
          <w:tcPr>
            <w:tcW w:w="4962" w:type="dxa"/>
            <w:tcBorders>
              <w:top w:val="single" w:sz="4" w:space="0" w:color="000000"/>
              <w:left w:val="single" w:sz="4" w:space="0" w:color="000000"/>
              <w:bottom w:val="single" w:sz="4" w:space="0" w:color="000000"/>
              <w:right w:val="single" w:sz="4" w:space="0" w:color="000000"/>
            </w:tcBorders>
            <w:shd w:val="clear" w:color="auto" w:fill="auto"/>
          </w:tcPr>
          <w:p w:rsidR="00F90E68" w:rsidRDefault="007155D0">
            <w:pPr>
              <w:pStyle w:val="s16"/>
              <w:shd w:val="clear" w:color="auto" w:fill="FFFFFF"/>
              <w:spacing w:before="0" w:beforeAutospacing="0" w:after="0" w:afterAutospacing="0"/>
              <w:ind w:left="761" w:hanging="401"/>
              <w:rPr>
                <w:color w:val="22272F"/>
                <w:sz w:val="28"/>
                <w:szCs w:val="28"/>
              </w:rPr>
            </w:pPr>
            <w:r>
              <w:rPr>
                <w:color w:val="22272F"/>
                <w:sz w:val="28"/>
                <w:szCs w:val="28"/>
              </w:rPr>
              <w:t>-</w:t>
            </w:r>
          </w:p>
        </w:tc>
      </w:tr>
    </w:tbl>
    <w:p w:rsidR="00F90E68" w:rsidRDefault="007155D0">
      <w:pPr>
        <w:tabs>
          <w:tab w:val="left" w:pos="8280"/>
        </w:tabs>
        <w:spacing w:after="0"/>
      </w:pPr>
      <w:r>
        <w:tab/>
      </w:r>
    </w:p>
    <w:p w:rsidR="00F90E68" w:rsidRDefault="00F90E68"/>
    <w:p w:rsidR="00F90E68" w:rsidRDefault="00F90E68"/>
    <w:p w:rsidR="00F90E68" w:rsidRDefault="00F90E68"/>
    <w:p w:rsidR="00F90E68" w:rsidRDefault="00F90E68"/>
    <w:p w:rsidR="00F90E68" w:rsidRDefault="00F90E68"/>
    <w:p w:rsidR="00A13916" w:rsidRDefault="00A13916">
      <w:pPr>
        <w:suppressAutoHyphens/>
        <w:jc w:val="center"/>
        <w:rPr>
          <w:rFonts w:ascii="Times New Roman" w:hAnsi="Times New Roman"/>
          <w:color w:val="000000"/>
          <w:sz w:val="28"/>
          <w:szCs w:val="28"/>
        </w:rPr>
      </w:pPr>
    </w:p>
    <w:p w:rsidR="00F90E68" w:rsidRDefault="007155D0">
      <w:pPr>
        <w:suppressAutoHyphens/>
        <w:jc w:val="center"/>
        <w:rPr>
          <w:rFonts w:ascii="Times New Roman" w:hAnsi="Times New Roman"/>
          <w:color w:val="000000"/>
          <w:sz w:val="28"/>
          <w:szCs w:val="28"/>
        </w:rPr>
      </w:pPr>
      <w:r>
        <w:rPr>
          <w:rFonts w:ascii="Times New Roman" w:hAnsi="Times New Roman"/>
          <w:color w:val="000000"/>
          <w:sz w:val="28"/>
          <w:szCs w:val="28"/>
        </w:rPr>
        <w:t xml:space="preserve">Стратегические приоритеты развития </w:t>
      </w:r>
      <w:r>
        <w:rPr>
          <w:rFonts w:ascii="Times New Roman" w:hAnsi="Times New Roman"/>
          <w:sz w:val="28"/>
          <w:szCs w:val="28"/>
        </w:rPr>
        <w:t>муниципальной</w:t>
      </w:r>
      <w:r>
        <w:rPr>
          <w:rFonts w:ascii="Times New Roman" w:hAnsi="Times New Roman"/>
          <w:color w:val="000000"/>
          <w:sz w:val="28"/>
          <w:szCs w:val="28"/>
        </w:rPr>
        <w:t xml:space="preserve"> программы.</w:t>
      </w:r>
    </w:p>
    <w:p w:rsidR="00F90E68" w:rsidRDefault="007155D0">
      <w:pPr>
        <w:pStyle w:val="ae"/>
        <w:spacing w:before="0" w:beforeAutospacing="0" w:after="0" w:afterAutospacing="0"/>
        <w:ind w:firstLine="708"/>
        <w:jc w:val="both"/>
        <w:rPr>
          <w:sz w:val="28"/>
        </w:rPr>
      </w:pPr>
      <w:r>
        <w:rPr>
          <w:sz w:val="28"/>
        </w:rPr>
        <w:t>Муниципальное образование Днепровский сельсовет</w:t>
      </w:r>
      <w:r w:rsidR="00A84FD1">
        <w:rPr>
          <w:sz w:val="28"/>
        </w:rPr>
        <w:t xml:space="preserve"> </w:t>
      </w:r>
      <w:r>
        <w:rPr>
          <w:sz w:val="28"/>
        </w:rPr>
        <w:t>располагается в 100 км.от областного центра города Оренбурга в 7 км. От районного центра с.Беляевка и включает в свой состав 2 населенных пункта (с.Днепровка- административный центр; с.Кзылжар). Общая численность постоянно прож</w:t>
      </w:r>
      <w:r w:rsidR="00A84FD1">
        <w:rPr>
          <w:sz w:val="28"/>
        </w:rPr>
        <w:t xml:space="preserve">ивающего населения на 01.01.2023 </w:t>
      </w:r>
      <w:r w:rsidR="00037B46" w:rsidRPr="00037B46">
        <w:rPr>
          <w:color w:val="202124"/>
          <w:sz w:val="28"/>
          <w:szCs w:val="28"/>
          <w:shd w:val="clear" w:color="auto" w:fill="FFFFFF"/>
        </w:rPr>
        <w:t>по оценке Росстата</w:t>
      </w:r>
      <w:r w:rsidR="00037B46">
        <w:rPr>
          <w:sz w:val="28"/>
        </w:rPr>
        <w:t xml:space="preserve"> составляет</w:t>
      </w:r>
      <w:r>
        <w:rPr>
          <w:sz w:val="28"/>
        </w:rPr>
        <w:t xml:space="preserve"> </w:t>
      </w:r>
      <w:r w:rsidR="00037B46">
        <w:rPr>
          <w:sz w:val="28"/>
        </w:rPr>
        <w:t>822</w:t>
      </w:r>
      <w:r>
        <w:rPr>
          <w:sz w:val="28"/>
        </w:rPr>
        <w:t xml:space="preserve"> человек</w:t>
      </w:r>
      <w:r w:rsidR="00037B46">
        <w:rPr>
          <w:sz w:val="28"/>
        </w:rPr>
        <w:t>а</w:t>
      </w:r>
      <w:r>
        <w:rPr>
          <w:sz w:val="28"/>
        </w:rPr>
        <w:t>.</w:t>
      </w:r>
    </w:p>
    <w:p w:rsidR="00F90E68" w:rsidRDefault="00F90E68">
      <w:pPr>
        <w:pStyle w:val="ae"/>
        <w:spacing w:before="0" w:beforeAutospacing="0" w:after="0" w:afterAutospacing="0"/>
        <w:ind w:firstLine="708"/>
        <w:jc w:val="both"/>
        <w:rPr>
          <w:sz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Энергетические ресурсы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Муниципальное образование Днепровский 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управление освещением и использование рациональных режимов..</w:t>
      </w:r>
    </w:p>
    <w:p w:rsidR="00F90E68" w:rsidRDefault="00F90E68">
      <w:pPr>
        <w:pStyle w:val="af0"/>
        <w:widowControl w:val="0"/>
        <w:ind w:firstLine="709"/>
        <w:jc w:val="both"/>
        <w:rPr>
          <w:rFonts w:ascii="Times New Roman" w:hAnsi="Times New Roman"/>
          <w:sz w:val="28"/>
          <w:szCs w:val="28"/>
        </w:rPr>
      </w:pPr>
    </w:p>
    <w:p w:rsidR="00F90E68" w:rsidRDefault="007155D0">
      <w:pPr>
        <w:widowControl w:val="0"/>
        <w:spacing w:after="0" w:line="240" w:lineRule="auto"/>
        <w:ind w:firstLine="709"/>
        <w:jc w:val="center"/>
        <w:rPr>
          <w:rFonts w:ascii="Times New Roman" w:hAnsi="Times New Roman"/>
          <w:sz w:val="28"/>
          <w:szCs w:val="28"/>
          <w:u w:val="single"/>
        </w:rPr>
      </w:pPr>
      <w:r>
        <w:rPr>
          <w:rFonts w:ascii="Times New Roman" w:hAnsi="Times New Roman"/>
          <w:sz w:val="28"/>
          <w:szCs w:val="28"/>
          <w:u w:val="single"/>
        </w:rPr>
        <w:t>Оформление права собственности на объекты недвижимости</w:t>
      </w:r>
    </w:p>
    <w:p w:rsidR="00F90E68" w:rsidRDefault="00F90E68">
      <w:pPr>
        <w:widowControl w:val="0"/>
        <w:spacing w:after="0" w:line="240" w:lineRule="auto"/>
        <w:ind w:firstLine="709"/>
        <w:jc w:val="center"/>
        <w:rPr>
          <w:rFonts w:ascii="Times New Roman" w:hAnsi="Times New Roman"/>
          <w:sz w:val="28"/>
          <w:szCs w:val="28"/>
          <w:u w:val="single"/>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rPr>
        <w:t xml:space="preserve">В соответствии с Федеральным </w:t>
      </w:r>
      <w:hyperlink r:id="rId9"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06.10.2003 N 131-ФЗ "Об общих принципах организации местного самоуправления в Российской Федерации", Федеральным </w:t>
      </w:r>
      <w:hyperlink r:id="rId10" w:history="1">
        <w:r w:rsidRPr="00A173D5">
          <w:rPr>
            <w:rStyle w:val="a5"/>
            <w:rFonts w:ascii="Times New Roman" w:hAnsi="Times New Roman"/>
            <w:color w:val="auto"/>
            <w:sz w:val="28"/>
            <w:szCs w:val="28"/>
          </w:rPr>
          <w:t>законом</w:t>
        </w:r>
      </w:hyperlink>
      <w:r w:rsidRPr="00A173D5">
        <w:rPr>
          <w:rFonts w:ascii="Times New Roman" w:hAnsi="Times New Roman"/>
          <w:sz w:val="28"/>
          <w:szCs w:val="28"/>
        </w:rPr>
        <w:t xml:space="preserve"> от 21.07.1997 N 122-ФЗ "О государственной регистрации прав на недвижимое имущество и сделок с ним", </w:t>
      </w:r>
      <w:hyperlink r:id="rId11" w:history="1">
        <w:r w:rsidRPr="00A173D5">
          <w:rPr>
            <w:rStyle w:val="a5"/>
            <w:rFonts w:ascii="Times New Roman" w:hAnsi="Times New Roman"/>
            <w:color w:val="auto"/>
            <w:sz w:val="28"/>
            <w:szCs w:val="28"/>
          </w:rPr>
          <w:t>Постановлением</w:t>
        </w:r>
      </w:hyperlink>
      <w:r w:rsidRPr="00A173D5">
        <w:rPr>
          <w:rFonts w:ascii="Times New Roman" w:hAnsi="Times New Roman"/>
          <w:sz w:val="28"/>
          <w:szCs w:val="28"/>
        </w:rPr>
        <w:t xml:space="preserve"> Правительства РФ от 13.06.2006 N 374 "О перечнях документов, необходимых для принятия решения о передаче имущества из федеральной собственности в собственность субъектов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недвижимого имущества подлежат инвентаризации, а соответствующее вещное право государственной регистрации. В соответствии с Гражданским </w:t>
      </w:r>
      <w:hyperlink r:id="rId12" w:history="1">
        <w:r w:rsidRPr="00A173D5">
          <w:rPr>
            <w:rStyle w:val="a5"/>
            <w:rFonts w:ascii="Times New Roman" w:hAnsi="Times New Roman"/>
            <w:color w:val="auto"/>
            <w:sz w:val="28"/>
            <w:szCs w:val="28"/>
          </w:rPr>
          <w:t>кодексом</w:t>
        </w:r>
      </w:hyperlink>
      <w:r w:rsidRPr="00A173D5">
        <w:rPr>
          <w:rFonts w:ascii="Times New Roman" w:hAnsi="Times New Roman"/>
          <w:sz w:val="28"/>
          <w:szCs w:val="28"/>
        </w:rPr>
        <w:t xml:space="preserve"> Российской Федерации право собственности, право оперативного управления н</w:t>
      </w:r>
      <w:r>
        <w:rPr>
          <w:rFonts w:ascii="Times New Roman" w:hAnsi="Times New Roman"/>
          <w:sz w:val="28"/>
          <w:szCs w:val="28"/>
        </w:rPr>
        <w:t>а объекты недвижимого имущества возникает с момента государственной регистрации. В целях регистрации права муниципальной собственности, права оперативного управления на передаваемые объекты необходимо проведение работ по инвентаризации. В настоящее время перечень имущества, находящегося в муниципальной собственности, содержит объекты, ранее переданные в муниципальную собственность, в отношении которых также необходимо проведение работ по инвентаризации и регистрации права муниципальной собственности. Таким образом, необходимо проведение технической инвентаризации, без которой невозможно осуществление государственной регистрации права муниципальной собственности. Проведение инвентаризации и регистрация права муниципальной собственности позволят создать условия для оперативного и эффективного вовлечения в оборот объектов недвижимого имущества, а также увеличить поступления от использования муниципальной собственности.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Благоустройство территории</w:t>
      </w:r>
    </w:p>
    <w:p w:rsidR="00F90E68" w:rsidRDefault="00F90E68">
      <w:pPr>
        <w:pStyle w:val="af0"/>
        <w:widowControl w:val="0"/>
        <w:ind w:firstLine="709"/>
        <w:jc w:val="center"/>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rPr>
        <w:t>В последние годы в поселении проводилась целенаправленная работа по благоустройству и социальному развитию населённых пунктов.</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К решению проблем благоустройства необходимо программно-целевой подход, так как без комплексной системы благоустройства муниципального образования Днепровский сельсовет</w:t>
      </w:r>
      <w:r w:rsidR="00037B46">
        <w:rPr>
          <w:rFonts w:ascii="Times New Roman" w:hAnsi="Times New Roman"/>
          <w:sz w:val="28"/>
          <w:szCs w:val="28"/>
        </w:rPr>
        <w:t xml:space="preserve"> </w:t>
      </w:r>
      <w:r>
        <w:rPr>
          <w:rFonts w:ascii="Times New Roman" w:hAnsi="Times New Roman"/>
          <w:sz w:val="28"/>
          <w:szCs w:val="28"/>
        </w:rPr>
        <w:t>невозможно добиться каких-либо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а не расходовать средства на ремонт отдельных элементов благоустройства.</w:t>
      </w:r>
    </w:p>
    <w:p w:rsidR="00F90E68" w:rsidRDefault="007155D0">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Проблема благоустройства является одной из приоритетных, требующей систематического внимания и эффективного решения.</w:t>
      </w:r>
    </w:p>
    <w:p w:rsidR="00F90E68" w:rsidRDefault="00F90E68">
      <w:pPr>
        <w:widowControl w:val="0"/>
        <w:spacing w:after="0" w:line="240" w:lineRule="auto"/>
        <w:ind w:firstLine="709"/>
        <w:jc w:val="both"/>
        <w:rPr>
          <w:rFonts w:ascii="Times New Roman" w:hAnsi="Times New Roman"/>
          <w:sz w:val="28"/>
          <w:szCs w:val="28"/>
          <w:lang w:eastAsia="ru-RU"/>
        </w:rPr>
      </w:pPr>
    </w:p>
    <w:p w:rsidR="00F90E68" w:rsidRDefault="007155D0">
      <w:pPr>
        <w:widowControl w:val="0"/>
        <w:spacing w:after="0" w:line="240" w:lineRule="auto"/>
        <w:ind w:firstLine="709"/>
        <w:jc w:val="both"/>
        <w:rPr>
          <w:rFonts w:ascii="Times New Roman" w:hAnsi="Times New Roman"/>
          <w:sz w:val="28"/>
          <w:szCs w:val="28"/>
          <w:u w:val="single"/>
        </w:rPr>
      </w:pPr>
      <w:r>
        <w:rPr>
          <w:rFonts w:ascii="Times New Roman" w:hAnsi="Times New Roman"/>
          <w:sz w:val="28"/>
          <w:szCs w:val="28"/>
          <w:u w:val="single"/>
        </w:rPr>
        <w:t>Обеспечение безопасности на территории муниципального образования</w:t>
      </w:r>
    </w:p>
    <w:p w:rsidR="00F90E68" w:rsidRDefault="00F90E68">
      <w:pPr>
        <w:widowControl w:val="0"/>
        <w:spacing w:after="0" w:line="240" w:lineRule="auto"/>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F90E68" w:rsidRDefault="007155D0">
      <w:pPr>
        <w:pStyle w:val="ae"/>
        <w:spacing w:before="0" w:beforeAutospacing="0" w:after="0" w:afterAutospacing="0"/>
        <w:ind w:firstLine="708"/>
        <w:jc w:val="both"/>
        <w:rPr>
          <w:sz w:val="28"/>
          <w:szCs w:val="28"/>
        </w:rPr>
      </w:pPr>
      <w:r>
        <w:rPr>
          <w:sz w:val="28"/>
          <w:szCs w:val="28"/>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F90E68" w:rsidRDefault="007155D0">
      <w:pPr>
        <w:pStyle w:val="ae"/>
        <w:spacing w:before="0" w:beforeAutospacing="0" w:after="0" w:afterAutospacing="0"/>
        <w:ind w:firstLine="708"/>
        <w:jc w:val="both"/>
        <w:rPr>
          <w:sz w:val="28"/>
          <w:szCs w:val="28"/>
        </w:rPr>
      </w:pPr>
      <w:r>
        <w:rPr>
          <w:sz w:val="28"/>
          <w:szCs w:val="28"/>
        </w:rPr>
        <w:t>Обеспечение пожарной безопасности в населенных пунктах, является одним их важнейших инструментов развития населения. Отсутствие или низкий уровень пожарной безопасности в населенных пунктах привод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F90E68" w:rsidRDefault="00F90E68">
      <w:pPr>
        <w:pStyle w:val="ae"/>
        <w:spacing w:before="0" w:beforeAutospacing="0" w:after="0" w:afterAutospacing="0"/>
        <w:ind w:firstLine="708"/>
        <w:jc w:val="both"/>
        <w:rPr>
          <w:sz w:val="28"/>
          <w:szCs w:val="28"/>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Территориальное планирование территории муниципального образования</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9"/>
        <w:jc w:val="both"/>
        <w:rPr>
          <w:sz w:val="28"/>
          <w:szCs w:val="28"/>
        </w:rPr>
      </w:pPr>
      <w:r>
        <w:rPr>
          <w:sz w:val="28"/>
          <w:szCs w:val="28"/>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F90E68" w:rsidRDefault="007155D0">
      <w:pPr>
        <w:pStyle w:val="ae"/>
        <w:spacing w:before="0" w:beforeAutospacing="0" w:after="0" w:afterAutospacing="0"/>
        <w:ind w:firstLine="709"/>
        <w:jc w:val="both"/>
        <w:rPr>
          <w:sz w:val="28"/>
          <w:szCs w:val="28"/>
        </w:rPr>
      </w:pPr>
      <w:r>
        <w:rPr>
          <w:sz w:val="28"/>
          <w:szCs w:val="28"/>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 дворовые территории).</w:t>
      </w:r>
    </w:p>
    <w:p w:rsidR="00F90E68" w:rsidRDefault="007155D0">
      <w:pPr>
        <w:pStyle w:val="ae"/>
        <w:spacing w:before="0" w:beforeAutospacing="0" w:after="0" w:afterAutospacing="0"/>
        <w:ind w:firstLine="709"/>
        <w:jc w:val="both"/>
        <w:rPr>
          <w:sz w:val="28"/>
          <w:szCs w:val="28"/>
        </w:rPr>
      </w:pPr>
      <w:r>
        <w:rPr>
          <w:sz w:val="28"/>
          <w:szCs w:val="28"/>
        </w:rPr>
        <w:t>На территории муниципального образования Днепровский сельсовет</w:t>
      </w:r>
      <w:r w:rsidR="00A13916">
        <w:rPr>
          <w:sz w:val="28"/>
          <w:szCs w:val="28"/>
        </w:rPr>
        <w:t xml:space="preserve"> </w:t>
      </w:r>
      <w:r>
        <w:rPr>
          <w:sz w:val="28"/>
          <w:szCs w:val="28"/>
        </w:rPr>
        <w:t>администрацией муниципального образования с целью проведения работ по организации проезжей части улиц и тротуаров необходимо предоставление правоустанавливающих документов на земли общего пользования. В виду отсутствия права муниципальной собственности на земельные участки невозможно организация проведения работ по благоустройству территорий, а также предоставление земельных участков.</w:t>
      </w:r>
    </w:p>
    <w:p w:rsidR="00F90E68" w:rsidRDefault="007155D0">
      <w:pPr>
        <w:pStyle w:val="ae"/>
        <w:spacing w:before="0" w:beforeAutospacing="0" w:after="0" w:afterAutospacing="0"/>
        <w:ind w:firstLine="709"/>
        <w:jc w:val="both"/>
        <w:rPr>
          <w:sz w:val="28"/>
          <w:szCs w:val="28"/>
        </w:rPr>
      </w:pPr>
      <w:r>
        <w:rPr>
          <w:sz w:val="28"/>
          <w:szCs w:val="28"/>
        </w:rPr>
        <w:t>Утверждение документов территориального планирования поселения позволит развивать и осваивать территорию всего муниципального образования в целом.</w:t>
      </w:r>
    </w:p>
    <w:p w:rsidR="00F90E68" w:rsidRDefault="007155D0">
      <w:pPr>
        <w:pStyle w:val="ae"/>
        <w:spacing w:before="0" w:beforeAutospacing="0" w:after="0" w:afterAutospacing="0"/>
        <w:ind w:firstLine="709"/>
        <w:jc w:val="both"/>
        <w:rPr>
          <w:sz w:val="28"/>
          <w:szCs w:val="28"/>
        </w:rPr>
      </w:pPr>
      <w:r>
        <w:rPr>
          <w:sz w:val="28"/>
          <w:szCs w:val="28"/>
        </w:rPr>
        <w:t>Механизмы принятия решений о поддержки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F90E68" w:rsidRDefault="00F90E68">
      <w:pPr>
        <w:pStyle w:val="ae"/>
        <w:spacing w:before="0" w:beforeAutospacing="0" w:after="0" w:afterAutospacing="0"/>
        <w:ind w:firstLine="709"/>
        <w:jc w:val="both"/>
        <w:rPr>
          <w:sz w:val="28"/>
          <w:szCs w:val="28"/>
        </w:rPr>
      </w:pPr>
    </w:p>
    <w:p w:rsidR="00F90E68" w:rsidRDefault="007155D0">
      <w:pPr>
        <w:pStyle w:val="af0"/>
        <w:widowControl w:val="0"/>
        <w:ind w:firstLine="709"/>
        <w:jc w:val="center"/>
        <w:rPr>
          <w:rFonts w:ascii="Times New Roman" w:hAnsi="Times New Roman"/>
          <w:sz w:val="28"/>
          <w:szCs w:val="28"/>
          <w:u w:val="single"/>
        </w:rPr>
      </w:pPr>
      <w:r>
        <w:rPr>
          <w:rFonts w:ascii="Times New Roman" w:hAnsi="Times New Roman"/>
          <w:sz w:val="28"/>
          <w:szCs w:val="28"/>
          <w:u w:val="single"/>
        </w:rPr>
        <w:t>Развитие культуры</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rPr>
      </w:pPr>
      <w:r>
        <w:rPr>
          <w:rFonts w:ascii="Times New Roman" w:hAnsi="Times New Roman"/>
          <w:sz w:val="28"/>
          <w:szCs w:val="28"/>
        </w:rPr>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F90E68" w:rsidRDefault="007155D0">
      <w:pPr>
        <w:pStyle w:val="af0"/>
        <w:widowControl w:val="0"/>
        <w:ind w:firstLine="709"/>
        <w:jc w:val="both"/>
        <w:rPr>
          <w:rFonts w:ascii="Times New Roman" w:hAnsi="Times New Roman"/>
          <w:sz w:val="28"/>
          <w:szCs w:val="28"/>
        </w:rPr>
      </w:pPr>
      <w:r>
        <w:rPr>
          <w:rFonts w:ascii="Times New Roman" w:hAnsi="Times New Roman"/>
          <w:color w:val="000000"/>
          <w:sz w:val="28"/>
          <w:szCs w:val="28"/>
        </w:rPr>
        <w:t xml:space="preserve">Администрация совместно с работниками культуры организует и проводит массовые мероприятия, по мере возможности оказывает материальную помощь, для выездных мероприятий выделяет служебный автомобиль.    </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f0"/>
        <w:widowControl w:val="0"/>
        <w:ind w:firstLine="709"/>
        <w:jc w:val="both"/>
        <w:rPr>
          <w:rFonts w:ascii="Times New Roman" w:hAnsi="Times New Roman"/>
          <w:sz w:val="28"/>
          <w:szCs w:val="28"/>
          <w:u w:val="single"/>
        </w:rPr>
      </w:pPr>
      <w:r>
        <w:rPr>
          <w:rFonts w:ascii="Times New Roman" w:hAnsi="Times New Roman"/>
          <w:sz w:val="28"/>
          <w:szCs w:val="28"/>
          <w:u w:val="single"/>
        </w:rPr>
        <w:t>Развитие физической культуры, спорта и молодежной политики на территории</w:t>
      </w:r>
    </w:p>
    <w:p w:rsidR="00F90E68" w:rsidRDefault="00F90E68">
      <w:pPr>
        <w:pStyle w:val="af0"/>
        <w:widowControl w:val="0"/>
        <w:ind w:firstLine="709"/>
        <w:jc w:val="both"/>
        <w:rPr>
          <w:rFonts w:ascii="Times New Roman" w:hAnsi="Times New Roman"/>
          <w:sz w:val="28"/>
          <w:szCs w:val="28"/>
          <w:u w:val="single"/>
        </w:rPr>
      </w:pPr>
    </w:p>
    <w:p w:rsidR="00F90E68" w:rsidRDefault="007155D0">
      <w:pPr>
        <w:pStyle w:val="ae"/>
        <w:spacing w:before="0" w:beforeAutospacing="0" w:after="0" w:afterAutospacing="0"/>
        <w:ind w:firstLine="708"/>
        <w:jc w:val="both"/>
        <w:rPr>
          <w:sz w:val="28"/>
          <w:szCs w:val="28"/>
        </w:rPr>
      </w:pPr>
      <w:r>
        <w:rPr>
          <w:sz w:val="28"/>
          <w:szCs w:val="28"/>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F90E68" w:rsidRDefault="007155D0">
      <w:pPr>
        <w:pStyle w:val="ae"/>
        <w:spacing w:before="0" w:beforeAutospacing="0" w:after="0" w:afterAutospacing="0"/>
        <w:ind w:firstLine="708"/>
        <w:jc w:val="both"/>
        <w:rPr>
          <w:sz w:val="28"/>
          <w:szCs w:val="28"/>
        </w:rPr>
      </w:pPr>
      <w:r>
        <w:rPr>
          <w:sz w:val="28"/>
          <w:szCs w:val="28"/>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F90E68" w:rsidRDefault="007155D0">
      <w:pPr>
        <w:pStyle w:val="ae"/>
        <w:spacing w:before="0" w:beforeAutospacing="0" w:after="0" w:afterAutospacing="0"/>
        <w:ind w:firstLine="708"/>
        <w:jc w:val="both"/>
        <w:rPr>
          <w:sz w:val="28"/>
          <w:szCs w:val="28"/>
        </w:rPr>
      </w:pPr>
      <w:r>
        <w:rPr>
          <w:sz w:val="28"/>
          <w:szCs w:val="28"/>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занятие спортом и оздоровительной физкультурной; рост самостоятельности, практичности и мобильности, ответственности за свою судьбу.</w:t>
      </w:r>
    </w:p>
    <w:p w:rsidR="00F90E68" w:rsidRDefault="007155D0">
      <w:pPr>
        <w:pStyle w:val="ae"/>
        <w:spacing w:before="0" w:beforeAutospacing="0" w:after="0" w:afterAutospacing="0"/>
        <w:ind w:firstLine="708"/>
        <w:jc w:val="both"/>
        <w:rPr>
          <w:sz w:val="28"/>
          <w:szCs w:val="28"/>
        </w:rPr>
      </w:pPr>
      <w:r>
        <w:rPr>
          <w:sz w:val="28"/>
          <w:szCs w:val="28"/>
        </w:rPr>
        <w:t>Создавая условия для занятий физкультурной и спортом для всех жителей, то есть удовлетворяя потребность среднестатистического жителя в двигательной активности, основы физического здоровья и потребность в здоровом образе жизни формируется, прежде всего, в детском и подростковом возрасте.</w:t>
      </w:r>
    </w:p>
    <w:p w:rsidR="00F90E68" w:rsidRDefault="007155D0">
      <w:pPr>
        <w:pStyle w:val="ae"/>
        <w:spacing w:before="0" w:beforeAutospacing="0" w:after="0" w:afterAutospacing="0"/>
        <w:ind w:firstLine="708"/>
        <w:jc w:val="both"/>
        <w:rPr>
          <w:sz w:val="28"/>
          <w:szCs w:val="28"/>
        </w:rPr>
      </w:pPr>
      <w:r>
        <w:rPr>
          <w:sz w:val="28"/>
          <w:szCs w:val="28"/>
        </w:rPr>
        <w:t>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культурой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F90E68" w:rsidRDefault="00F90E68">
      <w:pPr>
        <w:widowControl w:val="0"/>
        <w:spacing w:after="0" w:line="240" w:lineRule="auto"/>
        <w:ind w:firstLine="709"/>
        <w:jc w:val="both"/>
        <w:rPr>
          <w:rFonts w:ascii="Times New Roman" w:eastAsia="SimSun" w:hAnsi="Times New Roman"/>
          <w:kern w:val="2"/>
          <w:sz w:val="28"/>
          <w:szCs w:val="28"/>
          <w:u w:val="single"/>
        </w:rPr>
      </w:pPr>
    </w:p>
    <w:p w:rsidR="00F90E68" w:rsidRDefault="007155D0">
      <w:pPr>
        <w:widowControl w:val="0"/>
        <w:spacing w:after="0" w:line="240" w:lineRule="auto"/>
        <w:ind w:firstLine="709"/>
        <w:jc w:val="center"/>
        <w:rPr>
          <w:rFonts w:ascii="Times New Roman" w:eastAsia="SimSun" w:hAnsi="Times New Roman"/>
          <w:kern w:val="2"/>
          <w:sz w:val="28"/>
          <w:szCs w:val="28"/>
          <w:u w:val="single"/>
        </w:rPr>
      </w:pPr>
      <w:r>
        <w:rPr>
          <w:rFonts w:ascii="Times New Roman" w:eastAsia="SimSun" w:hAnsi="Times New Roman"/>
          <w:kern w:val="2"/>
          <w:sz w:val="28"/>
          <w:szCs w:val="28"/>
          <w:u w:val="single"/>
        </w:rPr>
        <w:t>Муниципальная служба</w:t>
      </w:r>
    </w:p>
    <w:p w:rsidR="00F90E68" w:rsidRDefault="00F90E68">
      <w:pPr>
        <w:widowControl w:val="0"/>
        <w:spacing w:after="0" w:line="240" w:lineRule="auto"/>
        <w:ind w:firstLine="709"/>
        <w:jc w:val="center"/>
        <w:rPr>
          <w:rFonts w:ascii="Times New Roman" w:eastAsia="SimSun" w:hAnsi="Times New Roman"/>
          <w:kern w:val="2"/>
          <w:sz w:val="28"/>
          <w:szCs w:val="28"/>
          <w:u w:val="single"/>
        </w:rPr>
      </w:pP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Развитие местного самоуправления является одним из важнейших системообразующих этапов в становлении современной политической системы России. Будучи максимально приближенным к населению, оно является центральным звеном в механизме взаимодействия гражданского общества и государства, а механизмом и инструментом реализации функций и задач органов местного самоуправления является муниципальная служба.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Развитие политических и правовых основ современной системы местного самоуправления в Российской Федерации в значительной степени определяется реформированием института местного самоуправления в результате принятия Федерального закона от 06.10.2003 № 131-ФЗ «Об общих принципах организации местного самоуправления в Российской Федерации» (далее – Федеральный закон № 131-ФЗ), задачей которого является создание условий для формирования межмуниципального сотрудничества, реализация совместных проектов местного значения, конкретизация вопросов местного значения, увеличение разнообразия форм организации местного самоуправления, необходимого для учета специфических особенностей локальных территорий, повышение доступности и качества предоставления муниципальных услуг путем оптимизации размеров территории муниципальных образований, создание условий для устойчивого финансового обеспечения бюджетных обязательств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В связи с этим развитие и совершенствование муниципальной службы и муниципального управления является одним из условий повышения эффективности взаимодействия общества и власти.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Современная модель местного самоуправления, основанная на положениях Федерального закона № 131-ФЗ, закрепила необходимые гарантии развития одного из наиболее востребованных институтов народовластия.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целях обеспечения эффективной деятельности органов местного самоуправления по реализации общенациональных задач и создания стимулов для повышения их вклада в социально-экономическое развитие региона, в соответствии с Указом Президента Российской Федерации от 28.04.2008 № 607 «Об оценке эффективности деятельности органов местного самоуправления городских округов и муниципальных районов», постановления Правительства Российской Федерации от 17.12.2012 № 1317 «О мерах по реализации Указа Президента</w:t>
      </w:r>
      <w:r w:rsidR="00A13916">
        <w:rPr>
          <w:rFonts w:ascii="Times New Roman" w:eastAsia="SimSun" w:hAnsi="Times New Roman"/>
          <w:kern w:val="2"/>
          <w:sz w:val="28"/>
          <w:szCs w:val="28"/>
        </w:rPr>
        <w:t xml:space="preserve"> </w:t>
      </w:r>
      <w:r>
        <w:rPr>
          <w:rFonts w:ascii="Times New Roman" w:eastAsia="SimSun" w:hAnsi="Times New Roman"/>
          <w:kern w:val="2"/>
          <w:sz w:val="28"/>
          <w:szCs w:val="28"/>
        </w:rPr>
        <w:t>Российской Федерации от 28.04.2008 № 607 «Об оценке эффективности деятельности органов местного самоуправления городских округов и муниципальных районов» и подпункта «и» пункта 2 Указа Президента Российской Федерации от 07.05.2012 № 601 «Об основных направлениях совершенствования системы государственного управления» утверждена система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является важным инструментом для оценки качества муниципального управления и складывается из двух компонентов: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результативности деятельности (на основе количественных показателей и их динамики);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оценка удовлетворенности населения деятельностью органов местного самоуправления.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Для развития обратной связи необходимо проводить оценку населением эффективности деятельности органов местного самоуправления, посредством опросов с использованием информационно-телекоммуникационных сетей и информационных технологий на официальном сайте администрации поселения по следующим критериям: удовлетворенность населения жилищно-коммунальными услугами, качеством автомобильных дорог в муниципальном образовании.</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Применение информационных технологий позволит выйти на новый качественный уровень организации муниципального управления и снизить бюджетные затраты на информатизацию органов местного самоуправления. </w:t>
      </w:r>
      <w:r>
        <w:rPr>
          <w:rFonts w:ascii="Times New Roman" w:eastAsia="SimSun" w:hAnsi="Times New Roman"/>
          <w:kern w:val="2"/>
          <w:sz w:val="28"/>
          <w:szCs w:val="28"/>
        </w:rPr>
        <w:tab/>
        <w:t>Повысится результативность муниципального управления при организации оценки эффективности деятельности органов местного самоуправления.</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Изучение деятельности позволяет определить зоны, требующие приоритетного внимания администрации поселения, сформировать перечень мероприятий по повышению результативности деятельности  администрации поселения, а также выявить внутренние ресурсы (финансовые, материально-технические, кадровые и другие) для повышения жизненного уровня населения, улучшения качества и увеличения объемов предоставляемых населению услуг.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 xml:space="preserve">  Положительный социально-экономический климат в поселении возможен только в условиях совершенствования системы муниципального управления и развития муниципальной службы. В связи с этим, особо актуальным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F90E68" w:rsidRDefault="007155D0">
      <w:pPr>
        <w:suppressAutoHyphens/>
        <w:spacing w:after="0" w:line="240" w:lineRule="auto"/>
        <w:ind w:firstLine="709"/>
        <w:jc w:val="both"/>
        <w:rPr>
          <w:rFonts w:ascii="Times New Roman" w:eastAsia="SimSun" w:hAnsi="Times New Roman"/>
          <w:kern w:val="2"/>
          <w:sz w:val="28"/>
          <w:szCs w:val="28"/>
        </w:rPr>
      </w:pPr>
      <w:r>
        <w:rPr>
          <w:rFonts w:ascii="Times New Roman" w:eastAsia="SimSun" w:hAnsi="Times New Roman"/>
          <w:kern w:val="2"/>
          <w:sz w:val="28"/>
          <w:szCs w:val="28"/>
        </w:rPr>
        <w:t>В настоящее время в  администрации поселения занято 5 человек, из них муниципальных служащих 2 человека.</w:t>
      </w:r>
    </w:p>
    <w:p w:rsidR="00F90E68" w:rsidRDefault="00F90E68">
      <w:pPr>
        <w:pStyle w:val="af0"/>
        <w:widowControl w:val="0"/>
        <w:ind w:firstLine="709"/>
        <w:jc w:val="both"/>
        <w:rPr>
          <w:rFonts w:ascii="Times New Roman" w:hAnsi="Times New Roman"/>
          <w:sz w:val="28"/>
          <w:szCs w:val="28"/>
          <w:u w:val="single"/>
        </w:rPr>
      </w:pPr>
    </w:p>
    <w:p w:rsidR="00F90E68" w:rsidRDefault="00F90E68">
      <w:pPr>
        <w:pStyle w:val="af0"/>
        <w:widowControl w:val="0"/>
        <w:ind w:firstLine="709"/>
        <w:jc w:val="both"/>
        <w:rPr>
          <w:rFonts w:ascii="Times New Roman" w:hAnsi="Times New Roman"/>
          <w:b/>
          <w:sz w:val="28"/>
          <w:szCs w:val="28"/>
        </w:rPr>
        <w:sectPr w:rsidR="00F90E68" w:rsidSect="0033022D">
          <w:pgSz w:w="11906" w:h="16838"/>
          <w:pgMar w:top="1134" w:right="850" w:bottom="1134" w:left="1701" w:header="720" w:footer="720" w:gutter="0"/>
          <w:cols w:space="720"/>
          <w:titlePg/>
          <w:docGrid w:linePitch="299"/>
        </w:sectPr>
      </w:pPr>
    </w:p>
    <w:p w:rsidR="00F90E68" w:rsidRDefault="00FC4633" w:rsidP="00FC4633">
      <w:pPr>
        <w:tabs>
          <w:tab w:val="left" w:pos="12240"/>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ab/>
      </w:r>
      <w:r w:rsidR="007155D0">
        <w:rPr>
          <w:rFonts w:ascii="Times New Roman" w:hAnsi="Times New Roman"/>
          <w:sz w:val="28"/>
          <w:szCs w:val="28"/>
          <w:lang w:eastAsia="ru-RU"/>
        </w:rPr>
        <w:t>Приложение   2</w:t>
      </w:r>
    </w:p>
    <w:p w:rsidR="00F90E68" w:rsidRDefault="007155D0">
      <w:pPr>
        <w:tabs>
          <w:tab w:val="left" w:pos="3660"/>
        </w:tabs>
        <w:spacing w:line="240" w:lineRule="auto"/>
        <w:jc w:val="right"/>
      </w:pPr>
      <w:r>
        <w:rPr>
          <w:rFonts w:ascii="Times New Roman" w:hAnsi="Times New Roman"/>
          <w:sz w:val="28"/>
          <w:szCs w:val="28"/>
          <w:lang w:eastAsia="ru-RU"/>
        </w:rPr>
        <w:t>к муниципальной программе</w:t>
      </w:r>
    </w:p>
    <w:p w:rsidR="00A13916" w:rsidRDefault="007155D0" w:rsidP="00FC4633">
      <w:pPr>
        <w:spacing w:line="259" w:lineRule="auto"/>
        <w:ind w:left="273" w:right="42"/>
        <w:jc w:val="center"/>
        <w:rPr>
          <w:rFonts w:ascii="Times New Roman" w:hAnsi="Times New Roman"/>
          <w:sz w:val="28"/>
          <w:szCs w:val="28"/>
          <w:lang w:eastAsia="ru-RU"/>
        </w:rPr>
      </w:pPr>
      <w:r>
        <w:rPr>
          <w:rFonts w:ascii="Times New Roman" w:hAnsi="Times New Roman"/>
          <w:sz w:val="28"/>
        </w:rPr>
        <w:t>Показатели муниципальной программы</w:t>
      </w:r>
    </w:p>
    <w:tbl>
      <w:tblPr>
        <w:tblW w:w="15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37"/>
        <w:gridCol w:w="2262"/>
        <w:gridCol w:w="1288"/>
        <w:gridCol w:w="19"/>
        <w:gridCol w:w="20"/>
        <w:gridCol w:w="73"/>
        <w:gridCol w:w="758"/>
        <w:gridCol w:w="20"/>
        <w:gridCol w:w="101"/>
        <w:gridCol w:w="12"/>
        <w:gridCol w:w="673"/>
        <w:gridCol w:w="24"/>
        <w:gridCol w:w="12"/>
        <w:gridCol w:w="673"/>
        <w:gridCol w:w="41"/>
        <w:gridCol w:w="712"/>
        <w:gridCol w:w="708"/>
        <w:gridCol w:w="709"/>
        <w:gridCol w:w="709"/>
        <w:gridCol w:w="709"/>
        <w:gridCol w:w="708"/>
        <w:gridCol w:w="993"/>
        <w:gridCol w:w="1275"/>
        <w:gridCol w:w="1155"/>
        <w:gridCol w:w="1133"/>
      </w:tblGrid>
      <w:tr w:rsidR="00A13916" w:rsidRPr="00A13916" w:rsidTr="00A13916">
        <w:trPr>
          <w:trHeight w:val="240"/>
        </w:trPr>
        <w:tc>
          <w:tcPr>
            <w:tcW w:w="537"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п/п</w:t>
            </w:r>
          </w:p>
        </w:tc>
        <w:tc>
          <w:tcPr>
            <w:tcW w:w="2262" w:type="dxa"/>
            <w:vMerge w:val="restart"/>
            <w:shd w:val="clear" w:color="auto" w:fill="FFFFFF"/>
            <w:hideMark/>
          </w:tcPr>
          <w:p w:rsidR="00A13916" w:rsidRPr="00A13916" w:rsidRDefault="00A13916" w:rsidP="00A13916">
            <w:pPr>
              <w:jc w:val="center"/>
              <w:rPr>
                <w:rFonts w:ascii="Times New Roman" w:hAnsi="Times New Roman"/>
                <w:color w:val="22272F"/>
                <w:sz w:val="24"/>
                <w:szCs w:val="24"/>
                <w:vertAlign w:val="superscript"/>
              </w:rPr>
            </w:pPr>
            <w:r w:rsidRPr="00A13916">
              <w:rPr>
                <w:rFonts w:ascii="Times New Roman" w:hAnsi="Times New Roman"/>
                <w:color w:val="22272F"/>
                <w:sz w:val="24"/>
                <w:szCs w:val="24"/>
              </w:rPr>
              <w:t>Наименование показателя</w:t>
            </w:r>
          </w:p>
        </w:tc>
        <w:tc>
          <w:tcPr>
            <w:tcW w:w="1288"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Единица измерения</w:t>
            </w:r>
          </w:p>
        </w:tc>
        <w:tc>
          <w:tcPr>
            <w:tcW w:w="991" w:type="dxa"/>
            <w:gridSpan w:val="6"/>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Базовое значение</w:t>
            </w:r>
          </w:p>
        </w:tc>
        <w:tc>
          <w:tcPr>
            <w:tcW w:w="5690" w:type="dxa"/>
            <w:gridSpan w:val="1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Значения показателей</w:t>
            </w:r>
          </w:p>
        </w:tc>
        <w:tc>
          <w:tcPr>
            <w:tcW w:w="99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 xml:space="preserve">Документ </w:t>
            </w:r>
          </w:p>
        </w:tc>
        <w:tc>
          <w:tcPr>
            <w:tcW w:w="127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Ответственный за достижение показателя</w:t>
            </w:r>
            <w:r w:rsidRPr="00A13916">
              <w:rPr>
                <w:rFonts w:ascii="Times New Roman" w:hAnsi="Times New Roman"/>
                <w:color w:val="22272F"/>
                <w:sz w:val="24"/>
                <w:szCs w:val="24"/>
                <w:vertAlign w:val="superscript"/>
              </w:rPr>
              <w:t> </w:t>
            </w:r>
          </w:p>
        </w:tc>
        <w:tc>
          <w:tcPr>
            <w:tcW w:w="1155"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Связь с показателями национальных целей</w:t>
            </w:r>
          </w:p>
        </w:tc>
        <w:tc>
          <w:tcPr>
            <w:tcW w:w="1133" w:type="dxa"/>
            <w:vMerge w:val="restart"/>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Информационная система</w:t>
            </w:r>
          </w:p>
        </w:tc>
      </w:tr>
      <w:tr w:rsidR="00A13916" w:rsidRPr="00A13916" w:rsidTr="00A13916">
        <w:tc>
          <w:tcPr>
            <w:tcW w:w="537"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2262"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88"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991" w:type="dxa"/>
            <w:gridSpan w:val="6"/>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721" w:type="dxa"/>
            <w:gridSpan w:val="4"/>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2023</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67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2024</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53" w:type="dxa"/>
            <w:gridSpan w:val="2"/>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2025</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2026</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2027</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2028</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2029</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2030</w:t>
            </w:r>
          </w:p>
          <w:p w:rsidR="00A13916" w:rsidRPr="00A13916" w:rsidRDefault="00A13916" w:rsidP="00A13916">
            <w:pPr>
              <w:rPr>
                <w:rFonts w:ascii="Times New Roman" w:hAnsi="Times New Roman"/>
                <w:sz w:val="24"/>
                <w:szCs w:val="24"/>
              </w:rPr>
            </w:pPr>
            <w:r w:rsidRPr="00A13916">
              <w:rPr>
                <w:rFonts w:ascii="Times New Roman" w:hAnsi="Times New Roman"/>
                <w:sz w:val="24"/>
                <w:szCs w:val="24"/>
              </w:rPr>
              <w:t>год</w:t>
            </w:r>
          </w:p>
        </w:tc>
        <w:tc>
          <w:tcPr>
            <w:tcW w:w="99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27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55"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c>
          <w:tcPr>
            <w:tcW w:w="1133" w:type="dxa"/>
            <w:vMerge/>
            <w:shd w:val="clear" w:color="auto" w:fill="FFFFFF"/>
            <w:vAlign w:val="center"/>
            <w:hideMark/>
          </w:tcPr>
          <w:p w:rsidR="00A13916" w:rsidRPr="00A13916" w:rsidRDefault="00A13916" w:rsidP="00A13916">
            <w:pPr>
              <w:rPr>
                <w:rFonts w:ascii="Times New Roman" w:hAnsi="Times New Roman"/>
                <w:b/>
                <w:color w:val="22272F"/>
                <w:sz w:val="24"/>
                <w:szCs w:val="24"/>
              </w:rPr>
            </w:pPr>
          </w:p>
        </w:tc>
      </w:tr>
      <w:tr w:rsidR="00A13916" w:rsidRPr="00A13916" w:rsidTr="00A13916">
        <w:tc>
          <w:tcPr>
            <w:tcW w:w="537"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2</w:t>
            </w:r>
          </w:p>
        </w:tc>
        <w:tc>
          <w:tcPr>
            <w:tcW w:w="1288"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3</w:t>
            </w:r>
          </w:p>
        </w:tc>
        <w:tc>
          <w:tcPr>
            <w:tcW w:w="991" w:type="dxa"/>
            <w:gridSpan w:val="6"/>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4</w:t>
            </w:r>
          </w:p>
        </w:tc>
        <w:tc>
          <w:tcPr>
            <w:tcW w:w="721" w:type="dxa"/>
            <w:gridSpan w:val="4"/>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6</w:t>
            </w:r>
          </w:p>
        </w:tc>
        <w:tc>
          <w:tcPr>
            <w:tcW w:w="753" w:type="dxa"/>
            <w:gridSpan w:val="2"/>
            <w:shd w:val="clear" w:color="auto" w:fill="FFFFFF"/>
            <w:hideMark/>
          </w:tcPr>
          <w:p w:rsidR="00A13916" w:rsidRPr="00A13916" w:rsidRDefault="00A13916" w:rsidP="00A13916">
            <w:pPr>
              <w:jc w:val="center"/>
              <w:rPr>
                <w:rFonts w:ascii="Times New Roman" w:hAnsi="Times New Roman"/>
                <w:b/>
                <w:color w:val="22272F"/>
                <w:sz w:val="24"/>
                <w:szCs w:val="24"/>
              </w:rPr>
            </w:pPr>
            <w:r w:rsidRPr="00A13916">
              <w:rPr>
                <w:rFonts w:ascii="Times New Roman" w:hAnsi="Times New Roman"/>
                <w:color w:val="22272F"/>
                <w:sz w:val="24"/>
                <w:szCs w:val="24"/>
              </w:rPr>
              <w:t>7</w:t>
            </w:r>
          </w:p>
        </w:tc>
        <w:tc>
          <w:tcPr>
            <w:tcW w:w="708"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8</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9</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10</w:t>
            </w:r>
          </w:p>
        </w:tc>
        <w:tc>
          <w:tcPr>
            <w:tcW w:w="709"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11</w:t>
            </w:r>
          </w:p>
        </w:tc>
        <w:tc>
          <w:tcPr>
            <w:tcW w:w="708" w:type="dxa"/>
            <w:shd w:val="clear" w:color="auto" w:fill="FFFFFF"/>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12</w:t>
            </w:r>
          </w:p>
        </w:tc>
        <w:tc>
          <w:tcPr>
            <w:tcW w:w="99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13</w:t>
            </w:r>
          </w:p>
        </w:tc>
        <w:tc>
          <w:tcPr>
            <w:tcW w:w="127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14</w:t>
            </w:r>
          </w:p>
        </w:tc>
        <w:tc>
          <w:tcPr>
            <w:tcW w:w="1155"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15</w:t>
            </w:r>
          </w:p>
        </w:tc>
        <w:tc>
          <w:tcPr>
            <w:tcW w:w="1133" w:type="dxa"/>
            <w:shd w:val="clear" w:color="auto" w:fill="FFFFFF"/>
            <w:hideMark/>
          </w:tcPr>
          <w:p w:rsidR="00A13916" w:rsidRPr="00A13916" w:rsidRDefault="00A13916" w:rsidP="00A13916">
            <w:pPr>
              <w:jc w:val="center"/>
              <w:rPr>
                <w:rFonts w:ascii="Times New Roman" w:hAnsi="Times New Roman"/>
                <w:color w:val="22272F"/>
                <w:sz w:val="24"/>
                <w:szCs w:val="24"/>
              </w:rPr>
            </w:pPr>
            <w:r w:rsidRPr="00A13916">
              <w:rPr>
                <w:rFonts w:ascii="Times New Roman" w:hAnsi="Times New Roman"/>
                <w:color w:val="22272F"/>
                <w:sz w:val="24"/>
                <w:szCs w:val="24"/>
              </w:rPr>
              <w:t>16</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color w:val="000000"/>
                <w:sz w:val="24"/>
                <w:szCs w:val="24"/>
              </w:rPr>
            </w:pPr>
            <w:r w:rsidRPr="00A13916">
              <w:rPr>
                <w:rFonts w:ascii="Times New Roman" w:hAnsi="Times New Roman"/>
                <w:color w:val="22272F"/>
                <w:sz w:val="24"/>
                <w:szCs w:val="24"/>
              </w:rPr>
              <w:t>Цель «</w:t>
            </w:r>
            <w:r w:rsidRPr="00A13916">
              <w:rPr>
                <w:rFonts w:ascii="Times New Roman" w:hAnsi="Times New Roman"/>
                <w:color w:val="000000"/>
                <w:sz w:val="24"/>
                <w:szCs w:val="24"/>
              </w:rPr>
              <w:t xml:space="preserve">Решение ключевых социально-экономических проблем территории муниципального образования </w:t>
            </w:r>
            <w:r>
              <w:rPr>
                <w:rFonts w:ascii="Times New Roman" w:hAnsi="Times New Roman"/>
                <w:color w:val="000000"/>
                <w:sz w:val="24"/>
                <w:szCs w:val="24"/>
              </w:rPr>
              <w:t xml:space="preserve">Днепровский сельсовет </w:t>
            </w:r>
            <w:r w:rsidRPr="00A13916">
              <w:rPr>
                <w:rFonts w:ascii="Times New Roman" w:hAnsi="Times New Roman"/>
                <w:color w:val="000000"/>
                <w:sz w:val="24"/>
                <w:szCs w:val="24"/>
              </w:rPr>
              <w:t xml:space="preserve"> и создание комфортных условий жизнедеятельности населения»</w:t>
            </w:r>
          </w:p>
        </w:tc>
      </w:tr>
      <w:tr w:rsidR="00A13916" w:rsidRPr="00A13916" w:rsidTr="00A13916">
        <w:trPr>
          <w:trHeight w:val="369"/>
        </w:trPr>
        <w:tc>
          <w:tcPr>
            <w:tcW w:w="15324" w:type="dxa"/>
            <w:gridSpan w:val="25"/>
            <w:shd w:val="clear" w:color="auto" w:fill="FFFFFF"/>
            <w:hideMark/>
          </w:tcPr>
          <w:p w:rsidR="00A13916" w:rsidRPr="00A13916" w:rsidRDefault="00A13916" w:rsidP="00A13916">
            <w:pPr>
              <w:pStyle w:val="af4"/>
              <w:spacing w:after="0" w:line="240" w:lineRule="auto"/>
              <w:ind w:left="69"/>
              <w:rPr>
                <w:rFonts w:ascii="Times New Roman" w:hAnsi="Times New Roman"/>
                <w:sz w:val="24"/>
                <w:szCs w:val="24"/>
              </w:rPr>
            </w:pPr>
            <w:r w:rsidRPr="00A13916">
              <w:rPr>
                <w:rFonts w:ascii="Times New Roman" w:hAnsi="Times New Roman"/>
                <w:color w:val="22272F"/>
                <w:sz w:val="24"/>
                <w:szCs w:val="24"/>
              </w:rPr>
              <w:t>Комплекс процессных мероприятий «Развитие муниципальной службы»</w:t>
            </w:r>
          </w:p>
        </w:tc>
      </w:tr>
      <w:tr w:rsidR="003B438F" w:rsidRPr="00A13916" w:rsidTr="00A13916">
        <w:tc>
          <w:tcPr>
            <w:tcW w:w="537" w:type="dxa"/>
            <w:shd w:val="clear" w:color="auto" w:fill="FFFFFF"/>
            <w:hideMark/>
          </w:tcPr>
          <w:p w:rsidR="003B438F" w:rsidRPr="003B438F" w:rsidRDefault="003B438F"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Удельный вес расходов </w:t>
            </w:r>
          </w:p>
          <w:p w:rsidR="003B438F" w:rsidRPr="003B438F" w:rsidRDefault="003B438F" w:rsidP="003B438F">
            <w:pPr>
              <w:spacing w:after="0" w:line="240" w:lineRule="auto"/>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 xml:space="preserve">,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формируемых программным методом, 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 xml:space="preserve">общем объеме расходов </w:t>
            </w:r>
          </w:p>
          <w:p w:rsidR="003B438F" w:rsidRPr="003B438F" w:rsidRDefault="003B438F" w:rsidP="003B438F">
            <w:pPr>
              <w:spacing w:after="0" w:line="240" w:lineRule="auto"/>
              <w:rPr>
                <w:rFonts w:ascii="Times New Roman" w:hAnsi="Times New Roman"/>
                <w:color w:val="22272F"/>
                <w:sz w:val="24"/>
                <w:szCs w:val="24"/>
              </w:rPr>
            </w:pPr>
            <w:r w:rsidRPr="003B438F">
              <w:rPr>
                <w:rFonts w:ascii="Times New Roman" w:hAnsi="Times New Roman"/>
                <w:color w:val="22272F"/>
                <w:sz w:val="24"/>
                <w:szCs w:val="24"/>
              </w:rPr>
              <w:t>бюджета</w:t>
            </w:r>
            <w:r>
              <w:rPr>
                <w:rFonts w:ascii="Times New Roman" w:hAnsi="Times New Roman"/>
                <w:color w:val="22272F"/>
                <w:sz w:val="24"/>
                <w:szCs w:val="24"/>
              </w:rPr>
              <w:t xml:space="preserve"> поселения</w:t>
            </w:r>
            <w:r w:rsidRPr="003B438F">
              <w:rPr>
                <w:rFonts w:ascii="Times New Roman" w:hAnsi="Times New Roman"/>
                <w:color w:val="22272F"/>
                <w:sz w:val="24"/>
                <w:szCs w:val="24"/>
              </w:rPr>
              <w:t xml:space="preserve"> в </w:t>
            </w:r>
          </w:p>
          <w:p w:rsidR="003B438F" w:rsidRPr="00A13916" w:rsidRDefault="003B438F" w:rsidP="003B438F">
            <w:pPr>
              <w:rPr>
                <w:rFonts w:ascii="Times New Roman" w:hAnsi="Times New Roman"/>
                <w:sz w:val="24"/>
                <w:szCs w:val="24"/>
              </w:rPr>
            </w:pPr>
            <w:r w:rsidRPr="003B438F">
              <w:rPr>
                <w:rFonts w:ascii="Times New Roman" w:hAnsi="Times New Roman"/>
                <w:color w:val="22272F"/>
                <w:sz w:val="24"/>
                <w:szCs w:val="24"/>
              </w:rPr>
              <w:t>соответствующем финансовом году</w:t>
            </w:r>
          </w:p>
        </w:tc>
        <w:tc>
          <w:tcPr>
            <w:tcW w:w="1288" w:type="dxa"/>
            <w:shd w:val="clear" w:color="auto" w:fill="FFFFFF"/>
            <w:hideMark/>
          </w:tcPr>
          <w:p w:rsidR="003B438F" w:rsidRPr="00A13916" w:rsidRDefault="003B438F" w:rsidP="00A13916">
            <w:pPr>
              <w:rPr>
                <w:rFonts w:ascii="Times New Roman" w:hAnsi="Times New Roman"/>
                <w:sz w:val="24"/>
                <w:szCs w:val="24"/>
              </w:rPr>
            </w:pPr>
            <w:r w:rsidRPr="00A13916">
              <w:rPr>
                <w:rFonts w:ascii="Times New Roman" w:hAnsi="Times New Roman"/>
              </w:rPr>
              <w:t>процент</w:t>
            </w:r>
          </w:p>
        </w:tc>
        <w:tc>
          <w:tcPr>
            <w:tcW w:w="1003" w:type="dxa"/>
            <w:gridSpan w:val="7"/>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99</w:t>
            </w:r>
          </w:p>
        </w:tc>
        <w:tc>
          <w:tcPr>
            <w:tcW w:w="697" w:type="dxa"/>
            <w:gridSpan w:val="2"/>
            <w:shd w:val="clear" w:color="auto" w:fill="FFFFFF"/>
            <w:hideMark/>
          </w:tcPr>
          <w:p w:rsidR="003B438F" w:rsidRDefault="003B438F">
            <w:r w:rsidRPr="005C0218">
              <w:rPr>
                <w:rFonts w:ascii="Times New Roman" w:hAnsi="Times New Roman"/>
                <w:color w:val="22272F"/>
                <w:sz w:val="24"/>
                <w:szCs w:val="24"/>
              </w:rPr>
              <w:t>99</w:t>
            </w:r>
          </w:p>
        </w:tc>
        <w:tc>
          <w:tcPr>
            <w:tcW w:w="726" w:type="dxa"/>
            <w:gridSpan w:val="3"/>
            <w:shd w:val="clear" w:color="auto" w:fill="FFFFFF"/>
            <w:hideMark/>
          </w:tcPr>
          <w:p w:rsidR="003B438F" w:rsidRDefault="003B438F">
            <w:r w:rsidRPr="005C0218">
              <w:rPr>
                <w:rFonts w:ascii="Times New Roman" w:hAnsi="Times New Roman"/>
                <w:color w:val="22272F"/>
                <w:sz w:val="24"/>
                <w:szCs w:val="24"/>
              </w:rPr>
              <w:t>99</w:t>
            </w:r>
          </w:p>
        </w:tc>
        <w:tc>
          <w:tcPr>
            <w:tcW w:w="712" w:type="dxa"/>
            <w:shd w:val="clear" w:color="auto" w:fill="FFFFFF"/>
            <w:hideMark/>
          </w:tcPr>
          <w:p w:rsidR="003B438F" w:rsidRDefault="003B438F">
            <w:r w:rsidRPr="005C0218">
              <w:rPr>
                <w:rFonts w:ascii="Times New Roman" w:hAnsi="Times New Roman"/>
                <w:color w:val="22272F"/>
                <w:sz w:val="24"/>
                <w:szCs w:val="24"/>
              </w:rPr>
              <w:t>99</w:t>
            </w:r>
          </w:p>
        </w:tc>
        <w:tc>
          <w:tcPr>
            <w:tcW w:w="708" w:type="dxa"/>
            <w:shd w:val="clear" w:color="auto" w:fill="FFFFFF"/>
            <w:hideMark/>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9" w:type="dxa"/>
            <w:shd w:val="clear" w:color="auto" w:fill="FFFFFF"/>
          </w:tcPr>
          <w:p w:rsidR="003B438F" w:rsidRDefault="003B438F">
            <w:r w:rsidRPr="005C0218">
              <w:rPr>
                <w:rFonts w:ascii="Times New Roman" w:hAnsi="Times New Roman"/>
                <w:color w:val="22272F"/>
                <w:sz w:val="24"/>
                <w:szCs w:val="24"/>
              </w:rPr>
              <w:t>99</w:t>
            </w:r>
          </w:p>
        </w:tc>
        <w:tc>
          <w:tcPr>
            <w:tcW w:w="708" w:type="dxa"/>
            <w:shd w:val="clear" w:color="auto" w:fill="FFFFFF"/>
          </w:tcPr>
          <w:p w:rsidR="003B438F" w:rsidRDefault="003B438F">
            <w:r w:rsidRPr="005C0218">
              <w:rPr>
                <w:rFonts w:ascii="Times New Roman" w:hAnsi="Times New Roman"/>
                <w:color w:val="22272F"/>
                <w:sz w:val="24"/>
                <w:szCs w:val="24"/>
              </w:rPr>
              <w:t>99</w:t>
            </w:r>
          </w:p>
        </w:tc>
        <w:tc>
          <w:tcPr>
            <w:tcW w:w="993" w:type="dxa"/>
            <w:shd w:val="clear" w:color="auto" w:fill="FFFFFF"/>
            <w:hideMark/>
          </w:tcPr>
          <w:p w:rsidR="003B438F" w:rsidRPr="00A13916" w:rsidRDefault="003B438F" w:rsidP="00A13916">
            <w:pPr>
              <w:rPr>
                <w:rFonts w:ascii="Times New Roman" w:hAnsi="Times New Roman"/>
                <w:color w:val="22272F"/>
                <w:sz w:val="24"/>
                <w:szCs w:val="24"/>
              </w:rPr>
            </w:pPr>
            <w:r>
              <w:rPr>
                <w:rFonts w:ascii="Times New Roman" w:hAnsi="Times New Roman"/>
                <w:color w:val="22272F"/>
                <w:sz w:val="24"/>
                <w:szCs w:val="24"/>
              </w:rPr>
              <w:t>б</w:t>
            </w:r>
            <w:r w:rsidRPr="003B438F">
              <w:rPr>
                <w:rFonts w:ascii="Times New Roman" w:hAnsi="Times New Roman"/>
                <w:color w:val="22272F"/>
                <w:sz w:val="24"/>
                <w:szCs w:val="24"/>
              </w:rPr>
              <w:t>юджета</w:t>
            </w:r>
            <w:r>
              <w:rPr>
                <w:rFonts w:ascii="Times New Roman" w:hAnsi="Times New Roman"/>
                <w:color w:val="22272F"/>
                <w:sz w:val="24"/>
                <w:szCs w:val="24"/>
              </w:rPr>
              <w:t xml:space="preserve"> поселения</w:t>
            </w:r>
          </w:p>
        </w:tc>
        <w:tc>
          <w:tcPr>
            <w:tcW w:w="1275" w:type="dxa"/>
            <w:shd w:val="clear" w:color="auto" w:fill="FFFFFF"/>
            <w:hideMark/>
          </w:tcPr>
          <w:p w:rsidR="003B438F" w:rsidRPr="00A13916" w:rsidRDefault="003B438F"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3B438F" w:rsidRPr="00A13916" w:rsidRDefault="003B438F" w:rsidP="00A13916">
            <w:pPr>
              <w:rPr>
                <w:rFonts w:ascii="Times New Roman" w:hAnsi="Times New Roman"/>
                <w:b/>
                <w:color w:val="22272F"/>
                <w:sz w:val="24"/>
                <w:szCs w:val="24"/>
              </w:rPr>
            </w:pPr>
          </w:p>
        </w:tc>
        <w:tc>
          <w:tcPr>
            <w:tcW w:w="1133" w:type="dxa"/>
            <w:shd w:val="clear" w:color="auto" w:fill="FFFFFF"/>
            <w:hideMark/>
          </w:tcPr>
          <w:p w:rsidR="003B438F" w:rsidRPr="003B438F" w:rsidRDefault="003B438F" w:rsidP="00A13916">
            <w:pPr>
              <w:rPr>
                <w:rFonts w:ascii="Times New Roman" w:hAnsi="Times New Roman"/>
                <w:b/>
                <w:color w:val="22272F"/>
                <w:sz w:val="24"/>
                <w:szCs w:val="24"/>
              </w:rPr>
            </w:pPr>
            <w:r w:rsidRPr="003B438F">
              <w:rPr>
                <w:rFonts w:ascii="Times New Roman" w:hAnsi="Times New Roman"/>
                <w:color w:val="22272F"/>
                <w:sz w:val="24"/>
                <w:szCs w:val="24"/>
              </w:rPr>
              <w:t>Информационно-аналитическая система «</w:t>
            </w:r>
            <w:r w:rsidRPr="003B438F">
              <w:rPr>
                <w:rFonts w:ascii="Times New Roman" w:hAnsi="Times New Roman"/>
                <w:color w:val="22272F"/>
                <w:sz w:val="24"/>
                <w:szCs w:val="24"/>
                <w:lang w:val="en-US"/>
              </w:rPr>
              <w:t>Web</w:t>
            </w:r>
            <w:r w:rsidRPr="003B438F">
              <w:rPr>
                <w:rFonts w:ascii="Times New Roman" w:hAnsi="Times New Roman"/>
                <w:color w:val="22272F"/>
                <w:sz w:val="24"/>
                <w:szCs w:val="24"/>
              </w:rPr>
              <w:t>-консолидация»</w:t>
            </w:r>
          </w:p>
        </w:tc>
      </w:tr>
      <w:tr w:rsidR="003B438F" w:rsidRPr="00A13916" w:rsidTr="00A13916">
        <w:tc>
          <w:tcPr>
            <w:tcW w:w="537" w:type="dxa"/>
            <w:shd w:val="clear" w:color="auto" w:fill="FFFFFF"/>
            <w:hideMark/>
          </w:tcPr>
          <w:p w:rsidR="003B438F" w:rsidRPr="00A13916" w:rsidRDefault="003B438F" w:rsidP="00866C3C">
            <w:pPr>
              <w:rPr>
                <w:rFonts w:ascii="Times New Roman" w:hAnsi="Times New Roman"/>
                <w:b/>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t>Объем расходов местного бюджета на на финансовое обеспечение деятельности органов местного самоуправления без учета предоставления налоговой льготы по земельному налогу</w:t>
            </w:r>
          </w:p>
        </w:tc>
        <w:tc>
          <w:tcPr>
            <w:tcW w:w="1288" w:type="dxa"/>
            <w:shd w:val="clear" w:color="auto" w:fill="FFFFFF"/>
            <w:hideMark/>
          </w:tcPr>
          <w:p w:rsidR="003B438F" w:rsidRPr="00A13916" w:rsidRDefault="003B438F" w:rsidP="00866C3C">
            <w:pPr>
              <w:rPr>
                <w:rFonts w:ascii="Times New Roman" w:hAnsi="Times New Roman"/>
                <w:sz w:val="24"/>
                <w:szCs w:val="24"/>
              </w:rPr>
            </w:pPr>
            <w:r w:rsidRPr="00A13916">
              <w:rPr>
                <w:rFonts w:ascii="Times New Roman" w:hAnsi="Times New Roman"/>
                <w:sz w:val="24"/>
                <w:szCs w:val="24"/>
              </w:rPr>
              <w:t>Объем налоговых льгот в тыс. руб.</w:t>
            </w:r>
          </w:p>
        </w:tc>
        <w:tc>
          <w:tcPr>
            <w:tcW w:w="1003" w:type="dxa"/>
            <w:gridSpan w:val="7"/>
            <w:shd w:val="clear" w:color="auto" w:fill="FFFFFF"/>
            <w:hideMark/>
          </w:tcPr>
          <w:p w:rsidR="003B438F" w:rsidRPr="00A13916" w:rsidRDefault="003B438F" w:rsidP="00866C3C">
            <w:pPr>
              <w:rPr>
                <w:rFonts w:ascii="Times New Roman" w:hAnsi="Times New Roman"/>
                <w:color w:val="22272F"/>
                <w:sz w:val="24"/>
                <w:szCs w:val="24"/>
              </w:rPr>
            </w:pPr>
            <w:r>
              <w:rPr>
                <w:rFonts w:ascii="Times New Roman" w:hAnsi="Times New Roman"/>
                <w:color w:val="22272F"/>
                <w:sz w:val="24"/>
                <w:szCs w:val="24"/>
              </w:rPr>
              <w:t>1</w:t>
            </w:r>
            <w:r w:rsidRPr="00A13916">
              <w:rPr>
                <w:rFonts w:ascii="Times New Roman" w:hAnsi="Times New Roman"/>
                <w:color w:val="22272F"/>
                <w:sz w:val="24"/>
                <w:szCs w:val="24"/>
              </w:rPr>
              <w:t>8</w:t>
            </w:r>
            <w:r>
              <w:rPr>
                <w:rFonts w:ascii="Times New Roman" w:hAnsi="Times New Roman"/>
                <w:color w:val="22272F"/>
                <w:sz w:val="24"/>
                <w:szCs w:val="24"/>
              </w:rPr>
              <w:t>7</w:t>
            </w:r>
          </w:p>
        </w:tc>
        <w:tc>
          <w:tcPr>
            <w:tcW w:w="697" w:type="dxa"/>
            <w:gridSpan w:val="2"/>
            <w:shd w:val="clear" w:color="auto" w:fill="FFFFFF"/>
            <w:hideMark/>
          </w:tcPr>
          <w:p w:rsidR="003B438F" w:rsidRDefault="003B438F" w:rsidP="00866C3C">
            <w:r w:rsidRPr="00700592">
              <w:rPr>
                <w:rFonts w:ascii="Times New Roman" w:hAnsi="Times New Roman"/>
                <w:color w:val="22272F"/>
                <w:sz w:val="24"/>
                <w:szCs w:val="24"/>
              </w:rPr>
              <w:t>187</w:t>
            </w:r>
          </w:p>
        </w:tc>
        <w:tc>
          <w:tcPr>
            <w:tcW w:w="726" w:type="dxa"/>
            <w:gridSpan w:val="3"/>
            <w:shd w:val="clear" w:color="auto" w:fill="FFFFFF"/>
            <w:hideMark/>
          </w:tcPr>
          <w:p w:rsidR="003B438F" w:rsidRDefault="003B438F" w:rsidP="00866C3C">
            <w:r w:rsidRPr="00700592">
              <w:rPr>
                <w:rFonts w:ascii="Times New Roman" w:hAnsi="Times New Roman"/>
                <w:color w:val="22272F"/>
                <w:sz w:val="24"/>
                <w:szCs w:val="24"/>
              </w:rPr>
              <w:t>187</w:t>
            </w:r>
          </w:p>
        </w:tc>
        <w:tc>
          <w:tcPr>
            <w:tcW w:w="712"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8" w:type="dxa"/>
            <w:shd w:val="clear" w:color="auto" w:fill="FFFFFF"/>
            <w:hideMark/>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9" w:type="dxa"/>
            <w:shd w:val="clear" w:color="auto" w:fill="FFFFFF"/>
          </w:tcPr>
          <w:p w:rsidR="003B438F" w:rsidRDefault="003B438F" w:rsidP="00866C3C">
            <w:r w:rsidRPr="00700592">
              <w:rPr>
                <w:rFonts w:ascii="Times New Roman" w:hAnsi="Times New Roman"/>
                <w:color w:val="22272F"/>
                <w:sz w:val="24"/>
                <w:szCs w:val="24"/>
              </w:rPr>
              <w:t>187</w:t>
            </w:r>
          </w:p>
        </w:tc>
        <w:tc>
          <w:tcPr>
            <w:tcW w:w="708" w:type="dxa"/>
            <w:shd w:val="clear" w:color="auto" w:fill="FFFFFF"/>
          </w:tcPr>
          <w:p w:rsidR="003B438F" w:rsidRDefault="003B438F" w:rsidP="00866C3C">
            <w:r w:rsidRPr="00700592">
              <w:rPr>
                <w:rFonts w:ascii="Times New Roman" w:hAnsi="Times New Roman"/>
                <w:color w:val="22272F"/>
                <w:sz w:val="24"/>
                <w:szCs w:val="24"/>
              </w:rPr>
              <w:t>187</w:t>
            </w:r>
          </w:p>
        </w:tc>
        <w:tc>
          <w:tcPr>
            <w:tcW w:w="993" w:type="dxa"/>
            <w:shd w:val="clear" w:color="auto" w:fill="FFFFFF"/>
            <w:hideMark/>
          </w:tcPr>
          <w:p w:rsidR="003B438F" w:rsidRPr="00A13916" w:rsidRDefault="003B438F" w:rsidP="00866C3C">
            <w:pPr>
              <w:rPr>
                <w:rFonts w:ascii="Times New Roman" w:hAnsi="Times New Roman"/>
                <w:color w:val="22272F"/>
                <w:sz w:val="24"/>
                <w:szCs w:val="24"/>
              </w:rPr>
            </w:pPr>
            <w:r w:rsidRPr="001B696F">
              <w:rPr>
                <w:rFonts w:ascii="Times New Roman" w:hAnsi="Times New Roman"/>
                <w:sz w:val="24"/>
                <w:szCs w:val="24"/>
              </w:rPr>
              <w:t xml:space="preserve">Решение Совета депутатов от 22.07.2021 № 33 </w:t>
            </w:r>
          </w:p>
        </w:tc>
        <w:tc>
          <w:tcPr>
            <w:tcW w:w="1275" w:type="dxa"/>
            <w:shd w:val="clear" w:color="auto" w:fill="FFFFFF"/>
            <w:hideMark/>
          </w:tcPr>
          <w:p w:rsidR="003B438F" w:rsidRPr="00A13916" w:rsidRDefault="003B438F" w:rsidP="00866C3C">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3B438F" w:rsidRPr="00A13916" w:rsidRDefault="003B438F" w:rsidP="00866C3C">
            <w:pPr>
              <w:rPr>
                <w:rFonts w:ascii="Times New Roman" w:hAnsi="Times New Roman"/>
                <w:b/>
                <w:color w:val="22272F"/>
                <w:sz w:val="24"/>
                <w:szCs w:val="24"/>
              </w:rPr>
            </w:pPr>
          </w:p>
        </w:tc>
        <w:tc>
          <w:tcPr>
            <w:tcW w:w="1133" w:type="dxa"/>
            <w:shd w:val="clear" w:color="auto" w:fill="FFFFFF"/>
            <w:hideMark/>
          </w:tcPr>
          <w:p w:rsidR="003B438F" w:rsidRPr="00A13916" w:rsidRDefault="003B438F" w:rsidP="00866C3C">
            <w:pPr>
              <w:rPr>
                <w:rFonts w:ascii="Times New Roman" w:hAnsi="Times New Roman"/>
                <w:b/>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lang w:val="en-US"/>
              </w:rPr>
            </w:pPr>
            <w:r w:rsidRPr="00A13916">
              <w:rPr>
                <w:rFonts w:ascii="Times New Roman" w:hAnsi="Times New Roman"/>
                <w:color w:val="22272F"/>
                <w:sz w:val="24"/>
                <w:szCs w:val="24"/>
                <w:lang w:val="en-US"/>
              </w:rPr>
              <w:t>2</w:t>
            </w:r>
          </w:p>
        </w:tc>
        <w:tc>
          <w:tcPr>
            <w:tcW w:w="226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sz w:val="24"/>
                <w:szCs w:val="24"/>
              </w:rPr>
              <w:t>Доля контрольных обращений граждан, рассмотренных в установленные сроки, от общего количества обращений</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b/>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b/>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3"/>
              <w:rPr>
                <w:rFonts w:ascii="Times New Roman" w:hAnsi="Times New Roman" w:cs="Times New Roman"/>
              </w:rPr>
            </w:pPr>
            <w:r w:rsidRPr="00A13916">
              <w:rPr>
                <w:rFonts w:ascii="Times New Roman" w:hAnsi="Times New Roman" w:cs="Times New Roman"/>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1288"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1E25A5" w:rsidRPr="00A13916" w:rsidTr="00A13916">
        <w:tc>
          <w:tcPr>
            <w:tcW w:w="537"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1E25A5" w:rsidRPr="00A13916" w:rsidRDefault="001E25A5" w:rsidP="00A13916">
            <w:pPr>
              <w:rPr>
                <w:rFonts w:ascii="Times New Roman" w:hAnsi="Times New Roman"/>
                <w:sz w:val="24"/>
                <w:szCs w:val="24"/>
              </w:rPr>
            </w:pPr>
            <w:r w:rsidRPr="00A13916">
              <w:rPr>
                <w:rFonts w:ascii="Times New Roman" w:hAnsi="Times New Roman"/>
                <w:sz w:val="24"/>
                <w:szCs w:val="24"/>
              </w:rPr>
              <w:t xml:space="preserve">Площадь зданий и сооружений, находящихся в пользовании администрации </w:t>
            </w:r>
          </w:p>
        </w:tc>
        <w:tc>
          <w:tcPr>
            <w:tcW w:w="1288" w:type="dxa"/>
            <w:shd w:val="clear" w:color="auto" w:fill="FFFFFF"/>
            <w:hideMark/>
          </w:tcPr>
          <w:p w:rsidR="001E25A5" w:rsidRPr="00A13916" w:rsidRDefault="001E25A5" w:rsidP="00A13916">
            <w:pPr>
              <w:jc w:val="center"/>
              <w:rPr>
                <w:rFonts w:ascii="Times New Roman" w:hAnsi="Times New Roman"/>
                <w:sz w:val="24"/>
                <w:szCs w:val="24"/>
              </w:rPr>
            </w:pPr>
            <w:r w:rsidRPr="00A13916">
              <w:rPr>
                <w:rFonts w:ascii="Times New Roman" w:hAnsi="Times New Roman"/>
                <w:sz w:val="24"/>
                <w:szCs w:val="24"/>
              </w:rPr>
              <w:t>кв. метров</w:t>
            </w:r>
          </w:p>
        </w:tc>
        <w:tc>
          <w:tcPr>
            <w:tcW w:w="1003" w:type="dxa"/>
            <w:gridSpan w:val="7"/>
            <w:shd w:val="clear" w:color="auto" w:fill="FFFFFF"/>
            <w:hideMark/>
          </w:tcPr>
          <w:p w:rsidR="001E25A5" w:rsidRPr="00A13916" w:rsidRDefault="001E25A5" w:rsidP="00A13916">
            <w:pPr>
              <w:rPr>
                <w:rFonts w:ascii="Times New Roman" w:hAnsi="Times New Roman"/>
                <w:color w:val="22272F"/>
                <w:sz w:val="24"/>
                <w:szCs w:val="24"/>
              </w:rPr>
            </w:pPr>
            <w:r>
              <w:rPr>
                <w:rFonts w:ascii="Times New Roman" w:hAnsi="Times New Roman"/>
                <w:color w:val="22272F"/>
                <w:sz w:val="24"/>
                <w:szCs w:val="24"/>
              </w:rPr>
              <w:t>642,1</w:t>
            </w:r>
          </w:p>
        </w:tc>
        <w:tc>
          <w:tcPr>
            <w:tcW w:w="697" w:type="dxa"/>
            <w:gridSpan w:val="2"/>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26" w:type="dxa"/>
            <w:gridSpan w:val="3"/>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12"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hideMark/>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9"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708" w:type="dxa"/>
            <w:shd w:val="clear" w:color="auto" w:fill="FFFFFF"/>
          </w:tcPr>
          <w:p w:rsidR="001E25A5" w:rsidRPr="00A13916" w:rsidRDefault="001E25A5" w:rsidP="001E25A5">
            <w:pPr>
              <w:rPr>
                <w:rFonts w:ascii="Times New Roman" w:hAnsi="Times New Roman"/>
                <w:color w:val="22272F"/>
                <w:sz w:val="24"/>
                <w:szCs w:val="24"/>
              </w:rPr>
            </w:pPr>
            <w:r>
              <w:rPr>
                <w:rFonts w:ascii="Times New Roman" w:hAnsi="Times New Roman"/>
                <w:color w:val="22272F"/>
                <w:sz w:val="24"/>
                <w:szCs w:val="24"/>
              </w:rPr>
              <w:t>642,1</w:t>
            </w:r>
          </w:p>
        </w:tc>
        <w:tc>
          <w:tcPr>
            <w:tcW w:w="993" w:type="dxa"/>
            <w:shd w:val="clear" w:color="auto" w:fill="FFFFFF"/>
            <w:hideMark/>
          </w:tcPr>
          <w:p w:rsidR="001E25A5" w:rsidRPr="00A13916" w:rsidRDefault="001E25A5" w:rsidP="00A13916">
            <w:pPr>
              <w:rPr>
                <w:rFonts w:ascii="Times New Roman" w:hAnsi="Times New Roman"/>
                <w:color w:val="22272F"/>
                <w:sz w:val="24"/>
                <w:szCs w:val="24"/>
              </w:rPr>
            </w:pPr>
            <w:r w:rsidRPr="00A13916">
              <w:rPr>
                <w:rFonts w:ascii="Times New Roman" w:hAnsi="Times New Roman"/>
                <w:color w:val="22272F"/>
                <w:sz w:val="24"/>
                <w:szCs w:val="24"/>
              </w:rPr>
              <w:t>Свидетельство на регистрацию права собственности</w:t>
            </w:r>
          </w:p>
        </w:tc>
        <w:tc>
          <w:tcPr>
            <w:tcW w:w="1275" w:type="dxa"/>
            <w:shd w:val="clear" w:color="auto" w:fill="FFFFFF"/>
            <w:hideMark/>
          </w:tcPr>
          <w:p w:rsidR="001E25A5" w:rsidRDefault="001E25A5">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1E25A5" w:rsidRPr="00A13916" w:rsidRDefault="001E25A5" w:rsidP="00A13916">
            <w:pPr>
              <w:rPr>
                <w:rFonts w:ascii="Times New Roman" w:hAnsi="Times New Roman"/>
                <w:color w:val="22272F"/>
                <w:sz w:val="24"/>
                <w:szCs w:val="24"/>
              </w:rPr>
            </w:pPr>
          </w:p>
        </w:tc>
        <w:tc>
          <w:tcPr>
            <w:tcW w:w="1133" w:type="dxa"/>
            <w:shd w:val="clear" w:color="auto" w:fill="FFFFFF"/>
            <w:hideMark/>
          </w:tcPr>
          <w:p w:rsidR="001E25A5" w:rsidRPr="00A13916" w:rsidRDefault="001E25A5"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A400B" w:rsidP="00A13916">
            <w:pPr>
              <w:rPr>
                <w:rFonts w:ascii="Times New Roman" w:hAnsi="Times New Roman"/>
                <w:color w:val="22272F"/>
                <w:sz w:val="24"/>
                <w:szCs w:val="24"/>
              </w:rPr>
            </w:pPr>
            <w:r>
              <w:rPr>
                <w:rFonts w:ascii="Times New Roman" w:hAnsi="Times New Roman"/>
                <w:color w:val="22272F"/>
                <w:sz w:val="24"/>
                <w:szCs w:val="24"/>
              </w:rPr>
              <w:t>5</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Заключение соглашений на осуществление полномочий</w:t>
            </w:r>
          </w:p>
        </w:tc>
        <w:tc>
          <w:tcPr>
            <w:tcW w:w="1288" w:type="dxa"/>
            <w:shd w:val="clear" w:color="auto" w:fill="FFFFFF"/>
            <w:hideMark/>
          </w:tcPr>
          <w:p w:rsidR="00A75CDE" w:rsidRPr="00A13916" w:rsidRDefault="00A75CDE" w:rsidP="00A13916">
            <w:pPr>
              <w:jc w:val="center"/>
              <w:rPr>
                <w:rFonts w:ascii="Times New Roman" w:hAnsi="Times New Roman"/>
                <w:sz w:val="24"/>
                <w:szCs w:val="24"/>
              </w:rPr>
            </w:pPr>
            <w:r w:rsidRPr="00A13916">
              <w:rPr>
                <w:rFonts w:ascii="Times New Roman" w:hAnsi="Times New Roman"/>
                <w:sz w:val="24"/>
                <w:szCs w:val="24"/>
              </w:rPr>
              <w:t>кол-во</w:t>
            </w:r>
          </w:p>
        </w:tc>
        <w:tc>
          <w:tcPr>
            <w:tcW w:w="1003" w:type="dxa"/>
            <w:gridSpan w:val="7"/>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9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2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соглашения</w:t>
            </w:r>
          </w:p>
        </w:tc>
        <w:tc>
          <w:tcPr>
            <w:tcW w:w="1275" w:type="dxa"/>
            <w:shd w:val="clear" w:color="auto" w:fill="FFFFFF"/>
            <w:hideMark/>
          </w:tcPr>
          <w:p w:rsidR="00A75CDE" w:rsidRDefault="00A75CDE">
            <w:r w:rsidRPr="00E403AB">
              <w:rPr>
                <w:rFonts w:ascii="Times New Roman" w:hAnsi="Times New Roman"/>
                <w:color w:val="22272F"/>
                <w:sz w:val="24"/>
                <w:szCs w:val="24"/>
              </w:rPr>
              <w:t xml:space="preserve">Администрация муниципального образования </w:t>
            </w:r>
            <w:r w:rsidRPr="00E403A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F37FC5" w:rsidP="00A13916">
            <w:pPr>
              <w:pStyle w:val="af4"/>
              <w:spacing w:after="0" w:line="240" w:lineRule="auto"/>
              <w:ind w:left="69"/>
              <w:rPr>
                <w:rFonts w:ascii="Times New Roman" w:hAnsi="Times New Roman"/>
                <w:sz w:val="24"/>
                <w:szCs w:val="24"/>
              </w:rPr>
            </w:pPr>
            <w:r w:rsidRPr="00F37FC5">
              <w:rPr>
                <w:rFonts w:ascii="Times New Roman" w:hAnsi="Times New Roman"/>
                <w:color w:val="22272F"/>
                <w:sz w:val="24"/>
                <w:szCs w:val="24"/>
              </w:rPr>
              <w:t>Комплекс процессных мероприятий «Оформление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Проведение  инвентаризации объектов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распоряжение</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0"/>
              <w:rPr>
                <w:rFonts w:ascii="Times New Roman" w:hAnsi="Times New Roman"/>
                <w:sz w:val="24"/>
                <w:szCs w:val="24"/>
              </w:rPr>
            </w:pPr>
            <w:r w:rsidRPr="00A13916">
              <w:rPr>
                <w:rFonts w:ascii="Times New Roman" w:hAnsi="Times New Roman"/>
                <w:sz w:val="24"/>
                <w:szCs w:val="24"/>
              </w:rPr>
              <w:t>Регистрация  права  собственности  на объекты недвижимого имущества</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Генеральный план</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ind w:firstLine="8"/>
              <w:rPr>
                <w:rFonts w:ascii="Times New Roman" w:hAnsi="Times New Roman"/>
                <w:sz w:val="24"/>
                <w:szCs w:val="24"/>
              </w:rPr>
            </w:pPr>
            <w:r w:rsidRPr="00A13916">
              <w:rPr>
                <w:rFonts w:ascii="Times New Roman" w:hAnsi="Times New Roman"/>
                <w:sz w:val="24"/>
                <w:szCs w:val="24"/>
              </w:rPr>
              <w:t>Подготовка проектов межевания</w:t>
            </w:r>
          </w:p>
        </w:tc>
        <w:tc>
          <w:tcPr>
            <w:tcW w:w="140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шт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4"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Генеральный план</w:t>
            </w:r>
          </w:p>
        </w:tc>
        <w:tc>
          <w:tcPr>
            <w:tcW w:w="1275" w:type="dxa"/>
            <w:shd w:val="clear" w:color="auto" w:fill="FFFFFF"/>
            <w:hideMark/>
          </w:tcPr>
          <w:p w:rsidR="00A75CDE" w:rsidRDefault="00A75CDE">
            <w:r w:rsidRPr="00027C4B">
              <w:rPr>
                <w:rFonts w:ascii="Times New Roman" w:hAnsi="Times New Roman"/>
                <w:color w:val="22272F"/>
                <w:sz w:val="24"/>
                <w:szCs w:val="24"/>
              </w:rPr>
              <w:t xml:space="preserve">Администрация муниципального образования </w:t>
            </w:r>
            <w:r w:rsidRPr="00027C4B">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E448B1" w:rsidRPr="00A13916" w:rsidTr="00AA400B">
        <w:tc>
          <w:tcPr>
            <w:tcW w:w="15324" w:type="dxa"/>
            <w:gridSpan w:val="25"/>
            <w:shd w:val="clear" w:color="auto" w:fill="FFFFFF"/>
            <w:hideMark/>
          </w:tcPr>
          <w:p w:rsidR="00E448B1"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t>Комплекс процессных мероприятий «Защита населения и территории Днепровский сельсовет от чрезвычайных ситуаций и обеспечение пожарной безопасности»</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укреплению материально-технической базы для ликвидации чрезвычайных ситуаций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Проведение мероприятий по минимизации рисков материально-имущественного ущерба для населения и территорий</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Количество профилактических мероприятий по предупреждению пожаров</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единиц</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673"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5</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Охват населения оповещаемого  системой оповещения.</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5</w:t>
            </w:r>
          </w:p>
        </w:tc>
        <w:tc>
          <w:tcPr>
            <w:tcW w:w="2262" w:type="dxa"/>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c>
          <w:tcPr>
            <w:tcW w:w="1400" w:type="dxa"/>
            <w:gridSpan w:val="4"/>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91"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67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противопожарной безопасности</w:t>
            </w:r>
          </w:p>
        </w:tc>
        <w:tc>
          <w:tcPr>
            <w:tcW w:w="1275" w:type="dxa"/>
            <w:shd w:val="clear" w:color="auto" w:fill="FFFFFF"/>
            <w:hideMark/>
          </w:tcPr>
          <w:p w:rsidR="00A75CDE" w:rsidRDefault="00A75CDE">
            <w:r w:rsidRPr="00095A67">
              <w:rPr>
                <w:rFonts w:ascii="Times New Roman" w:hAnsi="Times New Roman"/>
                <w:color w:val="22272F"/>
                <w:sz w:val="24"/>
                <w:szCs w:val="24"/>
              </w:rPr>
              <w:t xml:space="preserve">Администрация муниципального образования </w:t>
            </w:r>
            <w:r w:rsidRPr="00095A67">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pStyle w:val="af4"/>
              <w:spacing w:after="0" w:line="240" w:lineRule="auto"/>
              <w:ind w:left="69"/>
              <w:rPr>
                <w:rFonts w:ascii="Times New Roman" w:hAnsi="Times New Roman"/>
                <w:sz w:val="24"/>
                <w:szCs w:val="24"/>
              </w:rPr>
            </w:pPr>
            <w:r w:rsidRPr="00E448B1">
              <w:rPr>
                <w:rFonts w:ascii="Times New Roman" w:hAnsi="Times New Roman"/>
                <w:color w:val="22272F"/>
                <w:sz w:val="24"/>
                <w:szCs w:val="24"/>
              </w:rPr>
              <w:t>Комплекс процессных мероприятий  «Содержание и ремонт автомобильных дорог общего пользования местного значения и искусственных сооружений на них»</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Доля протяженности отремонтированных автомобильных дорог сельского поселения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по ремонту </w:t>
            </w:r>
            <w:r w:rsidRPr="00A13916">
              <w:rPr>
                <w:rFonts w:ascii="Times New Roman" w:hAnsi="Times New Roman"/>
                <w:sz w:val="24"/>
                <w:szCs w:val="24"/>
              </w:rPr>
              <w:t>автомобильных дорог</w:t>
            </w:r>
          </w:p>
        </w:tc>
        <w:tc>
          <w:tcPr>
            <w:tcW w:w="1275" w:type="dxa"/>
            <w:shd w:val="clear" w:color="auto" w:fill="FFFFFF"/>
            <w:hideMark/>
          </w:tcPr>
          <w:p w:rsidR="00A75CDE" w:rsidRDefault="00A75CDE">
            <w:r w:rsidRPr="005D4180">
              <w:rPr>
                <w:rFonts w:ascii="Times New Roman" w:hAnsi="Times New Roman"/>
                <w:color w:val="22272F"/>
                <w:sz w:val="24"/>
                <w:szCs w:val="24"/>
              </w:rPr>
              <w:t xml:space="preserve">Администрация муниципального образования </w:t>
            </w:r>
            <w:r w:rsidRPr="005D4180">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A75CDE" w:rsidP="00A13916">
            <w:pPr>
              <w:pStyle w:val="af5"/>
              <w:jc w:val="center"/>
              <w:rPr>
                <w:rFonts w:ascii="Times New Roman" w:hAnsi="Times New Roman" w:cs="Times New Roman"/>
              </w:rPr>
            </w:pPr>
            <w:r w:rsidRPr="00A13916">
              <w:rPr>
                <w:rFonts w:ascii="Times New Roman" w:hAnsi="Times New Roman" w:cs="Times New Roman"/>
              </w:rPr>
              <w:t>Доля протяженности освещенных улиц и проездов в их общей протяженности</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80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90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sz w:val="24"/>
                <w:szCs w:val="24"/>
              </w:rPr>
              <w:t xml:space="preserve">План мероприятий </w:t>
            </w:r>
            <w:r w:rsidRPr="00A13916">
              <w:rPr>
                <w:rFonts w:ascii="Times New Roman" w:hAnsi="Times New Roman"/>
                <w:bCs/>
                <w:sz w:val="24"/>
                <w:szCs w:val="24"/>
              </w:rPr>
              <w:t xml:space="preserve"> </w:t>
            </w:r>
          </w:p>
        </w:tc>
        <w:tc>
          <w:tcPr>
            <w:tcW w:w="1275" w:type="dxa"/>
            <w:shd w:val="clear" w:color="auto" w:fill="FFFFFF"/>
            <w:hideMark/>
          </w:tcPr>
          <w:p w:rsidR="00A75CDE" w:rsidRDefault="00A75CDE">
            <w:r w:rsidRPr="005D4180">
              <w:rPr>
                <w:rFonts w:ascii="Times New Roman" w:hAnsi="Times New Roman"/>
                <w:color w:val="22272F"/>
                <w:sz w:val="24"/>
                <w:szCs w:val="24"/>
              </w:rPr>
              <w:t xml:space="preserve">Администрация муниципального образования </w:t>
            </w:r>
            <w:r w:rsidRPr="005D4180">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rPr>
          <w:trHeight w:val="672"/>
        </w:trPr>
        <w:tc>
          <w:tcPr>
            <w:tcW w:w="537" w:type="dxa"/>
            <w:shd w:val="clear" w:color="auto" w:fill="FFFFFF"/>
            <w:hideMark/>
          </w:tcPr>
          <w:p w:rsidR="00A13916" w:rsidRPr="00A13916" w:rsidRDefault="00A13916" w:rsidP="00A13916">
            <w:pPr>
              <w:rPr>
                <w:rFonts w:ascii="Times New Roman" w:hAnsi="Times New Roman"/>
                <w:color w:val="22272F"/>
                <w:sz w:val="24"/>
                <w:szCs w:val="24"/>
              </w:rPr>
            </w:pPr>
          </w:p>
        </w:tc>
        <w:tc>
          <w:tcPr>
            <w:tcW w:w="2262" w:type="dxa"/>
            <w:shd w:val="clear" w:color="auto" w:fill="FFFFFF"/>
            <w:hideMark/>
          </w:tcPr>
          <w:p w:rsidR="00A13916" w:rsidRPr="00A13916" w:rsidRDefault="00A13916" w:rsidP="00A13916">
            <w:pPr>
              <w:pStyle w:val="af5"/>
              <w:jc w:val="center"/>
              <w:rPr>
                <w:rFonts w:ascii="Times New Roman" w:hAnsi="Times New Roman" w:cs="Times New Roman"/>
              </w:rPr>
            </w:pPr>
            <w:r w:rsidRPr="00A13916">
              <w:rPr>
                <w:rFonts w:ascii="Times New Roman" w:hAnsi="Times New Roman" w:cs="Times New Roman"/>
              </w:rPr>
              <w:t>Капитальный ремонт и ремонт автомобильных дорог общего пользования населенных пунктов</w:t>
            </w: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86" w:type="dxa"/>
            <w:gridSpan w:val="3"/>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1171,4</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E448B1" w:rsidP="00A13916">
            <w:pPr>
              <w:rPr>
                <w:rFonts w:ascii="Times New Roman" w:hAnsi="Times New Roman"/>
                <w:color w:val="22272F"/>
                <w:sz w:val="24"/>
                <w:szCs w:val="24"/>
              </w:rPr>
            </w:pPr>
            <w:r>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E448B1" w:rsidP="00A13916">
            <w:pPr>
              <w:rPr>
                <w:rFonts w:ascii="Times New Roman" w:hAnsi="Times New Roman"/>
                <w:color w:val="22272F"/>
                <w:sz w:val="24"/>
                <w:szCs w:val="24"/>
              </w:rPr>
            </w:pPr>
            <w:r w:rsidRPr="00E448B1">
              <w:rPr>
                <w:rFonts w:ascii="Times New Roman" w:hAnsi="Times New Roman"/>
                <w:color w:val="22272F"/>
                <w:sz w:val="24"/>
                <w:szCs w:val="24"/>
              </w:rPr>
              <w:t>Комплекс процессных мероприятий «Комплексное благоустройство территории муниципального образования Днепровский сельсовет»</w:t>
            </w: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Л</w:t>
            </w:r>
            <w:r w:rsidR="00A75CDE" w:rsidRPr="00A13916">
              <w:rPr>
                <w:rFonts w:ascii="Times New Roman" w:hAnsi="Times New Roman"/>
                <w:sz w:val="24"/>
                <w:szCs w:val="24"/>
              </w:rPr>
              <w:t>иквидация несанкционированных свалок</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Кол-во</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786" w:type="dxa"/>
            <w:gridSpan w:val="3"/>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75CDE" w:rsidRPr="00A13916" w:rsidTr="00547F1C">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3</w:t>
            </w:r>
          </w:p>
        </w:tc>
        <w:tc>
          <w:tcPr>
            <w:tcW w:w="2262" w:type="dxa"/>
            <w:shd w:val="clear" w:color="auto" w:fill="FFFFFF"/>
            <w:hideMark/>
          </w:tcPr>
          <w:p w:rsidR="00A75CDE" w:rsidRPr="00A13916" w:rsidRDefault="00547F1C" w:rsidP="00A13916">
            <w:pPr>
              <w:rPr>
                <w:rFonts w:ascii="Times New Roman" w:hAnsi="Times New Roman"/>
                <w:sz w:val="24"/>
                <w:szCs w:val="24"/>
              </w:rPr>
            </w:pPr>
            <w:r>
              <w:rPr>
                <w:rFonts w:ascii="Times New Roman" w:hAnsi="Times New Roman"/>
                <w:sz w:val="24"/>
                <w:szCs w:val="24"/>
              </w:rPr>
              <w:t>П</w:t>
            </w:r>
            <w:r w:rsidR="00A75CDE" w:rsidRPr="00A13916">
              <w:rPr>
                <w:rFonts w:ascii="Times New Roman" w:hAnsi="Times New Roman"/>
                <w:sz w:val="24"/>
                <w:szCs w:val="24"/>
              </w:rPr>
              <w:t>окос травы и приведения улиц поселения в надлежащий вид</w:t>
            </w:r>
          </w:p>
        </w:tc>
        <w:tc>
          <w:tcPr>
            <w:tcW w:w="1327" w:type="dxa"/>
            <w:gridSpan w:val="3"/>
            <w:shd w:val="clear" w:color="auto" w:fill="FFFFFF"/>
            <w:hideMark/>
          </w:tcPr>
          <w:p w:rsidR="00A75CDE" w:rsidRPr="00A13916" w:rsidRDefault="00A75CDE" w:rsidP="00A13916">
            <w:pPr>
              <w:pStyle w:val="af5"/>
              <w:rPr>
                <w:rFonts w:ascii="Times New Roman" w:hAnsi="Times New Roman" w:cs="Times New Roman"/>
              </w:rPr>
            </w:pPr>
            <w:r w:rsidRPr="00A13916">
              <w:rPr>
                <w:rFonts w:ascii="Times New Roman" w:hAnsi="Times New Roman" w:cs="Times New Roman"/>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86"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 по благоустройству</w:t>
            </w:r>
          </w:p>
        </w:tc>
        <w:tc>
          <w:tcPr>
            <w:tcW w:w="1275" w:type="dxa"/>
            <w:shd w:val="clear" w:color="auto" w:fill="FFFFFF"/>
            <w:hideMark/>
          </w:tcPr>
          <w:p w:rsidR="00A75CDE" w:rsidRDefault="00A75CDE">
            <w:r w:rsidRPr="00042EC4">
              <w:rPr>
                <w:rFonts w:ascii="Times New Roman" w:hAnsi="Times New Roman"/>
                <w:color w:val="22272F"/>
                <w:sz w:val="24"/>
                <w:szCs w:val="24"/>
              </w:rPr>
              <w:t xml:space="preserve">Администрация муниципального образования </w:t>
            </w:r>
            <w:r w:rsidRPr="00042EC4">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FF0000"/>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A13916" w:rsidRPr="00A13916" w:rsidTr="00547F1C">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4</w:t>
            </w:r>
          </w:p>
        </w:tc>
        <w:tc>
          <w:tcPr>
            <w:tcW w:w="2262" w:type="dxa"/>
            <w:shd w:val="clear" w:color="auto" w:fill="FFFFFF"/>
            <w:hideMark/>
          </w:tcPr>
          <w:p w:rsidR="00547F1C" w:rsidRDefault="00547F1C" w:rsidP="00A13916">
            <w:pPr>
              <w:rPr>
                <w:rFonts w:ascii="Times New Roman" w:hAnsi="Times New Roman"/>
                <w:sz w:val="24"/>
                <w:szCs w:val="24"/>
              </w:rPr>
            </w:pPr>
            <w:r>
              <w:rPr>
                <w:rFonts w:ascii="Times New Roman" w:hAnsi="Times New Roman"/>
                <w:sz w:val="24"/>
                <w:szCs w:val="24"/>
              </w:rPr>
              <w:t>Захоронение граждан</w:t>
            </w:r>
          </w:p>
          <w:p w:rsidR="00A13916" w:rsidRPr="00547F1C" w:rsidRDefault="00547F1C" w:rsidP="00547F1C">
            <w:pPr>
              <w:rPr>
                <w:rFonts w:ascii="Times New Roman" w:hAnsi="Times New Roman"/>
                <w:sz w:val="24"/>
                <w:szCs w:val="24"/>
              </w:rPr>
            </w:pPr>
            <w:r>
              <w:rPr>
                <w:rFonts w:ascii="Times New Roman" w:hAnsi="Times New Roman"/>
                <w:sz w:val="24"/>
                <w:szCs w:val="24"/>
              </w:rPr>
              <w:t>(участников СВО)</w:t>
            </w:r>
          </w:p>
        </w:tc>
        <w:tc>
          <w:tcPr>
            <w:tcW w:w="1327" w:type="dxa"/>
            <w:gridSpan w:val="3"/>
            <w:shd w:val="clear" w:color="auto" w:fill="FFFFFF"/>
            <w:hideMark/>
          </w:tcPr>
          <w:p w:rsidR="00A13916" w:rsidRPr="00A13916" w:rsidRDefault="00A13916" w:rsidP="00A13916">
            <w:pPr>
              <w:pStyle w:val="af5"/>
              <w:rPr>
                <w:rFonts w:ascii="Times New Roman" w:hAnsi="Times New Roman" w:cs="Times New Roman"/>
              </w:rPr>
            </w:pPr>
            <w:r w:rsidRPr="00A13916">
              <w:rPr>
                <w:rFonts w:ascii="Times New Roman" w:hAnsi="Times New Roman" w:cs="Times New Roman"/>
              </w:rPr>
              <w:t>Тыс.руб</w:t>
            </w:r>
          </w:p>
        </w:tc>
        <w:tc>
          <w:tcPr>
            <w:tcW w:w="851"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86" w:type="dxa"/>
            <w:gridSpan w:val="3"/>
            <w:shd w:val="clear" w:color="auto" w:fill="FFFFFF"/>
            <w:hideMark/>
          </w:tcPr>
          <w:p w:rsidR="00A13916" w:rsidRPr="00A13916" w:rsidRDefault="00547F1C" w:rsidP="00A13916">
            <w:pPr>
              <w:rPr>
                <w:rFonts w:ascii="Times New Roman" w:hAnsi="Times New Roman"/>
                <w:color w:val="22272F"/>
                <w:sz w:val="24"/>
                <w:szCs w:val="24"/>
              </w:rPr>
            </w:pPr>
            <w:r>
              <w:rPr>
                <w:rFonts w:ascii="Times New Roman" w:hAnsi="Times New Roman"/>
                <w:color w:val="22272F"/>
                <w:sz w:val="24"/>
                <w:szCs w:val="24"/>
              </w:rPr>
              <w:t>56,5</w:t>
            </w:r>
          </w:p>
        </w:tc>
        <w:tc>
          <w:tcPr>
            <w:tcW w:w="750" w:type="dxa"/>
            <w:gridSpan w:val="4"/>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12"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9"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708" w:type="dxa"/>
            <w:shd w:val="clear" w:color="auto" w:fill="FFFFFF"/>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Смета расходов</w:t>
            </w:r>
          </w:p>
        </w:tc>
        <w:tc>
          <w:tcPr>
            <w:tcW w:w="1275" w:type="dxa"/>
            <w:shd w:val="clear" w:color="auto" w:fill="FFFFFF"/>
            <w:hideMark/>
          </w:tcPr>
          <w:p w:rsidR="00A13916" w:rsidRPr="00A13916" w:rsidRDefault="00A75CDE" w:rsidP="00A13916">
            <w:pPr>
              <w:rPr>
                <w:rFonts w:ascii="Times New Roman" w:hAnsi="Times New Roman"/>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color w:val="22272F"/>
                <w:sz w:val="24"/>
                <w:szCs w:val="24"/>
              </w:rPr>
            </w:pPr>
          </w:p>
        </w:tc>
      </w:tr>
      <w:tr w:rsidR="00A13916" w:rsidRPr="00A13916" w:rsidTr="00A13916">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«Создание условий для организации досуга и обеспечения жителей поселения услугами организаций культуры»</w:t>
            </w:r>
          </w:p>
        </w:tc>
      </w:tr>
      <w:tr w:rsidR="00A75CDE" w:rsidRPr="00A13916" w:rsidTr="00A13916">
        <w:tc>
          <w:tcPr>
            <w:tcW w:w="537"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75CDE" w:rsidRPr="00A13916" w:rsidRDefault="00A75CDE" w:rsidP="00A13916">
            <w:pPr>
              <w:pStyle w:val="af4"/>
              <w:spacing w:after="0" w:line="240" w:lineRule="auto"/>
              <w:ind w:left="69"/>
              <w:rPr>
                <w:rFonts w:ascii="Times New Roman" w:hAnsi="Times New Roman"/>
                <w:sz w:val="24"/>
                <w:szCs w:val="24"/>
              </w:rPr>
            </w:pPr>
            <w:r w:rsidRPr="00A13916">
              <w:rPr>
                <w:rFonts w:ascii="Times New Roman" w:hAnsi="Times New Roman"/>
                <w:sz w:val="24"/>
                <w:szCs w:val="24"/>
              </w:rPr>
              <w:t xml:space="preserve">Доля охвата </w:t>
            </w:r>
            <w:r w:rsidR="009667DB" w:rsidRPr="00A13916">
              <w:rPr>
                <w:rFonts w:ascii="Times New Roman" w:hAnsi="Times New Roman"/>
                <w:sz w:val="24"/>
                <w:szCs w:val="24"/>
              </w:rPr>
              <w:t xml:space="preserve">Доля охвата </w:t>
            </w:r>
            <w:r w:rsidRPr="00A13916">
              <w:rPr>
                <w:rFonts w:ascii="Times New Roman" w:hAnsi="Times New Roman"/>
                <w:sz w:val="24"/>
                <w:szCs w:val="24"/>
              </w:rPr>
              <w:t>жителей поселения услугами организаций культуры</w:t>
            </w:r>
          </w:p>
        </w:tc>
        <w:tc>
          <w:tcPr>
            <w:tcW w:w="1307" w:type="dxa"/>
            <w:gridSpan w:val="2"/>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806"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50" w:type="dxa"/>
            <w:gridSpan w:val="4"/>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12"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A75CDE"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План мероприятий</w:t>
            </w:r>
          </w:p>
        </w:tc>
        <w:tc>
          <w:tcPr>
            <w:tcW w:w="1275" w:type="dxa"/>
            <w:shd w:val="clear" w:color="auto" w:fill="FFFFFF"/>
            <w:hideMark/>
          </w:tcPr>
          <w:p w:rsidR="00A75CDE" w:rsidRDefault="00A75CDE">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A75CDE" w:rsidRPr="00A13916" w:rsidRDefault="00A75CDE" w:rsidP="00A13916">
            <w:pPr>
              <w:rPr>
                <w:rFonts w:ascii="Times New Roman" w:hAnsi="Times New Roman"/>
                <w:color w:val="22272F"/>
                <w:sz w:val="24"/>
                <w:szCs w:val="24"/>
              </w:rPr>
            </w:pPr>
          </w:p>
        </w:tc>
        <w:tc>
          <w:tcPr>
            <w:tcW w:w="1133" w:type="dxa"/>
            <w:shd w:val="clear" w:color="auto" w:fill="FFFFFF"/>
            <w:hideMark/>
          </w:tcPr>
          <w:p w:rsidR="00A75CDE" w:rsidRPr="00A13916" w:rsidRDefault="00A75CDE" w:rsidP="00A13916">
            <w:pPr>
              <w:rPr>
                <w:rFonts w:ascii="Times New Roman" w:hAnsi="Times New Roman"/>
                <w:color w:val="22272F"/>
                <w:sz w:val="24"/>
                <w:szCs w:val="24"/>
              </w:rPr>
            </w:pPr>
          </w:p>
        </w:tc>
      </w:tr>
      <w:tr w:rsidR="009667DB" w:rsidRPr="00A13916" w:rsidTr="00A13916">
        <w:tc>
          <w:tcPr>
            <w:tcW w:w="537"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2</w:t>
            </w:r>
          </w:p>
        </w:tc>
        <w:tc>
          <w:tcPr>
            <w:tcW w:w="2262" w:type="dxa"/>
            <w:shd w:val="clear" w:color="auto" w:fill="FFFFFF"/>
            <w:hideMark/>
          </w:tcPr>
          <w:p w:rsidR="009667DB" w:rsidRPr="00A13916" w:rsidRDefault="009667DB" w:rsidP="00AA400B">
            <w:pPr>
              <w:pStyle w:val="af4"/>
              <w:spacing w:after="0" w:line="240" w:lineRule="auto"/>
              <w:ind w:left="69"/>
              <w:rPr>
                <w:rFonts w:ascii="Times New Roman" w:hAnsi="Times New Roman"/>
                <w:sz w:val="24"/>
                <w:szCs w:val="24"/>
              </w:rPr>
            </w:pPr>
            <w:r w:rsidRPr="00A13916">
              <w:rPr>
                <w:rFonts w:ascii="Times New Roman" w:hAnsi="Times New Roman"/>
                <w:sz w:val="24"/>
                <w:szCs w:val="24"/>
              </w:rPr>
              <w:t>Средства передаваемые в районный бюджет по соглашению на ДК</w:t>
            </w:r>
          </w:p>
        </w:tc>
        <w:tc>
          <w:tcPr>
            <w:tcW w:w="1307" w:type="dxa"/>
            <w:gridSpan w:val="2"/>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тыс.руб</w:t>
            </w:r>
          </w:p>
        </w:tc>
        <w:tc>
          <w:tcPr>
            <w:tcW w:w="851" w:type="dxa"/>
            <w:gridSpan w:val="3"/>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806"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1113,0</w:t>
            </w:r>
          </w:p>
        </w:tc>
        <w:tc>
          <w:tcPr>
            <w:tcW w:w="750" w:type="dxa"/>
            <w:gridSpan w:val="4"/>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676,0</w:t>
            </w:r>
          </w:p>
        </w:tc>
        <w:tc>
          <w:tcPr>
            <w:tcW w:w="712"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hideMark/>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9"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708" w:type="dxa"/>
            <w:shd w:val="clear" w:color="auto" w:fill="FFFFFF"/>
          </w:tcPr>
          <w:p w:rsidR="009667DB" w:rsidRPr="00A13916" w:rsidRDefault="009667DB" w:rsidP="00AA400B">
            <w:pPr>
              <w:rPr>
                <w:rFonts w:ascii="Times New Roman" w:hAnsi="Times New Roman"/>
                <w:color w:val="22272F"/>
                <w:sz w:val="24"/>
                <w:szCs w:val="24"/>
              </w:rPr>
            </w:pPr>
            <w:r>
              <w:rPr>
                <w:rFonts w:ascii="Times New Roman" w:hAnsi="Times New Roman"/>
                <w:color w:val="22272F"/>
                <w:sz w:val="24"/>
                <w:szCs w:val="24"/>
              </w:rPr>
              <w:t>737,0</w:t>
            </w:r>
          </w:p>
        </w:tc>
        <w:tc>
          <w:tcPr>
            <w:tcW w:w="993" w:type="dxa"/>
            <w:shd w:val="clear" w:color="auto" w:fill="FFFFFF"/>
            <w:hideMark/>
          </w:tcPr>
          <w:p w:rsidR="009667DB" w:rsidRPr="00A13916" w:rsidRDefault="009667DB" w:rsidP="00AA400B">
            <w:pPr>
              <w:rPr>
                <w:rFonts w:ascii="Times New Roman" w:hAnsi="Times New Roman"/>
                <w:color w:val="22272F"/>
                <w:sz w:val="24"/>
                <w:szCs w:val="24"/>
              </w:rPr>
            </w:pPr>
            <w:r w:rsidRPr="00A13916">
              <w:rPr>
                <w:rFonts w:ascii="Times New Roman" w:hAnsi="Times New Roman"/>
                <w:color w:val="22272F"/>
                <w:sz w:val="24"/>
                <w:szCs w:val="24"/>
              </w:rPr>
              <w:t xml:space="preserve">Соглашение </w:t>
            </w:r>
          </w:p>
        </w:tc>
        <w:tc>
          <w:tcPr>
            <w:tcW w:w="1275" w:type="dxa"/>
            <w:shd w:val="clear" w:color="auto" w:fill="FFFFFF"/>
            <w:hideMark/>
          </w:tcPr>
          <w:p w:rsidR="009667DB" w:rsidRDefault="009667DB" w:rsidP="00AA400B">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9667DB" w:rsidRPr="00A13916" w:rsidRDefault="009667DB" w:rsidP="00AA400B">
            <w:pPr>
              <w:rPr>
                <w:rFonts w:ascii="Times New Roman" w:hAnsi="Times New Roman"/>
                <w:color w:val="22272F"/>
                <w:sz w:val="24"/>
                <w:szCs w:val="24"/>
              </w:rPr>
            </w:pPr>
          </w:p>
        </w:tc>
        <w:tc>
          <w:tcPr>
            <w:tcW w:w="1133" w:type="dxa"/>
            <w:shd w:val="clear" w:color="auto" w:fill="FFFFFF"/>
            <w:hideMark/>
          </w:tcPr>
          <w:p w:rsidR="009667DB" w:rsidRPr="00A13916" w:rsidRDefault="009667DB" w:rsidP="00AA400B">
            <w:pPr>
              <w:rPr>
                <w:rFonts w:ascii="Times New Roman" w:hAnsi="Times New Roman"/>
                <w:color w:val="22272F"/>
                <w:sz w:val="24"/>
                <w:szCs w:val="24"/>
              </w:rPr>
            </w:pPr>
          </w:p>
        </w:tc>
      </w:tr>
      <w:tr w:rsidR="009667DB" w:rsidRPr="00A13916" w:rsidTr="00AA400B">
        <w:tc>
          <w:tcPr>
            <w:tcW w:w="15324" w:type="dxa"/>
            <w:gridSpan w:val="25"/>
            <w:shd w:val="clear" w:color="auto" w:fill="FFFFFF"/>
            <w:hideMark/>
          </w:tcPr>
          <w:p w:rsidR="009667DB" w:rsidRPr="00A13916" w:rsidRDefault="009667DB" w:rsidP="00A13916">
            <w:pPr>
              <w:rPr>
                <w:rFonts w:ascii="Times New Roman" w:hAnsi="Times New Roman"/>
                <w:color w:val="22272F"/>
                <w:sz w:val="24"/>
                <w:szCs w:val="24"/>
              </w:rPr>
            </w:pPr>
            <w:r w:rsidRPr="009667DB">
              <w:rPr>
                <w:rFonts w:ascii="Times New Roman" w:hAnsi="Times New Roman"/>
                <w:color w:val="22272F"/>
                <w:sz w:val="24"/>
                <w:szCs w:val="24"/>
              </w:rPr>
              <w:t>Комплекс процессных мероприятий «Развитие  физической культуры, спорта и молодежной политики на территории муниципального образования Днепровский сельсовет»</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E97CBD" w:rsidP="00A13916">
            <w:pPr>
              <w:pStyle w:val="af4"/>
              <w:spacing w:after="0" w:line="240" w:lineRule="auto"/>
              <w:ind w:left="69"/>
              <w:rPr>
                <w:rFonts w:ascii="Times New Roman" w:hAnsi="Times New Roman"/>
                <w:sz w:val="24"/>
                <w:szCs w:val="24"/>
              </w:rPr>
            </w:pPr>
            <w:r>
              <w:rPr>
                <w:rFonts w:ascii="Times New Roman" w:hAnsi="Times New Roman"/>
                <w:color w:val="22272F"/>
                <w:sz w:val="24"/>
              </w:rPr>
              <w:t>У</w:t>
            </w:r>
            <w:r w:rsidRPr="00E35266">
              <w:rPr>
                <w:rFonts w:ascii="Times New Roman" w:hAnsi="Times New Roman"/>
                <w:color w:val="22272F"/>
                <w:sz w:val="24"/>
              </w:rPr>
              <w:t>величение количества жителей, принимающих участие в спортивных мероприятиях</w:t>
            </w:r>
            <w:r>
              <w:rPr>
                <w:rFonts w:ascii="Times New Roman" w:hAnsi="Times New Roman"/>
                <w:color w:val="22272F"/>
                <w:sz w:val="24"/>
              </w:rPr>
              <w:t xml:space="preserve"> и сдачи норм ГТО</w:t>
            </w:r>
          </w:p>
        </w:tc>
        <w:tc>
          <w:tcPr>
            <w:tcW w:w="1307" w:type="dxa"/>
            <w:gridSpan w:val="2"/>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процент</w:t>
            </w:r>
          </w:p>
        </w:tc>
        <w:tc>
          <w:tcPr>
            <w:tcW w:w="851" w:type="dxa"/>
            <w:gridSpan w:val="3"/>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806"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8</w:t>
            </w:r>
            <w:r w:rsidRPr="00A13916">
              <w:rPr>
                <w:rFonts w:ascii="Times New Roman" w:hAnsi="Times New Roman"/>
                <w:color w:val="22272F"/>
                <w:sz w:val="24"/>
                <w:szCs w:val="24"/>
              </w:rPr>
              <w:t>0</w:t>
            </w:r>
          </w:p>
        </w:tc>
        <w:tc>
          <w:tcPr>
            <w:tcW w:w="750" w:type="dxa"/>
            <w:gridSpan w:val="4"/>
            <w:shd w:val="clear" w:color="auto" w:fill="FFFFFF"/>
            <w:hideMark/>
          </w:tcPr>
          <w:p w:rsidR="00647B70" w:rsidRPr="00A13916" w:rsidRDefault="00647B70" w:rsidP="00AA400B">
            <w:pPr>
              <w:rPr>
                <w:rFonts w:ascii="Times New Roman" w:hAnsi="Times New Roman"/>
                <w:color w:val="22272F"/>
                <w:sz w:val="24"/>
                <w:szCs w:val="24"/>
              </w:rPr>
            </w:pPr>
            <w:r>
              <w:rPr>
                <w:rFonts w:ascii="Times New Roman" w:hAnsi="Times New Roman"/>
                <w:color w:val="22272F"/>
                <w:sz w:val="24"/>
                <w:szCs w:val="24"/>
              </w:rPr>
              <w:t>9</w:t>
            </w:r>
            <w:r w:rsidRPr="00A13916">
              <w:rPr>
                <w:rFonts w:ascii="Times New Roman" w:hAnsi="Times New Roman"/>
                <w:color w:val="22272F"/>
                <w:sz w:val="24"/>
                <w:szCs w:val="24"/>
              </w:rPr>
              <w:t>0</w:t>
            </w:r>
          </w:p>
        </w:tc>
        <w:tc>
          <w:tcPr>
            <w:tcW w:w="712"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hideMark/>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9"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708" w:type="dxa"/>
            <w:shd w:val="clear" w:color="auto" w:fill="FFFFFF"/>
          </w:tcPr>
          <w:p w:rsidR="00647B70" w:rsidRPr="00A13916" w:rsidRDefault="00647B70" w:rsidP="00AA400B">
            <w:pPr>
              <w:rPr>
                <w:rFonts w:ascii="Times New Roman" w:hAnsi="Times New Roman"/>
                <w:color w:val="22272F"/>
                <w:sz w:val="24"/>
                <w:szCs w:val="24"/>
              </w:rPr>
            </w:pPr>
            <w:r w:rsidRPr="00A13916">
              <w:rPr>
                <w:rFonts w:ascii="Times New Roman" w:hAnsi="Times New Roman"/>
                <w:color w:val="22272F"/>
                <w:sz w:val="24"/>
                <w:szCs w:val="24"/>
              </w:rPr>
              <w:t>100</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Календарный план мероприятий</w:t>
            </w:r>
          </w:p>
        </w:tc>
        <w:tc>
          <w:tcPr>
            <w:tcW w:w="1275" w:type="dxa"/>
            <w:shd w:val="clear" w:color="auto" w:fill="FFFFFF"/>
            <w:hideMark/>
          </w:tcPr>
          <w:p w:rsidR="00647B70" w:rsidRDefault="00647B70">
            <w:r w:rsidRPr="007C5DA1">
              <w:rPr>
                <w:rFonts w:ascii="Times New Roman" w:hAnsi="Times New Roman"/>
                <w:color w:val="22272F"/>
                <w:sz w:val="24"/>
                <w:szCs w:val="24"/>
              </w:rPr>
              <w:t xml:space="preserve">Администрация муниципального образования </w:t>
            </w:r>
            <w:r w:rsidRPr="007C5DA1">
              <w:rPr>
                <w:rFonts w:ascii="Times New Roman" w:hAnsi="Times New Roman"/>
                <w:color w:val="000000"/>
                <w:sz w:val="24"/>
                <w:szCs w:val="24"/>
              </w:rPr>
              <w:t xml:space="preserve"> 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color w:val="22272F"/>
                <w:sz w:val="24"/>
                <w:szCs w:val="24"/>
              </w:rPr>
            </w:pPr>
          </w:p>
        </w:tc>
      </w:tr>
      <w:tr w:rsidR="00A13916" w:rsidRPr="00A13916" w:rsidTr="00A13916">
        <w:trPr>
          <w:trHeight w:val="388"/>
        </w:trPr>
        <w:tc>
          <w:tcPr>
            <w:tcW w:w="15324" w:type="dxa"/>
            <w:gridSpan w:val="25"/>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Комплекс процессных мероприятий «Осуществление отдельных государственных полномочий</w:t>
            </w:r>
            <w:r w:rsidRPr="00A13916">
              <w:rPr>
                <w:rFonts w:ascii="Times New Roman" w:hAnsi="Times New Roman"/>
                <w:sz w:val="24"/>
                <w:szCs w:val="24"/>
              </w:rPr>
              <w:t>»</w:t>
            </w:r>
          </w:p>
        </w:tc>
      </w:tr>
      <w:tr w:rsidR="00A13916" w:rsidRPr="00A13916" w:rsidTr="00A13916">
        <w:tc>
          <w:tcPr>
            <w:tcW w:w="537"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1</w:t>
            </w:r>
          </w:p>
        </w:tc>
        <w:tc>
          <w:tcPr>
            <w:tcW w:w="2262" w:type="dxa"/>
            <w:shd w:val="clear" w:color="auto" w:fill="FFFFFF"/>
            <w:hideMark/>
          </w:tcPr>
          <w:p w:rsidR="00A13916" w:rsidRPr="00A13916" w:rsidRDefault="00A13916" w:rsidP="00A13916">
            <w:pPr>
              <w:rPr>
                <w:rFonts w:ascii="Times New Roman" w:hAnsi="Times New Roman"/>
                <w:sz w:val="24"/>
                <w:szCs w:val="24"/>
              </w:rPr>
            </w:pPr>
            <w:r w:rsidRPr="00A13916">
              <w:rPr>
                <w:rFonts w:ascii="Times New Roman" w:hAnsi="Times New Roman"/>
                <w:sz w:val="24"/>
                <w:szCs w:val="24"/>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1307" w:type="dxa"/>
            <w:gridSpan w:val="2"/>
            <w:shd w:val="clear" w:color="auto" w:fill="FFFFFF"/>
            <w:hideMark/>
          </w:tcPr>
          <w:p w:rsidR="00A13916" w:rsidRPr="00A13916" w:rsidRDefault="00A13916" w:rsidP="00A13916">
            <w:pPr>
              <w:rPr>
                <w:rFonts w:ascii="Times New Roman" w:hAnsi="Times New Roman"/>
                <w:sz w:val="24"/>
                <w:szCs w:val="24"/>
              </w:rPr>
            </w:pPr>
          </w:p>
          <w:p w:rsidR="00A13916" w:rsidRPr="00A13916" w:rsidRDefault="00A13916" w:rsidP="00A13916">
            <w:pPr>
              <w:rPr>
                <w:rFonts w:ascii="Times New Roman" w:hAnsi="Times New Roman"/>
                <w:sz w:val="24"/>
                <w:szCs w:val="24"/>
              </w:rPr>
            </w:pPr>
          </w:p>
          <w:p w:rsidR="00A13916" w:rsidRPr="00A13916" w:rsidRDefault="00647B70" w:rsidP="00A13916">
            <w:pPr>
              <w:rPr>
                <w:rFonts w:ascii="Times New Roman" w:hAnsi="Times New Roman"/>
                <w:sz w:val="24"/>
                <w:szCs w:val="24"/>
              </w:rPr>
            </w:pPr>
            <w:r>
              <w:rPr>
                <w:rFonts w:ascii="Times New Roman" w:hAnsi="Times New Roman"/>
                <w:sz w:val="24"/>
                <w:szCs w:val="24"/>
              </w:rPr>
              <w:t>т</w:t>
            </w:r>
            <w:r w:rsidR="00A13916" w:rsidRPr="00A13916">
              <w:rPr>
                <w:rFonts w:ascii="Times New Roman" w:hAnsi="Times New Roman"/>
                <w:sz w:val="24"/>
                <w:szCs w:val="24"/>
              </w:rPr>
              <w:t>ыс.руб</w:t>
            </w:r>
          </w:p>
        </w:tc>
        <w:tc>
          <w:tcPr>
            <w:tcW w:w="851" w:type="dxa"/>
            <w:gridSpan w:val="3"/>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806"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128,5</w:t>
            </w:r>
          </w:p>
        </w:tc>
        <w:tc>
          <w:tcPr>
            <w:tcW w:w="750" w:type="dxa"/>
            <w:gridSpan w:val="4"/>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134,5</w:t>
            </w:r>
          </w:p>
        </w:tc>
        <w:tc>
          <w:tcPr>
            <w:tcW w:w="712"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hideMark/>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9"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708" w:type="dxa"/>
            <w:shd w:val="clear" w:color="auto" w:fill="FFFFFF"/>
            <w:vAlign w:val="center"/>
          </w:tcPr>
          <w:p w:rsidR="00A13916" w:rsidRPr="00A13916" w:rsidRDefault="00A13916" w:rsidP="00A13916">
            <w:pPr>
              <w:jc w:val="both"/>
              <w:rPr>
                <w:rFonts w:ascii="Times New Roman" w:hAnsi="Times New Roman"/>
                <w:bCs/>
                <w:color w:val="22272F"/>
                <w:sz w:val="24"/>
                <w:szCs w:val="24"/>
              </w:rPr>
            </w:pPr>
            <w:r w:rsidRPr="00A13916">
              <w:rPr>
                <w:rFonts w:ascii="Times New Roman" w:hAnsi="Times New Roman"/>
                <w:bCs/>
                <w:color w:val="22272F"/>
                <w:sz w:val="24"/>
                <w:szCs w:val="24"/>
              </w:rPr>
              <w:t>139,4</w:t>
            </w:r>
          </w:p>
        </w:tc>
        <w:tc>
          <w:tcPr>
            <w:tcW w:w="993" w:type="dxa"/>
            <w:shd w:val="clear" w:color="auto" w:fill="FFFFFF"/>
            <w:hideMark/>
          </w:tcPr>
          <w:p w:rsidR="00A13916" w:rsidRPr="00A13916" w:rsidRDefault="00A13916" w:rsidP="00A13916">
            <w:pPr>
              <w:rPr>
                <w:rFonts w:ascii="Times New Roman" w:hAnsi="Times New Roman"/>
                <w:color w:val="22272F"/>
                <w:sz w:val="24"/>
                <w:szCs w:val="24"/>
              </w:rPr>
            </w:pPr>
            <w:r w:rsidRPr="00A13916">
              <w:rPr>
                <w:rFonts w:ascii="Times New Roman" w:hAnsi="Times New Roman"/>
                <w:color w:val="22272F"/>
                <w:sz w:val="24"/>
                <w:szCs w:val="24"/>
              </w:rPr>
              <w:t>Штатное расписание</w:t>
            </w:r>
          </w:p>
        </w:tc>
        <w:tc>
          <w:tcPr>
            <w:tcW w:w="1275" w:type="dxa"/>
            <w:shd w:val="clear" w:color="auto" w:fill="FFFFFF"/>
            <w:hideMark/>
          </w:tcPr>
          <w:p w:rsidR="00A13916" w:rsidRPr="00A13916" w:rsidRDefault="00A75CDE"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A13916" w:rsidRPr="00A13916" w:rsidRDefault="00A13916" w:rsidP="00A13916">
            <w:pPr>
              <w:rPr>
                <w:rFonts w:ascii="Times New Roman" w:hAnsi="Times New Roman"/>
                <w:color w:val="22272F"/>
                <w:sz w:val="24"/>
                <w:szCs w:val="24"/>
              </w:rPr>
            </w:pPr>
          </w:p>
        </w:tc>
        <w:tc>
          <w:tcPr>
            <w:tcW w:w="1133" w:type="dxa"/>
            <w:shd w:val="clear" w:color="auto" w:fill="FFFFFF"/>
            <w:hideMark/>
          </w:tcPr>
          <w:p w:rsidR="00A13916" w:rsidRPr="00A13916" w:rsidRDefault="00A13916"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Комплекс процессных мероприятий "Земельный контроль"</w:t>
            </w:r>
          </w:p>
        </w:tc>
      </w:tr>
      <w:tr w:rsidR="00647B70" w:rsidRPr="00A13916" w:rsidTr="00A13916">
        <w:tc>
          <w:tcPr>
            <w:tcW w:w="537"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307" w:type="dxa"/>
            <w:gridSpan w:val="2"/>
            <w:shd w:val="clear" w:color="auto" w:fill="FFFFFF"/>
            <w:hideMark/>
          </w:tcPr>
          <w:p w:rsidR="00647B70" w:rsidRDefault="00647B70" w:rsidP="00A13916">
            <w:pPr>
              <w:rPr>
                <w:rFonts w:ascii="Times New Roman" w:hAnsi="Times New Roman"/>
                <w:sz w:val="24"/>
                <w:szCs w:val="24"/>
              </w:rPr>
            </w:pPr>
          </w:p>
          <w:p w:rsidR="00647B70" w:rsidRDefault="00647B70" w:rsidP="00A13916">
            <w:pPr>
              <w:rPr>
                <w:rFonts w:ascii="Times New Roman" w:hAnsi="Times New Roman"/>
                <w:sz w:val="24"/>
                <w:szCs w:val="24"/>
              </w:rPr>
            </w:pPr>
          </w:p>
          <w:p w:rsidR="00647B70" w:rsidRPr="00A13916" w:rsidRDefault="00647B70"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647B70" w:rsidRPr="00A13916" w:rsidRDefault="00647B70" w:rsidP="00A13916">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806"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50" w:type="dxa"/>
            <w:gridSpan w:val="4"/>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12"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hideMark/>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9"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708" w:type="dxa"/>
            <w:shd w:val="clear" w:color="auto" w:fill="FFFFFF"/>
            <w:vAlign w:val="center"/>
          </w:tcPr>
          <w:p w:rsidR="00647B70" w:rsidRPr="00A13916" w:rsidRDefault="00647B70" w:rsidP="00AA400B">
            <w:pPr>
              <w:jc w:val="both"/>
              <w:rPr>
                <w:rFonts w:ascii="Times New Roman" w:hAnsi="Times New Roman"/>
                <w:bCs/>
                <w:color w:val="22272F"/>
                <w:sz w:val="24"/>
                <w:szCs w:val="24"/>
              </w:rPr>
            </w:pPr>
            <w:r>
              <w:rPr>
                <w:rFonts w:ascii="Times New Roman" w:hAnsi="Times New Roman"/>
                <w:bCs/>
                <w:color w:val="22272F"/>
                <w:sz w:val="24"/>
                <w:szCs w:val="24"/>
              </w:rPr>
              <w:t>28,4</w:t>
            </w:r>
          </w:p>
        </w:tc>
        <w:tc>
          <w:tcPr>
            <w:tcW w:w="993" w:type="dxa"/>
            <w:shd w:val="clear" w:color="auto" w:fill="FFFFFF"/>
            <w:hideMark/>
          </w:tcPr>
          <w:p w:rsidR="00647B70" w:rsidRPr="00A13916" w:rsidRDefault="00647B70" w:rsidP="00A13916">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647B70" w:rsidRPr="00A13916" w:rsidRDefault="00647B70" w:rsidP="00A13916">
            <w:pPr>
              <w:rPr>
                <w:rFonts w:ascii="Times New Roman" w:hAnsi="Times New Roman"/>
                <w:color w:val="22272F"/>
                <w:sz w:val="24"/>
                <w:szCs w:val="24"/>
              </w:rPr>
            </w:pPr>
            <w:r w:rsidRPr="00A13916">
              <w:rPr>
                <w:rFonts w:ascii="Times New Roman" w:hAnsi="Times New Roman"/>
                <w:color w:val="22272F"/>
                <w:sz w:val="24"/>
                <w:szCs w:val="24"/>
              </w:rPr>
              <w:t xml:space="preserve">Администрация муниципального образования </w:t>
            </w:r>
            <w:r w:rsidRPr="00A13916">
              <w:rPr>
                <w:rFonts w:ascii="Times New Roman" w:hAnsi="Times New Roman"/>
                <w:color w:val="000000"/>
                <w:sz w:val="24"/>
                <w:szCs w:val="24"/>
              </w:rPr>
              <w:t xml:space="preserve"> </w:t>
            </w:r>
            <w:r>
              <w:rPr>
                <w:rFonts w:ascii="Times New Roman" w:hAnsi="Times New Roman"/>
                <w:color w:val="000000"/>
                <w:sz w:val="24"/>
                <w:szCs w:val="24"/>
              </w:rPr>
              <w:t>Днепровский сельсовет</w:t>
            </w:r>
          </w:p>
        </w:tc>
        <w:tc>
          <w:tcPr>
            <w:tcW w:w="1155" w:type="dxa"/>
            <w:shd w:val="clear" w:color="auto" w:fill="FFFFFF"/>
            <w:hideMark/>
          </w:tcPr>
          <w:p w:rsidR="00647B70" w:rsidRPr="00A13916" w:rsidRDefault="00647B70" w:rsidP="00A13916">
            <w:pPr>
              <w:rPr>
                <w:rFonts w:ascii="Times New Roman" w:hAnsi="Times New Roman"/>
                <w:color w:val="22272F"/>
                <w:sz w:val="24"/>
                <w:szCs w:val="24"/>
              </w:rPr>
            </w:pPr>
          </w:p>
        </w:tc>
        <w:tc>
          <w:tcPr>
            <w:tcW w:w="1133" w:type="dxa"/>
            <w:shd w:val="clear" w:color="auto" w:fill="FFFFFF"/>
            <w:hideMark/>
          </w:tcPr>
          <w:p w:rsidR="00647B70" w:rsidRPr="00A13916" w:rsidRDefault="00647B70" w:rsidP="00A13916">
            <w:pPr>
              <w:rPr>
                <w:rFonts w:ascii="Times New Roman" w:hAnsi="Times New Roman"/>
                <w:sz w:val="24"/>
                <w:szCs w:val="24"/>
              </w:rPr>
            </w:pPr>
          </w:p>
        </w:tc>
      </w:tr>
      <w:tr w:rsidR="00647B70" w:rsidRPr="00A13916" w:rsidTr="00AA400B">
        <w:tc>
          <w:tcPr>
            <w:tcW w:w="15324" w:type="dxa"/>
            <w:gridSpan w:val="25"/>
            <w:shd w:val="clear" w:color="auto" w:fill="FFFFFF"/>
            <w:hideMark/>
          </w:tcPr>
          <w:p w:rsidR="00647B70" w:rsidRPr="00A13916" w:rsidRDefault="00647B70" w:rsidP="00A13916">
            <w:pPr>
              <w:rPr>
                <w:rFonts w:ascii="Times New Roman" w:hAnsi="Times New Roman"/>
                <w:sz w:val="24"/>
                <w:szCs w:val="24"/>
              </w:rPr>
            </w:pPr>
            <w:r w:rsidRPr="00647B70">
              <w:rPr>
                <w:rFonts w:ascii="Times New Roman" w:hAnsi="Times New Roman"/>
                <w:sz w:val="24"/>
                <w:szCs w:val="24"/>
              </w:rPr>
              <w:t>Комплекс процессных мероприятий «Благоустройство сельских территорий»</w:t>
            </w:r>
          </w:p>
        </w:tc>
      </w:tr>
      <w:tr w:rsidR="00FC4633" w:rsidRPr="00A13916" w:rsidTr="00A13916">
        <w:tc>
          <w:tcPr>
            <w:tcW w:w="537" w:type="dxa"/>
            <w:shd w:val="clear" w:color="auto" w:fill="FFFFFF"/>
            <w:hideMark/>
          </w:tcPr>
          <w:p w:rsidR="00FC4633" w:rsidRPr="00A13916" w:rsidRDefault="00FC4633" w:rsidP="00A13916">
            <w:pPr>
              <w:rPr>
                <w:rFonts w:ascii="Times New Roman" w:hAnsi="Times New Roman"/>
                <w:color w:val="22272F"/>
                <w:sz w:val="24"/>
                <w:szCs w:val="24"/>
              </w:rPr>
            </w:pPr>
            <w:r>
              <w:rPr>
                <w:rFonts w:ascii="Times New Roman" w:hAnsi="Times New Roman"/>
                <w:color w:val="22272F"/>
                <w:sz w:val="24"/>
                <w:szCs w:val="24"/>
              </w:rPr>
              <w:t>1</w:t>
            </w:r>
          </w:p>
        </w:tc>
        <w:tc>
          <w:tcPr>
            <w:tcW w:w="2262" w:type="dxa"/>
            <w:shd w:val="clear" w:color="auto" w:fill="FFFFFF"/>
            <w:hideMark/>
          </w:tcPr>
          <w:p w:rsidR="00FC4633" w:rsidRPr="00A13916" w:rsidRDefault="00FC4633" w:rsidP="00A13916">
            <w:pPr>
              <w:rPr>
                <w:rFonts w:ascii="Times New Roman" w:hAnsi="Times New Roman"/>
                <w:sz w:val="24"/>
                <w:szCs w:val="24"/>
              </w:rPr>
            </w:pPr>
            <w:r w:rsidRPr="00FC4633">
              <w:rPr>
                <w:rFonts w:ascii="Times New Roman" w:hAnsi="Times New Roman"/>
                <w:sz w:val="24"/>
                <w:szCs w:val="24"/>
              </w:rPr>
              <w:t>Обеспечение комплексного развития сельских территорий</w:t>
            </w:r>
          </w:p>
        </w:tc>
        <w:tc>
          <w:tcPr>
            <w:tcW w:w="1307" w:type="dxa"/>
            <w:gridSpan w:val="2"/>
            <w:shd w:val="clear" w:color="auto" w:fill="FFFFFF"/>
            <w:hideMark/>
          </w:tcPr>
          <w:p w:rsidR="00FC4633" w:rsidRPr="00A13916" w:rsidRDefault="00FC4633" w:rsidP="00A13916">
            <w:pPr>
              <w:rPr>
                <w:rFonts w:ascii="Times New Roman" w:hAnsi="Times New Roman"/>
                <w:sz w:val="24"/>
                <w:szCs w:val="24"/>
              </w:rPr>
            </w:pPr>
            <w:r>
              <w:rPr>
                <w:rFonts w:ascii="Times New Roman" w:hAnsi="Times New Roman"/>
                <w:sz w:val="24"/>
                <w:szCs w:val="24"/>
              </w:rPr>
              <w:t>тыс.руб</w:t>
            </w:r>
          </w:p>
        </w:tc>
        <w:tc>
          <w:tcPr>
            <w:tcW w:w="851" w:type="dxa"/>
            <w:gridSpan w:val="3"/>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806"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1453,8</w:t>
            </w:r>
          </w:p>
        </w:tc>
        <w:tc>
          <w:tcPr>
            <w:tcW w:w="750" w:type="dxa"/>
            <w:gridSpan w:val="4"/>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12"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hideMark/>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9"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708" w:type="dxa"/>
            <w:shd w:val="clear" w:color="auto" w:fill="FFFFFF"/>
            <w:vAlign w:val="center"/>
          </w:tcPr>
          <w:p w:rsidR="00FC4633" w:rsidRPr="00A13916" w:rsidRDefault="00FC4633" w:rsidP="00A13916">
            <w:pPr>
              <w:jc w:val="both"/>
              <w:rPr>
                <w:rFonts w:ascii="Times New Roman" w:hAnsi="Times New Roman"/>
                <w:bCs/>
                <w:color w:val="22272F"/>
                <w:sz w:val="24"/>
                <w:szCs w:val="24"/>
              </w:rPr>
            </w:pPr>
            <w:r>
              <w:rPr>
                <w:rFonts w:ascii="Times New Roman" w:hAnsi="Times New Roman"/>
                <w:bCs/>
                <w:color w:val="22272F"/>
                <w:sz w:val="24"/>
                <w:szCs w:val="24"/>
              </w:rPr>
              <w:t>-</w:t>
            </w:r>
          </w:p>
        </w:tc>
        <w:tc>
          <w:tcPr>
            <w:tcW w:w="993" w:type="dxa"/>
            <w:shd w:val="clear" w:color="auto" w:fill="FFFFFF"/>
            <w:hideMark/>
          </w:tcPr>
          <w:p w:rsidR="00FC4633" w:rsidRPr="00A13916" w:rsidRDefault="00FC4633" w:rsidP="00AA400B">
            <w:pPr>
              <w:rPr>
                <w:rFonts w:ascii="Times New Roman" w:hAnsi="Times New Roman"/>
                <w:color w:val="22272F"/>
                <w:sz w:val="24"/>
                <w:szCs w:val="24"/>
              </w:rPr>
            </w:pPr>
            <w:r>
              <w:rPr>
                <w:rFonts w:ascii="Times New Roman" w:hAnsi="Times New Roman"/>
                <w:color w:val="22272F"/>
                <w:sz w:val="24"/>
                <w:szCs w:val="24"/>
              </w:rPr>
              <w:t>Соглашение</w:t>
            </w:r>
          </w:p>
        </w:tc>
        <w:tc>
          <w:tcPr>
            <w:tcW w:w="1275" w:type="dxa"/>
            <w:shd w:val="clear" w:color="auto" w:fill="FFFFFF"/>
            <w:hideMark/>
          </w:tcPr>
          <w:p w:rsidR="00FC4633" w:rsidRPr="00FC4633" w:rsidRDefault="00FC4633" w:rsidP="00AA400B">
            <w:pPr>
              <w:rPr>
                <w:rFonts w:ascii="Times New Roman" w:hAnsi="Times New Roman"/>
                <w:color w:val="22272F"/>
                <w:sz w:val="20"/>
                <w:szCs w:val="20"/>
              </w:rPr>
            </w:pPr>
            <w:r w:rsidRPr="00FC4633">
              <w:rPr>
                <w:rFonts w:ascii="Times New Roman" w:hAnsi="Times New Roman"/>
                <w:color w:val="22272F"/>
                <w:sz w:val="20"/>
                <w:szCs w:val="20"/>
              </w:rPr>
              <w:t xml:space="preserve">Администрация муниципального образования </w:t>
            </w:r>
            <w:r w:rsidRPr="00FC4633">
              <w:rPr>
                <w:rFonts w:ascii="Times New Roman" w:hAnsi="Times New Roman"/>
                <w:color w:val="000000"/>
                <w:sz w:val="20"/>
                <w:szCs w:val="20"/>
              </w:rPr>
              <w:t xml:space="preserve"> Днепровский сельсовет</w:t>
            </w:r>
          </w:p>
        </w:tc>
        <w:tc>
          <w:tcPr>
            <w:tcW w:w="1155" w:type="dxa"/>
            <w:shd w:val="clear" w:color="auto" w:fill="FFFFFF"/>
            <w:hideMark/>
          </w:tcPr>
          <w:p w:rsidR="00FC4633" w:rsidRPr="00A13916" w:rsidRDefault="00FC4633" w:rsidP="00A13916">
            <w:pPr>
              <w:rPr>
                <w:rFonts w:ascii="Times New Roman" w:hAnsi="Times New Roman"/>
                <w:color w:val="22272F"/>
                <w:sz w:val="24"/>
                <w:szCs w:val="24"/>
              </w:rPr>
            </w:pPr>
          </w:p>
        </w:tc>
        <w:tc>
          <w:tcPr>
            <w:tcW w:w="1133" w:type="dxa"/>
            <w:shd w:val="clear" w:color="auto" w:fill="FFFFFF"/>
            <w:hideMark/>
          </w:tcPr>
          <w:p w:rsidR="00FC4633" w:rsidRPr="00A13916" w:rsidRDefault="00FC4633" w:rsidP="00A13916">
            <w:pPr>
              <w:rPr>
                <w:rFonts w:ascii="Times New Roman" w:hAnsi="Times New Roman"/>
                <w:sz w:val="24"/>
                <w:szCs w:val="24"/>
              </w:rPr>
            </w:pPr>
          </w:p>
        </w:tc>
      </w:tr>
    </w:tbl>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A13916" w:rsidRDefault="00A13916">
      <w:pPr>
        <w:spacing w:after="0" w:line="0" w:lineRule="atLeast"/>
        <w:ind w:left="11340"/>
        <w:rPr>
          <w:rFonts w:ascii="Times New Roman" w:hAnsi="Times New Roman"/>
          <w:sz w:val="28"/>
          <w:szCs w:val="28"/>
          <w:lang w:eastAsia="ru-RU"/>
        </w:rPr>
      </w:pPr>
    </w:p>
    <w:p w:rsidR="00CA3BD7" w:rsidRDefault="00CA3BD7" w:rsidP="00CA3BD7">
      <w:pPr>
        <w:spacing w:after="0" w:line="240" w:lineRule="auto"/>
        <w:ind w:left="11340"/>
        <w:jc w:val="right"/>
        <w:rPr>
          <w:rFonts w:ascii="Times New Roman" w:hAnsi="Times New Roman"/>
          <w:sz w:val="28"/>
          <w:szCs w:val="28"/>
          <w:lang w:eastAsia="ru-RU"/>
        </w:rPr>
      </w:pPr>
      <w:r>
        <w:rPr>
          <w:rFonts w:ascii="Times New Roman" w:hAnsi="Times New Roman"/>
          <w:sz w:val="28"/>
          <w:szCs w:val="28"/>
          <w:lang w:eastAsia="ru-RU"/>
        </w:rPr>
        <w:t>Приложение   3</w:t>
      </w:r>
    </w:p>
    <w:p w:rsidR="00CA3BD7" w:rsidRDefault="00CA3BD7" w:rsidP="00CA3BD7">
      <w:pPr>
        <w:spacing w:after="0" w:line="240" w:lineRule="auto"/>
        <w:ind w:left="11340"/>
        <w:jc w:val="right"/>
        <w:rPr>
          <w:rFonts w:ascii="Times New Roman" w:hAnsi="Times New Roman"/>
          <w:b/>
          <w:sz w:val="28"/>
          <w:szCs w:val="28"/>
          <w:lang w:eastAsia="ru-RU"/>
        </w:rPr>
      </w:pPr>
      <w:r>
        <w:rPr>
          <w:rFonts w:ascii="Times New Roman" w:hAnsi="Times New Roman"/>
          <w:sz w:val="28"/>
          <w:szCs w:val="28"/>
          <w:lang w:eastAsia="ru-RU"/>
        </w:rPr>
        <w:t>к   муниципальной программе</w:t>
      </w:r>
    </w:p>
    <w:p w:rsidR="00CA3BD7" w:rsidRDefault="00CA3BD7" w:rsidP="00CA3BD7">
      <w:pPr>
        <w:autoSpaceDE w:val="0"/>
        <w:autoSpaceDN w:val="0"/>
        <w:adjustRightInd w:val="0"/>
        <w:spacing w:before="108"/>
        <w:jc w:val="center"/>
        <w:outlineLvl w:val="0"/>
        <w:rPr>
          <w:rFonts w:ascii="Times New Roman" w:hAnsi="Times New Roman"/>
          <w:bCs/>
          <w:sz w:val="28"/>
        </w:rPr>
      </w:pPr>
      <w:r>
        <w:rPr>
          <w:rFonts w:ascii="Times New Roman" w:hAnsi="Times New Roman"/>
          <w:sz w:val="28"/>
        </w:rPr>
        <w:t>Структура муниципальной программы</w:t>
      </w:r>
    </w:p>
    <w:tbl>
      <w:tblPr>
        <w:tblW w:w="15026"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50"/>
        <w:gridCol w:w="5685"/>
        <w:gridCol w:w="1962"/>
        <w:gridCol w:w="23"/>
        <w:gridCol w:w="108"/>
        <w:gridCol w:w="156"/>
        <w:gridCol w:w="1964"/>
        <w:gridCol w:w="4678"/>
      </w:tblGrid>
      <w:tr w:rsidR="00CA3BD7" w:rsidTr="00CA3BD7">
        <w:tc>
          <w:tcPr>
            <w:tcW w:w="450" w:type="dxa"/>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N</w:t>
            </w:r>
          </w:p>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п/п</w:t>
            </w:r>
          </w:p>
        </w:tc>
        <w:tc>
          <w:tcPr>
            <w:tcW w:w="5685" w:type="dxa"/>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Задачи структурного элемента</w:t>
            </w:r>
          </w:p>
        </w:tc>
        <w:tc>
          <w:tcPr>
            <w:tcW w:w="4213"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Краткое описание ожидаемых эффектов от реализации задачи структурного элемент</w:t>
            </w:r>
            <w:r>
              <w:rPr>
                <w:rFonts w:ascii="Times New Roman" w:hAnsi="Times New Roman"/>
                <w:color w:val="000000"/>
                <w:sz w:val="24"/>
                <w:szCs w:val="24"/>
              </w:rPr>
              <w:t>а</w:t>
            </w:r>
          </w:p>
        </w:tc>
        <w:tc>
          <w:tcPr>
            <w:tcW w:w="4678" w:type="dxa"/>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Связь с показателями</w:t>
            </w:r>
          </w:p>
        </w:tc>
      </w:tr>
      <w:tr w:rsidR="00CA3BD7" w:rsidTr="00CA3BD7">
        <w:trPr>
          <w:trHeight w:val="326"/>
        </w:trPr>
        <w:tc>
          <w:tcPr>
            <w:tcW w:w="450" w:type="dxa"/>
            <w:shd w:val="clear" w:color="auto" w:fill="FFFFFF"/>
          </w:tcPr>
          <w:p w:rsidR="00CA3BD7" w:rsidRDefault="00CA3BD7" w:rsidP="00CA3BD7">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5685" w:type="dxa"/>
            <w:shd w:val="clear" w:color="auto" w:fill="FFFFFF"/>
          </w:tcPr>
          <w:p w:rsidR="00CA3BD7" w:rsidRDefault="00CA3BD7" w:rsidP="00CA3BD7">
            <w:pPr>
              <w:spacing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4213" w:type="dxa"/>
            <w:gridSpan w:val="5"/>
            <w:shd w:val="clear" w:color="auto" w:fill="FFFFFF"/>
          </w:tcPr>
          <w:p w:rsidR="00CA3BD7" w:rsidRDefault="00CA3BD7" w:rsidP="00CA3BD7">
            <w:pPr>
              <w:spacing w:line="240" w:lineRule="auto"/>
              <w:jc w:val="center"/>
              <w:rPr>
                <w:rFonts w:ascii="Times New Roman" w:hAnsi="Times New Roman"/>
                <w:b/>
                <w:color w:val="22272F"/>
                <w:sz w:val="24"/>
                <w:szCs w:val="24"/>
              </w:rPr>
            </w:pPr>
            <w:r>
              <w:rPr>
                <w:rFonts w:ascii="Times New Roman" w:hAnsi="Times New Roman"/>
                <w:color w:val="22272F"/>
                <w:sz w:val="24"/>
                <w:szCs w:val="24"/>
              </w:rPr>
              <w:t>3</w:t>
            </w:r>
          </w:p>
        </w:tc>
        <w:tc>
          <w:tcPr>
            <w:tcW w:w="4678" w:type="dxa"/>
            <w:shd w:val="clear" w:color="auto" w:fill="FFFFFF"/>
          </w:tcPr>
          <w:p w:rsidR="00CA3BD7" w:rsidRDefault="00CA3BD7" w:rsidP="00CA3BD7">
            <w:pPr>
              <w:spacing w:line="240" w:lineRule="auto"/>
              <w:jc w:val="center"/>
              <w:rPr>
                <w:rFonts w:ascii="Times New Roman" w:hAnsi="Times New Roman"/>
                <w:b/>
                <w:color w:val="22272F"/>
                <w:sz w:val="24"/>
                <w:szCs w:val="24"/>
              </w:rPr>
            </w:pPr>
            <w:r>
              <w:rPr>
                <w:rFonts w:ascii="Times New Roman" w:hAnsi="Times New Roman"/>
                <w:color w:val="22272F"/>
                <w:sz w:val="24"/>
                <w:szCs w:val="24"/>
              </w:rPr>
              <w:t>4</w:t>
            </w:r>
          </w:p>
        </w:tc>
      </w:tr>
      <w:tr w:rsidR="00CA3BD7" w:rsidTr="00CA3BD7">
        <w:tc>
          <w:tcPr>
            <w:tcW w:w="450" w:type="dxa"/>
            <w:shd w:val="clear" w:color="auto" w:fill="FFFFFF"/>
          </w:tcPr>
          <w:p w:rsidR="00CA3BD7" w:rsidRDefault="00CA3BD7" w:rsidP="00CA3BD7">
            <w:pPr>
              <w:rPr>
                <w:rFonts w:ascii="Times New Roman" w:hAnsi="Times New Roman"/>
                <w:b/>
                <w:color w:val="22272F"/>
                <w:sz w:val="24"/>
                <w:szCs w:val="24"/>
              </w:rPr>
            </w:pPr>
            <w:r>
              <w:rPr>
                <w:rFonts w:ascii="Times New Roman" w:hAnsi="Times New Roman"/>
                <w:color w:val="22272F"/>
                <w:sz w:val="24"/>
                <w:szCs w:val="24"/>
              </w:rPr>
              <w:t>1.</w:t>
            </w:r>
          </w:p>
        </w:tc>
        <w:tc>
          <w:tcPr>
            <w:tcW w:w="14576" w:type="dxa"/>
            <w:gridSpan w:val="7"/>
            <w:shd w:val="clear" w:color="auto" w:fill="auto"/>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sz w:val="24"/>
                <w:szCs w:val="24"/>
              </w:rPr>
              <w:t>Комплекс процессных мероприятий «</w:t>
            </w:r>
            <w:r w:rsidRPr="007155D0">
              <w:rPr>
                <w:rFonts w:ascii="Times New Roman" w:hAnsi="Times New Roman"/>
                <w:color w:val="22272F"/>
                <w:sz w:val="24"/>
              </w:rPr>
              <w:t>Развитие муниципальной службы</w:t>
            </w:r>
            <w:r>
              <w:rPr>
                <w:rFonts w:ascii="Times New Roman" w:hAnsi="Times New Roman"/>
                <w:sz w:val="24"/>
                <w:szCs w:val="24"/>
              </w:rPr>
              <w:t xml:space="preserve">» </w:t>
            </w:r>
          </w:p>
        </w:tc>
      </w:tr>
      <w:tr w:rsidR="00CA3BD7" w:rsidTr="00CA3BD7">
        <w:tc>
          <w:tcPr>
            <w:tcW w:w="450" w:type="dxa"/>
            <w:shd w:val="clear" w:color="auto" w:fill="FFFFFF"/>
          </w:tcPr>
          <w:p w:rsidR="00CA3BD7" w:rsidRDefault="00CA3BD7" w:rsidP="00CA3BD7">
            <w:pPr>
              <w:spacing w:after="0"/>
              <w:rPr>
                <w:rFonts w:ascii="Times New Roman" w:hAnsi="Times New Roman"/>
                <w:b/>
                <w:color w:val="22272F"/>
                <w:sz w:val="24"/>
                <w:szCs w:val="24"/>
              </w:rPr>
            </w:pPr>
            <w:r>
              <w:rPr>
                <w:rFonts w:ascii="Times New Roman" w:hAnsi="Times New Roman"/>
                <w:color w:val="22272F"/>
                <w:sz w:val="24"/>
                <w:szCs w:val="24"/>
              </w:rPr>
              <w:t> </w:t>
            </w:r>
          </w:p>
        </w:tc>
        <w:tc>
          <w:tcPr>
            <w:tcW w:w="7647" w:type="dxa"/>
            <w:gridSpan w:val="2"/>
            <w:shd w:val="clear" w:color="auto" w:fill="FFFFFF"/>
          </w:tcPr>
          <w:p w:rsidR="00CA3BD7" w:rsidRPr="00FC4633"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 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570"/>
        </w:trPr>
        <w:tc>
          <w:tcPr>
            <w:tcW w:w="450" w:type="dxa"/>
            <w:shd w:val="clear" w:color="auto" w:fill="FFFFFF"/>
          </w:tcPr>
          <w:p w:rsidR="00CA3BD7" w:rsidRDefault="00CA3BD7" w:rsidP="00CA3BD7">
            <w:pPr>
              <w:spacing w:after="0"/>
              <w:rPr>
                <w:rFonts w:ascii="Times New Roman" w:hAnsi="Times New Roman"/>
                <w:sz w:val="24"/>
                <w:szCs w:val="24"/>
              </w:rPr>
            </w:pPr>
            <w:r>
              <w:rPr>
                <w:rFonts w:ascii="Times New Roman" w:hAnsi="Times New Roman"/>
                <w:sz w:val="24"/>
                <w:szCs w:val="24"/>
              </w:rPr>
              <w:t>1.1</w:t>
            </w:r>
          </w:p>
        </w:tc>
        <w:tc>
          <w:tcPr>
            <w:tcW w:w="5685" w:type="dxa"/>
            <w:shd w:val="clear" w:color="auto" w:fill="FFFFFF"/>
          </w:tcPr>
          <w:p w:rsidR="00CA3BD7" w:rsidRPr="006B003E" w:rsidRDefault="00CA3BD7" w:rsidP="00CA3BD7">
            <w:pPr>
              <w:shd w:val="clear" w:color="auto" w:fill="FFFFFF"/>
              <w:spacing w:after="0" w:line="240" w:lineRule="auto"/>
              <w:rPr>
                <w:rFonts w:ascii="Times New Roman" w:hAnsi="Times New Roman"/>
                <w:sz w:val="24"/>
                <w:szCs w:val="24"/>
              </w:rPr>
            </w:pPr>
            <w:r w:rsidRPr="006B003E">
              <w:rPr>
                <w:rFonts w:ascii="Times New Roman" w:hAnsi="Times New Roman"/>
                <w:color w:val="22272F"/>
                <w:sz w:val="24"/>
                <w:szCs w:val="24"/>
              </w:rPr>
              <w:t>Задача:</w:t>
            </w:r>
            <w:r w:rsidRPr="006B003E">
              <w:rPr>
                <w:color w:val="22272F"/>
                <w:sz w:val="24"/>
                <w:szCs w:val="24"/>
              </w:rPr>
              <w:t xml:space="preserve"> </w:t>
            </w:r>
            <w:r w:rsidRPr="006B003E">
              <w:rPr>
                <w:rFonts w:ascii="Times New Roman" w:hAnsi="Times New Roman"/>
                <w:sz w:val="24"/>
                <w:szCs w:val="24"/>
              </w:rPr>
              <w:t xml:space="preserve"> Создание организационных условий для составления и исполнения  бюджета поселения</w:t>
            </w:r>
          </w:p>
        </w:tc>
        <w:tc>
          <w:tcPr>
            <w:tcW w:w="4213" w:type="dxa"/>
            <w:gridSpan w:val="5"/>
            <w:shd w:val="clear" w:color="auto" w:fill="FFFFFF"/>
          </w:tcPr>
          <w:p w:rsidR="00CA3BD7" w:rsidRPr="006B003E" w:rsidRDefault="00CA3BD7" w:rsidP="00CA3BD7">
            <w:pPr>
              <w:spacing w:after="0" w:line="240" w:lineRule="auto"/>
              <w:rPr>
                <w:rFonts w:ascii="Times New Roman" w:hAnsi="Times New Roman"/>
                <w:sz w:val="24"/>
                <w:szCs w:val="24"/>
              </w:rPr>
            </w:pPr>
            <w:r w:rsidRPr="006B003E">
              <w:rPr>
                <w:rFonts w:ascii="Times New Roman" w:hAnsi="Times New Roman"/>
                <w:sz w:val="24"/>
                <w:szCs w:val="24"/>
              </w:rPr>
              <w:t xml:space="preserve">повышение устойчивости и финансовой самостоятельности бюджета </w:t>
            </w:r>
            <w:r>
              <w:rPr>
                <w:rFonts w:ascii="Times New Roman" w:hAnsi="Times New Roman"/>
                <w:sz w:val="24"/>
                <w:szCs w:val="24"/>
              </w:rPr>
              <w:t>поселения</w:t>
            </w:r>
          </w:p>
        </w:tc>
        <w:tc>
          <w:tcPr>
            <w:tcW w:w="4678" w:type="dxa"/>
            <w:shd w:val="clear" w:color="auto" w:fill="FFFFFF"/>
          </w:tcPr>
          <w:p w:rsidR="00CA3BD7" w:rsidRPr="00ED2444" w:rsidRDefault="00CA3BD7" w:rsidP="00CA3BD7">
            <w:pPr>
              <w:spacing w:after="0" w:line="240" w:lineRule="auto"/>
              <w:rPr>
                <w:rFonts w:ascii="Times New Roman" w:hAnsi="Times New Roman"/>
                <w:color w:val="22272F"/>
              </w:rPr>
            </w:pPr>
            <w:r>
              <w:rPr>
                <w:rFonts w:ascii="Times New Roman" w:hAnsi="Times New Roman"/>
                <w:color w:val="22272F"/>
              </w:rPr>
              <w:t>у</w:t>
            </w:r>
            <w:r w:rsidRPr="00ED2444">
              <w:rPr>
                <w:rFonts w:ascii="Times New Roman" w:hAnsi="Times New Roman"/>
                <w:color w:val="22272F"/>
              </w:rPr>
              <w:t xml:space="preserve">дельный вес расходов бюджета поселения, </w:t>
            </w:r>
          </w:p>
          <w:p w:rsidR="00CA3BD7" w:rsidRPr="00ED2444" w:rsidRDefault="00CA3BD7" w:rsidP="00CA3BD7">
            <w:pPr>
              <w:spacing w:after="0" w:line="240" w:lineRule="auto"/>
              <w:rPr>
                <w:rFonts w:ascii="Times New Roman" w:hAnsi="Times New Roman"/>
                <w:color w:val="22272F"/>
              </w:rPr>
            </w:pPr>
            <w:r w:rsidRPr="00ED2444">
              <w:rPr>
                <w:rFonts w:ascii="Times New Roman" w:hAnsi="Times New Roman"/>
                <w:color w:val="22272F"/>
              </w:rPr>
              <w:t xml:space="preserve">формируемых программным методом, в </w:t>
            </w:r>
          </w:p>
          <w:p w:rsidR="00CA3BD7" w:rsidRDefault="00CA3BD7" w:rsidP="00CA3BD7">
            <w:pPr>
              <w:spacing w:after="0" w:line="240" w:lineRule="auto"/>
              <w:rPr>
                <w:rFonts w:ascii="Times New Roman" w:hAnsi="Times New Roman"/>
                <w:sz w:val="24"/>
                <w:szCs w:val="24"/>
              </w:rPr>
            </w:pPr>
            <w:r w:rsidRPr="00ED2444">
              <w:rPr>
                <w:rFonts w:ascii="Times New Roman" w:hAnsi="Times New Roman"/>
                <w:color w:val="22272F"/>
              </w:rPr>
              <w:t>общем объеме расходов бюджета поселения в соответствующем финансовом году;</w:t>
            </w:r>
            <w:r w:rsidRPr="00ED2444">
              <w:rPr>
                <w:rFonts w:ascii="Times New Roman" w:hAnsi="Times New Roman"/>
              </w:rPr>
              <w:t xml:space="preserve"> 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 доля контрольных обращений граждан, рассмотренных в установленные сроки, от общего количества обращений; доля введенных муниципальных нормативных правовых актов в областной регистр, от количества поступивших муниципальных нормативных актов.</w:t>
            </w:r>
          </w:p>
        </w:tc>
      </w:tr>
      <w:tr w:rsidR="00CA3BD7" w:rsidTr="00CA3BD7">
        <w:trPr>
          <w:trHeight w:val="360"/>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color w:val="22272F"/>
                <w:sz w:val="24"/>
                <w:szCs w:val="24"/>
              </w:rPr>
              <w:t xml:space="preserve">2. Комплекс процессных мероприятий </w:t>
            </w:r>
            <w:r>
              <w:rPr>
                <w:rFonts w:ascii="Times New Roman" w:hAnsi="Times New Roman"/>
                <w:sz w:val="24"/>
                <w:szCs w:val="24"/>
              </w:rPr>
              <w:t>«</w:t>
            </w:r>
            <w:r w:rsidRPr="007155D0">
              <w:rPr>
                <w:rFonts w:ascii="Times New Roman" w:hAnsi="Times New Roman"/>
                <w:color w:val="22272F"/>
                <w:sz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Pr>
                <w:rFonts w:ascii="Times New Roman" w:hAnsi="Times New Roman"/>
                <w:sz w:val="24"/>
                <w:szCs w:val="24"/>
              </w:rPr>
              <w:t>»</w:t>
            </w:r>
          </w:p>
        </w:tc>
      </w:tr>
      <w:tr w:rsidR="00CA3BD7" w:rsidTr="00CA3BD7">
        <w:trPr>
          <w:trHeight w:val="450"/>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1335"/>
        </w:trPr>
        <w:tc>
          <w:tcPr>
            <w:tcW w:w="450" w:type="dxa"/>
            <w:shd w:val="clear" w:color="auto" w:fill="FFFFFF"/>
          </w:tcPr>
          <w:p w:rsidR="00CA3BD7" w:rsidRDefault="00CA3BD7" w:rsidP="00CA3BD7">
            <w:pPr>
              <w:spacing w:after="0"/>
              <w:rPr>
                <w:rFonts w:ascii="Times New Roman" w:hAnsi="Times New Roman"/>
                <w:color w:val="22272F"/>
                <w:sz w:val="24"/>
                <w:szCs w:val="24"/>
              </w:rPr>
            </w:pPr>
            <w:r>
              <w:rPr>
                <w:rFonts w:ascii="Times New Roman" w:hAnsi="Times New Roman"/>
                <w:color w:val="22272F"/>
                <w:sz w:val="24"/>
                <w:szCs w:val="24"/>
              </w:rPr>
              <w:t>2.1</w:t>
            </w:r>
          </w:p>
        </w:tc>
        <w:tc>
          <w:tcPr>
            <w:tcW w:w="5685" w:type="dxa"/>
            <w:shd w:val="clear" w:color="auto" w:fill="FFFFFF"/>
          </w:tcPr>
          <w:p w:rsidR="00CA3BD7" w:rsidRPr="00AB71CB" w:rsidRDefault="00CA3BD7" w:rsidP="00CA3BD7">
            <w:pPr>
              <w:spacing w:after="0" w:line="240" w:lineRule="auto"/>
              <w:rPr>
                <w:rFonts w:ascii="Times New Roman" w:hAnsi="Times New Roman"/>
                <w:sz w:val="24"/>
                <w:szCs w:val="24"/>
              </w:rPr>
            </w:pPr>
            <w:r w:rsidRPr="00AB71CB">
              <w:rPr>
                <w:rFonts w:ascii="Times New Roman" w:hAnsi="Times New Roman"/>
                <w:color w:val="22272F"/>
                <w:sz w:val="24"/>
                <w:szCs w:val="24"/>
              </w:rPr>
              <w:t xml:space="preserve">Задача: </w:t>
            </w:r>
            <w:r w:rsidRPr="00AB71CB">
              <w:rPr>
                <w:rFonts w:ascii="Times New Roman" w:hAnsi="Times New Roman"/>
                <w:sz w:val="24"/>
                <w:szCs w:val="24"/>
              </w:rPr>
              <w:t>Повышение эффективности управления муниципальной собственностью</w:t>
            </w:r>
          </w:p>
        </w:tc>
        <w:tc>
          <w:tcPr>
            <w:tcW w:w="4213" w:type="dxa"/>
            <w:gridSpan w:val="5"/>
            <w:shd w:val="clear" w:color="auto" w:fill="FFFFFF"/>
          </w:tcPr>
          <w:p w:rsidR="00CA3BD7" w:rsidRDefault="00CA3BD7" w:rsidP="00CA3BD7">
            <w:pPr>
              <w:pStyle w:val="af3"/>
              <w:rPr>
                <w:rFonts w:ascii="Times New Roman" w:hAnsi="Times New Roman" w:cs="Times New Roman"/>
              </w:rPr>
            </w:pPr>
            <w:r>
              <w:rPr>
                <w:rFonts w:ascii="Times New Roman" w:hAnsi="Times New Roman" w:cs="Times New Roman"/>
              </w:rPr>
              <w:t>выявление недостачи и излишек объектов муниципальной собственности, выявление  невостребованных земель поселения, оформление прав собственности на объекты недвижимости и земельные участки</w:t>
            </w:r>
          </w:p>
        </w:tc>
        <w:tc>
          <w:tcPr>
            <w:tcW w:w="4678" w:type="dxa"/>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sz w:val="24"/>
                <w:szCs w:val="24"/>
              </w:rPr>
              <w:t>п</w:t>
            </w:r>
            <w:r w:rsidRPr="00A13916">
              <w:rPr>
                <w:rFonts w:ascii="Times New Roman" w:hAnsi="Times New Roman"/>
                <w:sz w:val="24"/>
                <w:szCs w:val="24"/>
              </w:rPr>
              <w:t>роведение  инвентаризации объектов недвижимого имущества</w:t>
            </w:r>
            <w:r>
              <w:rPr>
                <w:rFonts w:ascii="Times New Roman" w:hAnsi="Times New Roman"/>
                <w:sz w:val="24"/>
                <w:szCs w:val="24"/>
              </w:rPr>
              <w:t>;</w:t>
            </w:r>
            <w:r w:rsidRPr="00A13916">
              <w:rPr>
                <w:rFonts w:ascii="Times New Roman" w:hAnsi="Times New Roman"/>
                <w:sz w:val="24"/>
                <w:szCs w:val="24"/>
              </w:rPr>
              <w:t xml:space="preserve"> </w:t>
            </w:r>
            <w:r>
              <w:rPr>
                <w:rFonts w:ascii="Times New Roman" w:hAnsi="Times New Roman"/>
                <w:sz w:val="24"/>
                <w:szCs w:val="24"/>
              </w:rPr>
              <w:t>р</w:t>
            </w:r>
            <w:r w:rsidRPr="00A13916">
              <w:rPr>
                <w:rFonts w:ascii="Times New Roman" w:hAnsi="Times New Roman"/>
                <w:sz w:val="24"/>
                <w:szCs w:val="24"/>
              </w:rPr>
              <w:t>егистрация  права  собственности  на объекты недвижимого имущества</w:t>
            </w:r>
            <w:r>
              <w:rPr>
                <w:rFonts w:ascii="Times New Roman" w:hAnsi="Times New Roman"/>
                <w:sz w:val="24"/>
                <w:szCs w:val="24"/>
              </w:rPr>
              <w:t>;</w:t>
            </w:r>
            <w:r w:rsidRPr="00A13916">
              <w:rPr>
                <w:rFonts w:ascii="Times New Roman" w:hAnsi="Times New Roman"/>
                <w:sz w:val="24"/>
                <w:szCs w:val="24"/>
              </w:rPr>
              <w:t xml:space="preserve"> </w:t>
            </w:r>
            <w:r>
              <w:rPr>
                <w:rFonts w:ascii="Times New Roman" w:hAnsi="Times New Roman"/>
                <w:sz w:val="24"/>
                <w:szCs w:val="24"/>
              </w:rPr>
              <w:t>п</w:t>
            </w:r>
            <w:r w:rsidRPr="00A13916">
              <w:rPr>
                <w:rFonts w:ascii="Times New Roman" w:hAnsi="Times New Roman"/>
                <w:sz w:val="24"/>
                <w:szCs w:val="24"/>
              </w:rPr>
              <w:t>роведение  инвентаризации объектов недвижимого имущества</w:t>
            </w:r>
            <w:r>
              <w:rPr>
                <w:rFonts w:ascii="Times New Roman" w:hAnsi="Times New Roman"/>
                <w:sz w:val="24"/>
                <w:szCs w:val="24"/>
              </w:rPr>
              <w:t>;</w:t>
            </w:r>
            <w:r w:rsidRPr="00A13916">
              <w:rPr>
                <w:rFonts w:ascii="Times New Roman" w:hAnsi="Times New Roman"/>
                <w:sz w:val="24"/>
                <w:szCs w:val="24"/>
              </w:rPr>
              <w:t xml:space="preserve"> </w:t>
            </w:r>
            <w:r>
              <w:rPr>
                <w:rFonts w:ascii="Times New Roman" w:hAnsi="Times New Roman"/>
                <w:sz w:val="24"/>
                <w:szCs w:val="24"/>
              </w:rPr>
              <w:t>п</w:t>
            </w:r>
            <w:r w:rsidRPr="00A13916">
              <w:rPr>
                <w:rFonts w:ascii="Times New Roman" w:hAnsi="Times New Roman"/>
                <w:sz w:val="24"/>
                <w:szCs w:val="24"/>
              </w:rPr>
              <w:t>одготовка проектов межевания</w:t>
            </w:r>
            <w:r>
              <w:rPr>
                <w:rFonts w:ascii="Times New Roman" w:hAnsi="Times New Roman"/>
                <w:sz w:val="24"/>
                <w:szCs w:val="24"/>
              </w:rPr>
              <w:t xml:space="preserve"> земель.</w:t>
            </w:r>
          </w:p>
        </w:tc>
      </w:tr>
      <w:tr w:rsidR="00CA3BD7" w:rsidTr="00CA3BD7">
        <w:trPr>
          <w:trHeight w:val="405"/>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3.</w:t>
            </w:r>
            <w:r>
              <w:rPr>
                <w:rFonts w:ascii="Times New Roman" w:hAnsi="Times New Roman"/>
                <w:color w:val="22272F"/>
                <w:sz w:val="24"/>
                <w:szCs w:val="24"/>
              </w:rPr>
              <w:t>Комплекс процессных мероприятий «</w:t>
            </w:r>
            <w:r w:rsidRPr="007155D0">
              <w:rPr>
                <w:rFonts w:ascii="Times New Roman" w:hAnsi="Times New Roman"/>
                <w:color w:val="22272F"/>
                <w:sz w:val="24"/>
              </w:rPr>
              <w:t>Защита населения и территории Днепровский сельсовет от чрезвычайных ситуаций и обеспечение пожарной безопасности</w:t>
            </w:r>
            <w:r>
              <w:rPr>
                <w:rFonts w:ascii="Times New Roman" w:hAnsi="Times New Roman"/>
                <w:sz w:val="24"/>
                <w:szCs w:val="24"/>
              </w:rPr>
              <w:t>»</w:t>
            </w:r>
          </w:p>
        </w:tc>
      </w:tr>
      <w:tr w:rsidR="00CA3BD7" w:rsidTr="00CA3BD7">
        <w:trPr>
          <w:trHeight w:val="465"/>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70" w:type="dxa"/>
            <w:gridSpan w:val="3"/>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1693"/>
        </w:trPr>
        <w:tc>
          <w:tcPr>
            <w:tcW w:w="450" w:type="dxa"/>
            <w:shd w:val="clear" w:color="auto" w:fill="FFFFFF"/>
          </w:tcPr>
          <w:p w:rsidR="00CA3BD7" w:rsidRDefault="00CA3BD7" w:rsidP="00CA3BD7">
            <w:pPr>
              <w:spacing w:after="0"/>
              <w:rPr>
                <w:rFonts w:ascii="Times New Roman" w:hAnsi="Times New Roman"/>
                <w:color w:val="22272F"/>
                <w:sz w:val="24"/>
                <w:szCs w:val="24"/>
              </w:rPr>
            </w:pPr>
            <w:r>
              <w:rPr>
                <w:rFonts w:ascii="Times New Roman" w:hAnsi="Times New Roman"/>
                <w:color w:val="22272F"/>
                <w:sz w:val="24"/>
                <w:szCs w:val="24"/>
              </w:rPr>
              <w:t>3.1</w:t>
            </w:r>
          </w:p>
        </w:tc>
        <w:tc>
          <w:tcPr>
            <w:tcW w:w="5685" w:type="dxa"/>
            <w:shd w:val="clear" w:color="auto" w:fill="FFFFFF"/>
          </w:tcPr>
          <w:p w:rsidR="00CA3BD7" w:rsidRPr="00ED2444" w:rsidRDefault="00CA3BD7" w:rsidP="00CA3BD7">
            <w:pPr>
              <w:spacing w:after="0" w:line="240" w:lineRule="auto"/>
              <w:rPr>
                <w:rFonts w:ascii="Times New Roman" w:hAnsi="Times New Roman"/>
                <w:sz w:val="24"/>
                <w:szCs w:val="24"/>
              </w:rPr>
            </w:pPr>
            <w:r w:rsidRPr="00ED2444">
              <w:rPr>
                <w:rFonts w:ascii="Times New Roman" w:hAnsi="Times New Roman"/>
                <w:color w:val="22272F"/>
                <w:sz w:val="24"/>
                <w:szCs w:val="24"/>
              </w:rPr>
              <w:t xml:space="preserve">Задача: </w:t>
            </w:r>
            <w:r w:rsidRPr="00ED2444">
              <w:rPr>
                <w:rFonts w:ascii="Times New Roman" w:hAnsi="Times New Roman"/>
                <w:sz w:val="24"/>
                <w:szCs w:val="24"/>
              </w:rPr>
              <w:t>организация мероприятий по поддержанию правопорядка и безопасности на территории поселения</w:t>
            </w:r>
          </w:p>
        </w:tc>
        <w:tc>
          <w:tcPr>
            <w:tcW w:w="4213" w:type="dxa"/>
            <w:gridSpan w:val="5"/>
            <w:shd w:val="clear" w:color="auto" w:fill="FFFFFF"/>
          </w:tcPr>
          <w:p w:rsidR="00CA3BD7" w:rsidRDefault="00CA3BD7" w:rsidP="00CA3BD7">
            <w:pPr>
              <w:pStyle w:val="ae"/>
              <w:shd w:val="clear" w:color="auto" w:fill="FFFFFF"/>
              <w:spacing w:after="0" w:afterAutospacing="0"/>
              <w:textAlignment w:val="baseline"/>
              <w:rPr>
                <w:color w:val="000000"/>
              </w:rPr>
            </w:pPr>
            <w:r>
              <w:rPr>
                <w:color w:val="000000"/>
              </w:rPr>
              <w:t>организация и осуществление мер по локализации пожаров,</w:t>
            </w:r>
            <w:r>
              <w:rPr>
                <w:bCs/>
              </w:rPr>
              <w:t xml:space="preserve"> о</w:t>
            </w:r>
            <w:r>
              <w:rPr>
                <w:color w:val="000000"/>
                <w:shd w:val="clear" w:color="auto" w:fill="FFFFFF"/>
              </w:rPr>
              <w:t>беспечение мероприятий направленных на предупреждение и ликвидацию ЧС, пожаров и происшествий на водных объектах</w:t>
            </w:r>
          </w:p>
        </w:tc>
        <w:tc>
          <w:tcPr>
            <w:tcW w:w="4678" w:type="dxa"/>
            <w:shd w:val="clear" w:color="auto" w:fill="FFFFFF"/>
          </w:tcPr>
          <w:p w:rsidR="00CA3BD7" w:rsidRPr="00ED2444" w:rsidRDefault="00CA3BD7" w:rsidP="00CA3BD7">
            <w:pPr>
              <w:spacing w:after="0" w:line="240" w:lineRule="auto"/>
              <w:rPr>
                <w:rFonts w:ascii="Times New Roman" w:hAnsi="Times New Roman"/>
                <w:sz w:val="24"/>
                <w:szCs w:val="24"/>
              </w:rPr>
            </w:pPr>
            <w:r>
              <w:rPr>
                <w:rFonts w:ascii="Times New Roman" w:hAnsi="Times New Roman"/>
                <w:sz w:val="24"/>
                <w:szCs w:val="24"/>
              </w:rPr>
              <w:t>п</w:t>
            </w:r>
            <w:r w:rsidRPr="00ED2444">
              <w:rPr>
                <w:rFonts w:ascii="Times New Roman" w:hAnsi="Times New Roman"/>
                <w:sz w:val="24"/>
                <w:szCs w:val="24"/>
              </w:rPr>
              <w:t>роведение мероприятий по минимизации рисков материально-имущественного ущерба для населения и территорий; организация и проведение антитеррористической защищенности жизненно-важных потенциально-опасных объектов и объектов социальной сферы с массовым пребыванием граждан</w:t>
            </w:r>
          </w:p>
        </w:tc>
      </w:tr>
      <w:tr w:rsidR="00CA3BD7" w:rsidTr="00CA3BD7">
        <w:trPr>
          <w:trHeight w:val="585"/>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4.</w:t>
            </w:r>
            <w:r>
              <w:rPr>
                <w:rFonts w:ascii="Times New Roman" w:hAnsi="Times New Roman"/>
                <w:color w:val="22272F"/>
                <w:sz w:val="24"/>
                <w:szCs w:val="24"/>
              </w:rPr>
              <w:t xml:space="preserve"> Комплекс процессных мероприятий «</w:t>
            </w:r>
            <w:r w:rsidRPr="007155D0">
              <w:rPr>
                <w:rFonts w:ascii="Times New Roman" w:hAnsi="Times New Roman"/>
                <w:color w:val="000000"/>
                <w:sz w:val="24"/>
              </w:rPr>
              <w:t>Содержание и ремонт автомобильных дорог общего пользования местного значения и искусственных сооружений на них</w:t>
            </w:r>
            <w:r>
              <w:rPr>
                <w:rFonts w:ascii="Times New Roman" w:hAnsi="Times New Roman"/>
                <w:sz w:val="24"/>
                <w:szCs w:val="24"/>
              </w:rPr>
              <w:t>»</w:t>
            </w:r>
          </w:p>
        </w:tc>
      </w:tr>
      <w:tr w:rsidR="00CA3BD7" w:rsidTr="00CA3BD7">
        <w:trPr>
          <w:trHeight w:val="630"/>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34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4.1</w:t>
            </w:r>
          </w:p>
        </w:tc>
        <w:tc>
          <w:tcPr>
            <w:tcW w:w="5685" w:type="dxa"/>
            <w:shd w:val="clear" w:color="auto" w:fill="FFFFFF"/>
          </w:tcPr>
          <w:p w:rsidR="00CA3BD7" w:rsidRPr="00E657EE" w:rsidRDefault="00CA3BD7" w:rsidP="00CA3BD7">
            <w:pPr>
              <w:spacing w:after="0" w:line="240" w:lineRule="auto"/>
              <w:rPr>
                <w:rFonts w:ascii="Times New Roman" w:hAnsi="Times New Roman"/>
                <w:sz w:val="24"/>
                <w:szCs w:val="24"/>
              </w:rPr>
            </w:pPr>
            <w:r w:rsidRPr="00E657EE">
              <w:rPr>
                <w:rFonts w:ascii="Times New Roman" w:hAnsi="Times New Roman"/>
                <w:sz w:val="24"/>
                <w:szCs w:val="24"/>
              </w:rPr>
              <w:t>Задача: Сокращение доли автомобильных дорог, не отвечающих нормативным требованиям</w:t>
            </w:r>
          </w:p>
        </w:tc>
        <w:tc>
          <w:tcPr>
            <w:tcW w:w="4213" w:type="dxa"/>
            <w:gridSpan w:val="5"/>
            <w:shd w:val="clear" w:color="auto" w:fill="FFFFFF"/>
          </w:tcPr>
          <w:p w:rsidR="00CA3BD7" w:rsidRPr="00E657EE" w:rsidRDefault="00CA3BD7" w:rsidP="00CA3BD7">
            <w:pPr>
              <w:spacing w:after="0" w:line="240" w:lineRule="auto"/>
              <w:rPr>
                <w:rFonts w:ascii="Times New Roman" w:hAnsi="Times New Roman"/>
                <w:sz w:val="24"/>
                <w:szCs w:val="24"/>
              </w:rPr>
            </w:pPr>
            <w:r>
              <w:rPr>
                <w:rFonts w:ascii="Times New Roman" w:hAnsi="Times New Roman"/>
                <w:sz w:val="24"/>
                <w:szCs w:val="24"/>
              </w:rPr>
              <w:t>обеспечение сохранности</w:t>
            </w:r>
            <w:r w:rsidRPr="00E657EE">
              <w:rPr>
                <w:rFonts w:ascii="Times New Roman" w:hAnsi="Times New Roman"/>
                <w:sz w:val="24"/>
                <w:szCs w:val="24"/>
              </w:rPr>
              <w:t xml:space="preserve"> сущес</w:t>
            </w:r>
            <w:r>
              <w:rPr>
                <w:rFonts w:ascii="Times New Roman" w:hAnsi="Times New Roman"/>
                <w:sz w:val="24"/>
                <w:szCs w:val="24"/>
              </w:rPr>
              <w:t>твующей дорожной сети, сокращение доли</w:t>
            </w:r>
            <w:r w:rsidRPr="00E657EE">
              <w:rPr>
                <w:rFonts w:ascii="Times New Roman" w:hAnsi="Times New Roman"/>
                <w:sz w:val="24"/>
                <w:szCs w:val="24"/>
              </w:rPr>
              <w:t xml:space="preserve"> автомобильных дорог, не отв</w:t>
            </w:r>
            <w:r>
              <w:rPr>
                <w:rFonts w:ascii="Times New Roman" w:hAnsi="Times New Roman"/>
                <w:sz w:val="24"/>
                <w:szCs w:val="24"/>
              </w:rPr>
              <w:t>ечающих нормативным требованиям</w:t>
            </w:r>
            <w:r w:rsidRPr="00E657EE">
              <w:rPr>
                <w:rFonts w:ascii="Times New Roman" w:hAnsi="Times New Roman"/>
                <w:sz w:val="24"/>
                <w:szCs w:val="24"/>
              </w:rPr>
              <w:t xml:space="preserve"> </w:t>
            </w:r>
          </w:p>
        </w:tc>
        <w:tc>
          <w:tcPr>
            <w:tcW w:w="4678" w:type="dxa"/>
            <w:shd w:val="clear" w:color="auto" w:fill="FFFFFF"/>
          </w:tcPr>
          <w:p w:rsidR="00CA3BD7" w:rsidRPr="00E657EE" w:rsidRDefault="00CA3BD7" w:rsidP="00CA3BD7">
            <w:pPr>
              <w:spacing w:after="0" w:line="240" w:lineRule="auto"/>
              <w:rPr>
                <w:rFonts w:ascii="Times New Roman" w:hAnsi="Times New Roman"/>
                <w:sz w:val="24"/>
                <w:szCs w:val="24"/>
              </w:rPr>
            </w:pPr>
            <w:r w:rsidRPr="00E657EE">
              <w:rPr>
                <w:rFonts w:ascii="Times New Roman" w:hAnsi="Times New Roman"/>
                <w:sz w:val="24"/>
                <w:szCs w:val="24"/>
              </w:rPr>
              <w:t>доля протяженности отремонтированных автомобильных дорог сельского поселения в их общей протяженности; доля протяженности освещенных улиц и проездов в их общей протяженности</w:t>
            </w:r>
          </w:p>
        </w:tc>
      </w:tr>
      <w:tr w:rsidR="00CA3BD7" w:rsidTr="00CA3BD7">
        <w:trPr>
          <w:trHeight w:val="240"/>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5.</w:t>
            </w:r>
            <w:r>
              <w:rPr>
                <w:rFonts w:ascii="Times New Roman" w:hAnsi="Times New Roman"/>
                <w:color w:val="22272F"/>
                <w:sz w:val="24"/>
                <w:szCs w:val="24"/>
              </w:rPr>
              <w:t xml:space="preserve"> Комплекс процессных мероприятий </w:t>
            </w:r>
            <w:r>
              <w:rPr>
                <w:rFonts w:ascii="Times New Roman" w:hAnsi="Times New Roman"/>
                <w:sz w:val="24"/>
                <w:szCs w:val="24"/>
              </w:rPr>
              <w:t>«</w:t>
            </w:r>
            <w:r w:rsidRPr="007155D0">
              <w:rPr>
                <w:rFonts w:ascii="Times New Roman" w:hAnsi="Times New Roman"/>
                <w:color w:val="22272F"/>
                <w:sz w:val="24"/>
              </w:rPr>
              <w:t>Комплексное благоустройство территории муниципального образования Днепровский сельсовет</w:t>
            </w:r>
            <w:r>
              <w:rPr>
                <w:rFonts w:ascii="Times New Roman" w:hAnsi="Times New Roman"/>
                <w:sz w:val="24"/>
                <w:szCs w:val="24"/>
              </w:rPr>
              <w:t>»</w:t>
            </w:r>
          </w:p>
        </w:tc>
      </w:tr>
      <w:tr w:rsidR="00CA3BD7" w:rsidTr="00CA3BD7">
        <w:trPr>
          <w:trHeight w:val="31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40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5.1</w:t>
            </w:r>
          </w:p>
        </w:tc>
        <w:tc>
          <w:tcPr>
            <w:tcW w:w="5685" w:type="dxa"/>
            <w:shd w:val="clear" w:color="auto" w:fill="FFFFFF"/>
          </w:tcPr>
          <w:p w:rsidR="00CA3BD7" w:rsidRPr="00E657EE" w:rsidRDefault="00CA3BD7" w:rsidP="00CA3BD7">
            <w:pPr>
              <w:pStyle w:val="Standard"/>
              <w:rPr>
                <w:rFonts w:cs="Times New Roman"/>
                <w:lang w:val="ru-RU"/>
              </w:rPr>
            </w:pPr>
            <w:r w:rsidRPr="00E657EE">
              <w:rPr>
                <w:color w:val="22272F"/>
                <w:lang w:val="ru-RU"/>
              </w:rPr>
              <w:t xml:space="preserve">Задача: </w:t>
            </w:r>
            <w:r w:rsidRPr="00E657EE">
              <w:rPr>
                <w:lang w:val="ru-RU"/>
              </w:rPr>
              <w:t xml:space="preserve">Создание организационных условий для </w:t>
            </w:r>
            <w:r w:rsidRPr="00E657EE">
              <w:rPr>
                <w:color w:val="22272F"/>
                <w:lang w:val="ru-RU"/>
              </w:rPr>
              <w:t>содержания территории муниципального образования</w:t>
            </w:r>
          </w:p>
        </w:tc>
        <w:tc>
          <w:tcPr>
            <w:tcW w:w="4213" w:type="dxa"/>
            <w:gridSpan w:val="5"/>
            <w:shd w:val="clear" w:color="auto" w:fill="FFFFFF"/>
          </w:tcPr>
          <w:p w:rsidR="00CA3BD7" w:rsidRPr="00D6367F" w:rsidRDefault="00CA3BD7" w:rsidP="00CA3BD7">
            <w:pPr>
              <w:pStyle w:val="af3"/>
              <w:rPr>
                <w:rFonts w:ascii="Times New Roman" w:hAnsi="Times New Roman" w:cs="Times New Roman"/>
                <w:color w:val="000000"/>
              </w:rPr>
            </w:pPr>
            <w:r>
              <w:rPr>
                <w:rFonts w:ascii="Times New Roman" w:hAnsi="Times New Roman" w:cs="Times New Roman"/>
                <w:color w:val="000000"/>
              </w:rPr>
              <w:t>с</w:t>
            </w:r>
            <w:r w:rsidRPr="00D6367F">
              <w:rPr>
                <w:rFonts w:ascii="Times New Roman" w:hAnsi="Times New Roman" w:cs="Times New Roman"/>
                <w:color w:val="000000"/>
              </w:rPr>
              <w:t>оздание благоприятных условий для проживания и отдыха населения</w:t>
            </w:r>
          </w:p>
        </w:tc>
        <w:tc>
          <w:tcPr>
            <w:tcW w:w="4678" w:type="dxa"/>
            <w:shd w:val="clear" w:color="auto" w:fill="FFFFFF"/>
          </w:tcPr>
          <w:p w:rsidR="00CA3BD7" w:rsidRPr="000A7E17" w:rsidRDefault="00CA3BD7" w:rsidP="00CA3BD7">
            <w:pPr>
              <w:spacing w:after="0" w:line="240" w:lineRule="auto"/>
              <w:rPr>
                <w:rFonts w:ascii="Times New Roman" w:hAnsi="Times New Roman"/>
                <w:color w:val="22272F"/>
              </w:rPr>
            </w:pPr>
            <w:r>
              <w:rPr>
                <w:rFonts w:ascii="Times New Roman" w:hAnsi="Times New Roman"/>
                <w:sz w:val="24"/>
                <w:szCs w:val="24"/>
              </w:rPr>
              <w:t>л</w:t>
            </w:r>
            <w:r w:rsidRPr="00A13916">
              <w:rPr>
                <w:rFonts w:ascii="Times New Roman" w:hAnsi="Times New Roman"/>
                <w:sz w:val="24"/>
                <w:szCs w:val="24"/>
              </w:rPr>
              <w:t>иквидация несанкционированных свалок</w:t>
            </w:r>
            <w:r>
              <w:rPr>
                <w:rFonts w:ascii="Times New Roman" w:hAnsi="Times New Roman"/>
                <w:sz w:val="24"/>
                <w:szCs w:val="24"/>
              </w:rPr>
              <w:t>; п</w:t>
            </w:r>
            <w:r w:rsidRPr="00A13916">
              <w:rPr>
                <w:rFonts w:ascii="Times New Roman" w:hAnsi="Times New Roman"/>
                <w:sz w:val="24"/>
                <w:szCs w:val="24"/>
              </w:rPr>
              <w:t>окос травы и приведения улиц поселения в надлежащий вид</w:t>
            </w:r>
            <w:r>
              <w:rPr>
                <w:rFonts w:ascii="Times New Roman" w:hAnsi="Times New Roman"/>
                <w:sz w:val="24"/>
                <w:szCs w:val="24"/>
              </w:rPr>
              <w:t>; захоронение граждан (участников СВО)</w:t>
            </w:r>
          </w:p>
        </w:tc>
      </w:tr>
      <w:tr w:rsidR="00CA3BD7" w:rsidTr="00CA3BD7">
        <w:trPr>
          <w:trHeight w:val="255"/>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 xml:space="preserve">6.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Pr="00E35266">
              <w:rPr>
                <w:rFonts w:ascii="Times New Roman" w:hAnsi="Times New Roman"/>
                <w:color w:val="22272F"/>
                <w:sz w:val="24"/>
              </w:rPr>
              <w:t>Создание условий для организации досуга и обеспечения жителей поселения услугами организаций культуры</w:t>
            </w:r>
            <w:r>
              <w:rPr>
                <w:rFonts w:ascii="Times New Roman" w:hAnsi="Times New Roman"/>
                <w:sz w:val="24"/>
                <w:szCs w:val="24"/>
              </w:rPr>
              <w:t>»</w:t>
            </w:r>
          </w:p>
        </w:tc>
      </w:tr>
      <w:tr w:rsidR="00CA3BD7" w:rsidTr="00CA3BD7">
        <w:trPr>
          <w:trHeight w:val="450"/>
        </w:trPr>
        <w:tc>
          <w:tcPr>
            <w:tcW w:w="450" w:type="dxa"/>
            <w:shd w:val="clear" w:color="auto" w:fill="FFFFFF"/>
          </w:tcPr>
          <w:p w:rsidR="00CA3BD7" w:rsidRDefault="00CA3BD7" w:rsidP="00CA3BD7">
            <w:pPr>
              <w:spacing w:after="0"/>
              <w:rPr>
                <w:rFonts w:ascii="Times New Roman" w:hAnsi="Times New Roman"/>
                <w:color w:val="22272F"/>
                <w:sz w:val="24"/>
                <w:szCs w:val="24"/>
              </w:rPr>
            </w:pPr>
          </w:p>
        </w:tc>
        <w:tc>
          <w:tcPr>
            <w:tcW w:w="7647" w:type="dxa"/>
            <w:gridSpan w:val="2"/>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405"/>
        </w:trPr>
        <w:tc>
          <w:tcPr>
            <w:tcW w:w="450" w:type="dxa"/>
            <w:shd w:val="clear" w:color="auto" w:fill="FFFFFF"/>
          </w:tcPr>
          <w:p w:rsidR="00CA3BD7" w:rsidRDefault="00CA3BD7" w:rsidP="00CA3BD7">
            <w:pPr>
              <w:spacing w:after="0"/>
              <w:rPr>
                <w:rFonts w:ascii="Times New Roman" w:hAnsi="Times New Roman"/>
                <w:color w:val="22272F"/>
                <w:sz w:val="24"/>
                <w:szCs w:val="24"/>
              </w:rPr>
            </w:pPr>
            <w:r>
              <w:rPr>
                <w:rFonts w:ascii="Times New Roman" w:hAnsi="Times New Roman"/>
                <w:color w:val="22272F"/>
                <w:sz w:val="24"/>
                <w:szCs w:val="24"/>
              </w:rPr>
              <w:t>6.1</w:t>
            </w:r>
          </w:p>
        </w:tc>
        <w:tc>
          <w:tcPr>
            <w:tcW w:w="5685" w:type="dxa"/>
            <w:shd w:val="clear" w:color="auto" w:fill="FFFFFF"/>
          </w:tcPr>
          <w:p w:rsidR="00CA3BD7" w:rsidRPr="00C15AB5" w:rsidRDefault="00CA3BD7" w:rsidP="00CA3BD7">
            <w:pPr>
              <w:spacing w:line="240" w:lineRule="auto"/>
              <w:rPr>
                <w:rFonts w:ascii="Times New Roman" w:hAnsi="Times New Roman"/>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Создание организационных условий для о</w:t>
            </w:r>
            <w:r w:rsidRPr="00C15AB5">
              <w:rPr>
                <w:rFonts w:ascii="Times New Roman" w:hAnsi="Times New Roman"/>
                <w:color w:val="22272F"/>
                <w:sz w:val="24"/>
                <w:szCs w:val="24"/>
              </w:rPr>
              <w:t>беспечения деятельности учреждений культуры на территории поселения</w:t>
            </w:r>
          </w:p>
        </w:tc>
        <w:tc>
          <w:tcPr>
            <w:tcW w:w="4213" w:type="dxa"/>
            <w:gridSpan w:val="5"/>
            <w:shd w:val="clear" w:color="auto" w:fill="FFFFFF"/>
          </w:tcPr>
          <w:p w:rsidR="00CA3BD7" w:rsidRDefault="00CA3BD7" w:rsidP="00CA3BD7">
            <w:pPr>
              <w:pStyle w:val="af3"/>
              <w:rPr>
                <w:rFonts w:ascii="Times New Roman" w:hAnsi="Times New Roman" w:cs="Times New Roman"/>
              </w:rPr>
            </w:pPr>
            <w:r>
              <w:rPr>
                <w:rFonts w:ascii="Times New Roman" w:hAnsi="Times New Roman" w:cs="Times New Roman"/>
              </w:rPr>
              <w:t>создание условий для организации досуга жителей поселения</w:t>
            </w:r>
          </w:p>
        </w:tc>
        <w:tc>
          <w:tcPr>
            <w:tcW w:w="4678" w:type="dxa"/>
            <w:shd w:val="clear" w:color="auto" w:fill="FFFFFF"/>
          </w:tcPr>
          <w:p w:rsidR="00CA3BD7" w:rsidRDefault="00CA3BD7" w:rsidP="00CA3BD7">
            <w:pPr>
              <w:pStyle w:val="af3"/>
              <w:rPr>
                <w:rFonts w:ascii="Times New Roman" w:hAnsi="Times New Roman" w:cs="Times New Roman"/>
              </w:rPr>
            </w:pPr>
            <w:r>
              <w:rPr>
                <w:rFonts w:ascii="Times New Roman" w:hAnsi="Times New Roman"/>
              </w:rPr>
              <w:t>д</w:t>
            </w:r>
            <w:r w:rsidRPr="00A13916">
              <w:rPr>
                <w:rFonts w:ascii="Times New Roman" w:hAnsi="Times New Roman"/>
              </w:rPr>
              <w:t>оля охвата жителей поселения услугами организаций культуры</w:t>
            </w:r>
            <w:r>
              <w:rPr>
                <w:rFonts w:ascii="Times New Roman" w:hAnsi="Times New Roman"/>
              </w:rPr>
              <w:t>;</w:t>
            </w:r>
            <w:r w:rsidRPr="00A13916">
              <w:rPr>
                <w:rFonts w:ascii="Times New Roman" w:hAnsi="Times New Roman"/>
              </w:rPr>
              <w:t xml:space="preserve"> </w:t>
            </w:r>
            <w:r>
              <w:rPr>
                <w:rFonts w:ascii="Times New Roman" w:hAnsi="Times New Roman"/>
              </w:rPr>
              <w:t>с</w:t>
            </w:r>
            <w:r w:rsidRPr="00A13916">
              <w:rPr>
                <w:rFonts w:ascii="Times New Roman" w:hAnsi="Times New Roman"/>
              </w:rPr>
              <w:t>редства передаваемые в районный бюджет по соглашению на ДК</w:t>
            </w:r>
          </w:p>
        </w:tc>
      </w:tr>
      <w:tr w:rsidR="00CA3BD7" w:rsidTr="00CA3BD7">
        <w:trPr>
          <w:trHeight w:val="390"/>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 xml:space="preserve">7. </w:t>
            </w:r>
            <w:r>
              <w:rPr>
                <w:rFonts w:ascii="Times New Roman" w:hAnsi="Times New Roman"/>
                <w:color w:val="22272F"/>
                <w:sz w:val="24"/>
                <w:szCs w:val="24"/>
              </w:rPr>
              <w:t xml:space="preserve">Комплекс процессных мероприятий </w:t>
            </w:r>
            <w:r>
              <w:rPr>
                <w:rFonts w:ascii="Times New Roman" w:hAnsi="Times New Roman"/>
                <w:sz w:val="24"/>
                <w:szCs w:val="24"/>
              </w:rPr>
              <w:t>«</w:t>
            </w:r>
            <w:r w:rsidRPr="00E35266">
              <w:rPr>
                <w:rFonts w:ascii="Times New Roman" w:hAnsi="Times New Roman"/>
                <w:color w:val="22272F"/>
                <w:sz w:val="24"/>
              </w:rPr>
              <w:t>Развитие  физической культуры, спорта и молодежной политики на территории муниципального образования Днепровский сельсовет</w:t>
            </w:r>
            <w:r>
              <w:rPr>
                <w:rFonts w:ascii="Times New Roman" w:hAnsi="Times New Roman"/>
                <w:sz w:val="24"/>
                <w:szCs w:val="24"/>
              </w:rPr>
              <w:t>»</w:t>
            </w:r>
          </w:p>
        </w:tc>
      </w:tr>
      <w:tr w:rsidR="00CA3BD7" w:rsidTr="00CA3BD7">
        <w:trPr>
          <w:trHeight w:val="405"/>
        </w:trPr>
        <w:tc>
          <w:tcPr>
            <w:tcW w:w="450" w:type="dxa"/>
            <w:shd w:val="clear" w:color="auto" w:fill="FFFFFF"/>
          </w:tcPr>
          <w:p w:rsidR="00CA3BD7" w:rsidRDefault="00CA3BD7" w:rsidP="00CA3BD7">
            <w:pPr>
              <w:spacing w:line="240" w:lineRule="auto"/>
              <w:rPr>
                <w:rFonts w:ascii="Times New Roman" w:hAnsi="Times New Roman"/>
                <w:color w:val="22272F"/>
                <w:sz w:val="24"/>
                <w:szCs w:val="24"/>
              </w:rPr>
            </w:pPr>
          </w:p>
        </w:tc>
        <w:tc>
          <w:tcPr>
            <w:tcW w:w="7647" w:type="dxa"/>
            <w:gridSpan w:val="2"/>
            <w:shd w:val="clear" w:color="auto" w:fill="FFFFFF"/>
          </w:tcPr>
          <w:p w:rsidR="00CA3BD7" w:rsidRDefault="00CA3BD7" w:rsidP="00CA3BD7">
            <w:pPr>
              <w:spacing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29" w:type="dxa"/>
            <w:gridSpan w:val="5"/>
            <w:shd w:val="clear" w:color="auto" w:fill="FFFFFF"/>
          </w:tcPr>
          <w:p w:rsidR="00CA3BD7" w:rsidRDefault="00CA3BD7" w:rsidP="00CA3BD7">
            <w:pPr>
              <w:spacing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630"/>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7.1</w:t>
            </w:r>
          </w:p>
        </w:tc>
        <w:tc>
          <w:tcPr>
            <w:tcW w:w="5685" w:type="dxa"/>
            <w:shd w:val="clear" w:color="auto" w:fill="FFFFFF"/>
          </w:tcPr>
          <w:p w:rsidR="00CA3BD7" w:rsidRPr="00C15AB5" w:rsidRDefault="00CA3BD7" w:rsidP="00CA3BD7">
            <w:pPr>
              <w:spacing w:after="0" w:line="240" w:lineRule="auto"/>
              <w:rPr>
                <w:rFonts w:ascii="Times New Roman" w:hAnsi="Times New Roman"/>
                <w:color w:val="22272F"/>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 xml:space="preserve">Создание организационных условий для </w:t>
            </w:r>
            <w:r w:rsidRPr="00C15AB5">
              <w:rPr>
                <w:rFonts w:ascii="Times New Roman" w:hAnsi="Times New Roman"/>
                <w:color w:val="22272F"/>
                <w:sz w:val="24"/>
                <w:szCs w:val="24"/>
              </w:rPr>
              <w:t>занятия физической культурой и спортом на территории поселения</w:t>
            </w:r>
          </w:p>
        </w:tc>
        <w:tc>
          <w:tcPr>
            <w:tcW w:w="4213" w:type="dxa"/>
            <w:gridSpan w:val="5"/>
            <w:shd w:val="clear" w:color="auto" w:fill="FFFFFF"/>
          </w:tcPr>
          <w:p w:rsidR="00CA3BD7" w:rsidRPr="00C15AB5" w:rsidRDefault="00CA3BD7" w:rsidP="00CA3BD7">
            <w:pPr>
              <w:spacing w:after="0" w:line="240" w:lineRule="auto"/>
              <w:rPr>
                <w:rFonts w:ascii="Times New Roman" w:hAnsi="Times New Roman"/>
                <w:color w:val="22272F"/>
                <w:sz w:val="24"/>
                <w:szCs w:val="24"/>
              </w:rPr>
            </w:pPr>
            <w:r w:rsidRPr="00C15AB5">
              <w:rPr>
                <w:rFonts w:ascii="Times New Roman" w:hAnsi="Times New Roman"/>
                <w:sz w:val="24"/>
                <w:szCs w:val="24"/>
              </w:rPr>
              <w:t>создание условий для физического воспитания  подрастающего поколения и формирования здорового образа жизни  жителей поселения</w:t>
            </w:r>
          </w:p>
        </w:tc>
        <w:tc>
          <w:tcPr>
            <w:tcW w:w="4678" w:type="dxa"/>
            <w:shd w:val="clear" w:color="auto" w:fill="FFFFFF"/>
          </w:tcPr>
          <w:p w:rsidR="00CA3BD7" w:rsidRPr="00E35266" w:rsidRDefault="00CA3BD7" w:rsidP="00CA3BD7">
            <w:pPr>
              <w:spacing w:after="0" w:line="240" w:lineRule="auto"/>
              <w:rPr>
                <w:rFonts w:ascii="Times New Roman" w:hAnsi="Times New Roman"/>
                <w:color w:val="22272F"/>
                <w:sz w:val="24"/>
              </w:rPr>
            </w:pPr>
            <w:r>
              <w:rPr>
                <w:rFonts w:ascii="Times New Roman" w:hAnsi="Times New Roman"/>
                <w:color w:val="22272F"/>
                <w:sz w:val="24"/>
              </w:rPr>
              <w:t>у</w:t>
            </w:r>
            <w:r w:rsidRPr="00E35266">
              <w:rPr>
                <w:rFonts w:ascii="Times New Roman" w:hAnsi="Times New Roman"/>
                <w:color w:val="22272F"/>
                <w:sz w:val="24"/>
              </w:rPr>
              <w:t>величение количества жителей, принимающих участие в спортивных мероприятиях</w:t>
            </w:r>
            <w:r>
              <w:rPr>
                <w:rFonts w:ascii="Times New Roman" w:hAnsi="Times New Roman"/>
                <w:color w:val="22272F"/>
                <w:sz w:val="24"/>
              </w:rPr>
              <w:t xml:space="preserve"> и сдачи норм ГТО</w:t>
            </w:r>
          </w:p>
        </w:tc>
      </w:tr>
      <w:tr w:rsidR="00CA3BD7" w:rsidTr="00CA3BD7">
        <w:trPr>
          <w:trHeight w:val="363"/>
        </w:trPr>
        <w:tc>
          <w:tcPr>
            <w:tcW w:w="15026" w:type="dxa"/>
            <w:gridSpan w:val="8"/>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sz w:val="24"/>
                <w:szCs w:val="24"/>
              </w:rPr>
              <w:t>8.</w:t>
            </w:r>
            <w:r>
              <w:rPr>
                <w:rFonts w:ascii="Times New Roman" w:hAnsi="Times New Roman"/>
                <w:color w:val="22272F"/>
                <w:sz w:val="24"/>
                <w:szCs w:val="24"/>
              </w:rPr>
              <w:t xml:space="preserve"> Комплекс процессных мероприятий</w:t>
            </w:r>
            <w:r>
              <w:rPr>
                <w:rFonts w:ascii="Times New Roman" w:hAnsi="Times New Roman"/>
                <w:sz w:val="24"/>
                <w:szCs w:val="24"/>
              </w:rPr>
              <w:t xml:space="preserve"> «</w:t>
            </w:r>
            <w:r w:rsidRPr="00E35266">
              <w:rPr>
                <w:rFonts w:ascii="Times New Roman" w:hAnsi="Times New Roman"/>
                <w:color w:val="22272F"/>
                <w:sz w:val="24"/>
              </w:rPr>
              <w:t>Осуществление отдельных государственных полномочий</w:t>
            </w:r>
            <w:r>
              <w:rPr>
                <w:rFonts w:ascii="Times New Roman" w:hAnsi="Times New Roman"/>
                <w:sz w:val="24"/>
                <w:szCs w:val="24"/>
              </w:rPr>
              <w:t>»</w:t>
            </w:r>
          </w:p>
        </w:tc>
      </w:tr>
      <w:tr w:rsidR="00CA3BD7" w:rsidTr="00CA3BD7">
        <w:trPr>
          <w:trHeight w:val="510"/>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p>
        </w:tc>
        <w:tc>
          <w:tcPr>
            <w:tcW w:w="7670" w:type="dxa"/>
            <w:gridSpan w:val="3"/>
            <w:shd w:val="clear" w:color="auto" w:fill="FFFFFF"/>
          </w:tcPr>
          <w:p w:rsidR="00CA3BD7" w:rsidRDefault="00CA3BD7" w:rsidP="00CA3BD7">
            <w:pPr>
              <w:spacing w:after="0" w:line="240" w:lineRule="auto"/>
              <w:rPr>
                <w:rFonts w:ascii="Times New Roman" w:hAnsi="Times New Roman"/>
                <w:b/>
                <w:color w:val="22272F"/>
                <w:sz w:val="24"/>
                <w:szCs w:val="24"/>
              </w:rPr>
            </w:pPr>
            <w:r w:rsidRPr="00FC4633">
              <w:rPr>
                <w:rFonts w:ascii="Times New Roman" w:hAnsi="Times New Roman"/>
                <w:color w:val="22272F"/>
                <w:sz w:val="24"/>
                <w:szCs w:val="24"/>
              </w:rPr>
              <w:t>Ответственный за реализацию:</w:t>
            </w:r>
            <w:r>
              <w:rPr>
                <w:rFonts w:ascii="Times New Roman" w:hAnsi="Times New Roman"/>
                <w:color w:val="22272F"/>
                <w:sz w:val="24"/>
                <w:szCs w:val="24"/>
              </w:rPr>
              <w:t xml:space="preserve">  </w:t>
            </w:r>
            <w:r w:rsidRPr="00FC4633">
              <w:rPr>
                <w:rFonts w:ascii="Times New Roman" w:hAnsi="Times New Roman"/>
                <w:color w:val="22272F"/>
                <w:sz w:val="24"/>
                <w:szCs w:val="24"/>
              </w:rPr>
              <w:t>администрация муниципального образования</w:t>
            </w:r>
            <w:r>
              <w:rPr>
                <w:rFonts w:ascii="Times New Roman" w:hAnsi="Times New Roman"/>
                <w:color w:val="22272F"/>
                <w:sz w:val="24"/>
                <w:szCs w:val="24"/>
              </w:rPr>
              <w:t xml:space="preserve"> Днепровский сельсовет</w:t>
            </w:r>
          </w:p>
        </w:tc>
        <w:tc>
          <w:tcPr>
            <w:tcW w:w="6906" w:type="dxa"/>
            <w:gridSpan w:val="4"/>
            <w:shd w:val="clear" w:color="auto" w:fill="FFFFFF"/>
          </w:tcPr>
          <w:p w:rsidR="00CA3BD7" w:rsidRDefault="00CA3BD7" w:rsidP="00CA3BD7">
            <w:pPr>
              <w:spacing w:after="0" w:line="240" w:lineRule="auto"/>
              <w:rPr>
                <w:rFonts w:ascii="Times New Roman" w:hAnsi="Times New Roman"/>
                <w:b/>
                <w:color w:val="22272F"/>
                <w:sz w:val="24"/>
                <w:szCs w:val="24"/>
              </w:rPr>
            </w:pPr>
            <w:r>
              <w:rPr>
                <w:rFonts w:ascii="Times New Roman" w:hAnsi="Times New Roman"/>
                <w:color w:val="22272F"/>
                <w:sz w:val="24"/>
                <w:szCs w:val="24"/>
              </w:rPr>
              <w:t>Срок реализации 2023-2030</w:t>
            </w:r>
          </w:p>
        </w:tc>
      </w:tr>
      <w:tr w:rsidR="00CA3BD7" w:rsidTr="00CA3BD7">
        <w:trPr>
          <w:trHeight w:val="76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8.1</w:t>
            </w:r>
          </w:p>
        </w:tc>
        <w:tc>
          <w:tcPr>
            <w:tcW w:w="5685" w:type="dxa"/>
            <w:shd w:val="clear" w:color="auto" w:fill="FFFFFF"/>
          </w:tcPr>
          <w:p w:rsidR="00CA3BD7" w:rsidRPr="00C15AB5" w:rsidRDefault="00CA3BD7" w:rsidP="00CA3BD7">
            <w:pPr>
              <w:spacing w:line="240" w:lineRule="auto"/>
              <w:rPr>
                <w:rFonts w:ascii="Times New Roman" w:hAnsi="Times New Roman"/>
                <w:sz w:val="24"/>
                <w:szCs w:val="24"/>
              </w:rPr>
            </w:pPr>
            <w:r w:rsidRPr="00C15AB5">
              <w:rPr>
                <w:rFonts w:ascii="Times New Roman" w:hAnsi="Times New Roman"/>
                <w:color w:val="22272F"/>
                <w:sz w:val="24"/>
                <w:szCs w:val="24"/>
              </w:rPr>
              <w:t xml:space="preserve">Задача: </w:t>
            </w:r>
            <w:r w:rsidRPr="00C15AB5">
              <w:rPr>
                <w:rFonts w:ascii="Times New Roman" w:hAnsi="Times New Roman"/>
                <w:sz w:val="24"/>
                <w:szCs w:val="24"/>
              </w:rPr>
              <w:t>Создание организационных условий для</w:t>
            </w:r>
            <w:r w:rsidRPr="00C15AB5">
              <w:rPr>
                <w:rFonts w:ascii="Times New Roman" w:hAnsi="Times New Roman"/>
                <w:color w:val="22272F"/>
                <w:sz w:val="24"/>
                <w:szCs w:val="24"/>
              </w:rPr>
              <w:t xml:space="preserve"> осуществления первичного воинского учета на территории поселения</w:t>
            </w:r>
          </w:p>
        </w:tc>
        <w:tc>
          <w:tcPr>
            <w:tcW w:w="4213" w:type="dxa"/>
            <w:gridSpan w:val="5"/>
            <w:shd w:val="clear" w:color="auto" w:fill="FFFFFF"/>
          </w:tcPr>
          <w:p w:rsidR="00CA3BD7" w:rsidRPr="00C15AB5" w:rsidRDefault="00CA3BD7" w:rsidP="00CA3BD7">
            <w:pPr>
              <w:pStyle w:val="af3"/>
              <w:rPr>
                <w:rFonts w:ascii="Times New Roman" w:hAnsi="Times New Roman" w:cs="Times New Roman"/>
              </w:rPr>
            </w:pPr>
            <w:r>
              <w:rPr>
                <w:rFonts w:ascii="Times New Roman" w:hAnsi="Times New Roman" w:cs="Times New Roman"/>
                <w:color w:val="000000"/>
              </w:rPr>
              <w:t>качественное выполнения функций</w:t>
            </w:r>
            <w:r w:rsidRPr="00C15AB5">
              <w:rPr>
                <w:rFonts w:ascii="Times New Roman" w:hAnsi="Times New Roman" w:cs="Times New Roman"/>
                <w:color w:val="000000"/>
              </w:rPr>
              <w:t xml:space="preserve"> возложенных на администрацию по воинскому</w:t>
            </w:r>
            <w:r>
              <w:rPr>
                <w:rFonts w:ascii="Times New Roman" w:hAnsi="Times New Roman" w:cs="Times New Roman"/>
                <w:color w:val="000000"/>
              </w:rPr>
              <w:t xml:space="preserve"> учету и бронированию, граждан </w:t>
            </w:r>
            <w:r w:rsidRPr="00C15AB5">
              <w:rPr>
                <w:rFonts w:ascii="Times New Roman" w:hAnsi="Times New Roman" w:cs="Times New Roman"/>
                <w:color w:val="000000"/>
              </w:rPr>
              <w:t>пребывающих в запасе</w:t>
            </w:r>
          </w:p>
        </w:tc>
        <w:tc>
          <w:tcPr>
            <w:tcW w:w="4678" w:type="dxa"/>
            <w:shd w:val="clear" w:color="auto" w:fill="FFFFFF"/>
          </w:tcPr>
          <w:p w:rsidR="00CA3BD7" w:rsidRPr="00C15AB5" w:rsidRDefault="00CA3BD7" w:rsidP="00CA3BD7">
            <w:pPr>
              <w:spacing w:line="240" w:lineRule="auto"/>
              <w:rPr>
                <w:rFonts w:ascii="Times New Roman" w:hAnsi="Times New Roman"/>
                <w:sz w:val="24"/>
                <w:szCs w:val="24"/>
              </w:rPr>
            </w:pPr>
            <w:r>
              <w:rPr>
                <w:rFonts w:ascii="Times New Roman" w:hAnsi="Times New Roman"/>
                <w:sz w:val="24"/>
                <w:szCs w:val="24"/>
              </w:rPr>
              <w:t>о</w:t>
            </w:r>
            <w:r w:rsidRPr="00A13916">
              <w:rPr>
                <w:rFonts w:ascii="Times New Roman" w:hAnsi="Times New Roman"/>
                <w:sz w:val="24"/>
                <w:szCs w:val="24"/>
              </w:rPr>
              <w:t>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r>
      <w:tr w:rsidR="00CA3BD7" w:rsidTr="00CA3BD7">
        <w:trPr>
          <w:trHeight w:val="458"/>
        </w:trPr>
        <w:tc>
          <w:tcPr>
            <w:tcW w:w="15026" w:type="dxa"/>
            <w:gridSpan w:val="8"/>
            <w:shd w:val="clear" w:color="auto" w:fill="FFFFFF"/>
          </w:tcPr>
          <w:p w:rsidR="00CA3BD7" w:rsidRDefault="00CA3BD7" w:rsidP="00CA3BD7">
            <w:pPr>
              <w:spacing w:after="0" w:line="240" w:lineRule="auto"/>
              <w:rPr>
                <w:rFonts w:ascii="Times New Roman" w:hAnsi="Times New Roman"/>
                <w:sz w:val="24"/>
                <w:szCs w:val="24"/>
              </w:rPr>
            </w:pPr>
            <w:r>
              <w:rPr>
                <w:rFonts w:ascii="Times New Roman" w:hAnsi="Times New Roman"/>
                <w:sz w:val="24"/>
                <w:szCs w:val="24"/>
              </w:rPr>
              <w:t>9. Комплекс процессных мероприятий «</w:t>
            </w:r>
            <w:r w:rsidRPr="000A7E17">
              <w:rPr>
                <w:rFonts w:ascii="Times New Roman" w:hAnsi="Times New Roman"/>
                <w:color w:val="22272F"/>
                <w:sz w:val="24"/>
              </w:rPr>
              <w:t>Земельный контроль</w:t>
            </w:r>
            <w:r>
              <w:rPr>
                <w:rFonts w:ascii="Times New Roman" w:hAnsi="Times New Roman"/>
                <w:sz w:val="24"/>
                <w:szCs w:val="24"/>
              </w:rPr>
              <w:t>»</w:t>
            </w:r>
          </w:p>
        </w:tc>
      </w:tr>
      <w:tr w:rsidR="00CA3BD7" w:rsidTr="00CA3BD7">
        <w:trPr>
          <w:trHeight w:val="516"/>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p>
        </w:tc>
        <w:tc>
          <w:tcPr>
            <w:tcW w:w="7778" w:type="dxa"/>
            <w:gridSpan w:val="4"/>
            <w:shd w:val="clear" w:color="auto" w:fill="FFFFFF"/>
          </w:tcPr>
          <w:p w:rsidR="00CA3BD7" w:rsidRPr="000A7E17" w:rsidRDefault="00CA3BD7" w:rsidP="00CA3BD7">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w:t>
            </w:r>
            <w:r>
              <w:rPr>
                <w:rFonts w:ascii="Times New Roman" w:hAnsi="Times New Roman"/>
                <w:color w:val="22272F"/>
              </w:rPr>
              <w:t xml:space="preserve">  </w:t>
            </w:r>
            <w:r w:rsidRPr="00FC4633">
              <w:rPr>
                <w:rFonts w:ascii="Times New Roman" w:hAnsi="Times New Roman" w:cs="Times New Roman"/>
                <w:color w:val="22272F"/>
              </w:rPr>
              <w:t>администрация муниципального образования</w:t>
            </w:r>
            <w:r>
              <w:rPr>
                <w:rFonts w:ascii="Times New Roman" w:hAnsi="Times New Roman"/>
                <w:color w:val="22272F"/>
              </w:rPr>
              <w:t xml:space="preserve"> Днепровский сельсовет</w:t>
            </w:r>
          </w:p>
        </w:tc>
        <w:tc>
          <w:tcPr>
            <w:tcW w:w="6798" w:type="dxa"/>
            <w:gridSpan w:val="3"/>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CA3BD7" w:rsidTr="00CA3BD7">
        <w:trPr>
          <w:trHeight w:val="76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9.1</w:t>
            </w:r>
          </w:p>
        </w:tc>
        <w:tc>
          <w:tcPr>
            <w:tcW w:w="5685" w:type="dxa"/>
            <w:shd w:val="clear" w:color="auto" w:fill="FFFFFF"/>
          </w:tcPr>
          <w:p w:rsidR="00CA3BD7" w:rsidRPr="00EE7677" w:rsidRDefault="00CA3BD7" w:rsidP="00CA3BD7">
            <w:pPr>
              <w:spacing w:after="0" w:line="240" w:lineRule="auto"/>
              <w:rPr>
                <w:rFonts w:ascii="Times New Roman" w:hAnsi="Times New Roman"/>
                <w:sz w:val="24"/>
                <w:szCs w:val="24"/>
              </w:rPr>
            </w:pPr>
            <w:r w:rsidRPr="00EE7677">
              <w:rPr>
                <w:rFonts w:ascii="Times New Roman" w:hAnsi="Times New Roman"/>
                <w:color w:val="22272F"/>
                <w:sz w:val="24"/>
                <w:szCs w:val="24"/>
              </w:rPr>
              <w:t>Задача: Передача с</w:t>
            </w:r>
            <w:r w:rsidRPr="00EE7677">
              <w:rPr>
                <w:rFonts w:ascii="Times New Roman" w:hAnsi="Times New Roman"/>
                <w:sz w:val="24"/>
                <w:szCs w:val="24"/>
              </w:rPr>
              <w:t>редств на осуществление части полномочий на реализацию мероприятий по осуществлению муниципального земельного контроля</w:t>
            </w:r>
          </w:p>
        </w:tc>
        <w:tc>
          <w:tcPr>
            <w:tcW w:w="4213" w:type="dxa"/>
            <w:gridSpan w:val="5"/>
            <w:shd w:val="clear" w:color="auto" w:fill="FFFFFF"/>
          </w:tcPr>
          <w:p w:rsidR="00CA3BD7" w:rsidRPr="00EE7677" w:rsidRDefault="00CA3BD7" w:rsidP="00CA3BD7">
            <w:pPr>
              <w:pStyle w:val="af3"/>
              <w:rPr>
                <w:rFonts w:ascii="Times New Roman" w:hAnsi="Times New Roman" w:cs="Times New Roman"/>
              </w:rPr>
            </w:pPr>
            <w:r>
              <w:rPr>
                <w:rFonts w:ascii="Times New Roman" w:hAnsi="Times New Roman" w:cs="Times New Roman"/>
              </w:rPr>
              <w:t>п</w:t>
            </w:r>
            <w:r w:rsidRPr="00EE7677">
              <w:rPr>
                <w:rFonts w:ascii="Times New Roman" w:hAnsi="Times New Roman" w:cs="Times New Roman"/>
              </w:rPr>
              <w:t>овыше</w:t>
            </w:r>
            <w:r>
              <w:rPr>
                <w:rFonts w:ascii="Times New Roman" w:hAnsi="Times New Roman" w:cs="Times New Roman"/>
              </w:rPr>
              <w:t xml:space="preserve">ние </w:t>
            </w:r>
            <w:r w:rsidRPr="00EE7677">
              <w:rPr>
                <w:rFonts w:ascii="Times New Roman" w:hAnsi="Times New Roman" w:cs="Times New Roman"/>
              </w:rPr>
              <w:t xml:space="preserve">качества жизни населения </w:t>
            </w:r>
          </w:p>
        </w:tc>
        <w:tc>
          <w:tcPr>
            <w:tcW w:w="4678" w:type="dxa"/>
            <w:shd w:val="clear" w:color="auto" w:fill="FFFFFF"/>
          </w:tcPr>
          <w:p w:rsidR="00CA3BD7" w:rsidRPr="00EE7677" w:rsidRDefault="00CA3BD7" w:rsidP="00CA3BD7">
            <w:pPr>
              <w:spacing w:after="0" w:line="240" w:lineRule="auto"/>
              <w:rPr>
                <w:rFonts w:ascii="Times New Roman" w:hAnsi="Times New Roman"/>
                <w:sz w:val="24"/>
                <w:szCs w:val="24"/>
              </w:rPr>
            </w:pPr>
            <w:r>
              <w:rPr>
                <w:rFonts w:ascii="Times New Roman" w:hAnsi="Times New Roman"/>
                <w:sz w:val="24"/>
                <w:szCs w:val="24"/>
              </w:rPr>
              <w:t>с</w:t>
            </w:r>
            <w:r w:rsidRPr="00647B70">
              <w:rPr>
                <w:rFonts w:ascii="Times New Roman" w:hAnsi="Times New Roman"/>
                <w:sz w:val="24"/>
                <w:szCs w:val="24"/>
              </w:rPr>
              <w:t>редства</w:t>
            </w:r>
            <w:r>
              <w:rPr>
                <w:rFonts w:ascii="Times New Roman" w:hAnsi="Times New Roman"/>
                <w:sz w:val="24"/>
                <w:szCs w:val="24"/>
              </w:rPr>
              <w:t xml:space="preserve">, </w:t>
            </w:r>
            <w:r w:rsidRPr="00647B70">
              <w:rPr>
                <w:rFonts w:ascii="Times New Roman" w:hAnsi="Times New Roman"/>
                <w:sz w:val="24"/>
                <w:szCs w:val="24"/>
              </w:rPr>
              <w:t xml:space="preserve"> передаваемые на осуществление части полномочий на реализацию мероприятий по осуществлению муниципального земельного контроля</w:t>
            </w:r>
          </w:p>
        </w:tc>
      </w:tr>
      <w:tr w:rsidR="00CA3BD7" w:rsidTr="00CA3BD7">
        <w:trPr>
          <w:trHeight w:val="512"/>
        </w:trPr>
        <w:tc>
          <w:tcPr>
            <w:tcW w:w="15026" w:type="dxa"/>
            <w:gridSpan w:val="8"/>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sz w:val="24"/>
                <w:szCs w:val="24"/>
              </w:rPr>
              <w:t>10.Комплекс процессных мероприятий «</w:t>
            </w:r>
            <w:r w:rsidRPr="000A7E17">
              <w:rPr>
                <w:rFonts w:ascii="Times New Roman" w:hAnsi="Times New Roman"/>
                <w:color w:val="22272F"/>
                <w:sz w:val="24"/>
              </w:rPr>
              <w:t>Благоустройство сельских территорий</w:t>
            </w:r>
            <w:r>
              <w:rPr>
                <w:rFonts w:ascii="Times New Roman" w:hAnsi="Times New Roman"/>
                <w:sz w:val="24"/>
                <w:szCs w:val="24"/>
              </w:rPr>
              <w:t>»</w:t>
            </w:r>
          </w:p>
        </w:tc>
      </w:tr>
      <w:tr w:rsidR="00CA3BD7" w:rsidTr="00CA3BD7">
        <w:trPr>
          <w:trHeight w:val="410"/>
        </w:trPr>
        <w:tc>
          <w:tcPr>
            <w:tcW w:w="450" w:type="dxa"/>
            <w:shd w:val="clear" w:color="auto" w:fill="FFFFFF"/>
          </w:tcPr>
          <w:p w:rsidR="00CA3BD7" w:rsidRDefault="00CA3BD7" w:rsidP="00CA3BD7">
            <w:pPr>
              <w:spacing w:line="240" w:lineRule="auto"/>
              <w:rPr>
                <w:rFonts w:ascii="Times New Roman" w:hAnsi="Times New Roman"/>
                <w:sz w:val="24"/>
                <w:szCs w:val="24"/>
              </w:rPr>
            </w:pPr>
          </w:p>
        </w:tc>
        <w:tc>
          <w:tcPr>
            <w:tcW w:w="7934" w:type="dxa"/>
            <w:gridSpan w:val="5"/>
            <w:shd w:val="clear" w:color="auto" w:fill="FFFFFF"/>
          </w:tcPr>
          <w:p w:rsidR="00CA3BD7" w:rsidRPr="000A7E17" w:rsidRDefault="00CA3BD7" w:rsidP="00CA3BD7">
            <w:pPr>
              <w:pStyle w:val="af3"/>
              <w:rPr>
                <w:rFonts w:ascii="Times New Roman" w:hAnsi="Times New Roman" w:cs="Times New Roman"/>
                <w:color w:val="000000"/>
              </w:rPr>
            </w:pPr>
            <w:r w:rsidRPr="00FC4633">
              <w:rPr>
                <w:rFonts w:ascii="Times New Roman" w:hAnsi="Times New Roman" w:cs="Times New Roman"/>
                <w:color w:val="22272F"/>
              </w:rPr>
              <w:t>Ответственный за реализацию:</w:t>
            </w:r>
            <w:r>
              <w:rPr>
                <w:rFonts w:ascii="Times New Roman" w:hAnsi="Times New Roman"/>
                <w:color w:val="22272F"/>
              </w:rPr>
              <w:t xml:space="preserve">  </w:t>
            </w:r>
            <w:r w:rsidRPr="00FC4633">
              <w:rPr>
                <w:rFonts w:ascii="Times New Roman" w:hAnsi="Times New Roman" w:cs="Times New Roman"/>
                <w:color w:val="22272F"/>
              </w:rPr>
              <w:t>администрация муниципального образования</w:t>
            </w:r>
            <w:r>
              <w:rPr>
                <w:rFonts w:ascii="Times New Roman" w:hAnsi="Times New Roman"/>
                <w:color w:val="22272F"/>
              </w:rPr>
              <w:t xml:space="preserve"> Днепровский сельсовет</w:t>
            </w:r>
          </w:p>
        </w:tc>
        <w:tc>
          <w:tcPr>
            <w:tcW w:w="6642" w:type="dxa"/>
            <w:gridSpan w:val="2"/>
            <w:shd w:val="clear" w:color="auto" w:fill="FFFFFF"/>
          </w:tcPr>
          <w:p w:rsidR="00CA3BD7" w:rsidRDefault="00CA3BD7" w:rsidP="00CA3BD7">
            <w:pPr>
              <w:spacing w:line="240" w:lineRule="auto"/>
              <w:rPr>
                <w:rFonts w:ascii="Times New Roman" w:hAnsi="Times New Roman"/>
                <w:sz w:val="24"/>
                <w:szCs w:val="24"/>
              </w:rPr>
            </w:pPr>
            <w:r>
              <w:rPr>
                <w:rFonts w:ascii="Times New Roman" w:hAnsi="Times New Roman"/>
                <w:color w:val="22272F"/>
                <w:sz w:val="24"/>
                <w:szCs w:val="24"/>
              </w:rPr>
              <w:t>Срок реализации 2023-2030</w:t>
            </w:r>
          </w:p>
        </w:tc>
      </w:tr>
      <w:tr w:rsidR="00CA3BD7" w:rsidTr="00CA3BD7">
        <w:trPr>
          <w:trHeight w:val="765"/>
        </w:trPr>
        <w:tc>
          <w:tcPr>
            <w:tcW w:w="450" w:type="dxa"/>
            <w:shd w:val="clear" w:color="auto" w:fill="FFFFFF"/>
          </w:tcPr>
          <w:p w:rsidR="00CA3BD7" w:rsidRDefault="00CA3BD7" w:rsidP="00CA3BD7">
            <w:pPr>
              <w:spacing w:after="0" w:line="240" w:lineRule="auto"/>
              <w:rPr>
                <w:rFonts w:ascii="Times New Roman" w:hAnsi="Times New Roman"/>
                <w:color w:val="22272F"/>
                <w:sz w:val="24"/>
                <w:szCs w:val="24"/>
              </w:rPr>
            </w:pPr>
            <w:r>
              <w:rPr>
                <w:rFonts w:ascii="Times New Roman" w:hAnsi="Times New Roman"/>
                <w:color w:val="22272F"/>
                <w:sz w:val="24"/>
                <w:szCs w:val="24"/>
              </w:rPr>
              <w:t>10.1</w:t>
            </w:r>
          </w:p>
        </w:tc>
        <w:tc>
          <w:tcPr>
            <w:tcW w:w="5685" w:type="dxa"/>
            <w:shd w:val="clear" w:color="auto" w:fill="FFFFFF"/>
          </w:tcPr>
          <w:p w:rsidR="00CA3BD7" w:rsidRPr="00EE7677" w:rsidRDefault="00CA3BD7" w:rsidP="00CA3BD7">
            <w:pPr>
              <w:spacing w:after="0" w:line="240" w:lineRule="auto"/>
              <w:rPr>
                <w:rFonts w:ascii="Times New Roman" w:hAnsi="Times New Roman"/>
                <w:sz w:val="24"/>
                <w:szCs w:val="24"/>
              </w:rPr>
            </w:pPr>
            <w:r w:rsidRPr="00EE7677">
              <w:rPr>
                <w:rFonts w:ascii="Times New Roman" w:hAnsi="Times New Roman"/>
                <w:color w:val="22272F"/>
                <w:sz w:val="24"/>
                <w:szCs w:val="24"/>
              </w:rPr>
              <w:t xml:space="preserve">Задача: </w:t>
            </w:r>
            <w:r w:rsidRPr="00EE7677">
              <w:rPr>
                <w:rFonts w:ascii="Times New Roman" w:hAnsi="Times New Roman"/>
                <w:sz w:val="24"/>
                <w:szCs w:val="24"/>
              </w:rPr>
              <w:t>Создание организационных условий для о</w:t>
            </w:r>
            <w:r w:rsidRPr="00EE7677">
              <w:rPr>
                <w:rFonts w:ascii="Times New Roman" w:hAnsi="Times New Roman"/>
                <w:color w:val="22272F"/>
                <w:sz w:val="24"/>
                <w:szCs w:val="24"/>
              </w:rPr>
              <w:t xml:space="preserve">существления комплексного развития </w:t>
            </w:r>
            <w:r w:rsidRPr="00EE7677">
              <w:rPr>
                <w:rFonts w:ascii="Times New Roman" w:hAnsi="Times New Roman"/>
                <w:sz w:val="24"/>
                <w:szCs w:val="24"/>
              </w:rPr>
              <w:t>сельских территорий</w:t>
            </w:r>
          </w:p>
        </w:tc>
        <w:tc>
          <w:tcPr>
            <w:tcW w:w="4213" w:type="dxa"/>
            <w:gridSpan w:val="5"/>
            <w:shd w:val="clear" w:color="auto" w:fill="FFFFFF"/>
          </w:tcPr>
          <w:p w:rsidR="00CA3BD7" w:rsidRPr="00EE7677" w:rsidRDefault="00CA3BD7" w:rsidP="00CA3BD7">
            <w:pPr>
              <w:pStyle w:val="af3"/>
              <w:rPr>
                <w:rFonts w:ascii="Times New Roman" w:hAnsi="Times New Roman" w:cs="Times New Roman"/>
              </w:rPr>
            </w:pPr>
            <w:r w:rsidRPr="00EE7677">
              <w:rPr>
                <w:rFonts w:ascii="Times New Roman" w:hAnsi="Times New Roman"/>
              </w:rPr>
              <w:t>создание  комфортных  условий для проживания и отдыха населения</w:t>
            </w:r>
          </w:p>
        </w:tc>
        <w:tc>
          <w:tcPr>
            <w:tcW w:w="4678" w:type="dxa"/>
            <w:shd w:val="clear" w:color="auto" w:fill="FFFFFF"/>
          </w:tcPr>
          <w:p w:rsidR="00CA3BD7" w:rsidRPr="00EE7677" w:rsidRDefault="00CA3BD7" w:rsidP="00CA3BD7">
            <w:pPr>
              <w:spacing w:after="0" w:line="240" w:lineRule="auto"/>
              <w:rPr>
                <w:rFonts w:ascii="Times New Roman" w:hAnsi="Times New Roman"/>
                <w:sz w:val="24"/>
                <w:szCs w:val="24"/>
              </w:rPr>
            </w:pPr>
            <w:r>
              <w:rPr>
                <w:rFonts w:ascii="Times New Roman" w:hAnsi="Times New Roman"/>
                <w:sz w:val="24"/>
                <w:szCs w:val="24"/>
              </w:rPr>
              <w:t>о</w:t>
            </w:r>
            <w:r w:rsidRPr="00FC4633">
              <w:rPr>
                <w:rFonts w:ascii="Times New Roman" w:hAnsi="Times New Roman"/>
                <w:sz w:val="24"/>
                <w:szCs w:val="24"/>
              </w:rPr>
              <w:t>беспечение комплексного развития сельских территорий</w:t>
            </w:r>
          </w:p>
        </w:tc>
      </w:tr>
    </w:tbl>
    <w:p w:rsidR="00CA3BD7" w:rsidRDefault="00CA3BD7" w:rsidP="00CA3BD7">
      <w:pPr>
        <w:spacing w:after="0" w:line="259" w:lineRule="auto"/>
        <w:ind w:left="273" w:right="42"/>
        <w:jc w:val="center"/>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CA3BD7" w:rsidRDefault="00CA3BD7" w:rsidP="00CA3BD7">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lang w:val="en-US"/>
        </w:rPr>
      </w:pPr>
    </w:p>
    <w:p w:rsidR="00CA3BD7" w:rsidRDefault="00CA3BD7" w:rsidP="00DA4470">
      <w:pPr>
        <w:spacing w:line="259" w:lineRule="auto"/>
        <w:ind w:right="42"/>
        <w:rPr>
          <w:rFonts w:ascii="Times New Roman" w:hAnsi="Times New Roman"/>
          <w:sz w:val="28"/>
          <w:szCs w:val="28"/>
          <w:lang w:val="en-US"/>
        </w:rPr>
      </w:pPr>
    </w:p>
    <w:p w:rsidR="00CA3BD7" w:rsidRPr="00CA3BD7" w:rsidRDefault="00CA3BD7" w:rsidP="00DA4470">
      <w:pPr>
        <w:spacing w:line="259" w:lineRule="auto"/>
        <w:ind w:right="42"/>
        <w:rPr>
          <w:rFonts w:ascii="Times New Roman" w:hAnsi="Times New Roman"/>
          <w:sz w:val="28"/>
          <w:szCs w:val="28"/>
          <w:lang w:val="en-US"/>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3544EE" w:rsidRDefault="003544EE" w:rsidP="00DA4470">
      <w:pPr>
        <w:spacing w:line="259" w:lineRule="auto"/>
        <w:ind w:right="42"/>
        <w:rPr>
          <w:rFonts w:ascii="Times New Roman" w:hAnsi="Times New Roman"/>
          <w:sz w:val="28"/>
          <w:szCs w:val="28"/>
        </w:rPr>
      </w:pPr>
    </w:p>
    <w:p w:rsidR="00E97CBD" w:rsidRDefault="00E97CBD" w:rsidP="00DA4470">
      <w:pPr>
        <w:spacing w:line="259" w:lineRule="auto"/>
        <w:ind w:right="42"/>
        <w:rPr>
          <w:rFonts w:ascii="Times New Roman" w:hAnsi="Times New Roman"/>
          <w:sz w:val="28"/>
          <w:szCs w:val="28"/>
        </w:rPr>
      </w:pPr>
    </w:p>
    <w:p w:rsidR="00F90E68" w:rsidRDefault="003921AB" w:rsidP="003921AB">
      <w:pPr>
        <w:tabs>
          <w:tab w:val="left" w:pos="12118"/>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ab/>
        <w:t xml:space="preserve">  </w:t>
      </w:r>
      <w:r w:rsidR="007155D0">
        <w:rPr>
          <w:rFonts w:ascii="Times New Roman" w:hAnsi="Times New Roman"/>
          <w:sz w:val="28"/>
          <w:szCs w:val="28"/>
          <w:lang w:eastAsia="ru-RU"/>
        </w:rPr>
        <w:t>Приложение   4</w:t>
      </w:r>
    </w:p>
    <w:p w:rsidR="00F90E68" w:rsidRDefault="007155D0">
      <w:pPr>
        <w:spacing w:line="240" w:lineRule="auto"/>
        <w:ind w:left="273" w:right="42"/>
        <w:jc w:val="right"/>
        <w:rPr>
          <w:rFonts w:ascii="Times New Roman" w:hAnsi="Times New Roman"/>
          <w:sz w:val="28"/>
          <w:szCs w:val="28"/>
        </w:rPr>
      </w:pPr>
      <w:r>
        <w:rPr>
          <w:rFonts w:ascii="Times New Roman" w:hAnsi="Times New Roman"/>
          <w:sz w:val="28"/>
          <w:szCs w:val="28"/>
          <w:lang w:eastAsia="ru-RU"/>
        </w:rPr>
        <w:t>к муниципальной программе</w:t>
      </w:r>
    </w:p>
    <w:p w:rsidR="00F90E68" w:rsidRDefault="007155D0">
      <w:pPr>
        <w:autoSpaceDE w:val="0"/>
        <w:autoSpaceDN w:val="0"/>
        <w:adjustRightInd w:val="0"/>
        <w:spacing w:before="108"/>
        <w:jc w:val="center"/>
        <w:outlineLvl w:val="0"/>
        <w:rPr>
          <w:rFonts w:ascii="Times New Roman" w:hAnsi="Times New Roman"/>
          <w:sz w:val="28"/>
        </w:rPr>
      </w:pPr>
      <w:r>
        <w:rPr>
          <w:rFonts w:ascii="Times New Roman" w:hAnsi="Times New Roman"/>
          <w:sz w:val="28"/>
        </w:rPr>
        <w:t>Перечень мероприятий (результатов) муниципальной программы</w:t>
      </w:r>
    </w:p>
    <w:tbl>
      <w:tblPr>
        <w:tblW w:w="14921" w:type="dxa"/>
        <w:tblInd w:w="724" w:type="dxa"/>
        <w:shd w:val="clear" w:color="auto" w:fill="FFFFFF"/>
        <w:tblLayout w:type="fixed"/>
        <w:tblCellMar>
          <w:top w:w="15" w:type="dxa"/>
          <w:left w:w="15" w:type="dxa"/>
          <w:bottom w:w="15" w:type="dxa"/>
          <w:right w:w="15" w:type="dxa"/>
        </w:tblCellMar>
        <w:tblLook w:val="04A0"/>
      </w:tblPr>
      <w:tblGrid>
        <w:gridCol w:w="398"/>
        <w:gridCol w:w="110"/>
        <w:gridCol w:w="2244"/>
        <w:gridCol w:w="2807"/>
        <w:gridCol w:w="962"/>
        <w:gridCol w:w="29"/>
        <w:gridCol w:w="851"/>
        <w:gridCol w:w="958"/>
        <w:gridCol w:w="33"/>
        <w:gridCol w:w="696"/>
        <w:gridCol w:w="850"/>
        <w:gridCol w:w="822"/>
        <w:gridCol w:w="53"/>
        <w:gridCol w:w="21"/>
        <w:gridCol w:w="12"/>
        <w:gridCol w:w="8"/>
        <w:gridCol w:w="10"/>
        <w:gridCol w:w="11"/>
        <w:gridCol w:w="14"/>
        <w:gridCol w:w="9"/>
        <w:gridCol w:w="883"/>
        <w:gridCol w:w="27"/>
        <w:gridCol w:w="18"/>
        <w:gridCol w:w="30"/>
        <w:gridCol w:w="15"/>
        <w:gridCol w:w="10"/>
        <w:gridCol w:w="9"/>
        <w:gridCol w:w="883"/>
        <w:gridCol w:w="31"/>
        <w:gridCol w:w="18"/>
        <w:gridCol w:w="12"/>
        <w:gridCol w:w="30"/>
        <w:gridCol w:w="13"/>
        <w:gridCol w:w="9"/>
        <w:gridCol w:w="988"/>
        <w:gridCol w:w="997"/>
        <w:gridCol w:w="50"/>
      </w:tblGrid>
      <w:tr w:rsidR="00D71A95" w:rsidTr="006D5891">
        <w:trPr>
          <w:gridAfter w:val="1"/>
          <w:wAfter w:w="50" w:type="dxa"/>
          <w:trHeight w:val="240"/>
        </w:trPr>
        <w:tc>
          <w:tcPr>
            <w:tcW w:w="398"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 п/п</w:t>
            </w:r>
          </w:p>
        </w:tc>
        <w:tc>
          <w:tcPr>
            <w:tcW w:w="2354"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Наименование мероприятия (результата)</w:t>
            </w:r>
          </w:p>
        </w:tc>
        <w:tc>
          <w:tcPr>
            <w:tcW w:w="2807"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Характеристика</w:t>
            </w:r>
          </w:p>
        </w:tc>
        <w:tc>
          <w:tcPr>
            <w:tcW w:w="991" w:type="dxa"/>
            <w:gridSpan w:val="2"/>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Единица измерения</w:t>
            </w:r>
          </w:p>
        </w:tc>
        <w:tc>
          <w:tcPr>
            <w:tcW w:w="851" w:type="dxa"/>
            <w:vMerge w:val="restart"/>
            <w:tcBorders>
              <w:top w:val="single" w:sz="6" w:space="0" w:color="000000"/>
              <w:left w:val="single" w:sz="6" w:space="0" w:color="000000"/>
            </w:tcBorders>
            <w:shd w:val="clear" w:color="auto" w:fill="FFFFFF"/>
          </w:tcPr>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Базовое значение</w:t>
            </w:r>
          </w:p>
        </w:tc>
        <w:tc>
          <w:tcPr>
            <w:tcW w:w="7470" w:type="dxa"/>
            <w:gridSpan w:val="29"/>
            <w:tcBorders>
              <w:top w:val="single" w:sz="6" w:space="0" w:color="000000"/>
              <w:left w:val="single" w:sz="6" w:space="0" w:color="000000"/>
              <w:right w:val="single" w:sz="6" w:space="0" w:color="000000"/>
            </w:tcBorders>
            <w:shd w:val="clear" w:color="auto" w:fill="FFFFFF"/>
          </w:tcPr>
          <w:p w:rsidR="009B456B" w:rsidRDefault="007155D0">
            <w:pPr>
              <w:spacing w:after="0" w:line="240" w:lineRule="auto"/>
              <w:jc w:val="center"/>
              <w:rPr>
                <w:rFonts w:ascii="Times New Roman" w:hAnsi="Times New Roman"/>
                <w:color w:val="22272F"/>
                <w:sz w:val="24"/>
                <w:szCs w:val="24"/>
              </w:rPr>
            </w:pPr>
            <w:r>
              <w:rPr>
                <w:rFonts w:ascii="Times New Roman" w:hAnsi="Times New Roman"/>
                <w:color w:val="22272F"/>
                <w:sz w:val="24"/>
                <w:szCs w:val="24"/>
              </w:rPr>
              <w:t xml:space="preserve">Значения мероприятия (результата) </w:t>
            </w:r>
          </w:p>
          <w:p w:rsidR="00F90E68" w:rsidRDefault="007155D0">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по годам</w:t>
            </w:r>
          </w:p>
        </w:tc>
      </w:tr>
      <w:tr w:rsidR="00D71A95" w:rsidTr="006D5891">
        <w:tc>
          <w:tcPr>
            <w:tcW w:w="398"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354" w:type="dxa"/>
            <w:gridSpan w:val="2"/>
            <w:vMerge/>
            <w:tcBorders>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2807"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91" w:type="dxa"/>
            <w:gridSpan w:val="2"/>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851" w:type="dxa"/>
            <w:vMerge/>
            <w:tcBorders>
              <w:top w:val="single" w:sz="6" w:space="0" w:color="000000"/>
              <w:left w:val="single" w:sz="6" w:space="0" w:color="000000"/>
            </w:tcBorders>
            <w:shd w:val="clear" w:color="auto" w:fill="FFFFFF"/>
            <w:vAlign w:val="center"/>
          </w:tcPr>
          <w:p w:rsidR="004F5475" w:rsidRDefault="004F5475">
            <w:pPr>
              <w:spacing w:after="0" w:line="240" w:lineRule="auto"/>
              <w:jc w:val="center"/>
              <w:rPr>
                <w:rFonts w:ascii="Times New Roman" w:hAnsi="Times New Roman"/>
                <w:b/>
                <w:color w:val="22272F"/>
                <w:sz w:val="24"/>
                <w:szCs w:val="24"/>
              </w:rPr>
            </w:pPr>
          </w:p>
        </w:tc>
        <w:tc>
          <w:tcPr>
            <w:tcW w:w="958" w:type="dxa"/>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2023г</w:t>
            </w:r>
          </w:p>
        </w:tc>
        <w:tc>
          <w:tcPr>
            <w:tcW w:w="729" w:type="dxa"/>
            <w:gridSpan w:val="2"/>
            <w:tcBorders>
              <w:top w:val="single" w:sz="6" w:space="0" w:color="000000"/>
              <w:left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2024г</w:t>
            </w:r>
          </w:p>
        </w:tc>
        <w:tc>
          <w:tcPr>
            <w:tcW w:w="850" w:type="dxa"/>
            <w:tcBorders>
              <w:top w:val="single" w:sz="6" w:space="0" w:color="000000"/>
              <w:left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2025г</w:t>
            </w:r>
          </w:p>
        </w:tc>
        <w:tc>
          <w:tcPr>
            <w:tcW w:w="822"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2026г</w:t>
            </w:r>
          </w:p>
        </w:tc>
        <w:tc>
          <w:tcPr>
            <w:tcW w:w="1021" w:type="dxa"/>
            <w:gridSpan w:val="9"/>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2027г</w:t>
            </w:r>
          </w:p>
        </w:tc>
        <w:tc>
          <w:tcPr>
            <w:tcW w:w="992"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2028г</w:t>
            </w:r>
          </w:p>
        </w:tc>
        <w:tc>
          <w:tcPr>
            <w:tcW w:w="1101" w:type="dxa"/>
            <w:gridSpan w:val="7"/>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2029г</w:t>
            </w:r>
          </w:p>
        </w:tc>
        <w:tc>
          <w:tcPr>
            <w:tcW w:w="997" w:type="dxa"/>
            <w:tcBorders>
              <w:top w:val="single" w:sz="6" w:space="0" w:color="000000"/>
              <w:left w:val="single" w:sz="4" w:space="0" w:color="auto"/>
            </w:tcBorders>
            <w:shd w:val="clear" w:color="auto" w:fill="FFFFFF"/>
          </w:tcPr>
          <w:p w:rsidR="004F5475" w:rsidRDefault="004F5475" w:rsidP="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2030г</w:t>
            </w:r>
          </w:p>
        </w:tc>
        <w:tc>
          <w:tcPr>
            <w:tcW w:w="50" w:type="dxa"/>
            <w:vMerge w:val="restart"/>
            <w:tcBorders>
              <w:top w:val="single" w:sz="6" w:space="0" w:color="000000"/>
              <w:left w:val="single" w:sz="6" w:space="0" w:color="000000"/>
            </w:tcBorders>
            <w:shd w:val="clear" w:color="auto" w:fill="FFFFFF"/>
          </w:tcPr>
          <w:p w:rsidR="004F5475" w:rsidRDefault="004F5475">
            <w:pPr>
              <w:spacing w:after="0"/>
              <w:rPr>
                <w:rFonts w:ascii="Times New Roman" w:hAnsi="Times New Roman"/>
                <w:b/>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1</w:t>
            </w:r>
          </w:p>
        </w:tc>
        <w:tc>
          <w:tcPr>
            <w:tcW w:w="2354"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b/>
                <w:color w:val="22272F"/>
                <w:sz w:val="24"/>
                <w:szCs w:val="24"/>
              </w:rPr>
            </w:pPr>
            <w:r>
              <w:rPr>
                <w:rFonts w:ascii="Times New Roman" w:hAnsi="Times New Roman"/>
                <w:color w:val="22272F"/>
                <w:sz w:val="24"/>
                <w:szCs w:val="24"/>
              </w:rPr>
              <w:t>2</w:t>
            </w:r>
          </w:p>
        </w:tc>
        <w:tc>
          <w:tcPr>
            <w:tcW w:w="2807"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3</w:t>
            </w:r>
          </w:p>
        </w:tc>
        <w:tc>
          <w:tcPr>
            <w:tcW w:w="991"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4</w:t>
            </w:r>
          </w:p>
        </w:tc>
        <w:tc>
          <w:tcPr>
            <w:tcW w:w="851"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5</w:t>
            </w:r>
          </w:p>
        </w:tc>
        <w:tc>
          <w:tcPr>
            <w:tcW w:w="958" w:type="dxa"/>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6</w:t>
            </w:r>
          </w:p>
        </w:tc>
        <w:tc>
          <w:tcPr>
            <w:tcW w:w="729" w:type="dxa"/>
            <w:gridSpan w:val="2"/>
            <w:tcBorders>
              <w:top w:val="single" w:sz="6" w:space="0" w:color="000000"/>
              <w:left w:val="single" w:sz="6" w:space="0" w:color="000000"/>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7</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8</w:t>
            </w:r>
          </w:p>
        </w:tc>
        <w:tc>
          <w:tcPr>
            <w:tcW w:w="822"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9</w:t>
            </w:r>
          </w:p>
        </w:tc>
        <w:tc>
          <w:tcPr>
            <w:tcW w:w="1021" w:type="dxa"/>
            <w:gridSpan w:val="9"/>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10</w:t>
            </w:r>
          </w:p>
        </w:tc>
        <w:tc>
          <w:tcPr>
            <w:tcW w:w="992"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11</w:t>
            </w:r>
          </w:p>
        </w:tc>
        <w:tc>
          <w:tcPr>
            <w:tcW w:w="1101" w:type="dxa"/>
            <w:gridSpan w:val="7"/>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12</w:t>
            </w:r>
          </w:p>
        </w:tc>
        <w:tc>
          <w:tcPr>
            <w:tcW w:w="997" w:type="dxa"/>
            <w:tcBorders>
              <w:top w:val="single" w:sz="6" w:space="0" w:color="000000"/>
              <w:left w:val="single" w:sz="4" w:space="0" w:color="auto"/>
              <w:bottom w:val="single" w:sz="6" w:space="0" w:color="000000"/>
            </w:tcBorders>
            <w:shd w:val="clear" w:color="auto" w:fill="FFFFFF"/>
          </w:tcPr>
          <w:p w:rsidR="004F5475" w:rsidRDefault="004F5475">
            <w:pPr>
              <w:spacing w:after="0" w:line="240" w:lineRule="auto"/>
              <w:jc w:val="center"/>
              <w:rPr>
                <w:rFonts w:ascii="Times New Roman" w:hAnsi="Times New Roman"/>
                <w:color w:val="22272F"/>
                <w:sz w:val="24"/>
                <w:szCs w:val="24"/>
              </w:rPr>
            </w:pPr>
            <w:r>
              <w:rPr>
                <w:rFonts w:ascii="Times New Roman" w:hAnsi="Times New Roman"/>
                <w:color w:val="22272F"/>
                <w:sz w:val="24"/>
                <w:szCs w:val="24"/>
              </w:rPr>
              <w:t>13</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rPr>
          <w:trHeight w:val="431"/>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544EE" w:rsidP="003544EE">
            <w:pPr>
              <w:pStyle w:val="af4"/>
              <w:numPr>
                <w:ilvl w:val="3"/>
                <w:numId w:val="1"/>
              </w:numPr>
              <w:spacing w:after="0" w:line="240" w:lineRule="auto"/>
              <w:ind w:left="127" w:hanging="127"/>
              <w:rPr>
                <w:rFonts w:ascii="Times New Roman" w:hAnsi="Times New Roman"/>
                <w:color w:val="22272F"/>
              </w:rPr>
            </w:pPr>
            <w:r w:rsidRPr="00CF02E0">
              <w:rPr>
                <w:rFonts w:ascii="Times New Roman" w:hAnsi="Times New Roman"/>
              </w:rPr>
              <w:t xml:space="preserve">Наименование структурного элемента </w:t>
            </w:r>
            <w:r w:rsidR="007155D0" w:rsidRPr="00CF02E0">
              <w:rPr>
                <w:rFonts w:ascii="Times New Roman" w:hAnsi="Times New Roman"/>
              </w:rPr>
              <w:t>«</w:t>
            </w:r>
            <w:r w:rsidR="00DA4470" w:rsidRPr="00CF02E0">
              <w:rPr>
                <w:rStyle w:val="A50"/>
                <w:rFonts w:ascii="Times New Roman" w:hAnsi="Times New Roman" w:cs="Times New Roman"/>
                <w:sz w:val="22"/>
                <w:szCs w:val="22"/>
              </w:rPr>
              <w:t>Развитие муниципальной службы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97"/>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B6268B">
            <w:pPr>
              <w:spacing w:after="0" w:line="240" w:lineRule="auto"/>
              <w:rPr>
                <w:rFonts w:ascii="Times New Roman" w:hAnsi="Times New Roman"/>
                <w:color w:val="22272F"/>
              </w:rPr>
            </w:pPr>
            <w:r>
              <w:rPr>
                <w:rFonts w:ascii="Times New Roman" w:hAnsi="Times New Roman"/>
                <w:color w:val="22272F"/>
              </w:rPr>
              <w:t>Задача:</w:t>
            </w:r>
            <w:r w:rsidRPr="00C852BE">
              <w:rPr>
                <w:color w:val="22272F"/>
              </w:rPr>
              <w:t xml:space="preserve"> </w:t>
            </w:r>
            <w:r w:rsidRPr="004A3FB6">
              <w:rPr>
                <w:rFonts w:ascii="Times New Roman" w:hAnsi="Times New Roman"/>
              </w:rPr>
              <w:t xml:space="preserve"> Создание организационных условий для состав</w:t>
            </w:r>
            <w:r>
              <w:rPr>
                <w:rFonts w:ascii="Times New Roman" w:hAnsi="Times New Roman"/>
              </w:rPr>
              <w:t xml:space="preserve">ления и исполнения  </w:t>
            </w:r>
            <w:r w:rsidRPr="004A3FB6">
              <w:rPr>
                <w:rFonts w:ascii="Times New Roman" w:hAnsi="Times New Roman"/>
              </w:rPr>
              <w:t>бюджета</w:t>
            </w:r>
            <w:r>
              <w:rPr>
                <w:rFonts w:ascii="Times New Roman" w:hAnsi="Times New Roman"/>
              </w:rPr>
              <w:t xml:space="preserve"> поселения</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Глава муниципального образования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pStyle w:val="af0"/>
              <w:rPr>
                <w:rFonts w:ascii="Times New Roman" w:hAnsi="Times New Roman"/>
                <w:color w:val="22272F"/>
              </w:rPr>
            </w:pPr>
            <w:r w:rsidRPr="00CF02E0">
              <w:rPr>
                <w:rFonts w:ascii="Times New Roman" w:hAnsi="Times New Roman"/>
                <w:lang w:eastAsia="en-US"/>
              </w:rPr>
              <w:t>совершенствование организационных и правовых механизмов профессиональной служебной деятельности главы</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rsidP="00866C3C">
            <w:pPr>
              <w:rPr>
                <w:rFonts w:ascii="Times New Roman" w:hAnsi="Times New Roman"/>
              </w:rPr>
            </w:pPr>
            <w:r w:rsidRPr="00CF02E0">
              <w:rPr>
                <w:rFonts w:ascii="Times New Roman" w:hAnsi="Times New Roman"/>
              </w:rPr>
              <w:t>687,1</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875" w:type="dxa"/>
            <w:gridSpan w:val="2"/>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rPr>
              <w:t>687,1</w:t>
            </w:r>
          </w:p>
        </w:tc>
        <w:tc>
          <w:tcPr>
            <w:tcW w:w="995" w:type="dxa"/>
            <w:gridSpan w:val="9"/>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6" w:type="dxa"/>
            <w:gridSpan w:val="7"/>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1070" w:type="dxa"/>
            <w:gridSpan w:val="6"/>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997" w:type="dxa"/>
            <w:tcBorders>
              <w:top w:val="single" w:sz="6" w:space="0" w:color="000000"/>
              <w:left w:val="single" w:sz="4" w:space="0" w:color="auto"/>
              <w:bottom w:val="single" w:sz="6" w:space="0" w:color="000000"/>
            </w:tcBorders>
            <w:shd w:val="clear" w:color="auto" w:fill="FFFFFF"/>
          </w:tcPr>
          <w:p w:rsidR="00A31EF1" w:rsidRPr="00CF02E0" w:rsidRDefault="00A31EF1" w:rsidP="001E25A5">
            <w:pPr>
              <w:rPr>
                <w:rFonts w:ascii="Times New Roman" w:hAnsi="Times New Roman"/>
              </w:rPr>
            </w:pPr>
            <w:r w:rsidRPr="00CF02E0">
              <w:rPr>
                <w:rFonts w:ascii="Times New Roman" w:hAnsi="Times New Roman"/>
              </w:rPr>
              <w:t>687,1</w:t>
            </w:r>
          </w:p>
        </w:tc>
        <w:tc>
          <w:tcPr>
            <w:tcW w:w="50" w:type="dxa"/>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1.2</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000000"/>
              </w:rPr>
              <w:t>Центральный аппарат</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kern w:val="2"/>
              </w:rPr>
            </w:pPr>
            <w:r w:rsidRPr="00CF02E0">
              <w:rPr>
                <w:rFonts w:ascii="Times New Roman" w:hAnsi="Times New Roman"/>
              </w:rPr>
              <w:t xml:space="preserve">соответствие муниципальных правовых актов действующему законодательству, </w:t>
            </w:r>
            <w:r w:rsidRPr="00CF02E0">
              <w:rPr>
                <w:rFonts w:ascii="Times New Roman" w:hAnsi="Times New Roman"/>
                <w:kern w:val="2"/>
              </w:rPr>
              <w:t>обеспечение наполняемости бюджета поселения собственными доходами, эффективное управление расходами</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1002,3</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1002,3</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981,2</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color w:val="22272F"/>
              </w:rPr>
            </w:pPr>
            <w:r>
              <w:rPr>
                <w:rFonts w:ascii="Times New Roman" w:hAnsi="Times New Roman"/>
                <w:color w:val="22272F"/>
              </w:rPr>
              <w:t>917,0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Pr>
                <w:rFonts w:ascii="Times New Roman" w:hAnsi="Times New Roman"/>
                <w:color w:val="22272F"/>
              </w:rPr>
              <w:t>917,0</w:t>
            </w:r>
          </w:p>
        </w:tc>
        <w:tc>
          <w:tcPr>
            <w:tcW w:w="50" w:type="dxa"/>
            <w:vMerge w:val="restart"/>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350"/>
        </w:trPr>
        <w:tc>
          <w:tcPr>
            <w:tcW w:w="398" w:type="dxa"/>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1.3</w:t>
            </w:r>
          </w:p>
        </w:tc>
        <w:tc>
          <w:tcPr>
            <w:tcW w:w="2354"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000000"/>
              </w:rPr>
            </w:pPr>
            <w:r w:rsidRPr="00CF02E0">
              <w:rPr>
                <w:rFonts w:ascii="Times New Roman" w:hAnsi="Times New Roman"/>
                <w:color w:val="000000"/>
              </w:rPr>
              <w:t>Обеспечение деятельности центрального аппарата</w:t>
            </w:r>
          </w:p>
        </w:tc>
        <w:tc>
          <w:tcPr>
            <w:tcW w:w="2807" w:type="dxa"/>
            <w:tcBorders>
              <w:top w:val="single" w:sz="6" w:space="0" w:color="000000"/>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rPr>
            </w:pPr>
            <w:r w:rsidRPr="00CF02E0">
              <w:rPr>
                <w:rFonts w:ascii="Times New Roman" w:hAnsi="Times New Roman"/>
              </w:rPr>
              <w:t>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1" w:type="dxa"/>
            <w:gridSpan w:val="2"/>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696" w:type="dxa"/>
            <w:tcBorders>
              <w:top w:val="single" w:sz="6" w:space="0" w:color="000000"/>
              <w:left w:val="single" w:sz="6" w:space="0" w:color="000000"/>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875" w:type="dxa"/>
            <w:gridSpan w:val="2"/>
            <w:tcBorders>
              <w:top w:val="single" w:sz="6" w:space="0" w:color="000000"/>
              <w:left w:val="single" w:sz="4" w:space="0" w:color="auto"/>
              <w:bottom w:val="single" w:sz="4" w:space="0" w:color="auto"/>
            </w:tcBorders>
            <w:shd w:val="clear" w:color="auto" w:fill="FFFFFF"/>
          </w:tcPr>
          <w:p w:rsidR="00A31EF1" w:rsidRPr="00CF02E0" w:rsidRDefault="00A31EF1" w:rsidP="009B456B">
            <w:pPr>
              <w:spacing w:after="0" w:line="240" w:lineRule="auto"/>
              <w:rPr>
                <w:rFonts w:ascii="Times New Roman" w:hAnsi="Times New Roman"/>
              </w:rPr>
            </w:pPr>
            <w:r w:rsidRPr="00CF02E0">
              <w:rPr>
                <w:rFonts w:ascii="Times New Roman" w:hAnsi="Times New Roman"/>
              </w:rPr>
              <w:t>425,0</w:t>
            </w:r>
          </w:p>
        </w:tc>
        <w:tc>
          <w:tcPr>
            <w:tcW w:w="995" w:type="dxa"/>
            <w:gridSpan w:val="9"/>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6" w:type="dxa"/>
            <w:gridSpan w:val="7"/>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1070" w:type="dxa"/>
            <w:gridSpan w:val="6"/>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997" w:type="dxa"/>
            <w:tcBorders>
              <w:top w:val="single" w:sz="6" w:space="0" w:color="000000"/>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rPr>
            </w:pPr>
            <w:r w:rsidRPr="00CF02E0">
              <w:rPr>
                <w:rFonts w:ascii="Times New Roman" w:hAnsi="Times New Roman"/>
              </w:rPr>
              <w:t>425,0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30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1.4</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color w:val="000000"/>
              </w:rPr>
            </w:pPr>
            <w:r w:rsidRPr="00CF02E0">
              <w:rPr>
                <w:rFonts w:ascii="Times New Roman" w:hAnsi="Times New Roman"/>
              </w:rPr>
              <w:t>Средства, передаваемые на осуществление полномочий по утверждению генеральных планов</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spacing w:after="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spacing w:after="0"/>
              <w:rPr>
                <w:rFonts w:ascii="Times New Roman" w:hAnsi="Times New Roman"/>
                <w:color w:val="22272F"/>
              </w:rPr>
            </w:pPr>
            <w:r w:rsidRPr="00CF02E0">
              <w:rPr>
                <w:rFonts w:ascii="Times New Roman" w:hAnsi="Times New Roman"/>
                <w:color w:val="22272F"/>
              </w:rPr>
              <w:t>7,0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7,0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spacing w:after="0"/>
              <w:rPr>
                <w:rFonts w:ascii="Times New Roman" w:hAnsi="Times New Roman"/>
              </w:rPr>
            </w:pPr>
            <w:r w:rsidRPr="00CF02E0">
              <w:rPr>
                <w:rFonts w:ascii="Times New Roman" w:hAnsi="Times New Roman"/>
                <w:color w:val="22272F"/>
              </w:rPr>
              <w:t>7,0</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rPr>
            </w:pPr>
            <w:r w:rsidRPr="00CF02E0">
              <w:rPr>
                <w:rFonts w:ascii="Times New Roman" w:hAnsi="Times New Roman"/>
              </w:rPr>
              <w:t>7,0</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rPr>
                <w:rFonts w:ascii="Times New Roman" w:hAnsi="Times New Roman"/>
              </w:rPr>
            </w:pPr>
            <w:r w:rsidRPr="00CF02E0">
              <w:rPr>
                <w:rFonts w:ascii="Times New Roman" w:hAnsi="Times New Roman"/>
                <w:color w:val="22272F"/>
              </w:rPr>
              <w:t>7,0</w:t>
            </w:r>
          </w:p>
        </w:tc>
        <w:tc>
          <w:tcPr>
            <w:tcW w:w="50" w:type="dxa"/>
            <w:vMerge/>
            <w:tcBorders>
              <w:left w:val="single" w:sz="6" w:space="0" w:color="000000"/>
            </w:tcBorders>
            <w:shd w:val="clear" w:color="auto" w:fill="FFFFFF"/>
          </w:tcPr>
          <w:p w:rsidR="00A31EF1" w:rsidRDefault="00A31EF1">
            <w:pPr>
              <w:spacing w:after="0"/>
              <w:rPr>
                <w:rFonts w:ascii="Times New Roman" w:hAnsi="Times New Roman"/>
                <w:color w:val="22272F"/>
                <w:sz w:val="24"/>
                <w:szCs w:val="24"/>
              </w:rPr>
            </w:pPr>
          </w:p>
        </w:tc>
      </w:tr>
      <w:tr w:rsidR="00A31EF1" w:rsidTr="006D5891">
        <w:trPr>
          <w:trHeight w:val="1263"/>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1.5</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DA4470">
            <w:pPr>
              <w:spacing w:after="0" w:line="240" w:lineRule="auto"/>
              <w:rPr>
                <w:rFonts w:ascii="Times New Roman" w:hAnsi="Times New Roman"/>
              </w:rPr>
            </w:pPr>
            <w:r w:rsidRPr="00CF02E0">
              <w:rPr>
                <w:rFonts w:ascii="Times New Roman" w:hAnsi="Times New Roman"/>
                <w:w w:val="121"/>
              </w:rPr>
              <w:t>Средства, передаваемые на осуществление полномочий по финансовому надзору</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15,0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15,0</w:t>
            </w: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p w:rsidR="00A31EF1" w:rsidRPr="00CF02E0" w:rsidRDefault="00A31EF1">
            <w:pPr>
              <w:rPr>
                <w:rFonts w:ascii="Times New Roman" w:hAnsi="Times New Roman"/>
                <w:color w:val="22272F"/>
              </w:rPr>
            </w:pP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pPr>
              <w:spacing w:after="0" w:line="240" w:lineRule="auto"/>
              <w:jc w:val="center"/>
              <w:rPr>
                <w:rFonts w:ascii="Times New Roman" w:hAnsi="Times New Roman"/>
                <w:color w:val="22272F"/>
              </w:rPr>
            </w:pPr>
          </w:p>
          <w:p w:rsidR="00A31EF1" w:rsidRPr="00CF02E0" w:rsidRDefault="00A31EF1" w:rsidP="004F5475">
            <w:pPr>
              <w:rPr>
                <w:rFonts w:ascii="Times New Roman" w:hAnsi="Times New Roman"/>
                <w:color w:val="22272F"/>
              </w:rPr>
            </w:pP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spacing w:after="0" w:line="240" w:lineRule="auto"/>
              <w:rPr>
                <w:rFonts w:ascii="Times New Roman" w:hAnsi="Times New Roman"/>
                <w:color w:val="22272F"/>
              </w:rPr>
            </w:pPr>
            <w:r w:rsidRPr="00CF02E0">
              <w:rPr>
                <w:rFonts w:ascii="Times New Roman" w:hAnsi="Times New Roman"/>
                <w:color w:val="22272F"/>
              </w:rPr>
              <w:t>15,0</w:t>
            </w:r>
          </w:p>
          <w:p w:rsidR="00A31EF1" w:rsidRPr="00CF02E0" w:rsidRDefault="00A31EF1" w:rsidP="00866C3C">
            <w:pPr>
              <w:spacing w:after="0" w:line="240" w:lineRule="auto"/>
              <w:jc w:val="center"/>
              <w:rPr>
                <w:rFonts w:ascii="Times New Roman" w:hAnsi="Times New Roman"/>
                <w:color w:val="22272F"/>
              </w:rPr>
            </w:pPr>
          </w:p>
          <w:p w:rsidR="00A31EF1" w:rsidRPr="00CF02E0" w:rsidRDefault="00A31EF1" w:rsidP="00866C3C">
            <w:pPr>
              <w:rPr>
                <w:rFonts w:ascii="Times New Roman" w:hAnsi="Times New Roman"/>
                <w:color w:val="22272F"/>
              </w:rPr>
            </w:pP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1.6</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rPr>
            </w:pPr>
            <w:r w:rsidRPr="00CF02E0">
              <w:rPr>
                <w:rFonts w:ascii="Times New Roman" w:hAnsi="Times New Roman"/>
                <w:color w:val="000000"/>
                <w:w w:val="121"/>
              </w:rPr>
              <w:t>Средства, передаваемые на осуществление полномочий контрольно-счетного органа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13,2</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13,2</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875" w:type="dxa"/>
            <w:gridSpan w:val="2"/>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13,2</w:t>
            </w:r>
          </w:p>
        </w:tc>
        <w:tc>
          <w:tcPr>
            <w:tcW w:w="995"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1070" w:type="dxa"/>
            <w:gridSpan w:val="6"/>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13,2</w:t>
            </w:r>
          </w:p>
        </w:tc>
        <w:tc>
          <w:tcPr>
            <w:tcW w:w="50" w:type="dxa"/>
            <w:vMerge/>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A31EF1" w:rsidTr="006D5891">
        <w:trPr>
          <w:trHeight w:val="1680"/>
        </w:trPr>
        <w:tc>
          <w:tcPr>
            <w:tcW w:w="398"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1.7</w:t>
            </w:r>
          </w:p>
        </w:tc>
        <w:tc>
          <w:tcPr>
            <w:tcW w:w="2354" w:type="dxa"/>
            <w:gridSpan w:val="2"/>
            <w:tcBorders>
              <w:top w:val="single" w:sz="4" w:space="0" w:color="auto"/>
              <w:left w:val="single" w:sz="6" w:space="0" w:color="000000"/>
              <w:bottom w:val="single" w:sz="4" w:space="0" w:color="auto"/>
            </w:tcBorders>
            <w:shd w:val="clear" w:color="auto" w:fill="FFFFFF"/>
          </w:tcPr>
          <w:p w:rsidR="00A31EF1" w:rsidRPr="00CF02E0" w:rsidRDefault="00A31EF1" w:rsidP="007D5D73">
            <w:pPr>
              <w:spacing w:after="0" w:line="240" w:lineRule="auto"/>
              <w:rPr>
                <w:rFonts w:ascii="Times New Roman" w:hAnsi="Times New Roman"/>
                <w:color w:val="000000"/>
                <w:w w:val="121"/>
              </w:rPr>
            </w:pPr>
            <w:r w:rsidRPr="00CF02E0">
              <w:rPr>
                <w:rFonts w:ascii="Times New Roman" w:hAnsi="Times New Roman"/>
                <w:color w:val="000000"/>
              </w:rPr>
              <w:t>Средства, передаваемые на осуществление полномочий по составлению проекта бюджета</w:t>
            </w:r>
          </w:p>
        </w:tc>
        <w:tc>
          <w:tcPr>
            <w:tcW w:w="2807" w:type="dxa"/>
            <w:tcBorders>
              <w:top w:val="single" w:sz="4" w:space="0" w:color="auto"/>
              <w:left w:val="single" w:sz="6" w:space="0" w:color="000000"/>
              <w:bottom w:val="single" w:sz="4" w:space="0" w:color="auto"/>
            </w:tcBorders>
            <w:shd w:val="clear" w:color="auto" w:fill="FFFFFF"/>
          </w:tcPr>
          <w:p w:rsidR="00A31EF1" w:rsidRPr="00CF02E0" w:rsidRDefault="00A31EF1">
            <w:pPr>
              <w:suppressAutoHyphens/>
              <w:autoSpaceDE w:val="0"/>
              <w:autoSpaceDN w:val="0"/>
              <w:adjustRightInd w:val="0"/>
              <w:rPr>
                <w:rFonts w:ascii="Times New Roman" w:hAnsi="Times New Roman"/>
              </w:rPr>
            </w:pPr>
            <w:r w:rsidRPr="00CF02E0">
              <w:rPr>
                <w:rFonts w:ascii="Times New Roman" w:hAnsi="Times New Roman"/>
              </w:rPr>
              <w:t>заключение соглашений по передачи полномочий</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4" w:space="0" w:color="auto"/>
            </w:tcBorders>
            <w:shd w:val="clear" w:color="auto" w:fill="FFFFFF"/>
          </w:tcPr>
          <w:p w:rsidR="00A31EF1" w:rsidRPr="00CF02E0" w:rsidRDefault="00A31EF1" w:rsidP="00866C3C">
            <w:pPr>
              <w:rPr>
                <w:rFonts w:ascii="Times New Roman" w:hAnsi="Times New Roman"/>
                <w:color w:val="22272F"/>
              </w:rPr>
            </w:pPr>
            <w:r w:rsidRPr="00CF02E0">
              <w:rPr>
                <w:rFonts w:ascii="Times New Roman" w:hAnsi="Times New Roman"/>
                <w:color w:val="22272F"/>
              </w:rPr>
              <w:t>318,0</w:t>
            </w:r>
          </w:p>
        </w:tc>
        <w:tc>
          <w:tcPr>
            <w:tcW w:w="991" w:type="dxa"/>
            <w:gridSpan w:val="2"/>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color w:val="22272F"/>
              </w:rPr>
            </w:pPr>
            <w:r w:rsidRPr="00CF02E0">
              <w:rPr>
                <w:rFonts w:ascii="Times New Roman" w:hAnsi="Times New Roman"/>
                <w:color w:val="22272F"/>
              </w:rPr>
              <w:t>318,0</w:t>
            </w:r>
          </w:p>
        </w:tc>
        <w:tc>
          <w:tcPr>
            <w:tcW w:w="696" w:type="dxa"/>
            <w:tcBorders>
              <w:top w:val="single" w:sz="4" w:space="0" w:color="auto"/>
              <w:left w:val="single" w:sz="6" w:space="0" w:color="000000"/>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50" w:type="dxa"/>
            <w:tcBorders>
              <w:top w:val="single" w:sz="4" w:space="0" w:color="auto"/>
              <w:left w:val="single" w:sz="6" w:space="0" w:color="000000"/>
              <w:bottom w:val="single" w:sz="4" w:space="0" w:color="auto"/>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896" w:type="dxa"/>
            <w:gridSpan w:val="3"/>
            <w:tcBorders>
              <w:top w:val="single" w:sz="4" w:space="0" w:color="auto"/>
              <w:left w:val="single" w:sz="4" w:space="0" w:color="auto"/>
              <w:bottom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318,0</w:t>
            </w:r>
          </w:p>
        </w:tc>
        <w:tc>
          <w:tcPr>
            <w:tcW w:w="992" w:type="dxa"/>
            <w:gridSpan w:val="9"/>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6" w:type="dxa"/>
            <w:gridSpan w:val="7"/>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1052" w:type="dxa"/>
            <w:gridSpan w:val="5"/>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997" w:type="dxa"/>
            <w:tcBorders>
              <w:top w:val="single" w:sz="4" w:space="0" w:color="auto"/>
              <w:left w:val="single" w:sz="4" w:space="0" w:color="auto"/>
              <w:bottom w:val="single" w:sz="4" w:space="0" w:color="auto"/>
            </w:tcBorders>
            <w:shd w:val="clear" w:color="auto" w:fill="FFFFFF"/>
          </w:tcPr>
          <w:p w:rsidR="00A31EF1" w:rsidRPr="00CF02E0" w:rsidRDefault="00A31EF1" w:rsidP="00866C3C">
            <w:pPr>
              <w:rPr>
                <w:rFonts w:ascii="Times New Roman" w:hAnsi="Times New Roman"/>
              </w:rPr>
            </w:pPr>
            <w:r w:rsidRPr="00CF02E0">
              <w:rPr>
                <w:rFonts w:ascii="Times New Roman" w:hAnsi="Times New Roman"/>
                <w:color w:val="22272F"/>
              </w:rPr>
              <w:t>318,0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A5415">
            <w:pPr>
              <w:spacing w:after="0" w:line="240" w:lineRule="auto"/>
              <w:rPr>
                <w:rFonts w:ascii="Times New Roman" w:hAnsi="Times New Roman"/>
                <w:color w:val="22272F"/>
              </w:rPr>
            </w:pPr>
            <w:r w:rsidRPr="00CF02E0">
              <w:rPr>
                <w:rFonts w:ascii="Times New Roman" w:hAnsi="Times New Roman"/>
                <w:color w:val="22272F"/>
              </w:rPr>
              <w:t xml:space="preserve">2. </w:t>
            </w:r>
            <w:r w:rsidRPr="00CF02E0">
              <w:rPr>
                <w:rFonts w:ascii="Times New Roman" w:hAnsi="Times New Roman"/>
              </w:rPr>
              <w:t>Наименование структурного элемента</w:t>
            </w:r>
            <w:r w:rsidR="00A261FB">
              <w:rPr>
                <w:rFonts w:ascii="Times New Roman" w:hAnsi="Times New Roman"/>
              </w:rPr>
              <w:t xml:space="preserve"> </w:t>
            </w:r>
            <w:r w:rsidR="007155D0" w:rsidRPr="00CF02E0">
              <w:rPr>
                <w:rFonts w:ascii="Times New Roman" w:hAnsi="Times New Roman"/>
              </w:rPr>
              <w:t>«</w:t>
            </w:r>
            <w:r w:rsidRPr="00CF02E0">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F90E68" w:rsidTr="006D5891">
        <w:trPr>
          <w:trHeight w:val="24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pPr>
              <w:spacing w:after="0" w:line="240" w:lineRule="auto"/>
              <w:rPr>
                <w:rFonts w:ascii="Times New Roman" w:hAnsi="Times New Roman"/>
                <w:color w:val="22272F"/>
              </w:rPr>
            </w:pPr>
            <w:r>
              <w:rPr>
                <w:rFonts w:ascii="Times New Roman" w:hAnsi="Times New Roman"/>
                <w:color w:val="22272F"/>
              </w:rPr>
              <w:t xml:space="preserve">Задача: </w:t>
            </w:r>
            <w:r w:rsidR="001F1A04" w:rsidRPr="001F1A04">
              <w:rPr>
                <w:rFonts w:ascii="Times New Roman" w:hAnsi="Times New Roman"/>
              </w:rPr>
              <w:t>Повышение эффективности управления муниципальной собственностью</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D71A95" w:rsidTr="006D5891">
        <w:tc>
          <w:tcPr>
            <w:tcW w:w="398"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9B456B">
            <w:pPr>
              <w:pStyle w:val="af0"/>
              <w:rPr>
                <w:rFonts w:ascii="Times New Roman" w:hAnsi="Times New Roman"/>
                <w:color w:val="22272F"/>
              </w:rPr>
            </w:pPr>
            <w:r w:rsidRPr="00CF02E0">
              <w:rPr>
                <w:rFonts w:ascii="Times New Roman" w:hAnsi="Times New Roman"/>
              </w:rPr>
              <w:t>Проведение межевых работ земель населенных пунктов</w:t>
            </w:r>
          </w:p>
        </w:tc>
        <w:tc>
          <w:tcPr>
            <w:tcW w:w="2807" w:type="dxa"/>
            <w:tcBorders>
              <w:top w:val="single" w:sz="6" w:space="0" w:color="000000"/>
              <w:left w:val="single" w:sz="6" w:space="0" w:color="000000"/>
              <w:bottom w:val="single" w:sz="6" w:space="0" w:color="000000"/>
            </w:tcBorders>
            <w:shd w:val="clear" w:color="auto" w:fill="FFFFFF"/>
          </w:tcPr>
          <w:p w:rsidR="004F5475" w:rsidRPr="00CF02E0" w:rsidRDefault="004F5475">
            <w:pPr>
              <w:spacing w:after="0" w:line="240" w:lineRule="auto"/>
              <w:rPr>
                <w:rFonts w:ascii="Times New Roman" w:hAnsi="Times New Roman"/>
                <w:color w:val="22272F"/>
              </w:rPr>
            </w:pPr>
            <w:r w:rsidRPr="00CF02E0">
              <w:rPr>
                <w:rFonts w:ascii="Times New Roman" w:hAnsi="Times New Roman"/>
                <w:color w:val="22272F"/>
              </w:rPr>
              <w:t>Оформление регистрации прав собственности</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4F5475"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991" w:type="dxa"/>
            <w:gridSpan w:val="2"/>
            <w:tcBorders>
              <w:top w:val="single" w:sz="6" w:space="0" w:color="000000"/>
              <w:left w:val="single" w:sz="6" w:space="0" w:color="000000"/>
              <w:bottom w:val="single" w:sz="6" w:space="0" w:color="000000"/>
            </w:tcBorders>
            <w:shd w:val="clear" w:color="auto" w:fill="FFFFFF"/>
          </w:tcPr>
          <w:p w:rsidR="004F5475" w:rsidRPr="00CF02E0" w:rsidRDefault="00872991">
            <w:pPr>
              <w:spacing w:after="0" w:line="240" w:lineRule="auto"/>
              <w:rPr>
                <w:rFonts w:ascii="Times New Roman" w:hAnsi="Times New Roman"/>
                <w:color w:val="22272F"/>
              </w:rPr>
            </w:pPr>
            <w:r>
              <w:rPr>
                <w:rFonts w:ascii="Times New Roman" w:hAnsi="Times New Roman"/>
                <w:color w:val="22272F"/>
              </w:rPr>
              <w:t>71,0</w:t>
            </w:r>
          </w:p>
        </w:tc>
        <w:tc>
          <w:tcPr>
            <w:tcW w:w="696" w:type="dxa"/>
            <w:tcBorders>
              <w:top w:val="single" w:sz="6" w:space="0" w:color="000000"/>
              <w:left w:val="single" w:sz="6" w:space="0" w:color="000000"/>
              <w:bottom w:val="single" w:sz="6" w:space="0" w:color="000000"/>
            </w:tcBorders>
            <w:shd w:val="clear" w:color="auto" w:fill="FFFFFF"/>
          </w:tcPr>
          <w:p w:rsidR="004F5475" w:rsidRPr="00CF02E0" w:rsidRDefault="004F5475">
            <w:pPr>
              <w:rPr>
                <w:rFonts w:ascii="Times New Roman" w:hAnsi="Times New Roman"/>
              </w:rPr>
            </w:pPr>
            <w:r w:rsidRPr="00CF02E0">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96" w:type="dxa"/>
            <w:gridSpan w:val="3"/>
            <w:tcBorders>
              <w:top w:val="single" w:sz="6" w:space="0" w:color="000000"/>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9"/>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996" w:type="dxa"/>
            <w:gridSpan w:val="7"/>
            <w:tcBorders>
              <w:top w:val="single" w:sz="6" w:space="0" w:color="000000"/>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52" w:type="dxa"/>
            <w:gridSpan w:val="5"/>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997" w:type="dxa"/>
            <w:tcBorders>
              <w:top w:val="single" w:sz="6" w:space="0" w:color="000000"/>
              <w:left w:val="single" w:sz="4" w:space="0" w:color="auto"/>
              <w:bottom w:val="single" w:sz="6" w:space="0" w:color="000000"/>
            </w:tcBorders>
            <w:shd w:val="clear" w:color="auto" w:fill="FFFFFF"/>
          </w:tcPr>
          <w:p w:rsidR="004F5475" w:rsidRDefault="00872991" w:rsidP="004F5475">
            <w:r>
              <w:t>0</w:t>
            </w:r>
          </w:p>
        </w:tc>
        <w:tc>
          <w:tcPr>
            <w:tcW w:w="50" w:type="dxa"/>
            <w:tcBorders>
              <w:left w:val="single" w:sz="6" w:space="0" w:color="000000"/>
            </w:tcBorders>
            <w:shd w:val="clear" w:color="auto" w:fill="FFFFFF"/>
          </w:tcPr>
          <w:p w:rsidR="004F5475" w:rsidRDefault="004F5475">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rsidP="002F4728">
            <w:pPr>
              <w:spacing w:after="0" w:line="240" w:lineRule="auto"/>
              <w:rPr>
                <w:rFonts w:ascii="Times New Roman" w:hAnsi="Times New Roman"/>
                <w:color w:val="22272F"/>
              </w:rPr>
            </w:pPr>
            <w:r w:rsidRPr="00CF02E0">
              <w:rPr>
                <w:rFonts w:ascii="Times New Roman" w:hAnsi="Times New Roman"/>
                <w:color w:val="22272F"/>
              </w:rPr>
              <w:t>3.</w:t>
            </w:r>
            <w:r w:rsidRPr="00CF02E0">
              <w:rPr>
                <w:rFonts w:ascii="Times New Roman" w:hAnsi="Times New Roman"/>
              </w:rPr>
              <w:t>Наименование структурного элемента</w:t>
            </w:r>
            <w:r w:rsidR="00F62CAB">
              <w:rPr>
                <w:rFonts w:ascii="Times New Roman" w:hAnsi="Times New Roman"/>
              </w:rPr>
              <w:t xml:space="preserve"> </w:t>
            </w:r>
            <w:r w:rsidR="007155D0" w:rsidRPr="00CF02E0">
              <w:rPr>
                <w:rFonts w:ascii="Times New Roman" w:hAnsi="Times New Roman"/>
                <w:color w:val="22272F"/>
              </w:rPr>
              <w:t>«</w:t>
            </w:r>
            <w:r w:rsidRPr="00CF02E0">
              <w:rPr>
                <w:rFonts w:ascii="Times New Roman" w:hAnsi="Times New Roman"/>
                <w:color w:val="000000"/>
              </w:rPr>
              <w:t>Защита населения и территории Днепровский сельсовет от чрезвычайных ситуаций и обеспечение пожарной безопасности</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2F4728">
            <w:pPr>
              <w:spacing w:after="0" w:line="240" w:lineRule="auto"/>
              <w:rPr>
                <w:rFonts w:ascii="Times New Roman" w:hAnsi="Times New Roman"/>
                <w:color w:val="22272F"/>
              </w:rPr>
            </w:pPr>
            <w:r>
              <w:rPr>
                <w:rFonts w:ascii="Times New Roman" w:hAnsi="Times New Roman"/>
                <w:color w:val="22272F"/>
              </w:rPr>
              <w:t xml:space="preserve">Задача: </w:t>
            </w:r>
            <w:r w:rsidR="00866C3C" w:rsidRPr="00866C3C">
              <w:rPr>
                <w:rFonts w:ascii="Times New Roman" w:hAnsi="Times New Roman"/>
              </w:rPr>
              <w:t>организация мероприятий по поддержанию правопорядка и безопасности на территории поселения</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c>
          <w:tcPr>
            <w:tcW w:w="398" w:type="dxa"/>
            <w:tcBorders>
              <w:top w:val="single" w:sz="6" w:space="0" w:color="000000"/>
              <w:left w:val="single" w:sz="6" w:space="0" w:color="000000"/>
              <w:bottom w:val="single" w:sz="6" w:space="0" w:color="000000"/>
              <w:right w:val="single" w:sz="4" w:space="0" w:color="auto"/>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3.1</w:t>
            </w:r>
          </w:p>
        </w:tc>
        <w:tc>
          <w:tcPr>
            <w:tcW w:w="2354"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000000"/>
              </w:rPr>
              <w:t>Обеспечение защиты населения и территории Днепровский сельсовет от чрезвычайных ситуаций и обеспечение пожарной безопасности</w:t>
            </w:r>
          </w:p>
        </w:tc>
        <w:tc>
          <w:tcPr>
            <w:tcW w:w="2807"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rPr>
              <w:t>Обеспечение пожарной безопасности</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Pr>
                <w:rFonts w:ascii="Times New Roman" w:hAnsi="Times New Roman"/>
                <w:color w:val="22272F"/>
              </w:rPr>
              <w:t>85,0</w:t>
            </w:r>
          </w:p>
        </w:tc>
        <w:tc>
          <w:tcPr>
            <w:tcW w:w="991" w:type="dxa"/>
            <w:gridSpan w:val="2"/>
            <w:tcBorders>
              <w:top w:val="single" w:sz="6" w:space="0" w:color="000000"/>
              <w:left w:val="single" w:sz="4" w:space="0" w:color="auto"/>
              <w:bottom w:val="single" w:sz="6" w:space="0" w:color="000000"/>
            </w:tcBorders>
            <w:shd w:val="clear" w:color="auto" w:fill="FFFFFF"/>
          </w:tcPr>
          <w:p w:rsidR="00872991" w:rsidRPr="00CF02E0" w:rsidRDefault="00872991" w:rsidP="002F4728">
            <w:pPr>
              <w:spacing w:after="0" w:line="240" w:lineRule="auto"/>
              <w:rPr>
                <w:rFonts w:ascii="Times New Roman" w:hAnsi="Times New Roman"/>
                <w:color w:val="22272F"/>
              </w:rPr>
            </w:pPr>
            <w:r w:rsidRPr="00CF02E0">
              <w:rPr>
                <w:rFonts w:ascii="Times New Roman" w:hAnsi="Times New Roman"/>
                <w:color w:val="22272F"/>
              </w:rPr>
              <w:t>85,0</w:t>
            </w:r>
          </w:p>
        </w:tc>
        <w:tc>
          <w:tcPr>
            <w:tcW w:w="696"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850" w:type="dxa"/>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08" w:type="dxa"/>
            <w:gridSpan w:val="4"/>
            <w:tcBorders>
              <w:top w:val="single" w:sz="6" w:space="0" w:color="000000"/>
              <w:left w:val="single" w:sz="4" w:space="0" w:color="auto"/>
              <w:bottom w:val="single" w:sz="6" w:space="0" w:color="000000"/>
            </w:tcBorders>
            <w:shd w:val="clear" w:color="auto" w:fill="FFFFFF"/>
          </w:tcPr>
          <w:p w:rsidR="00872991" w:rsidRPr="00CF02E0" w:rsidRDefault="00872991">
            <w:pPr>
              <w:rPr>
                <w:rFonts w:ascii="Times New Roman" w:hAnsi="Times New Roman"/>
              </w:rPr>
            </w:pPr>
            <w:r w:rsidRPr="00CF02E0">
              <w:rPr>
                <w:rFonts w:ascii="Times New Roman" w:hAnsi="Times New Roman"/>
                <w:color w:val="22272F"/>
              </w:rPr>
              <w:t>85,0</w:t>
            </w:r>
          </w:p>
        </w:tc>
        <w:tc>
          <w:tcPr>
            <w:tcW w:w="980"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08" w:type="dxa"/>
            <w:gridSpan w:val="8"/>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1040" w:type="dxa"/>
            <w:gridSpan w:val="4"/>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997" w:type="dxa"/>
            <w:tcBorders>
              <w:top w:val="single" w:sz="6" w:space="0" w:color="000000"/>
              <w:left w:val="single" w:sz="4" w:space="0" w:color="auto"/>
              <w:bottom w:val="single" w:sz="6" w:space="0" w:color="000000"/>
            </w:tcBorders>
            <w:shd w:val="clear" w:color="auto" w:fill="FFFFFF"/>
          </w:tcPr>
          <w:p w:rsidR="00872991" w:rsidRPr="00CF02E0" w:rsidRDefault="00872991" w:rsidP="00866C3C">
            <w:pPr>
              <w:rPr>
                <w:rFonts w:ascii="Times New Roman" w:hAnsi="Times New Roman"/>
              </w:rPr>
            </w:pPr>
            <w:r w:rsidRPr="00CF02E0">
              <w:rPr>
                <w:rFonts w:ascii="Times New Roman" w:hAnsi="Times New Roman"/>
                <w:color w:val="22272F"/>
              </w:rPr>
              <w:t>85,0</w:t>
            </w:r>
          </w:p>
        </w:tc>
        <w:tc>
          <w:tcPr>
            <w:tcW w:w="50" w:type="dxa"/>
            <w:tcBorders>
              <w:left w:val="single" w:sz="6" w:space="0" w:color="000000"/>
            </w:tcBorders>
            <w:shd w:val="clear" w:color="auto" w:fill="FFFFFF"/>
          </w:tcPr>
          <w:p w:rsidR="00872991" w:rsidRDefault="00872991">
            <w:pPr>
              <w:rPr>
                <w:rFonts w:ascii="Times New Roman" w:hAnsi="Times New Roman"/>
                <w:color w:val="22272F"/>
                <w:sz w:val="24"/>
                <w:szCs w:val="24"/>
              </w:rPr>
            </w:pPr>
          </w:p>
        </w:tc>
      </w:tr>
      <w:tr w:rsidR="00F90E68"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2F4728">
            <w:pPr>
              <w:spacing w:line="240" w:lineRule="auto"/>
              <w:rPr>
                <w:rFonts w:ascii="Times New Roman" w:hAnsi="Times New Roman"/>
                <w:color w:val="22272F"/>
              </w:rPr>
            </w:pPr>
            <w:r w:rsidRPr="00CF02E0">
              <w:rPr>
                <w:rFonts w:ascii="Times New Roman" w:hAnsi="Times New Roman"/>
                <w:color w:val="22272F"/>
              </w:rPr>
              <w:t>4.</w:t>
            </w:r>
            <w:r w:rsidRPr="00CF02E0">
              <w:rPr>
                <w:rFonts w:ascii="Times New Roman" w:hAnsi="Times New Roman"/>
              </w:rPr>
              <w:t xml:space="preserve"> Наименование структурного элемента</w:t>
            </w:r>
            <w:r w:rsidR="009B456B" w:rsidRPr="00CF02E0">
              <w:rPr>
                <w:rFonts w:ascii="Times New Roman" w:hAnsi="Times New Roman"/>
              </w:rPr>
              <w:t xml:space="preserve"> «</w:t>
            </w:r>
            <w:r w:rsidRPr="00CF02E0">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009B456B" w:rsidRPr="00CF02E0">
              <w:rPr>
                <w:rFonts w:ascii="Times New Roman" w:hAnsi="Times New Roman"/>
                <w:color w:val="000000"/>
              </w:rPr>
              <w:t>»</w:t>
            </w:r>
          </w:p>
        </w:tc>
        <w:tc>
          <w:tcPr>
            <w:tcW w:w="50" w:type="dxa"/>
            <w:tcBorders>
              <w:left w:val="single" w:sz="6" w:space="0" w:color="000000"/>
            </w:tcBorders>
            <w:shd w:val="clear" w:color="auto" w:fill="FFFFFF"/>
          </w:tcPr>
          <w:p w:rsidR="00F90E68" w:rsidRDefault="00F90E68">
            <w:pPr>
              <w:rPr>
                <w:rFonts w:ascii="Times New Roman" w:hAnsi="Times New Roman"/>
                <w:color w:val="22272F"/>
                <w:sz w:val="24"/>
                <w:szCs w:val="24"/>
              </w:rPr>
            </w:pPr>
          </w:p>
        </w:tc>
      </w:tr>
      <w:tr w:rsidR="00B6268B" w:rsidTr="006D5891">
        <w:trPr>
          <w:trHeight w:val="599"/>
        </w:trPr>
        <w:tc>
          <w:tcPr>
            <w:tcW w:w="14871" w:type="dxa"/>
            <w:gridSpan w:val="36"/>
            <w:tcBorders>
              <w:top w:val="single" w:sz="6" w:space="0" w:color="000000"/>
              <w:left w:val="single" w:sz="6" w:space="0" w:color="000000"/>
              <w:bottom w:val="single" w:sz="6" w:space="0" w:color="000000"/>
            </w:tcBorders>
            <w:shd w:val="clear" w:color="auto" w:fill="FFFFFF"/>
          </w:tcPr>
          <w:p w:rsidR="00B6268B" w:rsidRPr="00CF02E0" w:rsidRDefault="00B6268B" w:rsidP="00B6268B">
            <w:pPr>
              <w:spacing w:line="240" w:lineRule="auto"/>
              <w:rPr>
                <w:rFonts w:ascii="Times New Roman" w:hAnsi="Times New Roman"/>
                <w:color w:val="22272F"/>
              </w:rPr>
            </w:pPr>
            <w:r>
              <w:rPr>
                <w:rFonts w:ascii="Times New Roman" w:hAnsi="Times New Roman"/>
              </w:rPr>
              <w:t>Задача: Сокращение доли</w:t>
            </w:r>
            <w:r w:rsidRPr="00CF02E0">
              <w:rPr>
                <w:rFonts w:ascii="Times New Roman" w:hAnsi="Times New Roman"/>
              </w:rPr>
              <w:t xml:space="preserve"> автомобильных дорог, не отвечающих нормативным требованиям</w:t>
            </w:r>
          </w:p>
        </w:tc>
        <w:tc>
          <w:tcPr>
            <w:tcW w:w="50" w:type="dxa"/>
            <w:tcBorders>
              <w:left w:val="single" w:sz="6" w:space="0" w:color="000000"/>
            </w:tcBorders>
            <w:shd w:val="clear" w:color="auto" w:fill="FFFFFF"/>
          </w:tcPr>
          <w:p w:rsidR="00B6268B" w:rsidRDefault="00B6268B">
            <w:pPr>
              <w:rPr>
                <w:rFonts w:ascii="Times New Roman" w:hAnsi="Times New Roman"/>
                <w:color w:val="22272F"/>
                <w:sz w:val="24"/>
                <w:szCs w:val="24"/>
              </w:rPr>
            </w:pPr>
          </w:p>
        </w:tc>
      </w:tr>
      <w:tr w:rsidR="00872991" w:rsidTr="006D5891">
        <w:trPr>
          <w:trHeight w:val="765"/>
        </w:trPr>
        <w:tc>
          <w:tcPr>
            <w:tcW w:w="398"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rPr>
                <w:rFonts w:ascii="Times New Roman" w:hAnsi="Times New Roman"/>
                <w:color w:val="22272F"/>
              </w:rPr>
            </w:pPr>
            <w:r w:rsidRPr="00CF02E0">
              <w:rPr>
                <w:rFonts w:ascii="Times New Roman" w:hAnsi="Times New Roman"/>
                <w:color w:val="22272F"/>
              </w:rPr>
              <w:t>4.1</w:t>
            </w:r>
          </w:p>
        </w:tc>
        <w:tc>
          <w:tcPr>
            <w:tcW w:w="2354" w:type="dxa"/>
            <w:gridSpan w:val="2"/>
            <w:tcBorders>
              <w:top w:val="single" w:sz="6" w:space="0" w:color="000000"/>
              <w:left w:val="single" w:sz="6" w:space="0" w:color="000000"/>
              <w:bottom w:val="single" w:sz="4" w:space="0" w:color="auto"/>
            </w:tcBorders>
            <w:shd w:val="clear" w:color="auto" w:fill="FFFFFF"/>
          </w:tcPr>
          <w:p w:rsidR="00872991" w:rsidRPr="00CF02E0" w:rsidRDefault="00872991" w:rsidP="009B456B">
            <w:pPr>
              <w:spacing w:after="0" w:line="240" w:lineRule="auto"/>
              <w:rPr>
                <w:rFonts w:ascii="Times New Roman" w:hAnsi="Times New Roman"/>
                <w:color w:val="000000"/>
              </w:rPr>
            </w:pPr>
            <w:r w:rsidRPr="00CF02E0">
              <w:rPr>
                <w:rFonts w:ascii="Times New Roman" w:hAnsi="Times New Roman"/>
                <w:color w:val="000000"/>
              </w:rPr>
              <w:t>Содержание автомобильных дорог общего пользования местного значения и искусственных сооружений на них</w:t>
            </w:r>
          </w:p>
        </w:tc>
        <w:tc>
          <w:tcPr>
            <w:tcW w:w="2807" w:type="dxa"/>
            <w:tcBorders>
              <w:top w:val="single" w:sz="6" w:space="0" w:color="000000"/>
              <w:left w:val="single" w:sz="6" w:space="0" w:color="000000"/>
              <w:bottom w:val="single" w:sz="4" w:space="0" w:color="auto"/>
            </w:tcBorders>
            <w:shd w:val="clear" w:color="auto" w:fill="FFFFFF"/>
          </w:tcPr>
          <w:p w:rsidR="00872991" w:rsidRPr="00CF02E0" w:rsidRDefault="00872991" w:rsidP="00B6268B">
            <w:pPr>
              <w:shd w:val="clear" w:color="auto" w:fill="FFFFFF"/>
              <w:spacing w:after="0" w:line="240" w:lineRule="auto"/>
              <w:rPr>
                <w:rFonts w:ascii="Times New Roman" w:hAnsi="Times New Roman"/>
                <w:color w:val="262633"/>
              </w:rPr>
            </w:pPr>
            <w:r w:rsidRPr="00CF02E0">
              <w:rPr>
                <w:rFonts w:ascii="Times New Roman" w:hAnsi="Times New Roman"/>
              </w:rPr>
              <w:t>обеспечить сохранность существующей дорожной сети</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color w:val="22272F"/>
              </w:rPr>
            </w:pPr>
            <w:r>
              <w:rPr>
                <w:rFonts w:ascii="Times New Roman" w:hAnsi="Times New Roman"/>
                <w:color w:val="22272F"/>
              </w:rPr>
              <w:t>761,2</w:t>
            </w:r>
          </w:p>
        </w:tc>
        <w:tc>
          <w:tcPr>
            <w:tcW w:w="991" w:type="dxa"/>
            <w:gridSpan w:val="2"/>
            <w:tcBorders>
              <w:top w:val="single" w:sz="6" w:space="0" w:color="000000"/>
              <w:left w:val="single" w:sz="6" w:space="0" w:color="000000"/>
              <w:bottom w:val="single" w:sz="4" w:space="0" w:color="auto"/>
            </w:tcBorders>
            <w:shd w:val="clear" w:color="auto" w:fill="FFFFFF"/>
          </w:tcPr>
          <w:p w:rsidR="00872991" w:rsidRPr="00CF02E0" w:rsidRDefault="00872991">
            <w:pPr>
              <w:spacing w:after="0" w:line="240" w:lineRule="auto"/>
              <w:rPr>
                <w:rFonts w:ascii="Times New Roman" w:hAnsi="Times New Roman"/>
              </w:rPr>
            </w:pPr>
            <w:r>
              <w:rPr>
                <w:rFonts w:ascii="Times New Roman" w:hAnsi="Times New Roman"/>
              </w:rPr>
              <w:t>761,2</w:t>
            </w:r>
          </w:p>
        </w:tc>
        <w:tc>
          <w:tcPr>
            <w:tcW w:w="696" w:type="dxa"/>
            <w:tcBorders>
              <w:top w:val="single" w:sz="6" w:space="0" w:color="000000"/>
              <w:left w:val="single" w:sz="6" w:space="0" w:color="000000"/>
              <w:bottom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947,9</w:t>
            </w:r>
          </w:p>
        </w:tc>
        <w:tc>
          <w:tcPr>
            <w:tcW w:w="850" w:type="dxa"/>
            <w:tcBorders>
              <w:top w:val="single" w:sz="6" w:space="0" w:color="000000"/>
              <w:left w:val="single" w:sz="6" w:space="0" w:color="000000"/>
              <w:bottom w:val="single" w:sz="4" w:space="0" w:color="auto"/>
              <w:right w:val="single" w:sz="4" w:space="0" w:color="auto"/>
            </w:tcBorders>
            <w:shd w:val="clear" w:color="auto" w:fill="FFFFFF"/>
          </w:tcPr>
          <w:p w:rsidR="00872991" w:rsidRPr="00CF02E0" w:rsidRDefault="00872991">
            <w:pPr>
              <w:rPr>
                <w:rFonts w:ascii="Times New Roman" w:hAnsi="Times New Roman"/>
              </w:rPr>
            </w:pPr>
            <w:r>
              <w:rPr>
                <w:rFonts w:ascii="Times New Roman" w:hAnsi="Times New Roman"/>
              </w:rPr>
              <w:t>862,3</w:t>
            </w:r>
          </w:p>
        </w:tc>
        <w:tc>
          <w:tcPr>
            <w:tcW w:w="916" w:type="dxa"/>
            <w:gridSpan w:val="5"/>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72" w:type="dxa"/>
            <w:gridSpan w:val="7"/>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1060" w:type="dxa"/>
            <w:gridSpan w:val="11"/>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88"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997" w:type="dxa"/>
            <w:tcBorders>
              <w:top w:val="single" w:sz="6" w:space="0" w:color="000000"/>
              <w:left w:val="single" w:sz="4" w:space="0" w:color="auto"/>
              <w:bottom w:val="single" w:sz="4" w:space="0" w:color="auto"/>
            </w:tcBorders>
            <w:shd w:val="clear" w:color="auto" w:fill="FFFFFF"/>
          </w:tcPr>
          <w:p w:rsidR="00872991" w:rsidRPr="00CF02E0" w:rsidRDefault="00872991" w:rsidP="00866C3C">
            <w:pPr>
              <w:rPr>
                <w:rFonts w:ascii="Times New Roman" w:hAnsi="Times New Roman"/>
              </w:rPr>
            </w:pPr>
            <w:r>
              <w:rPr>
                <w:rFonts w:ascii="Times New Roman" w:hAnsi="Times New Roman"/>
              </w:rPr>
              <w:t>862,3</w:t>
            </w:r>
          </w:p>
        </w:tc>
        <w:tc>
          <w:tcPr>
            <w:tcW w:w="50" w:type="dxa"/>
            <w:vMerge w:val="restart"/>
            <w:tcBorders>
              <w:left w:val="single" w:sz="6" w:space="0" w:color="000000"/>
            </w:tcBorders>
            <w:shd w:val="clear" w:color="auto" w:fill="FFFFFF"/>
          </w:tcPr>
          <w:p w:rsidR="00872991" w:rsidRDefault="00872991">
            <w:pPr>
              <w:spacing w:after="0"/>
              <w:rPr>
                <w:rFonts w:ascii="Times New Roman" w:hAnsi="Times New Roman"/>
                <w:color w:val="22272F"/>
                <w:sz w:val="24"/>
                <w:szCs w:val="24"/>
              </w:rPr>
            </w:pPr>
          </w:p>
        </w:tc>
      </w:tr>
      <w:tr w:rsidR="00D71A95" w:rsidTr="006D5891">
        <w:trPr>
          <w:trHeight w:val="345"/>
        </w:trPr>
        <w:tc>
          <w:tcPr>
            <w:tcW w:w="398" w:type="dxa"/>
            <w:tcBorders>
              <w:top w:val="single" w:sz="4" w:space="0" w:color="auto"/>
              <w:left w:val="single" w:sz="6" w:space="0" w:color="000000"/>
              <w:bottom w:val="single" w:sz="6" w:space="0" w:color="000000"/>
            </w:tcBorders>
            <w:shd w:val="clear" w:color="auto" w:fill="FFFFFF"/>
          </w:tcPr>
          <w:p w:rsidR="004F5475" w:rsidRPr="00CF02E0" w:rsidRDefault="004F5475">
            <w:pPr>
              <w:spacing w:after="0"/>
              <w:rPr>
                <w:rFonts w:ascii="Times New Roman" w:hAnsi="Times New Roman"/>
                <w:color w:val="22272F"/>
              </w:rPr>
            </w:pPr>
            <w:r w:rsidRPr="00CF02E0">
              <w:rPr>
                <w:rFonts w:ascii="Times New Roman" w:hAnsi="Times New Roman"/>
                <w:color w:val="22272F"/>
              </w:rPr>
              <w:t>4.2</w:t>
            </w:r>
          </w:p>
        </w:tc>
        <w:tc>
          <w:tcPr>
            <w:tcW w:w="2354"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9B456B">
            <w:pPr>
              <w:spacing w:after="0" w:line="240" w:lineRule="auto"/>
              <w:rPr>
                <w:rFonts w:ascii="Times New Roman" w:hAnsi="Times New Roman"/>
                <w:color w:val="000000"/>
              </w:rPr>
            </w:pPr>
            <w:r w:rsidRPr="00CF02E0">
              <w:rPr>
                <w:rFonts w:ascii="Times New Roman" w:hAnsi="Times New Roman"/>
                <w:color w:val="000000"/>
              </w:rPr>
              <w:t>Капитальный ремонт и ремонт автомобильных дорог общего пользования населенных пунктов</w:t>
            </w:r>
          </w:p>
        </w:tc>
        <w:tc>
          <w:tcPr>
            <w:tcW w:w="2807" w:type="dxa"/>
            <w:tcBorders>
              <w:top w:val="single" w:sz="4" w:space="0" w:color="auto"/>
              <w:left w:val="single" w:sz="6" w:space="0" w:color="000000"/>
              <w:bottom w:val="single" w:sz="6" w:space="0" w:color="000000"/>
            </w:tcBorders>
            <w:shd w:val="clear" w:color="auto" w:fill="FFFFFF"/>
          </w:tcPr>
          <w:p w:rsidR="004F5475" w:rsidRPr="00CF02E0" w:rsidRDefault="004F5475">
            <w:pPr>
              <w:shd w:val="clear" w:color="auto" w:fill="FFFFFF"/>
              <w:spacing w:line="240" w:lineRule="auto"/>
              <w:rPr>
                <w:rFonts w:ascii="Times New Roman" w:hAnsi="Times New Roman"/>
              </w:rPr>
            </w:pPr>
            <w:r w:rsidRPr="00CF02E0">
              <w:rPr>
                <w:rFonts w:ascii="Times New Roman" w:hAnsi="Times New Roman"/>
                <w:spacing w:val="2"/>
                <w:shd w:val="clear" w:color="auto" w:fill="FFFFFF"/>
              </w:rPr>
              <w:t>осуществлять капитальный ремонт дорог с применением  асфальто-бетонного покрытия</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4" w:space="0" w:color="auto"/>
              <w:left w:val="single" w:sz="6" w:space="0" w:color="000000"/>
              <w:bottom w:val="single" w:sz="6" w:space="0" w:color="000000"/>
            </w:tcBorders>
            <w:shd w:val="clear" w:color="auto" w:fill="FFFFFF"/>
          </w:tcPr>
          <w:p w:rsidR="004F5475" w:rsidRPr="00CF02E0" w:rsidRDefault="00872991">
            <w:pPr>
              <w:spacing w:line="240" w:lineRule="auto"/>
              <w:rPr>
                <w:rFonts w:ascii="Times New Roman" w:hAnsi="Times New Roman"/>
                <w:color w:val="22272F"/>
              </w:rPr>
            </w:pPr>
            <w:r>
              <w:rPr>
                <w:rFonts w:ascii="Times New Roman" w:hAnsi="Times New Roman"/>
                <w:color w:val="22272F"/>
              </w:rPr>
              <w:t>1142,4</w:t>
            </w:r>
          </w:p>
        </w:tc>
        <w:tc>
          <w:tcPr>
            <w:tcW w:w="991" w:type="dxa"/>
            <w:gridSpan w:val="2"/>
            <w:tcBorders>
              <w:top w:val="single" w:sz="4" w:space="0" w:color="auto"/>
              <w:left w:val="single" w:sz="6" w:space="0" w:color="000000"/>
              <w:bottom w:val="single" w:sz="6" w:space="0" w:color="000000"/>
            </w:tcBorders>
            <w:shd w:val="clear" w:color="auto" w:fill="FFFFFF"/>
          </w:tcPr>
          <w:p w:rsidR="004F5475" w:rsidRPr="00CF02E0" w:rsidRDefault="004F5475" w:rsidP="00F63F28">
            <w:pPr>
              <w:spacing w:line="240" w:lineRule="auto"/>
              <w:rPr>
                <w:rFonts w:ascii="Times New Roman" w:hAnsi="Times New Roman"/>
              </w:rPr>
            </w:pPr>
            <w:r w:rsidRPr="00CF02E0">
              <w:rPr>
                <w:rFonts w:ascii="Times New Roman" w:hAnsi="Times New Roman"/>
              </w:rPr>
              <w:t>1142,4</w:t>
            </w:r>
          </w:p>
        </w:tc>
        <w:tc>
          <w:tcPr>
            <w:tcW w:w="696" w:type="dxa"/>
            <w:tcBorders>
              <w:top w:val="single" w:sz="4" w:space="0" w:color="auto"/>
              <w:left w:val="single" w:sz="6" w:space="0" w:color="000000"/>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850" w:type="dxa"/>
            <w:tcBorders>
              <w:top w:val="single" w:sz="4" w:space="0" w:color="auto"/>
              <w:left w:val="single" w:sz="6" w:space="0" w:color="000000"/>
              <w:bottom w:val="single" w:sz="6" w:space="0" w:color="000000"/>
              <w:right w:val="single" w:sz="4" w:space="0" w:color="auto"/>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26" w:type="dxa"/>
            <w:gridSpan w:val="6"/>
            <w:tcBorders>
              <w:top w:val="single" w:sz="4" w:space="0" w:color="auto"/>
              <w:left w:val="single" w:sz="4" w:space="0" w:color="auto"/>
              <w:bottom w:val="single" w:sz="6" w:space="0" w:color="000000"/>
            </w:tcBorders>
            <w:shd w:val="clear" w:color="auto" w:fill="FFFFFF"/>
          </w:tcPr>
          <w:p w:rsidR="004F5475" w:rsidRPr="00CF02E0" w:rsidRDefault="00872991">
            <w:pPr>
              <w:rPr>
                <w:rFonts w:ascii="Times New Roman" w:hAnsi="Times New Roman"/>
              </w:rPr>
            </w:pPr>
            <w:r>
              <w:rPr>
                <w:rFonts w:ascii="Times New Roman" w:hAnsi="Times New Roman"/>
              </w:rPr>
              <w:t>0</w:t>
            </w:r>
          </w:p>
        </w:tc>
        <w:tc>
          <w:tcPr>
            <w:tcW w:w="992" w:type="dxa"/>
            <w:gridSpan w:val="7"/>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08" w:type="dxa"/>
            <w:gridSpan w:val="8"/>
            <w:tcBorders>
              <w:top w:val="single" w:sz="4" w:space="0" w:color="auto"/>
              <w:left w:val="single" w:sz="4" w:space="0" w:color="auto"/>
              <w:bottom w:val="single" w:sz="6" w:space="0" w:color="000000"/>
            </w:tcBorders>
            <w:shd w:val="clear" w:color="auto" w:fill="FFFFFF"/>
          </w:tcPr>
          <w:p w:rsidR="004F5475" w:rsidRPr="00CF02E0" w:rsidRDefault="00872991" w:rsidP="004F5475">
            <w:pPr>
              <w:rPr>
                <w:rFonts w:ascii="Times New Roman" w:hAnsi="Times New Roman"/>
              </w:rPr>
            </w:pPr>
            <w:r>
              <w:rPr>
                <w:rFonts w:ascii="Times New Roman" w:hAnsi="Times New Roman"/>
              </w:rPr>
              <w:t>0</w:t>
            </w:r>
          </w:p>
        </w:tc>
        <w:tc>
          <w:tcPr>
            <w:tcW w:w="1010" w:type="dxa"/>
            <w:gridSpan w:val="3"/>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997" w:type="dxa"/>
            <w:tcBorders>
              <w:top w:val="single" w:sz="4" w:space="0" w:color="auto"/>
              <w:left w:val="single" w:sz="4" w:space="0" w:color="auto"/>
              <w:bottom w:val="single" w:sz="6" w:space="0" w:color="000000"/>
            </w:tcBorders>
            <w:shd w:val="clear" w:color="auto" w:fill="FFFFFF"/>
          </w:tcPr>
          <w:p w:rsidR="004F5475" w:rsidRDefault="00872991" w:rsidP="004F5475">
            <w:r>
              <w:t>0</w:t>
            </w:r>
          </w:p>
        </w:tc>
        <w:tc>
          <w:tcPr>
            <w:tcW w:w="50" w:type="dxa"/>
            <w:vMerge/>
            <w:tcBorders>
              <w:left w:val="single" w:sz="6" w:space="0" w:color="000000"/>
            </w:tcBorders>
            <w:shd w:val="clear" w:color="auto" w:fill="FFFFFF"/>
          </w:tcPr>
          <w:p w:rsidR="004F5475" w:rsidRDefault="004F5475">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F63F28" w:rsidP="00F63F28">
            <w:pPr>
              <w:spacing w:after="0" w:line="240" w:lineRule="auto"/>
              <w:rPr>
                <w:rFonts w:ascii="Times New Roman" w:hAnsi="Times New Roman"/>
                <w:color w:val="22272F"/>
              </w:rPr>
            </w:pPr>
            <w:r w:rsidRPr="00CF02E0">
              <w:rPr>
                <w:rFonts w:ascii="Times New Roman" w:hAnsi="Times New Roman"/>
                <w:color w:val="22272F"/>
              </w:rPr>
              <w:t xml:space="preserve">5. </w:t>
            </w:r>
            <w:r w:rsidRPr="00CF02E0">
              <w:rPr>
                <w:rFonts w:ascii="Times New Roman" w:hAnsi="Times New Roman"/>
              </w:rPr>
              <w:t>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color w:val="22272F"/>
              </w:rPr>
              <w:t>«</w:t>
            </w:r>
            <w:r w:rsidRPr="00CF02E0">
              <w:rPr>
                <w:rFonts w:ascii="Times New Roman" w:hAnsi="Times New Roman"/>
              </w:rPr>
              <w:t>Комплексное благоустройство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B6268B" w:rsidP="00A261FB">
            <w:pPr>
              <w:spacing w:after="0" w:line="240" w:lineRule="auto"/>
              <w:rPr>
                <w:rFonts w:ascii="Times New Roman" w:hAnsi="Times New Roman"/>
                <w:color w:val="22272F"/>
              </w:rPr>
            </w:pPr>
            <w:r>
              <w:rPr>
                <w:rFonts w:ascii="Times New Roman" w:hAnsi="Times New Roman"/>
                <w:color w:val="22272F"/>
              </w:rPr>
              <w:t xml:space="preserve"> Задача: </w:t>
            </w:r>
            <w:r w:rsidR="00A261FB" w:rsidRPr="004A3FB6">
              <w:rPr>
                <w:rFonts w:ascii="Times New Roman" w:hAnsi="Times New Roman"/>
              </w:rPr>
              <w:t xml:space="preserve">Создание организационных условий для </w:t>
            </w:r>
            <w:r w:rsidR="00A261FB">
              <w:rPr>
                <w:rFonts w:ascii="Times New Roman" w:hAnsi="Times New Roman"/>
                <w:color w:val="22272F"/>
              </w:rPr>
              <w:t xml:space="preserve">содержания </w:t>
            </w:r>
            <w:r w:rsidR="00F63F28" w:rsidRPr="00CF02E0">
              <w:rPr>
                <w:rFonts w:ascii="Times New Roman" w:hAnsi="Times New Roman"/>
                <w:color w:val="22272F"/>
              </w:rPr>
              <w:t>территории муниципального образования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31EF1" w:rsidTr="006D5891">
        <w:tc>
          <w:tcPr>
            <w:tcW w:w="398" w:type="dxa"/>
            <w:tcBorders>
              <w:top w:val="single" w:sz="6" w:space="0" w:color="000000"/>
              <w:left w:val="single" w:sz="6" w:space="0" w:color="000000"/>
              <w:bottom w:val="single" w:sz="6" w:space="0" w:color="000000"/>
            </w:tcBorders>
            <w:shd w:val="clear" w:color="auto" w:fill="FFFFFF"/>
          </w:tcPr>
          <w:p w:rsidR="00A31EF1" w:rsidRPr="00CF02E0" w:rsidRDefault="00A31EF1">
            <w:pPr>
              <w:spacing w:after="0"/>
              <w:rPr>
                <w:rFonts w:ascii="Times New Roman" w:hAnsi="Times New Roman"/>
                <w:color w:val="22272F"/>
              </w:rPr>
            </w:pPr>
            <w:r w:rsidRPr="00CF02E0">
              <w:rPr>
                <w:rFonts w:ascii="Times New Roman" w:hAnsi="Times New Roman"/>
                <w:color w:val="22272F"/>
              </w:rPr>
              <w:t>5.1</w:t>
            </w:r>
          </w:p>
        </w:tc>
        <w:tc>
          <w:tcPr>
            <w:tcW w:w="2354"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t>Мероприятия по поддержке коммунального хозяйства, систем водоснабжения и водоотведения</w:t>
            </w:r>
          </w:p>
        </w:tc>
        <w:tc>
          <w:tcPr>
            <w:tcW w:w="2807"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sidRPr="00CF02E0">
              <w:rPr>
                <w:rFonts w:ascii="Times New Roman" w:hAnsi="Times New Roman"/>
              </w:rPr>
              <w:t>повышение уровня безопасности населения  при угрозе или возникновении чрезвычайных ситуаций, пожаров</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991" w:type="dxa"/>
            <w:gridSpan w:val="2"/>
            <w:tcBorders>
              <w:top w:val="single" w:sz="6" w:space="0" w:color="000000"/>
              <w:left w:val="single" w:sz="6" w:space="0" w:color="000000"/>
              <w:bottom w:val="single" w:sz="6" w:space="0" w:color="000000"/>
            </w:tcBorders>
            <w:shd w:val="clear" w:color="auto" w:fill="FFFFFF"/>
          </w:tcPr>
          <w:p w:rsidR="00A31EF1" w:rsidRPr="00CF02E0" w:rsidRDefault="00A31EF1">
            <w:pPr>
              <w:spacing w:line="240" w:lineRule="auto"/>
              <w:rPr>
                <w:rFonts w:ascii="Times New Roman" w:hAnsi="Times New Roman"/>
                <w:color w:val="22272F"/>
              </w:rPr>
            </w:pPr>
            <w:r>
              <w:rPr>
                <w:rFonts w:ascii="Times New Roman" w:hAnsi="Times New Roman"/>
                <w:color w:val="22272F"/>
              </w:rPr>
              <w:t>0</w:t>
            </w:r>
          </w:p>
        </w:tc>
        <w:tc>
          <w:tcPr>
            <w:tcW w:w="696" w:type="dxa"/>
            <w:tcBorders>
              <w:top w:val="single" w:sz="6" w:space="0" w:color="000000"/>
              <w:left w:val="single" w:sz="6" w:space="0" w:color="000000"/>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26" w:type="dxa"/>
            <w:gridSpan w:val="6"/>
            <w:tcBorders>
              <w:top w:val="single" w:sz="6" w:space="0" w:color="000000"/>
              <w:left w:val="single" w:sz="4" w:space="0" w:color="auto"/>
              <w:bottom w:val="single" w:sz="6" w:space="0" w:color="000000"/>
            </w:tcBorders>
            <w:shd w:val="clear" w:color="auto" w:fill="FFFFFF"/>
          </w:tcPr>
          <w:p w:rsidR="00A31EF1" w:rsidRPr="00CF02E0" w:rsidRDefault="00A31EF1">
            <w:pPr>
              <w:rPr>
                <w:rFonts w:ascii="Times New Roman" w:hAnsi="Times New Roman"/>
              </w:rPr>
            </w:pPr>
            <w:r w:rsidRPr="00CF02E0">
              <w:rPr>
                <w:rFonts w:ascii="Times New Roman" w:hAnsi="Times New Roman"/>
                <w:color w:val="22272F"/>
              </w:rPr>
              <w:t>120,0</w:t>
            </w:r>
          </w:p>
        </w:tc>
        <w:tc>
          <w:tcPr>
            <w:tcW w:w="992" w:type="dxa"/>
            <w:gridSpan w:val="7"/>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08" w:type="dxa"/>
            <w:gridSpan w:val="8"/>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1010" w:type="dxa"/>
            <w:gridSpan w:val="3"/>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997" w:type="dxa"/>
            <w:tcBorders>
              <w:top w:val="single" w:sz="6" w:space="0" w:color="000000"/>
              <w:left w:val="single" w:sz="4" w:space="0" w:color="auto"/>
              <w:bottom w:val="single" w:sz="6" w:space="0" w:color="000000"/>
            </w:tcBorders>
            <w:shd w:val="clear" w:color="auto" w:fill="FFFFFF"/>
          </w:tcPr>
          <w:p w:rsidR="00A31EF1" w:rsidRDefault="00A31EF1">
            <w:r w:rsidRPr="00783FD7">
              <w:rPr>
                <w:rFonts w:ascii="Times New Roman" w:hAnsi="Times New Roman"/>
                <w:color w:val="22272F"/>
              </w:rPr>
              <w:t>120,0</w:t>
            </w:r>
          </w:p>
        </w:tc>
        <w:tc>
          <w:tcPr>
            <w:tcW w:w="50" w:type="dxa"/>
            <w:tcBorders>
              <w:left w:val="single" w:sz="6" w:space="0" w:color="000000"/>
            </w:tcBorders>
            <w:shd w:val="clear" w:color="auto" w:fill="FFFFFF"/>
          </w:tcPr>
          <w:p w:rsidR="00A31EF1" w:rsidRDefault="00A31EF1">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spacing w:after="0"/>
              <w:rPr>
                <w:rFonts w:ascii="Times New Roman" w:hAnsi="Times New Roman"/>
                <w:color w:val="22272F"/>
              </w:rPr>
            </w:pPr>
            <w:r>
              <w:rPr>
                <w:rFonts w:ascii="Times New Roman" w:hAnsi="Times New Roman"/>
                <w:color w:val="22272F"/>
              </w:rPr>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A31EF1" w:rsidRDefault="00003A34" w:rsidP="00A31EF1">
            <w:pPr>
              <w:spacing w:line="217" w:lineRule="atLeast"/>
              <w:rPr>
                <w:rFonts w:ascii="Times New Roman" w:hAnsi="Times New Roman"/>
              </w:rPr>
            </w:pPr>
            <w:r w:rsidRPr="00A31EF1">
              <w:rPr>
                <w:rFonts w:ascii="Times New Roman" w:hAnsi="Times New Roman"/>
              </w:rPr>
              <w:t>Реализация мероприятий по озеленению территории поселения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rPr>
            </w:pPr>
            <w:r>
              <w:rPr>
                <w:rFonts w:ascii="Times New Roman" w:hAnsi="Times New Roman"/>
                <w:color w:val="000000"/>
              </w:rPr>
              <w:t>с</w:t>
            </w:r>
            <w:r w:rsidRPr="00D6367F">
              <w:rPr>
                <w:rFonts w:ascii="Times New Roman" w:hAnsi="Times New Roman"/>
                <w:color w:val="000000"/>
              </w:rPr>
              <w:t>оздание благоприятных условий для проживания и отдыха населения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Default="00003A34">
            <w:pPr>
              <w:spacing w:line="240" w:lineRule="auto"/>
              <w:rPr>
                <w:rFonts w:ascii="Times New Roman" w:hAnsi="Times New Roman"/>
                <w:color w:val="22272F"/>
              </w:rPr>
            </w:pPr>
            <w:r>
              <w:rPr>
                <w:rFonts w:ascii="Times New Roman" w:hAnsi="Times New Roman"/>
                <w:color w:val="22272F"/>
              </w:rPr>
              <w:t>70,0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Pr>
                <w:rFonts w:ascii="Times New Roman" w:hAnsi="Times New Roman"/>
                <w:color w:val="22272F"/>
              </w:rPr>
              <w:t>50,0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2" w:type="dxa"/>
            <w:gridSpan w:val="7"/>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997" w:type="dxa"/>
            <w:tcBorders>
              <w:top w:val="single" w:sz="6" w:space="0" w:color="000000"/>
              <w:left w:val="single" w:sz="4" w:space="0" w:color="auto"/>
              <w:bottom w:val="single" w:sz="6" w:space="0" w:color="000000"/>
            </w:tcBorders>
            <w:shd w:val="clear" w:color="auto" w:fill="FFFFFF"/>
          </w:tcPr>
          <w:p w:rsidR="00003A34" w:rsidRPr="00CF02E0" w:rsidRDefault="00003A34" w:rsidP="00866C3C">
            <w:pPr>
              <w:rPr>
                <w:rFonts w:ascii="Times New Roman" w:hAnsi="Times New Roman"/>
                <w:color w:val="22272F"/>
              </w:rPr>
            </w:pPr>
            <w:r>
              <w:rPr>
                <w:rFonts w:ascii="Times New Roman" w:hAnsi="Times New Roman"/>
                <w:color w:val="22272F"/>
              </w:rPr>
              <w:t>50,0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003A34" w:rsidTr="006D5891">
        <w:tc>
          <w:tcPr>
            <w:tcW w:w="398"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color w:val="22272F"/>
              </w:rPr>
            </w:pPr>
            <w:r w:rsidRPr="00CF02E0">
              <w:rPr>
                <w:rFonts w:ascii="Times New Roman" w:hAnsi="Times New Roman"/>
                <w:color w:val="22272F"/>
              </w:rPr>
              <w:t>5.2</w:t>
            </w:r>
          </w:p>
        </w:tc>
        <w:tc>
          <w:tcPr>
            <w:tcW w:w="2354"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rsidP="00F63F28">
            <w:pPr>
              <w:spacing w:line="240" w:lineRule="auto"/>
              <w:rPr>
                <w:rFonts w:ascii="Times New Roman" w:hAnsi="Times New Roman"/>
                <w:color w:val="000000"/>
              </w:rPr>
            </w:pPr>
            <w:r w:rsidRPr="00CF02E0">
              <w:rPr>
                <w:rFonts w:ascii="Times New Roman" w:hAnsi="Times New Roman"/>
                <w:color w:val="000000"/>
              </w:rPr>
              <w:t>Организация и содержание мест захоронения</w:t>
            </w:r>
          </w:p>
        </w:tc>
        <w:tc>
          <w:tcPr>
            <w:tcW w:w="2807" w:type="dxa"/>
            <w:tcBorders>
              <w:top w:val="single" w:sz="6" w:space="0" w:color="000000"/>
              <w:left w:val="single" w:sz="6" w:space="0" w:color="000000"/>
              <w:bottom w:val="single" w:sz="6" w:space="0" w:color="000000"/>
            </w:tcBorders>
            <w:shd w:val="clear" w:color="auto" w:fill="FFFFFF"/>
          </w:tcPr>
          <w:p w:rsidR="00003A34" w:rsidRPr="00CF02E0" w:rsidRDefault="00003A34">
            <w:pPr>
              <w:pStyle w:val="af0"/>
              <w:rPr>
                <w:rFonts w:ascii="Times New Roman" w:hAnsi="Times New Roman"/>
                <w:lang w:eastAsia="en-US"/>
              </w:rPr>
            </w:pPr>
            <w:r>
              <w:rPr>
                <w:rFonts w:ascii="Times New Roman" w:hAnsi="Times New Roman"/>
                <w:color w:val="000000"/>
              </w:rPr>
              <w:t>содержание мест захоронения</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991" w:type="dxa"/>
            <w:gridSpan w:val="2"/>
            <w:tcBorders>
              <w:top w:val="single" w:sz="6" w:space="0" w:color="000000"/>
              <w:left w:val="single" w:sz="6" w:space="0" w:color="000000"/>
              <w:bottom w:val="single" w:sz="6" w:space="0" w:color="000000"/>
            </w:tcBorders>
            <w:shd w:val="clear" w:color="auto" w:fill="FFFFFF"/>
          </w:tcPr>
          <w:p w:rsidR="00003A34" w:rsidRPr="00CF02E0" w:rsidRDefault="00003A34">
            <w:pPr>
              <w:spacing w:line="240" w:lineRule="auto"/>
              <w:rPr>
                <w:rFonts w:ascii="Times New Roman" w:hAnsi="Times New Roman"/>
                <w:color w:val="22272F"/>
              </w:rPr>
            </w:pPr>
            <w:r>
              <w:rPr>
                <w:rFonts w:ascii="Times New Roman" w:hAnsi="Times New Roman"/>
                <w:color w:val="22272F"/>
              </w:rPr>
              <w:t>19,0</w:t>
            </w:r>
          </w:p>
        </w:tc>
        <w:tc>
          <w:tcPr>
            <w:tcW w:w="696" w:type="dxa"/>
            <w:tcBorders>
              <w:top w:val="single" w:sz="6" w:space="0" w:color="000000"/>
              <w:left w:val="single" w:sz="6" w:space="0" w:color="000000"/>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26" w:type="dxa"/>
            <w:gridSpan w:val="6"/>
            <w:tcBorders>
              <w:top w:val="single" w:sz="6" w:space="0" w:color="000000"/>
              <w:left w:val="single" w:sz="4" w:space="0" w:color="auto"/>
              <w:bottom w:val="single" w:sz="6" w:space="0" w:color="000000"/>
            </w:tcBorders>
            <w:shd w:val="clear" w:color="auto" w:fill="FFFFFF"/>
          </w:tcPr>
          <w:p w:rsidR="00003A34" w:rsidRPr="00CF02E0" w:rsidRDefault="00003A34">
            <w:pPr>
              <w:rPr>
                <w:rFonts w:ascii="Times New Roman" w:hAnsi="Times New Roman"/>
              </w:rPr>
            </w:pPr>
            <w:r w:rsidRPr="00CF02E0">
              <w:rPr>
                <w:rFonts w:ascii="Times New Roman" w:hAnsi="Times New Roman"/>
                <w:color w:val="22272F"/>
              </w:rPr>
              <w:t>40,0</w:t>
            </w:r>
          </w:p>
        </w:tc>
        <w:tc>
          <w:tcPr>
            <w:tcW w:w="992" w:type="dxa"/>
            <w:gridSpan w:val="7"/>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08" w:type="dxa"/>
            <w:gridSpan w:val="8"/>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1010" w:type="dxa"/>
            <w:gridSpan w:val="3"/>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997" w:type="dxa"/>
            <w:tcBorders>
              <w:top w:val="single" w:sz="6" w:space="0" w:color="000000"/>
              <w:left w:val="single" w:sz="4" w:space="0" w:color="auto"/>
              <w:bottom w:val="single" w:sz="6" w:space="0" w:color="000000"/>
            </w:tcBorders>
            <w:shd w:val="clear" w:color="auto" w:fill="FFFFFF"/>
          </w:tcPr>
          <w:p w:rsidR="00003A34" w:rsidRDefault="00003A34">
            <w:r w:rsidRPr="0066279B">
              <w:rPr>
                <w:rFonts w:ascii="Times New Roman" w:hAnsi="Times New Roman"/>
                <w:color w:val="22272F"/>
              </w:rPr>
              <w:t>40,0</w:t>
            </w:r>
          </w:p>
        </w:tc>
        <w:tc>
          <w:tcPr>
            <w:tcW w:w="50" w:type="dxa"/>
            <w:tcBorders>
              <w:left w:val="single" w:sz="6" w:space="0" w:color="000000"/>
            </w:tcBorders>
            <w:shd w:val="clear" w:color="auto" w:fill="FFFFFF"/>
          </w:tcPr>
          <w:p w:rsidR="00003A34" w:rsidRDefault="00003A34">
            <w:pPr>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rPr>
                <w:rFonts w:ascii="Times New Roman" w:hAnsi="Times New Roman"/>
                <w:color w:val="22272F"/>
              </w:rPr>
            </w:pPr>
            <w:r w:rsidRPr="00CF02E0">
              <w:rPr>
                <w:rFonts w:ascii="Times New Roman" w:hAnsi="Times New Roman"/>
                <w:color w:val="22272F"/>
              </w:rPr>
              <w:t>5.3</w:t>
            </w:r>
          </w:p>
        </w:tc>
        <w:tc>
          <w:tcPr>
            <w:tcW w:w="2354" w:type="dxa"/>
            <w:gridSpan w:val="2"/>
            <w:tcBorders>
              <w:top w:val="single" w:sz="6" w:space="0" w:color="000000"/>
              <w:left w:val="single" w:sz="6" w:space="0" w:color="000000"/>
              <w:bottom w:val="single" w:sz="6" w:space="0" w:color="000000"/>
            </w:tcBorders>
            <w:shd w:val="clear" w:color="auto" w:fill="FFFFFF"/>
            <w:vAlign w:val="bottom"/>
          </w:tcPr>
          <w:p w:rsidR="00AD2FD2" w:rsidRPr="00CF02E0" w:rsidRDefault="00AD2FD2">
            <w:pPr>
              <w:spacing w:line="240" w:lineRule="auto"/>
              <w:rPr>
                <w:rFonts w:ascii="Times New Roman" w:hAnsi="Times New Roman"/>
                <w:color w:val="000000"/>
              </w:rPr>
            </w:pPr>
            <w:r w:rsidRPr="00CF02E0">
              <w:rPr>
                <w:rFonts w:ascii="Times New Roman" w:hAnsi="Times New Roman"/>
                <w:color w:val="000000"/>
              </w:rPr>
              <w:t>Финансовое обеспечение мероприятий по благоустройств территории</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rsidP="00003A34">
            <w:pPr>
              <w:pStyle w:val="af0"/>
              <w:rPr>
                <w:rFonts w:ascii="Times New Roman" w:hAnsi="Times New Roman"/>
                <w:lang w:eastAsia="en-US"/>
              </w:rPr>
            </w:pPr>
            <w:r w:rsidRPr="00D6367F">
              <w:rPr>
                <w:rFonts w:ascii="Times New Roman" w:hAnsi="Times New Roman"/>
                <w:color w:val="000000"/>
              </w:rPr>
              <w:t>улучшение санитарного состояния территории поселения,</w:t>
            </w:r>
            <w:r>
              <w:rPr>
                <w:rFonts w:ascii="Times New Roman" w:hAnsi="Times New Roman"/>
                <w:color w:val="000000"/>
              </w:rPr>
              <w:t xml:space="preserve"> </w:t>
            </w:r>
            <w:r w:rsidRPr="00D6367F">
              <w:rPr>
                <w:rFonts w:ascii="Times New Roman" w:hAnsi="Times New Roman"/>
                <w:color w:val="000000"/>
              </w:rPr>
              <w:t>содержание и ремонт памятников участникам ВОВ, детских и спортивных площадок</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668,3</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210,0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rPr>
                <w:rFonts w:ascii="Times New Roman" w:hAnsi="Times New Roman"/>
              </w:rPr>
            </w:pPr>
            <w:r w:rsidRPr="00CF02E0">
              <w:rPr>
                <w:rFonts w:ascii="Times New Roman" w:hAnsi="Times New Roman"/>
                <w:color w:val="22272F"/>
              </w:rPr>
              <w:t>10,0</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rPr>
                <w:rFonts w:ascii="Times New Roman" w:hAnsi="Times New Roman"/>
              </w:rPr>
            </w:pPr>
            <w:r w:rsidRPr="00CF02E0">
              <w:rPr>
                <w:rFonts w:ascii="Times New Roman" w:hAnsi="Times New Roman"/>
                <w:color w:val="22272F"/>
              </w:rPr>
              <w:t>10,0</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t>6.</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Создание условий для организации досуга и обеспечения жителей поселения услугами организаций культуры</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Задача: </w:t>
            </w:r>
            <w:r w:rsidRPr="004A3FB6">
              <w:rPr>
                <w:rFonts w:ascii="Times New Roman" w:hAnsi="Times New Roman"/>
              </w:rPr>
              <w:t xml:space="preserve">Создание организационных условий для </w:t>
            </w:r>
            <w:r>
              <w:rPr>
                <w:rFonts w:ascii="Times New Roman" w:hAnsi="Times New Roman"/>
              </w:rPr>
              <w:t>о</w:t>
            </w:r>
            <w:r>
              <w:rPr>
                <w:rFonts w:ascii="Times New Roman" w:hAnsi="Times New Roman"/>
                <w:color w:val="22272F"/>
              </w:rPr>
              <w:t>беспечения</w:t>
            </w:r>
            <w:r w:rsidR="007155D0" w:rsidRPr="00CF02E0">
              <w:rPr>
                <w:rFonts w:ascii="Times New Roman" w:hAnsi="Times New Roman"/>
                <w:color w:val="22272F"/>
              </w:rPr>
              <w:t xml:space="preserve"> деятельности учреждений культуры</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AD2FD2" w:rsidTr="006D5891">
        <w:tc>
          <w:tcPr>
            <w:tcW w:w="398" w:type="dxa"/>
            <w:tcBorders>
              <w:top w:val="single" w:sz="6" w:space="0" w:color="000000"/>
              <w:left w:val="single" w:sz="6" w:space="0" w:color="000000"/>
              <w:bottom w:val="single" w:sz="6" w:space="0" w:color="000000"/>
            </w:tcBorders>
            <w:shd w:val="clear" w:color="auto" w:fill="FFFFFF"/>
          </w:tcPr>
          <w:p w:rsidR="00AD2FD2" w:rsidRPr="00CF02E0" w:rsidRDefault="00AD2FD2">
            <w:pPr>
              <w:spacing w:after="0"/>
              <w:rPr>
                <w:rFonts w:ascii="Times New Roman" w:hAnsi="Times New Roman"/>
                <w:color w:val="22272F"/>
              </w:rPr>
            </w:pPr>
            <w:r w:rsidRPr="00CF02E0">
              <w:rPr>
                <w:rFonts w:ascii="Times New Roman" w:hAnsi="Times New Roman"/>
                <w:color w:val="22272F"/>
              </w:rPr>
              <w:t>6.1</w:t>
            </w:r>
          </w:p>
        </w:tc>
        <w:tc>
          <w:tcPr>
            <w:tcW w:w="2354"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Создание условий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rPr>
              <w:t>организация и проведение культурно-массовых мероприятий, создание условий для организации досуга жителей, обеспечение деятельности учреждения культуры</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rsidP="003A1AFC">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991" w:type="dxa"/>
            <w:gridSpan w:val="2"/>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Pr>
                <w:rFonts w:ascii="Times New Roman" w:hAnsi="Times New Roman"/>
                <w:color w:val="22272F"/>
              </w:rPr>
              <w:t>469,7</w:t>
            </w:r>
          </w:p>
        </w:tc>
        <w:tc>
          <w:tcPr>
            <w:tcW w:w="696" w:type="dxa"/>
            <w:tcBorders>
              <w:top w:val="single" w:sz="6" w:space="0" w:color="000000"/>
              <w:left w:val="single" w:sz="6" w:space="0" w:color="000000"/>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26" w:type="dxa"/>
            <w:gridSpan w:val="6"/>
            <w:tcBorders>
              <w:top w:val="single" w:sz="6" w:space="0" w:color="000000"/>
              <w:left w:val="single" w:sz="4" w:space="0" w:color="auto"/>
              <w:bottom w:val="single" w:sz="6" w:space="0" w:color="000000"/>
            </w:tcBorders>
            <w:shd w:val="clear" w:color="auto" w:fill="FFFFFF"/>
          </w:tcPr>
          <w:p w:rsidR="00AD2FD2" w:rsidRPr="00CF02E0" w:rsidRDefault="00AD2FD2">
            <w:pPr>
              <w:spacing w:line="240" w:lineRule="auto"/>
              <w:rPr>
                <w:rFonts w:ascii="Times New Roman" w:hAnsi="Times New Roman"/>
                <w:color w:val="22272F"/>
              </w:rPr>
            </w:pPr>
            <w:r w:rsidRPr="00CF02E0">
              <w:rPr>
                <w:rFonts w:ascii="Times New Roman" w:hAnsi="Times New Roman"/>
                <w:color w:val="22272F"/>
              </w:rPr>
              <w:t>385,9</w:t>
            </w:r>
          </w:p>
        </w:tc>
        <w:tc>
          <w:tcPr>
            <w:tcW w:w="992" w:type="dxa"/>
            <w:gridSpan w:val="7"/>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08" w:type="dxa"/>
            <w:gridSpan w:val="8"/>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1010" w:type="dxa"/>
            <w:gridSpan w:val="3"/>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997" w:type="dxa"/>
            <w:tcBorders>
              <w:top w:val="single" w:sz="6" w:space="0" w:color="000000"/>
              <w:left w:val="single" w:sz="4" w:space="0" w:color="auto"/>
              <w:bottom w:val="single" w:sz="6" w:space="0" w:color="000000"/>
            </w:tcBorders>
            <w:shd w:val="clear" w:color="auto" w:fill="FFFFFF"/>
          </w:tcPr>
          <w:p w:rsidR="00AD2FD2" w:rsidRPr="00CF02E0" w:rsidRDefault="00AD2FD2" w:rsidP="00866C3C">
            <w:pPr>
              <w:spacing w:line="240" w:lineRule="auto"/>
              <w:rPr>
                <w:rFonts w:ascii="Times New Roman" w:hAnsi="Times New Roman"/>
                <w:color w:val="22272F"/>
              </w:rPr>
            </w:pPr>
            <w:r w:rsidRPr="00CF02E0">
              <w:rPr>
                <w:rFonts w:ascii="Times New Roman" w:hAnsi="Times New Roman"/>
                <w:color w:val="22272F"/>
              </w:rPr>
              <w:t>385,9</w:t>
            </w:r>
          </w:p>
        </w:tc>
        <w:tc>
          <w:tcPr>
            <w:tcW w:w="50" w:type="dxa"/>
            <w:tcBorders>
              <w:left w:val="single" w:sz="6" w:space="0" w:color="000000"/>
            </w:tcBorders>
            <w:shd w:val="clear" w:color="auto" w:fill="FFFFFF"/>
          </w:tcPr>
          <w:p w:rsidR="00AD2FD2" w:rsidRDefault="00AD2FD2">
            <w:pPr>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6.2</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1113,0</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676,0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26" w:type="dxa"/>
            <w:gridSpan w:val="6"/>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737,0</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08" w:type="dxa"/>
            <w:gridSpan w:val="8"/>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737,0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3A1AFC" w:rsidP="003A1AFC">
            <w:pPr>
              <w:spacing w:after="0" w:line="240" w:lineRule="auto"/>
              <w:rPr>
                <w:rFonts w:ascii="Times New Roman" w:hAnsi="Times New Roman"/>
                <w:color w:val="22272F"/>
              </w:rPr>
            </w:pPr>
            <w:r w:rsidRPr="00CF02E0">
              <w:rPr>
                <w:rFonts w:ascii="Times New Roman" w:hAnsi="Times New Roman"/>
                <w:color w:val="22272F"/>
              </w:rPr>
              <w:t>7.</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Развитие физической культуры, спорта и молодежной политики на территории муниципального образования Днепровский сельсовет</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 xml:space="preserve">Создание организационных условий для </w:t>
            </w:r>
            <w:r>
              <w:rPr>
                <w:rFonts w:ascii="Times New Roman" w:hAnsi="Times New Roman"/>
                <w:color w:val="22272F"/>
              </w:rPr>
              <w:t>занятия физич</w:t>
            </w:r>
            <w:r w:rsidR="00FD55CA">
              <w:rPr>
                <w:rFonts w:ascii="Times New Roman" w:hAnsi="Times New Roman"/>
                <w:color w:val="22272F"/>
              </w:rPr>
              <w:t xml:space="preserve">еской культурой и спортом на </w:t>
            </w:r>
            <w:r>
              <w:rPr>
                <w:rFonts w:ascii="Times New Roman" w:hAnsi="Times New Roman"/>
                <w:color w:val="22272F"/>
              </w:rPr>
              <w:t>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r w:rsidRPr="00CF02E0">
              <w:rPr>
                <w:rFonts w:ascii="Times New Roman" w:hAnsi="Times New Roman"/>
                <w:color w:val="22272F"/>
              </w:rPr>
              <w:t>7.1</w:t>
            </w: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3A1AFC">
            <w:pPr>
              <w:spacing w:line="240" w:lineRule="auto"/>
              <w:rPr>
                <w:rFonts w:ascii="Times New Roman" w:hAnsi="Times New Roman"/>
                <w:color w:val="22272F"/>
              </w:rPr>
            </w:pPr>
            <w:r w:rsidRPr="00CF02E0">
              <w:rPr>
                <w:rFonts w:ascii="Times New Roman" w:hAnsi="Times New Roman"/>
              </w:rPr>
              <w:t>Финансовое обеспечение физкультурно-спортивных мероприятий в соответствии с календарным планом</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7F170C">
            <w:pPr>
              <w:pStyle w:val="11"/>
              <w:rPr>
                <w:rFonts w:ascii="Times New Roman" w:hAnsi="Times New Roman"/>
              </w:rPr>
            </w:pPr>
            <w:r w:rsidRPr="00CF02E0">
              <w:rPr>
                <w:rFonts w:ascii="Times New Roman" w:hAnsi="Times New Roman"/>
              </w:rPr>
              <w:t xml:space="preserve">организация и проведение </w:t>
            </w:r>
            <w:r>
              <w:rPr>
                <w:rFonts w:ascii="Times New Roman" w:hAnsi="Times New Roman"/>
              </w:rPr>
              <w:t>физ</w:t>
            </w:r>
            <w:r w:rsidRPr="00CF02E0">
              <w:rPr>
                <w:rFonts w:ascii="Times New Roman" w:hAnsi="Times New Roman"/>
              </w:rPr>
              <w:t>культурно-массовых мероприятий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14,2</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14,2</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10,0</w:t>
            </w:r>
          </w:p>
        </w:tc>
        <w:tc>
          <w:tcPr>
            <w:tcW w:w="996"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3"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1010" w:type="dxa"/>
            <w:gridSpan w:val="3"/>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spacing w:line="240" w:lineRule="auto"/>
              <w:rPr>
                <w:rFonts w:ascii="Times New Roman" w:hAnsi="Times New Roman"/>
                <w:color w:val="22272F"/>
              </w:rPr>
            </w:pPr>
            <w:r w:rsidRPr="00CF02E0">
              <w:rPr>
                <w:rFonts w:ascii="Times New Roman" w:hAnsi="Times New Roman"/>
                <w:color w:val="22272F"/>
              </w:rPr>
              <w:t>10,0</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8.</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«Осуществление отдельных государственных полномочий»</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261FB">
            <w:pPr>
              <w:spacing w:after="0" w:line="240" w:lineRule="auto"/>
              <w:rPr>
                <w:rFonts w:ascii="Times New Roman" w:hAnsi="Times New Roman"/>
                <w:color w:val="22272F"/>
              </w:rPr>
            </w:pPr>
            <w:r>
              <w:rPr>
                <w:rFonts w:ascii="Times New Roman" w:hAnsi="Times New Roman"/>
                <w:color w:val="22272F"/>
              </w:rPr>
              <w:t xml:space="preserve"> Задача: </w:t>
            </w:r>
            <w:r w:rsidRPr="004A3FB6">
              <w:rPr>
                <w:rFonts w:ascii="Times New Roman" w:hAnsi="Times New Roman"/>
              </w:rPr>
              <w:t>Создание организационных условий для</w:t>
            </w:r>
            <w:r>
              <w:rPr>
                <w:rFonts w:ascii="Times New Roman" w:hAnsi="Times New Roman"/>
                <w:color w:val="22272F"/>
              </w:rPr>
              <w:t xml:space="preserve"> осуществления</w:t>
            </w:r>
            <w:r w:rsidR="007155D0" w:rsidRPr="00CF02E0">
              <w:rPr>
                <w:rFonts w:ascii="Times New Roman" w:hAnsi="Times New Roman"/>
                <w:color w:val="22272F"/>
              </w:rPr>
              <w:t xml:space="preserve"> первичного воинского учета</w:t>
            </w:r>
            <w:r>
              <w:rPr>
                <w:rFonts w:ascii="Times New Roman" w:hAnsi="Times New Roman"/>
                <w:color w:val="22272F"/>
              </w:rPr>
              <w:t xml:space="preserve"> на территории поселения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91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000000"/>
              </w:rPr>
              <w:t>качественное выполнения функций, возложенных на специалиста в повседневной деятельности по ведению первичного воинского учета, бронированию граждан и военнослужащих пребывающих в запасе</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128,5</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128,5</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134,5</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37" w:type="dxa"/>
            <w:gridSpan w:val="7"/>
            <w:tcBorders>
              <w:top w:val="single" w:sz="6" w:space="0" w:color="000000"/>
              <w:left w:val="single" w:sz="4" w:space="0" w:color="auto"/>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139,4</w:t>
            </w:r>
          </w:p>
        </w:tc>
        <w:tc>
          <w:tcPr>
            <w:tcW w:w="996"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3" w:type="dxa"/>
            <w:gridSpan w:val="7"/>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1010" w:type="dxa"/>
            <w:gridSpan w:val="3"/>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997" w:type="dxa"/>
            <w:tcBorders>
              <w:top w:val="single" w:sz="6" w:space="0" w:color="000000"/>
              <w:left w:val="single" w:sz="4" w:space="0" w:color="auto"/>
              <w:bottom w:val="single" w:sz="6" w:space="0" w:color="000000"/>
            </w:tcBorders>
            <w:shd w:val="clear" w:color="auto" w:fill="FFFFFF"/>
          </w:tcPr>
          <w:p w:rsidR="006D5891" w:rsidRDefault="006D5891">
            <w:r w:rsidRPr="00BA6276">
              <w:rPr>
                <w:rFonts w:ascii="Times New Roman" w:hAnsi="Times New Roman"/>
              </w:rPr>
              <w:t>139,4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9.</w:t>
            </w:r>
            <w:r w:rsidRPr="00CF02E0">
              <w:rPr>
                <w:rFonts w:ascii="Times New Roman" w:hAnsi="Times New Roman"/>
              </w:rPr>
              <w:t xml:space="preserve"> Наименование структурного элемента</w:t>
            </w:r>
            <w:r w:rsidRPr="00CF02E0">
              <w:rPr>
                <w:rFonts w:ascii="Times New Roman" w:hAnsi="Times New Roman"/>
                <w:color w:val="22272F"/>
              </w:rPr>
              <w:t xml:space="preserve"> </w:t>
            </w:r>
            <w:r w:rsidR="007155D0" w:rsidRPr="00CF02E0">
              <w:rPr>
                <w:rFonts w:ascii="Times New Roman" w:hAnsi="Times New Roman"/>
              </w:rPr>
              <w:t>«</w:t>
            </w:r>
            <w:r w:rsidRPr="00CF02E0">
              <w:rPr>
                <w:rFonts w:ascii="Times New Roman" w:hAnsi="Times New Roman"/>
              </w:rPr>
              <w:t>Земельный контроль</w:t>
            </w:r>
            <w:r w:rsidR="007155D0" w:rsidRPr="00CF02E0">
              <w:rPr>
                <w:rFonts w:ascii="Times New Roman" w:hAnsi="Times New Roman"/>
              </w:rPr>
              <w:t>»</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F90E68" w:rsidTr="006D5891">
        <w:tc>
          <w:tcPr>
            <w:tcW w:w="14871" w:type="dxa"/>
            <w:gridSpan w:val="36"/>
            <w:tcBorders>
              <w:top w:val="single" w:sz="6" w:space="0" w:color="000000"/>
              <w:left w:val="single" w:sz="6" w:space="0" w:color="000000"/>
              <w:bottom w:val="single" w:sz="6" w:space="0" w:color="000000"/>
            </w:tcBorders>
            <w:shd w:val="clear" w:color="auto" w:fill="FFFFFF"/>
          </w:tcPr>
          <w:p w:rsidR="00F90E68" w:rsidRPr="00CF02E0" w:rsidRDefault="00A261FB" w:rsidP="00A94F21">
            <w:pPr>
              <w:spacing w:after="0" w:line="240" w:lineRule="auto"/>
              <w:rPr>
                <w:rFonts w:ascii="Times New Roman" w:hAnsi="Times New Roman"/>
                <w:color w:val="22272F"/>
              </w:rPr>
            </w:pPr>
            <w:r>
              <w:rPr>
                <w:rFonts w:ascii="Times New Roman" w:hAnsi="Times New Roman"/>
                <w:color w:val="22272F"/>
              </w:rPr>
              <w:t xml:space="preserve"> Задача: </w:t>
            </w:r>
            <w:r w:rsidR="00A94F21">
              <w:rPr>
                <w:rFonts w:ascii="Times New Roman" w:hAnsi="Times New Roman"/>
                <w:color w:val="22272F"/>
              </w:rPr>
              <w:t>Передача с</w:t>
            </w:r>
            <w:r w:rsidR="00A94F21">
              <w:rPr>
                <w:rFonts w:ascii="Times New Roman" w:hAnsi="Times New Roman"/>
              </w:rPr>
              <w:t>редств</w:t>
            </w:r>
            <w:r w:rsidR="00A94F21" w:rsidRPr="00CF02E0">
              <w:rPr>
                <w:rFonts w:ascii="Times New Roman" w:hAnsi="Times New Roman"/>
              </w:rPr>
              <w:t xml:space="preserve"> на осуществление части полномочий на реализацию мероприятий по осуществлению муниципального земельного контроля</w:t>
            </w:r>
          </w:p>
        </w:tc>
        <w:tc>
          <w:tcPr>
            <w:tcW w:w="50" w:type="dxa"/>
            <w:tcBorders>
              <w:left w:val="single" w:sz="6" w:space="0" w:color="000000"/>
            </w:tcBorders>
            <w:shd w:val="clear" w:color="auto" w:fill="FFFFFF"/>
          </w:tcPr>
          <w:p w:rsidR="00F90E68" w:rsidRDefault="00F90E68">
            <w:pPr>
              <w:spacing w:after="0"/>
              <w:rPr>
                <w:rFonts w:ascii="Times New Roman" w:hAnsi="Times New Roman"/>
                <w:color w:val="22272F"/>
                <w:sz w:val="24"/>
                <w:szCs w:val="24"/>
              </w:rPr>
            </w:pPr>
          </w:p>
        </w:tc>
      </w:tr>
      <w:tr w:rsidR="006D5891" w:rsidTr="006D5891">
        <w:trPr>
          <w:trHeight w:val="1365"/>
        </w:trPr>
        <w:tc>
          <w:tcPr>
            <w:tcW w:w="398" w:type="dxa"/>
            <w:tcBorders>
              <w:top w:val="single" w:sz="6" w:space="0" w:color="000000"/>
              <w:left w:val="single" w:sz="6" w:space="0" w:color="000000"/>
              <w:bottom w:val="single" w:sz="6" w:space="0" w:color="000000"/>
            </w:tcBorders>
            <w:shd w:val="clear" w:color="auto" w:fill="FFFFFF"/>
          </w:tcPr>
          <w:p w:rsidR="006D5891" w:rsidRPr="00CF02E0" w:rsidRDefault="006D5891">
            <w:pPr>
              <w:spacing w:after="0"/>
              <w:rPr>
                <w:rFonts w:ascii="Times New Roman" w:hAnsi="Times New Roman"/>
                <w:color w:val="22272F"/>
              </w:rPr>
            </w:pPr>
          </w:p>
        </w:tc>
        <w:tc>
          <w:tcPr>
            <w:tcW w:w="2354"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2807" w:type="dxa"/>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line="240" w:lineRule="auto"/>
              <w:rPr>
                <w:rFonts w:ascii="Times New Roman" w:hAnsi="Times New Roman"/>
                <w:color w:val="000000"/>
              </w:rPr>
            </w:pPr>
            <w:r w:rsidRPr="00CF02E0">
              <w:rPr>
                <w:rFonts w:ascii="Times New Roman" w:hAnsi="Times New Roman"/>
              </w:rPr>
              <w:t>заключение соглашений по передачи полномочий</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51"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28,4</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28,4</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51" w:type="dxa"/>
            <w:gridSpan w:val="8"/>
            <w:tcBorders>
              <w:top w:val="single" w:sz="4" w:space="0" w:color="auto"/>
              <w:left w:val="single" w:sz="4" w:space="0" w:color="auto"/>
              <w:bottom w:val="single" w:sz="6" w:space="0" w:color="000000"/>
            </w:tcBorders>
            <w:shd w:val="clear" w:color="auto" w:fill="FFFFFF"/>
          </w:tcPr>
          <w:p w:rsidR="006D5891" w:rsidRPr="00CF02E0" w:rsidRDefault="006D5891">
            <w:pPr>
              <w:rPr>
                <w:rFonts w:ascii="Times New Roman" w:hAnsi="Times New Roman"/>
              </w:rPr>
            </w:pPr>
            <w:r w:rsidRPr="00CF02E0">
              <w:rPr>
                <w:rFonts w:ascii="Times New Roman" w:hAnsi="Times New Roman"/>
                <w:color w:val="22272F"/>
              </w:rPr>
              <w:t>28,4</w:t>
            </w:r>
          </w:p>
        </w:tc>
        <w:tc>
          <w:tcPr>
            <w:tcW w:w="992"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6" w:type="dxa"/>
            <w:gridSpan w:val="7"/>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gridSpan w:val="2"/>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997" w:type="dxa"/>
            <w:tcBorders>
              <w:top w:val="single" w:sz="4" w:space="0" w:color="auto"/>
              <w:left w:val="single" w:sz="4" w:space="0" w:color="auto"/>
              <w:bottom w:val="single" w:sz="6" w:space="0" w:color="000000"/>
            </w:tcBorders>
            <w:shd w:val="clear" w:color="auto" w:fill="FFFFFF"/>
          </w:tcPr>
          <w:p w:rsidR="006D5891" w:rsidRDefault="006D5891">
            <w:r w:rsidRPr="007C7011">
              <w:rPr>
                <w:rFonts w:ascii="Times New Roman" w:hAnsi="Times New Roman"/>
                <w:color w:val="22272F"/>
              </w:rPr>
              <w:t>28,4</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r w:rsidR="00044E3E" w:rsidTr="006D5891">
        <w:trPr>
          <w:trHeight w:val="491"/>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044E3E" w:rsidP="00044E3E">
            <w:pPr>
              <w:spacing w:after="0" w:line="240" w:lineRule="auto"/>
              <w:rPr>
                <w:rFonts w:ascii="Times New Roman" w:hAnsi="Times New Roman"/>
                <w:color w:val="22272F"/>
              </w:rPr>
            </w:pPr>
            <w:r w:rsidRPr="00CF02E0">
              <w:rPr>
                <w:rFonts w:ascii="Times New Roman" w:hAnsi="Times New Roman"/>
                <w:color w:val="22272F"/>
              </w:rPr>
              <w:t>10.</w:t>
            </w:r>
            <w:r w:rsidRPr="00CF02E0">
              <w:rPr>
                <w:rFonts w:ascii="Times New Roman" w:hAnsi="Times New Roman"/>
              </w:rPr>
              <w:t xml:space="preserve"> Наименование структурного элемента «Благоустройство сельских территорий»</w:t>
            </w:r>
          </w:p>
        </w:tc>
        <w:tc>
          <w:tcPr>
            <w:tcW w:w="50" w:type="dxa"/>
            <w:tcBorders>
              <w:left w:val="single" w:sz="6" w:space="0" w:color="000000"/>
            </w:tcBorders>
            <w:shd w:val="clear" w:color="auto" w:fill="FFFFFF"/>
          </w:tcPr>
          <w:p w:rsidR="00044E3E" w:rsidRDefault="00044E3E">
            <w:pPr>
              <w:rPr>
                <w:rFonts w:ascii="Times New Roman" w:hAnsi="Times New Roman"/>
                <w:color w:val="22272F"/>
                <w:sz w:val="24"/>
                <w:szCs w:val="24"/>
              </w:rPr>
            </w:pPr>
          </w:p>
        </w:tc>
      </w:tr>
      <w:tr w:rsidR="00044E3E" w:rsidTr="006D5891">
        <w:trPr>
          <w:trHeight w:val="344"/>
        </w:trPr>
        <w:tc>
          <w:tcPr>
            <w:tcW w:w="14871" w:type="dxa"/>
            <w:gridSpan w:val="36"/>
            <w:tcBorders>
              <w:top w:val="single" w:sz="6" w:space="0" w:color="000000"/>
              <w:left w:val="single" w:sz="6" w:space="0" w:color="000000"/>
              <w:bottom w:val="single" w:sz="6" w:space="0" w:color="000000"/>
            </w:tcBorders>
            <w:shd w:val="clear" w:color="auto" w:fill="FFFFFF"/>
          </w:tcPr>
          <w:p w:rsidR="00044E3E" w:rsidRPr="00CF02E0" w:rsidRDefault="00A94F21" w:rsidP="00A94F21">
            <w:pPr>
              <w:spacing w:after="0" w:line="240" w:lineRule="auto"/>
              <w:rPr>
                <w:rFonts w:ascii="Times New Roman" w:hAnsi="Times New Roman"/>
                <w:color w:val="22272F"/>
              </w:rPr>
            </w:pPr>
            <w:r>
              <w:rPr>
                <w:rFonts w:ascii="Times New Roman" w:hAnsi="Times New Roman"/>
                <w:color w:val="22272F"/>
              </w:rPr>
              <w:t xml:space="preserve">Задача: </w:t>
            </w:r>
            <w:r w:rsidRPr="004A3FB6">
              <w:rPr>
                <w:rFonts w:ascii="Times New Roman" w:hAnsi="Times New Roman"/>
              </w:rPr>
              <w:t xml:space="preserve">Создание организационных условий </w:t>
            </w:r>
            <w:r>
              <w:rPr>
                <w:rFonts w:ascii="Times New Roman" w:hAnsi="Times New Roman"/>
              </w:rPr>
              <w:t>для о</w:t>
            </w:r>
            <w:r w:rsidR="00CC2D31">
              <w:rPr>
                <w:rFonts w:ascii="Times New Roman" w:hAnsi="Times New Roman"/>
                <w:color w:val="22272F"/>
              </w:rPr>
              <w:t>существления</w:t>
            </w:r>
            <w:r w:rsidR="001E7718" w:rsidRPr="00CF02E0">
              <w:rPr>
                <w:rFonts w:ascii="Times New Roman" w:hAnsi="Times New Roman"/>
                <w:color w:val="22272F"/>
              </w:rPr>
              <w:t xml:space="preserve"> комплексного развития</w:t>
            </w:r>
            <w:r w:rsidR="00CC2D31">
              <w:rPr>
                <w:rFonts w:ascii="Times New Roman" w:hAnsi="Times New Roman"/>
                <w:color w:val="22272F"/>
              </w:rPr>
              <w:t xml:space="preserve"> </w:t>
            </w:r>
            <w:r w:rsidR="00CC2D31" w:rsidRPr="00CF02E0">
              <w:rPr>
                <w:rFonts w:ascii="Times New Roman" w:hAnsi="Times New Roman"/>
              </w:rPr>
              <w:t>сельских территорий</w:t>
            </w:r>
          </w:p>
        </w:tc>
        <w:tc>
          <w:tcPr>
            <w:tcW w:w="50" w:type="dxa"/>
            <w:tcBorders>
              <w:left w:val="single" w:sz="6" w:space="0" w:color="000000"/>
            </w:tcBorders>
            <w:shd w:val="clear" w:color="auto" w:fill="FFFFFF"/>
          </w:tcPr>
          <w:p w:rsidR="00044E3E" w:rsidRDefault="00044E3E" w:rsidP="00044E3E">
            <w:pPr>
              <w:spacing w:after="0"/>
              <w:rPr>
                <w:rFonts w:ascii="Times New Roman" w:hAnsi="Times New Roman"/>
                <w:color w:val="22272F"/>
                <w:sz w:val="24"/>
                <w:szCs w:val="24"/>
              </w:rPr>
            </w:pPr>
          </w:p>
        </w:tc>
      </w:tr>
      <w:tr w:rsidR="006D5891" w:rsidTr="00A94F21">
        <w:trPr>
          <w:trHeight w:val="803"/>
        </w:trPr>
        <w:tc>
          <w:tcPr>
            <w:tcW w:w="508"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rsidP="00044E3E">
            <w:pPr>
              <w:spacing w:after="0"/>
              <w:rPr>
                <w:rFonts w:ascii="Times New Roman" w:hAnsi="Times New Roman"/>
                <w:color w:val="22272F"/>
              </w:rPr>
            </w:pPr>
            <w:r w:rsidRPr="00CF02E0">
              <w:rPr>
                <w:rFonts w:ascii="Times New Roman" w:hAnsi="Times New Roman"/>
                <w:color w:val="22272F"/>
              </w:rPr>
              <w:t>10.1</w:t>
            </w:r>
          </w:p>
        </w:tc>
        <w:tc>
          <w:tcPr>
            <w:tcW w:w="2244"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rPr>
            </w:pPr>
            <w:r w:rsidRPr="00CF02E0">
              <w:rPr>
                <w:rFonts w:ascii="Times New Roman" w:hAnsi="Times New Roman"/>
              </w:rPr>
              <w:t>Обеспечение комплексного развития сельских территорий</w:t>
            </w:r>
          </w:p>
        </w:tc>
        <w:tc>
          <w:tcPr>
            <w:tcW w:w="2807" w:type="dxa"/>
            <w:tcBorders>
              <w:top w:val="single" w:sz="6" w:space="0" w:color="000000"/>
              <w:left w:val="single" w:sz="6" w:space="0" w:color="000000"/>
              <w:bottom w:val="single" w:sz="6" w:space="0" w:color="000000"/>
            </w:tcBorders>
            <w:shd w:val="clear" w:color="auto" w:fill="FFFFFF"/>
          </w:tcPr>
          <w:p w:rsidR="006D5891" w:rsidRPr="007F170C" w:rsidRDefault="006D5891" w:rsidP="00044E3E">
            <w:pPr>
              <w:spacing w:line="240" w:lineRule="auto"/>
              <w:rPr>
                <w:rFonts w:ascii="Times New Roman" w:hAnsi="Times New Roman"/>
                <w:color w:val="000000"/>
              </w:rPr>
            </w:pPr>
            <w:r w:rsidRPr="007F170C">
              <w:rPr>
                <w:rFonts w:ascii="Times New Roman" w:hAnsi="Times New Roman"/>
              </w:rPr>
              <w:t>создание  комфортных  условий для проживания и отдыха населения</w:t>
            </w:r>
          </w:p>
        </w:tc>
        <w:tc>
          <w:tcPr>
            <w:tcW w:w="962" w:type="dxa"/>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sidRPr="00CF02E0">
              <w:rPr>
                <w:rFonts w:ascii="Times New Roman" w:hAnsi="Times New Roman"/>
                <w:color w:val="22272F"/>
              </w:rPr>
              <w:t>тыс.руб.</w:t>
            </w:r>
          </w:p>
        </w:tc>
        <w:tc>
          <w:tcPr>
            <w:tcW w:w="880"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991" w:type="dxa"/>
            <w:gridSpan w:val="2"/>
            <w:tcBorders>
              <w:top w:val="single" w:sz="6" w:space="0" w:color="000000"/>
              <w:left w:val="single" w:sz="6" w:space="0" w:color="000000"/>
              <w:bottom w:val="single" w:sz="6" w:space="0" w:color="000000"/>
            </w:tcBorders>
            <w:shd w:val="clear" w:color="auto" w:fill="FFFFFF"/>
          </w:tcPr>
          <w:p w:rsidR="006D5891" w:rsidRPr="00CF02E0" w:rsidRDefault="006D5891">
            <w:pPr>
              <w:spacing w:line="240" w:lineRule="auto"/>
              <w:rPr>
                <w:rFonts w:ascii="Times New Roman" w:hAnsi="Times New Roman"/>
                <w:color w:val="22272F"/>
              </w:rPr>
            </w:pPr>
            <w:r>
              <w:rPr>
                <w:rFonts w:ascii="Times New Roman" w:hAnsi="Times New Roman"/>
                <w:color w:val="22272F"/>
              </w:rPr>
              <w:t>1654,1</w:t>
            </w:r>
          </w:p>
        </w:tc>
        <w:tc>
          <w:tcPr>
            <w:tcW w:w="696" w:type="dxa"/>
            <w:tcBorders>
              <w:top w:val="single" w:sz="6" w:space="0" w:color="000000"/>
              <w:left w:val="single" w:sz="6" w:space="0" w:color="000000"/>
              <w:bottom w:val="single" w:sz="6" w:space="0" w:color="000000"/>
            </w:tcBorders>
            <w:shd w:val="clear" w:color="auto" w:fill="FFFFFF"/>
          </w:tcPr>
          <w:p w:rsidR="006D5891" w:rsidRPr="00CF02E0" w:rsidRDefault="006D5891">
            <w:pPr>
              <w:rPr>
                <w:rFonts w:ascii="Times New Roman" w:hAnsi="Times New Roman"/>
                <w:color w:val="22272F"/>
              </w:rPr>
            </w:pPr>
            <w:r w:rsidRPr="00CF02E0">
              <w:rPr>
                <w:rFonts w:ascii="Times New Roman" w:hAnsi="Times New Roman"/>
                <w:color w:val="22272F"/>
              </w:rPr>
              <w:t>0,0</w:t>
            </w:r>
          </w:p>
        </w:tc>
        <w:tc>
          <w:tcPr>
            <w:tcW w:w="850" w:type="dxa"/>
            <w:tcBorders>
              <w:top w:val="single" w:sz="6" w:space="0" w:color="000000"/>
              <w:left w:val="single" w:sz="6" w:space="0" w:color="000000"/>
              <w:bottom w:val="single" w:sz="6" w:space="0" w:color="000000"/>
              <w:right w:val="single" w:sz="4" w:space="0" w:color="auto"/>
            </w:tcBorders>
            <w:shd w:val="clear" w:color="auto" w:fill="FFFFFF"/>
          </w:tcPr>
          <w:p w:rsidR="006D5891" w:rsidRPr="00CF02E0" w:rsidRDefault="006D5891">
            <w:pPr>
              <w:rPr>
                <w:rFonts w:ascii="Times New Roman" w:hAnsi="Times New Roman"/>
                <w:color w:val="22272F"/>
              </w:rPr>
            </w:pPr>
            <w:r>
              <w:rPr>
                <w:rFonts w:ascii="Times New Roman" w:hAnsi="Times New Roman"/>
                <w:color w:val="22272F"/>
              </w:rPr>
              <w:t>1047,6</w:t>
            </w:r>
          </w:p>
        </w:tc>
        <w:tc>
          <w:tcPr>
            <w:tcW w:w="960" w:type="dxa"/>
            <w:gridSpan w:val="9"/>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2" w:type="dxa"/>
            <w:gridSpan w:val="7"/>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87" w:type="dxa"/>
            <w:gridSpan w:val="6"/>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gridSpan w:val="2"/>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997" w:type="dxa"/>
            <w:tcBorders>
              <w:top w:val="single" w:sz="6" w:space="0" w:color="000000"/>
              <w:left w:val="single" w:sz="4" w:space="0" w:color="auto"/>
              <w:bottom w:val="single" w:sz="6" w:space="0" w:color="000000"/>
            </w:tcBorders>
            <w:shd w:val="clear" w:color="auto" w:fill="FFFFFF"/>
          </w:tcPr>
          <w:p w:rsidR="006D5891" w:rsidRPr="00CF02E0" w:rsidRDefault="006D5891" w:rsidP="00866C3C">
            <w:pPr>
              <w:rPr>
                <w:rFonts w:ascii="Times New Roman" w:hAnsi="Times New Roman"/>
                <w:color w:val="22272F"/>
              </w:rPr>
            </w:pPr>
            <w:r>
              <w:rPr>
                <w:rFonts w:ascii="Times New Roman" w:hAnsi="Times New Roman"/>
                <w:color w:val="22272F"/>
              </w:rPr>
              <w:t>1047,6</w:t>
            </w:r>
          </w:p>
        </w:tc>
        <w:tc>
          <w:tcPr>
            <w:tcW w:w="50" w:type="dxa"/>
            <w:tcBorders>
              <w:left w:val="single" w:sz="6" w:space="0" w:color="000000"/>
            </w:tcBorders>
            <w:shd w:val="clear" w:color="auto" w:fill="FFFFFF"/>
          </w:tcPr>
          <w:p w:rsidR="006D5891" w:rsidRDefault="006D5891">
            <w:pPr>
              <w:rPr>
                <w:rFonts w:ascii="Times New Roman" w:hAnsi="Times New Roman"/>
                <w:color w:val="22272F"/>
                <w:sz w:val="24"/>
                <w:szCs w:val="24"/>
              </w:rPr>
            </w:pPr>
          </w:p>
        </w:tc>
      </w:tr>
    </w:tbl>
    <w:p w:rsidR="00F90E68" w:rsidRDefault="00F90E68">
      <w:pPr>
        <w:tabs>
          <w:tab w:val="left" w:pos="3660"/>
        </w:tabs>
        <w:rPr>
          <w:rFonts w:ascii="Times New Roman" w:hAnsi="Times New Roman"/>
        </w:rPr>
      </w:pPr>
    </w:p>
    <w:p w:rsidR="00F90E68" w:rsidRDefault="00F90E68">
      <w:pPr>
        <w:tabs>
          <w:tab w:val="left" w:pos="3660"/>
        </w:tabs>
        <w:rPr>
          <w:rFonts w:ascii="Times New Roman" w:hAnsi="Times New Roman"/>
        </w:rPr>
      </w:pPr>
    </w:p>
    <w:p w:rsidR="006D5891" w:rsidRDefault="00CF02E0" w:rsidP="00CF02E0">
      <w:pPr>
        <w:tabs>
          <w:tab w:val="left" w:pos="12267"/>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ab/>
      </w: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6D5891" w:rsidRDefault="006D5891" w:rsidP="00CF02E0">
      <w:pPr>
        <w:tabs>
          <w:tab w:val="left" w:pos="12267"/>
          <w:tab w:val="right" w:pos="15736"/>
        </w:tabs>
        <w:spacing w:after="0" w:line="240" w:lineRule="auto"/>
        <w:ind w:left="11340"/>
        <w:rPr>
          <w:rFonts w:ascii="Times New Roman" w:hAnsi="Times New Roman"/>
          <w:sz w:val="28"/>
          <w:szCs w:val="28"/>
          <w:lang w:eastAsia="ru-RU"/>
        </w:rPr>
      </w:pPr>
    </w:p>
    <w:p w:rsidR="00F90E68" w:rsidRDefault="006D5891" w:rsidP="00CF02E0">
      <w:pPr>
        <w:tabs>
          <w:tab w:val="left" w:pos="12267"/>
          <w:tab w:val="right" w:pos="15736"/>
        </w:tabs>
        <w:spacing w:after="0" w:line="240" w:lineRule="auto"/>
        <w:ind w:left="11340"/>
        <w:rPr>
          <w:rFonts w:ascii="Times New Roman" w:hAnsi="Times New Roman"/>
          <w:sz w:val="28"/>
          <w:szCs w:val="28"/>
          <w:lang w:eastAsia="ru-RU"/>
        </w:rPr>
      </w:pPr>
      <w:r>
        <w:rPr>
          <w:rFonts w:ascii="Times New Roman" w:hAnsi="Times New Roman"/>
          <w:sz w:val="28"/>
          <w:szCs w:val="28"/>
          <w:lang w:eastAsia="ru-RU"/>
        </w:rPr>
        <w:t xml:space="preserve">             </w:t>
      </w:r>
      <w:r w:rsidR="007155D0">
        <w:rPr>
          <w:rFonts w:ascii="Times New Roman" w:hAnsi="Times New Roman"/>
          <w:sz w:val="28"/>
          <w:szCs w:val="28"/>
          <w:lang w:eastAsia="ru-RU"/>
        </w:rPr>
        <w:t>Приложение   5</w:t>
      </w:r>
    </w:p>
    <w:p w:rsidR="00F90E68" w:rsidRDefault="007155D0">
      <w:pPr>
        <w:spacing w:line="240" w:lineRule="auto"/>
        <w:contextualSpacing/>
        <w:jc w:val="right"/>
        <w:rPr>
          <w:rFonts w:ascii="Times New Roman" w:hAnsi="Times New Roman"/>
          <w:sz w:val="28"/>
          <w:szCs w:val="28"/>
        </w:rPr>
      </w:pPr>
      <w:r>
        <w:rPr>
          <w:rFonts w:ascii="Times New Roman" w:hAnsi="Times New Roman"/>
          <w:sz w:val="28"/>
          <w:szCs w:val="28"/>
          <w:lang w:eastAsia="ru-RU"/>
        </w:rPr>
        <w:t>к муниципальной программе</w:t>
      </w:r>
    </w:p>
    <w:p w:rsidR="00F90E68" w:rsidRDefault="00F90E68">
      <w:pPr>
        <w:spacing w:after="0" w:line="240" w:lineRule="auto"/>
        <w:contextualSpacing/>
        <w:jc w:val="right"/>
        <w:rPr>
          <w:rFonts w:ascii="Times New Roman" w:hAnsi="Times New Roman"/>
          <w:sz w:val="28"/>
          <w:szCs w:val="28"/>
        </w:rPr>
      </w:pPr>
    </w:p>
    <w:p w:rsidR="003921AB" w:rsidRDefault="007155D0" w:rsidP="003921AB">
      <w:pPr>
        <w:jc w:val="center"/>
        <w:rPr>
          <w:rFonts w:ascii="Times New Roman" w:hAnsi="Times New Roman"/>
          <w:sz w:val="28"/>
          <w:szCs w:val="28"/>
        </w:rPr>
      </w:pPr>
      <w:r>
        <w:rPr>
          <w:rFonts w:ascii="Times New Roman" w:hAnsi="Times New Roman"/>
          <w:color w:val="22272F"/>
          <w:sz w:val="28"/>
          <w:szCs w:val="28"/>
        </w:rPr>
        <w:t xml:space="preserve">Финансовое обеспечение </w:t>
      </w:r>
      <w:r>
        <w:rPr>
          <w:rFonts w:ascii="Times New Roman" w:hAnsi="Times New Roman"/>
          <w:sz w:val="28"/>
          <w:szCs w:val="28"/>
        </w:rPr>
        <w:t>муниципальной</w:t>
      </w:r>
      <w:r>
        <w:rPr>
          <w:rFonts w:ascii="Times New Roman" w:hAnsi="Times New Roman"/>
          <w:color w:val="22272F"/>
          <w:sz w:val="28"/>
          <w:szCs w:val="28"/>
        </w:rPr>
        <w:t xml:space="preserve"> программы за счет средств бюджета Днепровского сельсовета и прогнозная оценка привлекаемых средств на реализацию </w:t>
      </w:r>
      <w:r>
        <w:rPr>
          <w:rFonts w:ascii="Times New Roman" w:hAnsi="Times New Roman"/>
          <w:sz w:val="28"/>
          <w:szCs w:val="28"/>
        </w:rPr>
        <w:t>муниципальной</w:t>
      </w:r>
      <w:r>
        <w:rPr>
          <w:rFonts w:ascii="Times New Roman" w:hAnsi="Times New Roman"/>
          <w:color w:val="22272F"/>
          <w:sz w:val="28"/>
          <w:szCs w:val="28"/>
        </w:rPr>
        <w:t xml:space="preserve"> программы</w:t>
      </w:r>
    </w:p>
    <w:tbl>
      <w:tblPr>
        <w:tblW w:w="15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510"/>
        <w:gridCol w:w="2482"/>
        <w:gridCol w:w="993"/>
        <w:gridCol w:w="708"/>
        <w:gridCol w:w="1559"/>
        <w:gridCol w:w="851"/>
        <w:gridCol w:w="992"/>
        <w:gridCol w:w="851"/>
        <w:gridCol w:w="992"/>
        <w:gridCol w:w="850"/>
        <w:gridCol w:w="709"/>
        <w:gridCol w:w="851"/>
        <w:gridCol w:w="1134"/>
        <w:gridCol w:w="2410"/>
      </w:tblGrid>
      <w:tr w:rsidR="003921AB" w:rsidRPr="002521BF" w:rsidTr="003921AB">
        <w:trPr>
          <w:trHeight w:val="240"/>
        </w:trPr>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 п/п</w:t>
            </w:r>
          </w:p>
          <w:p w:rsidR="003921AB" w:rsidRPr="002521BF" w:rsidRDefault="003921AB" w:rsidP="003921AB">
            <w:pPr>
              <w:rPr>
                <w:rFonts w:ascii="Times New Roman" w:hAnsi="Times New Roman"/>
              </w:rPr>
            </w:pPr>
          </w:p>
        </w:tc>
        <w:tc>
          <w:tcPr>
            <w:tcW w:w="2482" w:type="dxa"/>
            <w:vMerge w:val="restart"/>
            <w:shd w:val="clear" w:color="auto" w:fill="FFFFFF"/>
            <w:hideMark/>
          </w:tcPr>
          <w:p w:rsidR="003921AB" w:rsidRPr="008D2B06" w:rsidRDefault="003921AB" w:rsidP="003921AB">
            <w:pPr>
              <w:jc w:val="center"/>
              <w:rPr>
                <w:rFonts w:ascii="Times New Roman" w:hAnsi="Times New Roman"/>
              </w:rPr>
            </w:pPr>
            <w:r w:rsidRPr="008D2B06">
              <w:rPr>
                <w:rFonts w:ascii="Times New Roman" w:hAnsi="Times New Roman"/>
              </w:rPr>
              <w:t>Наименование муниципальной программы, направления, структурного элемента</w:t>
            </w:r>
          </w:p>
          <w:p w:rsidR="003921AB" w:rsidRPr="002521BF" w:rsidRDefault="003921AB" w:rsidP="003921AB">
            <w:pPr>
              <w:rPr>
                <w:rFonts w:ascii="Times New Roman" w:hAnsi="Times New Roman"/>
              </w:rPr>
            </w:pPr>
          </w:p>
        </w:tc>
        <w:tc>
          <w:tcPr>
            <w:tcW w:w="993" w:type="dxa"/>
            <w:vMerge w:val="restart"/>
            <w:shd w:val="clear" w:color="auto" w:fill="FFFFFF"/>
          </w:tcPr>
          <w:p w:rsidR="003921AB" w:rsidRPr="008D2B06" w:rsidRDefault="003921AB" w:rsidP="003921AB">
            <w:pPr>
              <w:jc w:val="center"/>
              <w:rPr>
                <w:rFonts w:ascii="Times New Roman" w:hAnsi="Times New Roman"/>
                <w:sz w:val="20"/>
                <w:szCs w:val="20"/>
              </w:rPr>
            </w:pPr>
            <w:r w:rsidRPr="008D2B06">
              <w:rPr>
                <w:rFonts w:ascii="Times New Roman" w:hAnsi="Times New Roman"/>
                <w:sz w:val="20"/>
                <w:szCs w:val="20"/>
              </w:rPr>
              <w:t>Источник финансового обеспечения</w:t>
            </w:r>
          </w:p>
          <w:p w:rsidR="003921AB" w:rsidRPr="002521BF" w:rsidRDefault="003921AB" w:rsidP="003921AB">
            <w:pPr>
              <w:rPr>
                <w:rFonts w:ascii="Times New Roman" w:hAnsi="Times New Roman"/>
              </w:rPr>
            </w:pPr>
          </w:p>
        </w:tc>
        <w:tc>
          <w:tcPr>
            <w:tcW w:w="2267" w:type="dxa"/>
            <w:gridSpan w:val="2"/>
            <w:shd w:val="clear" w:color="auto" w:fill="FFFFFF"/>
          </w:tcPr>
          <w:p w:rsidR="003921AB" w:rsidRPr="002521BF" w:rsidRDefault="003921AB" w:rsidP="003921AB">
            <w:pPr>
              <w:jc w:val="center"/>
              <w:rPr>
                <w:rFonts w:ascii="Times New Roman" w:hAnsi="Times New Roman"/>
              </w:rPr>
            </w:pPr>
            <w:r w:rsidRPr="002521BF">
              <w:rPr>
                <w:rFonts w:ascii="Times New Roman" w:hAnsi="Times New Roman"/>
              </w:rPr>
              <w:t>Коды бюджетной классификации</w:t>
            </w:r>
          </w:p>
        </w:tc>
        <w:tc>
          <w:tcPr>
            <w:tcW w:w="7230" w:type="dxa"/>
            <w:gridSpan w:val="8"/>
            <w:shd w:val="clear" w:color="auto" w:fill="FFFFFF"/>
          </w:tcPr>
          <w:p w:rsidR="003921AB" w:rsidRPr="002521BF" w:rsidRDefault="003921AB" w:rsidP="003921AB">
            <w:pPr>
              <w:rPr>
                <w:rFonts w:ascii="Times New Roman" w:hAnsi="Times New Roman"/>
              </w:rPr>
            </w:pPr>
          </w:p>
        </w:tc>
        <w:tc>
          <w:tcPr>
            <w:tcW w:w="2410" w:type="dxa"/>
            <w:shd w:val="clear" w:color="auto" w:fill="FFFFFF"/>
            <w:hideMark/>
          </w:tcPr>
          <w:p w:rsidR="003921AB" w:rsidRPr="002521BF" w:rsidRDefault="003921AB" w:rsidP="003921AB">
            <w:pPr>
              <w:jc w:val="center"/>
              <w:rPr>
                <w:rFonts w:ascii="Times New Roman" w:hAnsi="Times New Roman"/>
              </w:rPr>
            </w:pPr>
            <w:r w:rsidRPr="002521BF">
              <w:rPr>
                <w:rFonts w:ascii="Times New Roman" w:hAnsi="Times New Roman"/>
              </w:rPr>
              <w:t>Объем финансового обеспечения по годам реализации, тыс. рублей</w:t>
            </w:r>
          </w:p>
        </w:tc>
      </w:tr>
      <w:tr w:rsidR="003921AB" w:rsidRPr="002521BF" w:rsidTr="003921AB">
        <w:trPr>
          <w:trHeight w:val="383"/>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hideMark/>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rPr>
              <w:t>ГРБС</w:t>
            </w:r>
          </w:p>
        </w:tc>
        <w:tc>
          <w:tcPr>
            <w:tcW w:w="1559"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rPr>
              <w:t>ЦСР</w:t>
            </w:r>
          </w:p>
        </w:tc>
        <w:tc>
          <w:tcPr>
            <w:tcW w:w="851"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2023</w:t>
            </w:r>
          </w:p>
        </w:tc>
        <w:tc>
          <w:tcPr>
            <w:tcW w:w="992"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2024</w:t>
            </w:r>
          </w:p>
        </w:tc>
        <w:tc>
          <w:tcPr>
            <w:tcW w:w="851"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2025</w:t>
            </w:r>
          </w:p>
        </w:tc>
        <w:tc>
          <w:tcPr>
            <w:tcW w:w="992"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2026</w:t>
            </w:r>
          </w:p>
        </w:tc>
        <w:tc>
          <w:tcPr>
            <w:tcW w:w="850"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2027</w:t>
            </w:r>
          </w:p>
        </w:tc>
        <w:tc>
          <w:tcPr>
            <w:tcW w:w="70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2028</w:t>
            </w:r>
          </w:p>
        </w:tc>
        <w:tc>
          <w:tcPr>
            <w:tcW w:w="851"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2029</w:t>
            </w:r>
          </w:p>
        </w:tc>
        <w:tc>
          <w:tcPr>
            <w:tcW w:w="1134"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2030</w:t>
            </w:r>
          </w:p>
        </w:tc>
        <w:tc>
          <w:tcPr>
            <w:tcW w:w="2410" w:type="dxa"/>
            <w:shd w:val="clear" w:color="auto" w:fill="FFFFFF"/>
            <w:hideMark/>
          </w:tcPr>
          <w:p w:rsidR="003921AB" w:rsidRPr="002521BF" w:rsidRDefault="003921AB" w:rsidP="003921AB">
            <w:pPr>
              <w:jc w:val="center"/>
              <w:rPr>
                <w:rFonts w:ascii="Times New Roman" w:hAnsi="Times New Roman"/>
                <w:b/>
                <w:color w:val="22272F"/>
              </w:rPr>
            </w:pPr>
            <w:r w:rsidRPr="002521BF">
              <w:rPr>
                <w:rFonts w:ascii="Times New Roman" w:hAnsi="Times New Roman"/>
                <w:color w:val="22272F"/>
              </w:rPr>
              <w:t>Всего</w:t>
            </w:r>
          </w:p>
        </w:tc>
      </w:tr>
      <w:tr w:rsidR="003921AB" w:rsidRPr="002521BF" w:rsidTr="003921AB">
        <w:tc>
          <w:tcPr>
            <w:tcW w:w="510" w:type="dxa"/>
            <w:shd w:val="clear" w:color="auto" w:fill="FFFFFF"/>
          </w:tcPr>
          <w:p w:rsidR="003921AB" w:rsidRPr="002521BF" w:rsidRDefault="003921AB" w:rsidP="003921AB">
            <w:pPr>
              <w:rPr>
                <w:rFonts w:ascii="Times New Roman" w:hAnsi="Times New Roman"/>
              </w:rPr>
            </w:pPr>
            <w:r>
              <w:rPr>
                <w:rFonts w:ascii="Times New Roman" w:hAnsi="Times New Roman"/>
              </w:rPr>
              <w:t>1</w:t>
            </w:r>
          </w:p>
        </w:tc>
        <w:tc>
          <w:tcPr>
            <w:tcW w:w="2482" w:type="dxa"/>
            <w:shd w:val="clear" w:color="auto" w:fill="FFFFFF"/>
            <w:hideMark/>
          </w:tcPr>
          <w:p w:rsidR="003921AB" w:rsidRPr="002521BF" w:rsidRDefault="003921AB" w:rsidP="003921AB">
            <w:pPr>
              <w:rPr>
                <w:rFonts w:ascii="Times New Roman" w:hAnsi="Times New Roman"/>
              </w:rPr>
            </w:pPr>
            <w:r w:rsidRPr="002521BF">
              <w:rPr>
                <w:rFonts w:ascii="Times New Roman" w:hAnsi="Times New Roman"/>
              </w:rPr>
              <w:t>2</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3</w:t>
            </w:r>
          </w:p>
        </w:tc>
        <w:tc>
          <w:tcPr>
            <w:tcW w:w="708" w:type="dxa"/>
            <w:shd w:val="clear" w:color="auto" w:fill="FFFFFF"/>
          </w:tcPr>
          <w:p w:rsidR="003921AB" w:rsidRPr="002521BF" w:rsidRDefault="003921AB" w:rsidP="003921AB">
            <w:pPr>
              <w:rPr>
                <w:rFonts w:ascii="Times New Roman" w:hAnsi="Times New Roman"/>
              </w:rPr>
            </w:pPr>
            <w:r>
              <w:rPr>
                <w:rFonts w:ascii="Times New Roman" w:hAnsi="Times New Roman"/>
              </w:rPr>
              <w:t xml:space="preserve">      4</w:t>
            </w:r>
          </w:p>
        </w:tc>
        <w:tc>
          <w:tcPr>
            <w:tcW w:w="1559" w:type="dxa"/>
            <w:shd w:val="clear" w:color="auto" w:fill="FFFFFF"/>
          </w:tcPr>
          <w:p w:rsidR="003921AB" w:rsidRPr="002521BF" w:rsidRDefault="003921AB" w:rsidP="003921AB">
            <w:pPr>
              <w:rPr>
                <w:rFonts w:ascii="Times New Roman" w:hAnsi="Times New Roman"/>
              </w:rPr>
            </w:pPr>
            <w:r>
              <w:rPr>
                <w:rFonts w:ascii="Times New Roman" w:hAnsi="Times New Roman"/>
              </w:rPr>
              <w:t>5</w:t>
            </w:r>
          </w:p>
        </w:tc>
        <w:tc>
          <w:tcPr>
            <w:tcW w:w="851"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6</w:t>
            </w:r>
          </w:p>
        </w:tc>
        <w:tc>
          <w:tcPr>
            <w:tcW w:w="992"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7</w:t>
            </w:r>
          </w:p>
        </w:tc>
        <w:tc>
          <w:tcPr>
            <w:tcW w:w="851"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8</w:t>
            </w:r>
          </w:p>
        </w:tc>
        <w:tc>
          <w:tcPr>
            <w:tcW w:w="992"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9</w:t>
            </w:r>
          </w:p>
        </w:tc>
        <w:tc>
          <w:tcPr>
            <w:tcW w:w="850" w:type="dxa"/>
            <w:shd w:val="clear" w:color="auto" w:fill="FFFFFF"/>
          </w:tcPr>
          <w:p w:rsidR="003921AB" w:rsidRPr="002521BF" w:rsidRDefault="003921AB" w:rsidP="003921AB">
            <w:pPr>
              <w:jc w:val="center"/>
              <w:rPr>
                <w:rFonts w:ascii="Times New Roman" w:hAnsi="Times New Roman"/>
                <w:color w:val="22272F"/>
              </w:rPr>
            </w:pPr>
          </w:p>
        </w:tc>
        <w:tc>
          <w:tcPr>
            <w:tcW w:w="709" w:type="dxa"/>
            <w:shd w:val="clear" w:color="auto" w:fill="FFFFFF"/>
          </w:tcPr>
          <w:p w:rsidR="003921AB" w:rsidRPr="002521BF" w:rsidRDefault="003921AB" w:rsidP="003921AB">
            <w:pPr>
              <w:jc w:val="center"/>
              <w:rPr>
                <w:rFonts w:ascii="Times New Roman" w:hAnsi="Times New Roman"/>
                <w:color w:val="22272F"/>
              </w:rPr>
            </w:pPr>
          </w:p>
        </w:tc>
        <w:tc>
          <w:tcPr>
            <w:tcW w:w="851" w:type="dxa"/>
            <w:shd w:val="clear" w:color="auto" w:fill="FFFFFF"/>
          </w:tcPr>
          <w:p w:rsidR="003921AB" w:rsidRPr="002521BF" w:rsidRDefault="003921AB" w:rsidP="003921AB">
            <w:pPr>
              <w:jc w:val="center"/>
              <w:rPr>
                <w:rFonts w:ascii="Times New Roman" w:hAnsi="Times New Roman"/>
                <w:color w:val="22272F"/>
              </w:rPr>
            </w:pPr>
          </w:p>
        </w:tc>
        <w:tc>
          <w:tcPr>
            <w:tcW w:w="1134" w:type="dxa"/>
            <w:shd w:val="clear" w:color="auto" w:fill="FFFFFF"/>
          </w:tcPr>
          <w:p w:rsidR="003921AB" w:rsidRPr="002521BF" w:rsidRDefault="003921AB" w:rsidP="003921AB">
            <w:pPr>
              <w:jc w:val="center"/>
              <w:rPr>
                <w:rFonts w:ascii="Times New Roman" w:hAnsi="Times New Roman"/>
                <w:color w:val="22272F"/>
              </w:rPr>
            </w:pPr>
          </w:p>
        </w:tc>
        <w:tc>
          <w:tcPr>
            <w:tcW w:w="2410" w:type="dxa"/>
            <w:shd w:val="clear" w:color="auto" w:fill="FFFFFF"/>
          </w:tcPr>
          <w:p w:rsidR="003921AB" w:rsidRPr="002521BF" w:rsidRDefault="003921AB" w:rsidP="003921AB">
            <w:pPr>
              <w:jc w:val="center"/>
              <w:rPr>
                <w:rFonts w:ascii="Times New Roman" w:hAnsi="Times New Roman"/>
                <w:color w:val="22272F"/>
              </w:rPr>
            </w:pPr>
            <w:r w:rsidRPr="002521BF">
              <w:rPr>
                <w:rFonts w:ascii="Times New Roman" w:hAnsi="Times New Roman"/>
                <w:color w:val="22272F"/>
              </w:rPr>
              <w:t>10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1</w:t>
            </w:r>
          </w:p>
          <w:p w:rsidR="003921AB" w:rsidRPr="002521BF" w:rsidRDefault="003921AB" w:rsidP="003921AB">
            <w:pPr>
              <w:rPr>
                <w:rFonts w:ascii="Times New Roman" w:hAnsi="Times New Roman"/>
              </w:rPr>
            </w:pPr>
            <w:r>
              <w:rPr>
                <w:rFonts w:ascii="Times New Roman" w:hAnsi="Times New Roman"/>
              </w:rPr>
              <w:t>1</w:t>
            </w:r>
          </w:p>
        </w:tc>
        <w:tc>
          <w:tcPr>
            <w:tcW w:w="2482" w:type="dxa"/>
            <w:vMerge w:val="restart"/>
            <w:shd w:val="clear" w:color="auto" w:fill="FFFFFF"/>
            <w:hideMark/>
          </w:tcPr>
          <w:p w:rsidR="003921AB" w:rsidRPr="002521BF" w:rsidRDefault="003921AB" w:rsidP="003921AB">
            <w:pPr>
              <w:rPr>
                <w:rFonts w:ascii="Times New Roman" w:hAnsi="Times New Roman"/>
              </w:rPr>
            </w:pPr>
            <w:r w:rsidRPr="002521BF">
              <w:rPr>
                <w:rFonts w:ascii="Times New Roman" w:hAnsi="Times New Roman"/>
              </w:rPr>
              <w:t>Муниципальная программа «</w:t>
            </w:r>
            <w:r w:rsidRPr="00CA3916">
              <w:rPr>
                <w:rFonts w:ascii="Times New Roman" w:hAnsi="Times New Roman"/>
              </w:rPr>
              <w:t>Социально-экономическое развитие территории муниципального образования Днепровский сельсовет</w:t>
            </w:r>
            <w:r w:rsidRPr="002521BF">
              <w:rPr>
                <w:rFonts w:ascii="Times New Roman" w:hAnsi="Times New Roman"/>
              </w:rPr>
              <w:t xml:space="preserve">» </w:t>
            </w:r>
          </w:p>
          <w:p w:rsidR="003921AB" w:rsidRPr="002521BF" w:rsidRDefault="003921AB" w:rsidP="003921AB">
            <w:pPr>
              <w:rPr>
                <w:rFonts w:ascii="Times New Roman" w:hAnsi="Times New Roman"/>
              </w:rPr>
            </w:pP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rPr>
            </w:pPr>
          </w:p>
        </w:tc>
        <w:tc>
          <w:tcPr>
            <w:tcW w:w="1559" w:type="dxa"/>
            <w:shd w:val="clear" w:color="auto" w:fill="FFFFFF"/>
          </w:tcPr>
          <w:p w:rsidR="003921AB" w:rsidRPr="002521BF" w:rsidRDefault="003921AB" w:rsidP="003921AB">
            <w:pPr>
              <w:jc w:val="center"/>
              <w:rPr>
                <w:rFonts w:ascii="Times New Roman" w:hAnsi="Times New Roman"/>
              </w:rPr>
            </w:pPr>
          </w:p>
        </w:tc>
        <w:tc>
          <w:tcPr>
            <w:tcW w:w="851"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8721,2</w:t>
            </w:r>
          </w:p>
        </w:tc>
        <w:tc>
          <w:tcPr>
            <w:tcW w:w="992"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5184,1</w:t>
            </w:r>
          </w:p>
        </w:tc>
        <w:tc>
          <w:tcPr>
            <w:tcW w:w="851" w:type="dxa"/>
            <w:shd w:val="clear" w:color="auto" w:fill="auto"/>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992"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850"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709"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851"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1134" w:type="dxa"/>
            <w:shd w:val="clear" w:color="auto" w:fill="FFFFFF"/>
          </w:tcPr>
          <w:p w:rsidR="003921AB" w:rsidRPr="001D5F77" w:rsidRDefault="003921AB" w:rsidP="003921AB">
            <w:pPr>
              <w:jc w:val="center"/>
              <w:rPr>
                <w:rFonts w:ascii="Times New Roman" w:hAnsi="Times New Roman"/>
                <w:b/>
                <w:color w:val="22272F"/>
              </w:rPr>
            </w:pPr>
            <w:r>
              <w:rPr>
                <w:rFonts w:ascii="Times New Roman" w:hAnsi="Times New Roman"/>
                <w:b/>
                <w:color w:val="22272F"/>
              </w:rPr>
              <w:t>5897,8</w:t>
            </w:r>
          </w:p>
        </w:tc>
        <w:tc>
          <w:tcPr>
            <w:tcW w:w="2410" w:type="dxa"/>
            <w:shd w:val="clear" w:color="auto" w:fill="FFFFFF"/>
          </w:tcPr>
          <w:p w:rsidR="003921AB" w:rsidRPr="000C0C1F" w:rsidRDefault="003921AB" w:rsidP="003921AB">
            <w:pPr>
              <w:jc w:val="center"/>
              <w:rPr>
                <w:rFonts w:ascii="Times New Roman" w:hAnsi="Times New Roman"/>
                <w:b/>
                <w:color w:val="22272F"/>
              </w:rPr>
            </w:pPr>
            <w:r>
              <w:rPr>
                <w:rFonts w:ascii="Times New Roman" w:hAnsi="Times New Roman"/>
                <w:b/>
                <w:color w:val="22272F"/>
              </w:rPr>
              <w:t>49292,10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sidRPr="002521BF">
              <w:rPr>
                <w:rFonts w:ascii="Times New Roman" w:hAnsi="Times New Roman"/>
              </w:rPr>
              <w:t>федеральный бюджет</w:t>
            </w:r>
          </w:p>
        </w:tc>
        <w:tc>
          <w:tcPr>
            <w:tcW w:w="708" w:type="dxa"/>
            <w:shd w:val="clear" w:color="auto" w:fill="FFFFFF"/>
          </w:tcPr>
          <w:p w:rsidR="003921AB" w:rsidRPr="00BD1FC7" w:rsidRDefault="003921AB" w:rsidP="003921AB">
            <w:pPr>
              <w:jc w:val="center"/>
              <w:rPr>
                <w:rFonts w:ascii="Times New Roman" w:hAnsi="Times New Roman"/>
                <w:b/>
                <w:color w:val="22272F"/>
              </w:rPr>
            </w:pPr>
            <w:r w:rsidRPr="00BD1FC7">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128,5</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134,5</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1099,4</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sidRPr="002521BF">
              <w:rPr>
                <w:rFonts w:ascii="Times New Roman" w:hAnsi="Times New Roman"/>
              </w:rPr>
              <w:t>областной бюджет</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2148,7</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85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709"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1134"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733,4</w:t>
            </w:r>
          </w:p>
        </w:tc>
        <w:tc>
          <w:tcPr>
            <w:tcW w:w="241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6549,1</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sidRPr="002521BF">
              <w:rPr>
                <w:rFonts w:ascii="Times New Roman" w:hAnsi="Times New Roman"/>
              </w:rPr>
              <w:t>бюджет сельсовета</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0 00 00000</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6444,0</w:t>
            </w:r>
          </w:p>
        </w:tc>
        <w:tc>
          <w:tcPr>
            <w:tcW w:w="992"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5049,6</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992"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850"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709"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851"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1134"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5025,0</w:t>
            </w:r>
          </w:p>
        </w:tc>
        <w:tc>
          <w:tcPr>
            <w:tcW w:w="2410" w:type="dxa"/>
            <w:shd w:val="clear" w:color="auto" w:fill="FFFFFF"/>
          </w:tcPr>
          <w:p w:rsidR="003921AB" w:rsidRPr="000C0C1F" w:rsidRDefault="003921AB" w:rsidP="003921AB">
            <w:pPr>
              <w:jc w:val="center"/>
              <w:rPr>
                <w:rFonts w:ascii="Times New Roman" w:hAnsi="Times New Roman"/>
                <w:color w:val="22272F"/>
              </w:rPr>
            </w:pPr>
            <w:r>
              <w:rPr>
                <w:rFonts w:ascii="Times New Roman" w:hAnsi="Times New Roman"/>
                <w:color w:val="22272F"/>
              </w:rPr>
              <w:t>41643,6</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sidRPr="002521BF">
              <w:rPr>
                <w:rFonts w:ascii="Times New Roman" w:hAnsi="Times New Roman"/>
              </w:rPr>
              <w:t>внебюджетные источники</w:t>
            </w:r>
          </w:p>
        </w:tc>
        <w:tc>
          <w:tcPr>
            <w:tcW w:w="708"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color w:val="22272F"/>
              </w:rPr>
              <w:t>431</w:t>
            </w:r>
          </w:p>
        </w:tc>
        <w:tc>
          <w:tcPr>
            <w:tcW w:w="155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47</w:t>
            </w:r>
            <w:r w:rsidRPr="0009689C">
              <w:rPr>
                <w:rFonts w:ascii="Times New Roman" w:hAnsi="Times New Roman"/>
                <w:color w:val="22272F"/>
              </w:rPr>
              <w:t xml:space="preserve"> 0 00 00000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rPr>
            </w:pPr>
            <w:r w:rsidRPr="002521BF">
              <w:rPr>
                <w:rFonts w:ascii="Times New Roman" w:hAnsi="Times New Roman"/>
              </w:rPr>
              <w:t>2</w:t>
            </w:r>
            <w:r>
              <w:rPr>
                <w:rFonts w:ascii="Times New Roman" w:hAnsi="Times New Roman"/>
              </w:rPr>
              <w:t>1.</w:t>
            </w:r>
          </w:p>
          <w:p w:rsidR="003921AB" w:rsidRPr="002521BF" w:rsidRDefault="003921AB" w:rsidP="003921AB">
            <w:pPr>
              <w:rPr>
                <w:rFonts w:ascii="Times New Roman" w:hAnsi="Times New Roman"/>
              </w:rPr>
            </w:pPr>
          </w:p>
        </w:tc>
        <w:tc>
          <w:tcPr>
            <w:tcW w:w="2482" w:type="dxa"/>
            <w:vMerge w:val="restart"/>
            <w:shd w:val="clear" w:color="auto" w:fill="FFFFFF"/>
          </w:tcPr>
          <w:p w:rsidR="003921AB" w:rsidRPr="002521BF" w:rsidRDefault="003921AB" w:rsidP="003921AB">
            <w:pPr>
              <w:rPr>
                <w:rFonts w:ascii="Times New Roman" w:hAnsi="Times New Roman"/>
              </w:rPr>
            </w:pPr>
            <w:r>
              <w:rPr>
                <w:rFonts w:ascii="Times New Roman" w:hAnsi="Times New Roman"/>
              </w:rPr>
              <w:t xml:space="preserve">Комплекс процессных мероприятий </w:t>
            </w:r>
            <w:r w:rsidRPr="00BB70F4">
              <w:rPr>
                <w:rFonts w:ascii="Times New Roman" w:hAnsi="Times New Roman"/>
                <w:color w:val="22272F"/>
              </w:rPr>
              <w:t>«</w:t>
            </w:r>
            <w:r w:rsidRPr="00CA3916">
              <w:rPr>
                <w:rFonts w:ascii="Times New Roman" w:hAnsi="Times New Roman"/>
                <w:color w:val="22272F"/>
              </w:rPr>
              <w:t>Развитие муниципальной службы</w:t>
            </w:r>
            <w:r w:rsidRPr="00BB70F4">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rPr>
            </w:pPr>
          </w:p>
        </w:tc>
        <w:tc>
          <w:tcPr>
            <w:tcW w:w="1559" w:type="dxa"/>
            <w:shd w:val="clear" w:color="auto" w:fill="FFFFFF"/>
          </w:tcPr>
          <w:p w:rsidR="003921AB" w:rsidRPr="002521BF" w:rsidRDefault="003921AB" w:rsidP="003921AB">
            <w:pPr>
              <w:jc w:val="center"/>
              <w:rPr>
                <w:rFonts w:ascii="Times New Roman" w:hAnsi="Times New Roman"/>
              </w:rPr>
            </w:pP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2467,5</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2446,4</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85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70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1134"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2382,2</w:t>
            </w:r>
          </w:p>
        </w:tc>
        <w:tc>
          <w:tcPr>
            <w:tcW w:w="241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19207,9</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w:t>
            </w:r>
            <w:r w:rsidRPr="002521BF">
              <w:rPr>
                <w:rFonts w:ascii="Times New Roman" w:hAnsi="Times New Roman"/>
              </w:rPr>
              <w:t xml:space="preserve">бюджет </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10010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687,1</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5496,8</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BD1FC7" w:rsidRDefault="003921AB" w:rsidP="003921AB">
            <w:pPr>
              <w:jc w:val="center"/>
              <w:rPr>
                <w:rFonts w:ascii="Times New Roman" w:hAnsi="Times New Roman"/>
                <w:color w:val="22272F"/>
              </w:rPr>
            </w:pPr>
            <w:r w:rsidRPr="00BD1FC7">
              <w:rPr>
                <w:rFonts w:ascii="Times New Roman" w:hAnsi="Times New Roman"/>
                <w:color w:val="22272F"/>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1</w:t>
            </w:r>
            <w:r w:rsidRPr="002521BF">
              <w:rPr>
                <w:rFonts w:ascii="Times New Roman" w:hAnsi="Times New Roman"/>
              </w:rPr>
              <w:t>00</w:t>
            </w:r>
            <w:r>
              <w:rPr>
                <w:rFonts w:ascii="Times New Roman" w:hAnsi="Times New Roman"/>
              </w:rPr>
              <w:t>2</w:t>
            </w:r>
            <w:r w:rsidRPr="002521BF">
              <w:rPr>
                <w:rFonts w:ascii="Times New Roman" w:hAnsi="Times New Roman"/>
              </w:rPr>
              <w:t>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1002,3</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981,2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917,0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7485,5</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BD1FC7" w:rsidRDefault="003921AB" w:rsidP="003921AB">
            <w:pPr>
              <w:jc w:val="center"/>
              <w:rPr>
                <w:rFonts w:ascii="Times New Roman" w:hAnsi="Times New Roman"/>
                <w:color w:val="22272F"/>
              </w:rPr>
            </w:pPr>
            <w:r>
              <w:rPr>
                <w:rFonts w:ascii="Times New Roman" w:hAnsi="Times New Roman"/>
                <w:color w:val="22272F"/>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47 4 01 10021</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425,0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3400,0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47 4 01 60010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56,0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60020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15,0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120,0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w:t>
            </w:r>
            <w:r w:rsidRPr="002521BF">
              <w:rPr>
                <w:rFonts w:ascii="Times New Roman" w:hAnsi="Times New Roman"/>
              </w:rPr>
              <w:t xml:space="preserve"> 4 01 </w:t>
            </w:r>
            <w:r>
              <w:rPr>
                <w:rFonts w:ascii="Times New Roman" w:hAnsi="Times New Roman"/>
              </w:rPr>
              <w:t>60030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13,2</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105,6</w:t>
            </w:r>
          </w:p>
        </w:tc>
      </w:tr>
      <w:tr w:rsidR="003921AB" w:rsidRPr="002521BF" w:rsidTr="003921AB">
        <w:trPr>
          <w:trHeight w:val="372"/>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9572B1" w:rsidRDefault="003921AB" w:rsidP="003921AB">
            <w:pPr>
              <w:jc w:val="center"/>
              <w:rPr>
                <w:rFonts w:ascii="Times New Roman" w:hAnsi="Times New Roman"/>
                <w:color w:val="22272F"/>
              </w:rPr>
            </w:pPr>
            <w:r>
              <w:rPr>
                <w:rFonts w:ascii="Times New Roman" w:hAnsi="Times New Roman"/>
                <w:color w:val="22272F"/>
              </w:rPr>
              <w:t>47</w:t>
            </w:r>
            <w:r w:rsidRPr="009572B1">
              <w:rPr>
                <w:rFonts w:ascii="Times New Roman" w:hAnsi="Times New Roman"/>
                <w:color w:val="22272F"/>
              </w:rPr>
              <w:t xml:space="preserve"> 4 01 600</w:t>
            </w:r>
            <w:r>
              <w:rPr>
                <w:rFonts w:ascii="Times New Roman" w:hAnsi="Times New Roman"/>
                <w:color w:val="22272F"/>
              </w:rPr>
              <w:t>40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318,0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2544,0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2</w:t>
            </w:r>
            <w:r w:rsidRPr="002521BF">
              <w:rPr>
                <w:rFonts w:ascii="Times New Roman" w:hAnsi="Times New Roman"/>
                <w:color w:val="22272F"/>
              </w:rPr>
              <w:t>.</w:t>
            </w:r>
          </w:p>
        </w:tc>
        <w:tc>
          <w:tcPr>
            <w:tcW w:w="2482" w:type="dxa"/>
            <w:vMerge w:val="restart"/>
            <w:shd w:val="clear" w:color="auto" w:fill="FFFFFF"/>
          </w:tcPr>
          <w:p w:rsidR="003921AB" w:rsidRPr="00CE6A09" w:rsidRDefault="003921AB" w:rsidP="003921AB">
            <w:pPr>
              <w:rPr>
                <w:rFonts w:ascii="Times New Roman" w:hAnsi="Times New Roman"/>
                <w:color w:val="22272F"/>
              </w:rPr>
            </w:pPr>
            <w:r>
              <w:rPr>
                <w:rFonts w:ascii="Times New Roman" w:hAnsi="Times New Roman"/>
              </w:rPr>
              <w:t xml:space="preserve">Комплекс процессных мероприятий </w:t>
            </w:r>
            <w:r w:rsidRPr="00BD060A">
              <w:rPr>
                <w:rFonts w:ascii="Times New Roman" w:hAnsi="Times New Roman"/>
                <w:color w:val="22272F"/>
              </w:rPr>
              <w:t>«</w:t>
            </w:r>
            <w:r w:rsidRPr="00B23854">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71,0</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50,0</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992"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85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70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851"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1134"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0,00</w:t>
            </w:r>
          </w:p>
        </w:tc>
        <w:tc>
          <w:tcPr>
            <w:tcW w:w="2410"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b/>
                <w:color w:val="000000" w:themeColor="text1"/>
              </w:rPr>
              <w:t>122,0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w:t>
            </w:r>
            <w:r w:rsidRPr="002521BF">
              <w:rPr>
                <w:rFonts w:ascii="Times New Roman" w:hAnsi="Times New Roman"/>
              </w:rPr>
              <w:t>бюджет</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A16646" w:rsidRDefault="003921AB" w:rsidP="003921AB">
            <w:pPr>
              <w:jc w:val="center"/>
              <w:rPr>
                <w:rFonts w:ascii="Times New Roman" w:hAnsi="Times New Roman"/>
                <w:b/>
                <w:color w:val="000000" w:themeColor="text1"/>
              </w:rPr>
            </w:pPr>
            <w:r w:rsidRPr="00A16646">
              <w:rPr>
                <w:rFonts w:ascii="Times New Roman" w:hAnsi="Times New Roman"/>
                <w:color w:val="000000" w:themeColor="text1"/>
              </w:rPr>
              <w:t>47 4 02 90910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71,0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50,0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992"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85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709"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851"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1134"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0,00</w:t>
            </w:r>
          </w:p>
        </w:tc>
        <w:tc>
          <w:tcPr>
            <w:tcW w:w="2410" w:type="dxa"/>
            <w:shd w:val="clear" w:color="auto" w:fill="FFFFFF"/>
          </w:tcPr>
          <w:p w:rsidR="003921AB" w:rsidRPr="00A16646" w:rsidRDefault="003921AB" w:rsidP="003921AB">
            <w:pPr>
              <w:jc w:val="center"/>
              <w:rPr>
                <w:rFonts w:ascii="Times New Roman" w:hAnsi="Times New Roman"/>
                <w:color w:val="000000" w:themeColor="text1"/>
              </w:rPr>
            </w:pPr>
            <w:r w:rsidRPr="00A16646">
              <w:rPr>
                <w:rFonts w:ascii="Times New Roman" w:hAnsi="Times New Roman"/>
                <w:color w:val="000000" w:themeColor="text1"/>
              </w:rPr>
              <w:t>122,0</w:t>
            </w:r>
          </w:p>
        </w:tc>
      </w:tr>
      <w:tr w:rsidR="003921AB" w:rsidRPr="002521BF" w:rsidTr="003921AB">
        <w:trPr>
          <w:trHeight w:val="717"/>
        </w:trPr>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3</w:t>
            </w:r>
            <w:r w:rsidRPr="002521BF">
              <w:rPr>
                <w:rFonts w:ascii="Times New Roman" w:hAnsi="Times New Roman"/>
                <w:color w:val="22272F"/>
              </w:rPr>
              <w:t>.</w:t>
            </w:r>
          </w:p>
        </w:tc>
        <w:tc>
          <w:tcPr>
            <w:tcW w:w="2482" w:type="dxa"/>
            <w:vMerge w:val="restart"/>
            <w:shd w:val="clear" w:color="auto" w:fill="FFFFFF"/>
          </w:tcPr>
          <w:p w:rsidR="003921AB" w:rsidRPr="00CE6A09" w:rsidRDefault="003921AB" w:rsidP="003921AB">
            <w:pPr>
              <w:rPr>
                <w:rFonts w:ascii="Times New Roman" w:hAnsi="Times New Roman"/>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Защита населения и территории Днепровский сельсовет от чрезвычайных ситуаций и обеспечение пожарной безопасности</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85,0</w:t>
            </w:r>
          </w:p>
        </w:tc>
        <w:tc>
          <w:tcPr>
            <w:tcW w:w="241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680,0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Pr>
                <w:rFonts w:ascii="Times New Roman" w:hAnsi="Times New Roman"/>
              </w:rPr>
              <w:t>местный</w:t>
            </w:r>
            <w:r w:rsidRPr="002521BF">
              <w:rPr>
                <w:rFonts w:ascii="Times New Roman" w:hAnsi="Times New Roman"/>
              </w:rPr>
              <w:t xml:space="preserve"> бюджет</w:t>
            </w:r>
          </w:p>
          <w:p w:rsidR="003921AB" w:rsidRPr="002521BF" w:rsidRDefault="003921AB" w:rsidP="003921AB">
            <w:pPr>
              <w:rPr>
                <w:rFonts w:ascii="Times New Roman" w:hAnsi="Times New Roman"/>
                <w:color w:val="22272F"/>
              </w:rPr>
            </w:pPr>
          </w:p>
        </w:tc>
        <w:tc>
          <w:tcPr>
            <w:tcW w:w="708" w:type="dxa"/>
            <w:shd w:val="clear" w:color="auto" w:fill="FFFFFF"/>
          </w:tcPr>
          <w:p w:rsidR="003921AB" w:rsidRPr="00BB58ED" w:rsidRDefault="003921AB" w:rsidP="003921AB">
            <w:pPr>
              <w:jc w:val="center"/>
              <w:rPr>
                <w:rFonts w:ascii="Times New Roman" w:hAnsi="Times New Roman"/>
                <w:b/>
              </w:rPr>
            </w:pPr>
            <w:r w:rsidRPr="00BB58ED">
              <w:rPr>
                <w:rFonts w:ascii="Times New Roman" w:hAnsi="Times New Roman"/>
                <w:b/>
              </w:rPr>
              <w:t>431</w:t>
            </w:r>
          </w:p>
        </w:tc>
        <w:tc>
          <w:tcPr>
            <w:tcW w:w="1559" w:type="dxa"/>
            <w:shd w:val="clear" w:color="auto" w:fill="FFFFFF"/>
          </w:tcPr>
          <w:p w:rsidR="003921AB" w:rsidRPr="00B0329F" w:rsidRDefault="003921AB" w:rsidP="003921AB">
            <w:pPr>
              <w:jc w:val="center"/>
              <w:rPr>
                <w:rFonts w:ascii="Times New Roman" w:hAnsi="Times New Roman"/>
                <w:color w:val="22272F"/>
              </w:rPr>
            </w:pPr>
            <w:r>
              <w:rPr>
                <w:rFonts w:ascii="Times New Roman" w:hAnsi="Times New Roman"/>
              </w:rPr>
              <w:t>47 4 03 70800</w:t>
            </w:r>
          </w:p>
        </w:tc>
        <w:tc>
          <w:tcPr>
            <w:tcW w:w="851" w:type="dxa"/>
            <w:shd w:val="clear" w:color="auto" w:fill="FFFFFF"/>
          </w:tcPr>
          <w:p w:rsidR="003921AB" w:rsidRPr="00984E73" w:rsidRDefault="003921AB" w:rsidP="003921AB">
            <w:pPr>
              <w:jc w:val="center"/>
              <w:rPr>
                <w:rFonts w:ascii="Times New Roman" w:hAnsi="Times New Roman"/>
                <w:color w:val="22272F"/>
              </w:rPr>
            </w:pPr>
            <w:r>
              <w:rPr>
                <w:rFonts w:ascii="Times New Roman" w:hAnsi="Times New Roman"/>
                <w:color w:val="22272F"/>
              </w:rPr>
              <w:t>85,0</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992"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709"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851"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1134"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85,0</w:t>
            </w:r>
          </w:p>
        </w:tc>
        <w:tc>
          <w:tcPr>
            <w:tcW w:w="2410" w:type="dxa"/>
            <w:shd w:val="clear" w:color="auto" w:fill="FFFFFF"/>
          </w:tcPr>
          <w:p w:rsidR="003921AB" w:rsidRPr="00754578" w:rsidRDefault="003921AB" w:rsidP="003921AB">
            <w:pPr>
              <w:jc w:val="center"/>
              <w:rPr>
                <w:rFonts w:ascii="Times New Roman" w:hAnsi="Times New Roman"/>
                <w:color w:val="22272F"/>
              </w:rPr>
            </w:pPr>
            <w:r>
              <w:rPr>
                <w:rFonts w:ascii="Times New Roman" w:hAnsi="Times New Roman"/>
                <w:color w:val="22272F"/>
              </w:rPr>
              <w:t>680,0</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4</w:t>
            </w:r>
            <w:r w:rsidRPr="002521BF">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000000"/>
              </w:rPr>
              <w:t>«</w:t>
            </w:r>
            <w:r w:rsidRPr="00B23854">
              <w:rPr>
                <w:rFonts w:ascii="Times New Roman" w:hAnsi="Times New Roman"/>
                <w:color w:val="000000"/>
              </w:rPr>
              <w:t>Содержание и ремонт автомобильных дорог общего пользования местного значения и искусственных сооружений на них</w:t>
            </w:r>
            <w:r w:rsidRPr="00CE6A09">
              <w:rPr>
                <w:rFonts w:ascii="Times New Roman" w:hAnsi="Times New Roman"/>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1932,6</w:t>
            </w:r>
          </w:p>
        </w:tc>
        <w:tc>
          <w:tcPr>
            <w:tcW w:w="992"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947,9</w:t>
            </w: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992"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850"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709"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851"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1134"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862,3</w:t>
            </w:r>
          </w:p>
        </w:tc>
        <w:tc>
          <w:tcPr>
            <w:tcW w:w="2410" w:type="dxa"/>
            <w:shd w:val="clear" w:color="auto" w:fill="FFFFFF"/>
          </w:tcPr>
          <w:p w:rsidR="003921AB" w:rsidRPr="00A15624" w:rsidRDefault="003921AB" w:rsidP="003921AB">
            <w:pPr>
              <w:jc w:val="center"/>
              <w:rPr>
                <w:rFonts w:ascii="Times New Roman" w:hAnsi="Times New Roman"/>
                <w:b/>
                <w:color w:val="000000" w:themeColor="text1"/>
              </w:rPr>
            </w:pPr>
            <w:r w:rsidRPr="00A15624">
              <w:rPr>
                <w:rFonts w:ascii="Times New Roman" w:hAnsi="Times New Roman"/>
                <w:b/>
                <w:color w:val="000000" w:themeColor="text1"/>
              </w:rPr>
              <w:t>4605,1</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FFFFFF"/>
          </w:tcPr>
          <w:p w:rsidR="003921AB" w:rsidRPr="00BB58ED" w:rsidRDefault="003921AB" w:rsidP="003921AB">
            <w:pPr>
              <w:jc w:val="center"/>
              <w:rPr>
                <w:rFonts w:ascii="Times New Roman" w:hAnsi="Times New Roman"/>
                <w:b/>
                <w:color w:val="22272F"/>
              </w:rPr>
            </w:pPr>
            <w:r w:rsidRPr="00BB58ED">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47 4 04  90400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761,2</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947,9</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85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709"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1134"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862,3</w:t>
            </w: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3433,7</w:t>
            </w:r>
          </w:p>
        </w:tc>
      </w:tr>
      <w:tr w:rsidR="003921AB" w:rsidRPr="002521BF" w:rsidTr="003921AB">
        <w:trPr>
          <w:trHeight w:val="285"/>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областной бюджет</w:t>
            </w: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BE3334" w:rsidRDefault="003921AB" w:rsidP="003921AB">
            <w:pPr>
              <w:jc w:val="center"/>
              <w:rPr>
                <w:rFonts w:ascii="Times New Roman" w:hAnsi="Times New Roman"/>
                <w:color w:val="22272F"/>
              </w:rPr>
            </w:pPr>
            <w:r>
              <w:rPr>
                <w:rFonts w:ascii="Times New Roman" w:hAnsi="Times New Roman"/>
              </w:rPr>
              <w:t xml:space="preserve">47 4 04  </w:t>
            </w:r>
            <w:r>
              <w:rPr>
                <w:rFonts w:ascii="Times New Roman" w:hAnsi="Times New Roman"/>
                <w:lang w:val="en-US"/>
              </w:rPr>
              <w:t>S</w:t>
            </w:r>
            <w:r>
              <w:rPr>
                <w:rFonts w:ascii="Times New Roman" w:hAnsi="Times New Roman"/>
              </w:rPr>
              <w:t>0410</w:t>
            </w:r>
          </w:p>
        </w:tc>
        <w:tc>
          <w:tcPr>
            <w:tcW w:w="851" w:type="dxa"/>
            <w:shd w:val="clear" w:color="auto" w:fill="FFFFFF"/>
          </w:tcPr>
          <w:p w:rsidR="003921AB" w:rsidRPr="00A15624" w:rsidRDefault="003921AB" w:rsidP="003921AB">
            <w:pPr>
              <w:jc w:val="center"/>
              <w:rPr>
                <w:rFonts w:ascii="Times New Roman" w:hAnsi="Times New Roman"/>
                <w:color w:val="000000" w:themeColor="text1"/>
                <w:lang w:val="en-US"/>
              </w:rPr>
            </w:pPr>
            <w:r w:rsidRPr="00A15624">
              <w:rPr>
                <w:rFonts w:ascii="Times New Roman" w:hAnsi="Times New Roman"/>
                <w:color w:val="000000" w:themeColor="text1"/>
              </w:rPr>
              <w:t>11</w:t>
            </w:r>
            <w:r w:rsidRPr="00A15624">
              <w:rPr>
                <w:rFonts w:ascii="Times New Roman" w:hAnsi="Times New Roman"/>
                <w:color w:val="000000" w:themeColor="text1"/>
                <w:lang w:val="en-US"/>
              </w:rPr>
              <w:t>31</w:t>
            </w:r>
            <w:r w:rsidRPr="00A15624">
              <w:rPr>
                <w:rFonts w:ascii="Times New Roman" w:hAnsi="Times New Roman"/>
                <w:color w:val="000000" w:themeColor="text1"/>
              </w:rPr>
              <w:t>,</w:t>
            </w:r>
            <w:r w:rsidRPr="00A15624">
              <w:rPr>
                <w:rFonts w:ascii="Times New Roman" w:hAnsi="Times New Roman"/>
                <w:color w:val="000000" w:themeColor="text1"/>
                <w:lang w:val="en-US"/>
              </w:rPr>
              <w:t>1</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709"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851"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1134"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0,0</w:t>
            </w: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1131,1</w:t>
            </w:r>
          </w:p>
        </w:tc>
      </w:tr>
      <w:tr w:rsidR="003921AB" w:rsidRPr="002521BF" w:rsidTr="003921AB">
        <w:trPr>
          <w:trHeight w:val="180"/>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color w:val="22272F"/>
              </w:rPr>
            </w:pPr>
            <w:r>
              <w:rPr>
                <w:rFonts w:ascii="Times New Roman" w:hAnsi="Times New Roman"/>
                <w:color w:val="22272F"/>
              </w:rPr>
              <w:t>местный бюджет</w:t>
            </w: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F50C30" w:rsidRDefault="003921AB" w:rsidP="003921AB">
            <w:pPr>
              <w:jc w:val="center"/>
              <w:rPr>
                <w:rFonts w:ascii="Times New Roman" w:hAnsi="Times New Roman"/>
                <w:lang w:val="en-US"/>
              </w:rPr>
            </w:pPr>
            <w:r>
              <w:rPr>
                <w:rFonts w:ascii="Times New Roman" w:hAnsi="Times New Roman"/>
              </w:rPr>
              <w:t xml:space="preserve">47 4 04 </w:t>
            </w:r>
            <w:r>
              <w:rPr>
                <w:rFonts w:ascii="Times New Roman" w:hAnsi="Times New Roman"/>
                <w:lang w:val="en-US"/>
              </w:rPr>
              <w:t>S0410</w:t>
            </w:r>
          </w:p>
        </w:tc>
        <w:tc>
          <w:tcPr>
            <w:tcW w:w="851" w:type="dxa"/>
            <w:shd w:val="clear" w:color="auto" w:fill="FFFFFF"/>
          </w:tcPr>
          <w:p w:rsidR="003921AB" w:rsidRPr="00A15624" w:rsidRDefault="003921AB" w:rsidP="003921AB">
            <w:pPr>
              <w:jc w:val="center"/>
              <w:rPr>
                <w:rFonts w:ascii="Times New Roman" w:hAnsi="Times New Roman"/>
                <w:color w:val="000000" w:themeColor="text1"/>
                <w:lang w:val="en-US"/>
              </w:rPr>
            </w:pPr>
            <w:r w:rsidRPr="00A15624">
              <w:rPr>
                <w:rFonts w:ascii="Times New Roman" w:hAnsi="Times New Roman"/>
                <w:color w:val="000000" w:themeColor="text1"/>
              </w:rPr>
              <w:t>40,3</w:t>
            </w:r>
          </w:p>
        </w:tc>
        <w:tc>
          <w:tcPr>
            <w:tcW w:w="992" w:type="dxa"/>
            <w:shd w:val="clear" w:color="auto" w:fill="FFFFFF"/>
          </w:tcPr>
          <w:p w:rsidR="003921AB" w:rsidRPr="00A15624" w:rsidRDefault="003921AB" w:rsidP="003921AB">
            <w:pPr>
              <w:jc w:val="center"/>
              <w:rPr>
                <w:rFonts w:ascii="Times New Roman" w:hAnsi="Times New Roman"/>
                <w:color w:val="000000" w:themeColor="text1"/>
              </w:rPr>
            </w:pPr>
          </w:p>
        </w:tc>
        <w:tc>
          <w:tcPr>
            <w:tcW w:w="851" w:type="dxa"/>
            <w:shd w:val="clear" w:color="auto" w:fill="FFFFFF"/>
          </w:tcPr>
          <w:p w:rsidR="003921AB" w:rsidRPr="00A15624" w:rsidRDefault="003921AB" w:rsidP="003921AB">
            <w:pPr>
              <w:jc w:val="center"/>
              <w:rPr>
                <w:rFonts w:ascii="Times New Roman" w:hAnsi="Times New Roman"/>
                <w:color w:val="000000" w:themeColor="text1"/>
              </w:rPr>
            </w:pPr>
          </w:p>
        </w:tc>
        <w:tc>
          <w:tcPr>
            <w:tcW w:w="992" w:type="dxa"/>
            <w:shd w:val="clear" w:color="auto" w:fill="FFFFFF"/>
          </w:tcPr>
          <w:p w:rsidR="003921AB" w:rsidRPr="00A15624" w:rsidRDefault="003921AB" w:rsidP="003921AB">
            <w:pPr>
              <w:jc w:val="center"/>
              <w:rPr>
                <w:rFonts w:ascii="Times New Roman" w:hAnsi="Times New Roman"/>
                <w:color w:val="000000" w:themeColor="text1"/>
              </w:rPr>
            </w:pPr>
          </w:p>
        </w:tc>
        <w:tc>
          <w:tcPr>
            <w:tcW w:w="850" w:type="dxa"/>
            <w:shd w:val="clear" w:color="auto" w:fill="FFFFFF"/>
          </w:tcPr>
          <w:p w:rsidR="003921AB" w:rsidRPr="00A15624" w:rsidRDefault="003921AB" w:rsidP="003921AB">
            <w:pPr>
              <w:jc w:val="center"/>
              <w:rPr>
                <w:rFonts w:ascii="Times New Roman" w:hAnsi="Times New Roman"/>
                <w:color w:val="000000" w:themeColor="text1"/>
              </w:rPr>
            </w:pPr>
          </w:p>
        </w:tc>
        <w:tc>
          <w:tcPr>
            <w:tcW w:w="709" w:type="dxa"/>
            <w:shd w:val="clear" w:color="auto" w:fill="FFFFFF"/>
          </w:tcPr>
          <w:p w:rsidR="003921AB" w:rsidRPr="00A15624" w:rsidRDefault="003921AB" w:rsidP="003921AB">
            <w:pPr>
              <w:jc w:val="center"/>
              <w:rPr>
                <w:rFonts w:ascii="Times New Roman" w:hAnsi="Times New Roman"/>
                <w:color w:val="000000" w:themeColor="text1"/>
              </w:rPr>
            </w:pPr>
          </w:p>
        </w:tc>
        <w:tc>
          <w:tcPr>
            <w:tcW w:w="851" w:type="dxa"/>
            <w:shd w:val="clear" w:color="auto" w:fill="FFFFFF"/>
          </w:tcPr>
          <w:p w:rsidR="003921AB" w:rsidRPr="00A15624" w:rsidRDefault="003921AB" w:rsidP="003921AB">
            <w:pPr>
              <w:jc w:val="center"/>
              <w:rPr>
                <w:rFonts w:ascii="Times New Roman" w:hAnsi="Times New Roman"/>
                <w:color w:val="000000" w:themeColor="text1"/>
              </w:rPr>
            </w:pPr>
          </w:p>
        </w:tc>
        <w:tc>
          <w:tcPr>
            <w:tcW w:w="1134" w:type="dxa"/>
            <w:shd w:val="clear" w:color="auto" w:fill="FFFFFF"/>
          </w:tcPr>
          <w:p w:rsidR="003921AB" w:rsidRPr="00A15624" w:rsidRDefault="003921AB" w:rsidP="003921AB">
            <w:pPr>
              <w:jc w:val="center"/>
              <w:rPr>
                <w:rFonts w:ascii="Times New Roman" w:hAnsi="Times New Roman"/>
                <w:color w:val="000000" w:themeColor="text1"/>
              </w:rPr>
            </w:pPr>
          </w:p>
        </w:tc>
        <w:tc>
          <w:tcPr>
            <w:tcW w:w="2410" w:type="dxa"/>
            <w:shd w:val="clear" w:color="auto" w:fill="FFFFFF"/>
          </w:tcPr>
          <w:p w:rsidR="003921AB" w:rsidRPr="00A15624" w:rsidRDefault="003921AB" w:rsidP="003921AB">
            <w:pPr>
              <w:jc w:val="center"/>
              <w:rPr>
                <w:rFonts w:ascii="Times New Roman" w:hAnsi="Times New Roman"/>
                <w:color w:val="000000" w:themeColor="text1"/>
              </w:rPr>
            </w:pPr>
            <w:r w:rsidRPr="00A15624">
              <w:rPr>
                <w:rFonts w:ascii="Times New Roman" w:hAnsi="Times New Roman"/>
                <w:color w:val="000000" w:themeColor="text1"/>
              </w:rPr>
              <w:t>40,3</w:t>
            </w:r>
          </w:p>
        </w:tc>
      </w:tr>
      <w:tr w:rsidR="003921AB" w:rsidRPr="002521BF" w:rsidTr="003921AB">
        <w:tc>
          <w:tcPr>
            <w:tcW w:w="510" w:type="dxa"/>
            <w:vMerge w:val="restart"/>
            <w:shd w:val="clear" w:color="auto" w:fill="FFFFFF"/>
          </w:tcPr>
          <w:p w:rsidR="003921AB" w:rsidRPr="002521BF" w:rsidRDefault="003921AB" w:rsidP="003921AB">
            <w:pPr>
              <w:rPr>
                <w:rFonts w:ascii="Times New Roman" w:hAnsi="Times New Roman"/>
                <w:color w:val="22272F"/>
              </w:rPr>
            </w:pPr>
            <w:r>
              <w:rPr>
                <w:rFonts w:ascii="Times New Roman" w:hAnsi="Times New Roman"/>
                <w:color w:val="22272F"/>
              </w:rPr>
              <w:t>5</w:t>
            </w:r>
            <w:r w:rsidRPr="002521BF">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Комплексное благоустройство территории муниципального образования Днепровский сельсовет</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757,3</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420,0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220,0</w:t>
            </w:r>
          </w:p>
        </w:tc>
        <w:tc>
          <w:tcPr>
            <w:tcW w:w="2410" w:type="dxa"/>
            <w:shd w:val="clear" w:color="auto" w:fill="FFFFFF"/>
          </w:tcPr>
          <w:p w:rsidR="003921AB" w:rsidRPr="001B78E6" w:rsidRDefault="003921AB" w:rsidP="003921AB">
            <w:pPr>
              <w:jc w:val="center"/>
              <w:rPr>
                <w:rFonts w:ascii="Times New Roman" w:hAnsi="Times New Roman"/>
                <w:b/>
                <w:color w:val="000000" w:themeColor="text1"/>
              </w:rPr>
            </w:pPr>
            <w:r w:rsidRPr="001B78E6">
              <w:rPr>
                <w:rFonts w:ascii="Times New Roman" w:hAnsi="Times New Roman"/>
                <w:b/>
                <w:color w:val="000000" w:themeColor="text1"/>
              </w:rPr>
              <w:t>24</w:t>
            </w:r>
            <w:r>
              <w:rPr>
                <w:rFonts w:ascii="Times New Roman" w:hAnsi="Times New Roman"/>
                <w:b/>
                <w:color w:val="000000" w:themeColor="text1"/>
              </w:rPr>
              <w:t>9</w:t>
            </w:r>
            <w:r w:rsidRPr="001B78E6">
              <w:rPr>
                <w:rFonts w:ascii="Times New Roman" w:hAnsi="Times New Roman"/>
                <w:b/>
                <w:color w:val="000000" w:themeColor="text1"/>
              </w:rPr>
              <w:t>7,3</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 бюджет</w:t>
            </w:r>
          </w:p>
        </w:tc>
        <w:tc>
          <w:tcPr>
            <w:tcW w:w="708" w:type="dxa"/>
            <w:shd w:val="clear" w:color="auto" w:fill="FFFFFF"/>
          </w:tcPr>
          <w:p w:rsidR="003921AB" w:rsidRPr="003A2813" w:rsidRDefault="003921AB" w:rsidP="003921AB">
            <w:pPr>
              <w:jc w:val="center"/>
              <w:rPr>
                <w:rFonts w:ascii="Times New Roman" w:hAnsi="Times New Roman"/>
                <w:b/>
                <w:color w:val="22272F"/>
              </w:rPr>
            </w:pPr>
            <w:r w:rsidRPr="003A2813">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47 4 05 90150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0,00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120,0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840,0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47 4 05 90160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Pr>
                <w:rFonts w:ascii="Times New Roman" w:hAnsi="Times New Roman"/>
                <w:color w:val="000000" w:themeColor="text1"/>
              </w:rPr>
              <w:t>7</w:t>
            </w:r>
            <w:r w:rsidRPr="00A74234">
              <w:rPr>
                <w:rFonts w:ascii="Times New Roman" w:hAnsi="Times New Roman"/>
                <w:color w:val="000000" w:themeColor="text1"/>
              </w:rPr>
              <w:t>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50,0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4</w:t>
            </w:r>
            <w:r>
              <w:rPr>
                <w:rFonts w:ascii="Times New Roman" w:hAnsi="Times New Roman"/>
                <w:color w:val="000000" w:themeColor="text1"/>
              </w:rPr>
              <w:t>2</w:t>
            </w:r>
            <w:r w:rsidRPr="001B78E6">
              <w:rPr>
                <w:rFonts w:ascii="Times New Roman" w:hAnsi="Times New Roman"/>
                <w:color w:val="000000" w:themeColor="text1"/>
              </w:rPr>
              <w:t>0,0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Pr="002521BF"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Pr="002521BF" w:rsidRDefault="003921AB" w:rsidP="003921AB">
            <w:pPr>
              <w:jc w:val="center"/>
              <w:rPr>
                <w:rFonts w:ascii="Times New Roman" w:hAnsi="Times New Roman"/>
                <w:color w:val="22272F"/>
              </w:rPr>
            </w:pPr>
            <w:r>
              <w:rPr>
                <w:rFonts w:ascii="Times New Roman" w:hAnsi="Times New Roman"/>
              </w:rPr>
              <w:t>47 4 05 90470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19,0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40,0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299,0</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Pr="002521BF" w:rsidRDefault="003921AB" w:rsidP="003921AB">
            <w:pPr>
              <w:rPr>
                <w:rFonts w:ascii="Times New Roman" w:hAnsi="Times New Roman"/>
                <w:color w:val="22272F"/>
              </w:rPr>
            </w:pPr>
          </w:p>
        </w:tc>
        <w:tc>
          <w:tcPr>
            <w:tcW w:w="708" w:type="dxa"/>
            <w:shd w:val="clear" w:color="auto" w:fill="FFFFFF"/>
          </w:tcPr>
          <w:p w:rsidR="003921AB" w:rsidRDefault="003921AB" w:rsidP="003921AB">
            <w:pPr>
              <w:jc w:val="center"/>
              <w:rPr>
                <w:rFonts w:ascii="Times New Roman" w:hAnsi="Times New Roman"/>
              </w:rPr>
            </w:pPr>
            <w:r>
              <w:rPr>
                <w:rFonts w:ascii="Times New Roman" w:hAnsi="Times New Roman"/>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47 4 05 90480</w:t>
            </w:r>
          </w:p>
        </w:tc>
        <w:tc>
          <w:tcPr>
            <w:tcW w:w="851" w:type="dxa"/>
            <w:shd w:val="clear" w:color="auto" w:fill="FFFFFF"/>
          </w:tcPr>
          <w:p w:rsidR="003921AB" w:rsidRPr="00A74234" w:rsidRDefault="003921AB" w:rsidP="003921AB">
            <w:pPr>
              <w:jc w:val="center"/>
              <w:rPr>
                <w:rFonts w:ascii="Times New Roman" w:hAnsi="Times New Roman"/>
                <w:color w:val="000000" w:themeColor="text1"/>
              </w:rPr>
            </w:pPr>
            <w:r w:rsidRPr="00A74234">
              <w:rPr>
                <w:rFonts w:ascii="Times New Roman" w:hAnsi="Times New Roman"/>
                <w:color w:val="000000" w:themeColor="text1"/>
              </w:rPr>
              <w:t>668,3</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210,0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992"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850"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709"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851"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1134" w:type="dxa"/>
            <w:shd w:val="clear" w:color="auto" w:fill="FFFFFF"/>
          </w:tcPr>
          <w:p w:rsidR="003921AB" w:rsidRPr="00AE5F79" w:rsidRDefault="003921AB" w:rsidP="003921AB">
            <w:pPr>
              <w:jc w:val="center"/>
              <w:rPr>
                <w:rFonts w:ascii="Times New Roman" w:hAnsi="Times New Roman"/>
                <w:color w:val="000000" w:themeColor="text1"/>
              </w:rPr>
            </w:pPr>
            <w:r w:rsidRPr="00AE5F79">
              <w:rPr>
                <w:rFonts w:ascii="Times New Roman" w:hAnsi="Times New Roman"/>
                <w:color w:val="000000" w:themeColor="text1"/>
              </w:rPr>
              <w:t>10,0</w:t>
            </w:r>
          </w:p>
        </w:tc>
        <w:tc>
          <w:tcPr>
            <w:tcW w:w="2410" w:type="dxa"/>
            <w:shd w:val="clear" w:color="auto" w:fill="FFFFFF"/>
          </w:tcPr>
          <w:p w:rsidR="003921AB" w:rsidRPr="001B78E6" w:rsidRDefault="003921AB" w:rsidP="003921AB">
            <w:pPr>
              <w:jc w:val="center"/>
              <w:rPr>
                <w:rFonts w:ascii="Times New Roman" w:hAnsi="Times New Roman"/>
                <w:color w:val="000000" w:themeColor="text1"/>
              </w:rPr>
            </w:pPr>
            <w:r w:rsidRPr="001B78E6">
              <w:rPr>
                <w:rFonts w:ascii="Times New Roman" w:hAnsi="Times New Roman"/>
                <w:color w:val="000000" w:themeColor="text1"/>
              </w:rPr>
              <w:t>938,3</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6</w:t>
            </w:r>
            <w:r w:rsidRPr="000126F7">
              <w:rPr>
                <w:rFonts w:ascii="Times New Roman" w:hAnsi="Times New Roman"/>
                <w:color w:val="22272F"/>
              </w:rPr>
              <w:t>.</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Создание условий для организации досуга и обеспечения жителей поселения услугами организаций культуры</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b/>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1582,7</w:t>
            </w:r>
          </w:p>
        </w:tc>
        <w:tc>
          <w:tcPr>
            <w:tcW w:w="992"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1061,9</w:t>
            </w: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992"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850"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709"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851"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1134"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1122,9</w:t>
            </w:r>
          </w:p>
        </w:tc>
        <w:tc>
          <w:tcPr>
            <w:tcW w:w="2410" w:type="dxa"/>
            <w:shd w:val="clear" w:color="auto" w:fill="FFFFFF"/>
          </w:tcPr>
          <w:p w:rsidR="003921AB" w:rsidRPr="007A283B" w:rsidRDefault="003921AB" w:rsidP="003921AB">
            <w:pPr>
              <w:jc w:val="center"/>
              <w:rPr>
                <w:rFonts w:ascii="Times New Roman" w:hAnsi="Times New Roman"/>
                <w:b/>
                <w:color w:val="22272F"/>
              </w:rPr>
            </w:pPr>
            <w:r>
              <w:rPr>
                <w:rFonts w:ascii="Times New Roman" w:hAnsi="Times New Roman"/>
                <w:b/>
                <w:color w:val="22272F"/>
              </w:rPr>
              <w:t>9382,0</w:t>
            </w:r>
          </w:p>
        </w:tc>
      </w:tr>
      <w:tr w:rsidR="003921AB" w:rsidRPr="002521BF" w:rsidTr="003921AB">
        <w:trPr>
          <w:trHeight w:val="525"/>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val="restart"/>
            <w:shd w:val="clear" w:color="auto" w:fill="FFFFFF"/>
          </w:tcPr>
          <w:p w:rsidR="003921AB" w:rsidRDefault="003921AB" w:rsidP="003921AB">
            <w:pPr>
              <w:rPr>
                <w:rFonts w:ascii="Times New Roman" w:hAnsi="Times New Roman"/>
              </w:rPr>
            </w:pPr>
          </w:p>
          <w:p w:rsidR="003921AB" w:rsidRPr="002521BF" w:rsidRDefault="003921AB" w:rsidP="003921AB">
            <w:pPr>
              <w:rPr>
                <w:rFonts w:ascii="Times New Roman" w:hAnsi="Times New Roman"/>
                <w:b/>
                <w:color w:val="22272F"/>
              </w:rPr>
            </w:pPr>
            <w:r>
              <w:rPr>
                <w:rFonts w:ascii="Times New Roman" w:hAnsi="Times New Roman"/>
              </w:rPr>
              <w:t>местный бюджет</w:t>
            </w:r>
          </w:p>
        </w:tc>
        <w:tc>
          <w:tcPr>
            <w:tcW w:w="708" w:type="dxa"/>
            <w:shd w:val="clear" w:color="auto" w:fill="FFFFFF"/>
          </w:tcPr>
          <w:p w:rsidR="003921AB" w:rsidRPr="003A2813" w:rsidRDefault="003921AB" w:rsidP="003921AB">
            <w:pPr>
              <w:jc w:val="center"/>
              <w:rPr>
                <w:rFonts w:ascii="Times New Roman" w:hAnsi="Times New Roman"/>
                <w:b/>
                <w:color w:val="22272F"/>
              </w:rPr>
            </w:pPr>
            <w:r w:rsidRPr="003A2813">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47 4 06 60240</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469,7</w:t>
            </w:r>
          </w:p>
        </w:tc>
        <w:tc>
          <w:tcPr>
            <w:tcW w:w="992"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992"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0"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709"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851"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1134"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385,9</w:t>
            </w:r>
          </w:p>
        </w:tc>
        <w:tc>
          <w:tcPr>
            <w:tcW w:w="2410" w:type="dxa"/>
            <w:shd w:val="clear" w:color="auto" w:fill="FFFFFF"/>
          </w:tcPr>
          <w:p w:rsidR="003921AB" w:rsidRPr="00BD4195" w:rsidRDefault="003921AB" w:rsidP="003921AB">
            <w:pPr>
              <w:jc w:val="center"/>
              <w:rPr>
                <w:rFonts w:ascii="Times New Roman" w:hAnsi="Times New Roman"/>
                <w:color w:val="000000" w:themeColor="text1"/>
              </w:rPr>
            </w:pPr>
            <w:r w:rsidRPr="00BD4195">
              <w:rPr>
                <w:rFonts w:ascii="Times New Roman" w:hAnsi="Times New Roman"/>
                <w:color w:val="000000" w:themeColor="text1"/>
              </w:rPr>
              <w:t>3171,0</w:t>
            </w:r>
          </w:p>
        </w:tc>
      </w:tr>
      <w:tr w:rsidR="003921AB" w:rsidRPr="002521BF" w:rsidTr="003921AB">
        <w:trPr>
          <w:trHeight w:val="540"/>
        </w:trPr>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vMerge/>
            <w:shd w:val="clear" w:color="auto" w:fill="FFFFFF"/>
          </w:tcPr>
          <w:p w:rsidR="003921AB" w:rsidRDefault="003921AB" w:rsidP="003921AB">
            <w:pPr>
              <w:rPr>
                <w:rFonts w:ascii="Times New Roman" w:hAnsi="Times New Roman"/>
              </w:rPr>
            </w:pPr>
          </w:p>
        </w:tc>
        <w:tc>
          <w:tcPr>
            <w:tcW w:w="708" w:type="dxa"/>
            <w:shd w:val="clear" w:color="auto" w:fill="FFFFFF"/>
          </w:tcPr>
          <w:p w:rsidR="003921AB" w:rsidRPr="003A2813" w:rsidRDefault="003921AB" w:rsidP="003921AB">
            <w:pPr>
              <w:jc w:val="center"/>
              <w:rPr>
                <w:rFonts w:ascii="Times New Roman" w:hAnsi="Times New Roman"/>
                <w:color w:val="22272F"/>
              </w:rPr>
            </w:pPr>
            <w:r w:rsidRPr="003A2813">
              <w:rPr>
                <w:rFonts w:ascii="Times New Roman" w:hAnsi="Times New Roman"/>
                <w:color w:val="22272F"/>
              </w:rPr>
              <w:t>431</w:t>
            </w:r>
          </w:p>
        </w:tc>
        <w:tc>
          <w:tcPr>
            <w:tcW w:w="1559" w:type="dxa"/>
            <w:shd w:val="clear" w:color="auto" w:fill="FFFFFF"/>
          </w:tcPr>
          <w:p w:rsidR="003921AB" w:rsidRDefault="003921AB" w:rsidP="003921AB">
            <w:pPr>
              <w:jc w:val="center"/>
              <w:rPr>
                <w:rFonts w:ascii="Times New Roman" w:hAnsi="Times New Roman"/>
              </w:rPr>
            </w:pPr>
            <w:r>
              <w:rPr>
                <w:rFonts w:ascii="Times New Roman" w:hAnsi="Times New Roman"/>
              </w:rPr>
              <w:t>47 4 06 60540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1113,0</w:t>
            </w:r>
          </w:p>
        </w:tc>
        <w:tc>
          <w:tcPr>
            <w:tcW w:w="992"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676,0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992"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850"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709"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851"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1134"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737,0</w:t>
            </w:r>
          </w:p>
        </w:tc>
        <w:tc>
          <w:tcPr>
            <w:tcW w:w="2410" w:type="dxa"/>
            <w:shd w:val="clear" w:color="auto" w:fill="FFFFFF"/>
          </w:tcPr>
          <w:p w:rsidR="003921AB" w:rsidRDefault="003921AB" w:rsidP="003921AB">
            <w:pPr>
              <w:jc w:val="center"/>
              <w:rPr>
                <w:rFonts w:ascii="Times New Roman" w:hAnsi="Times New Roman"/>
                <w:color w:val="22272F"/>
              </w:rPr>
            </w:pPr>
            <w:r>
              <w:rPr>
                <w:rFonts w:ascii="Times New Roman" w:hAnsi="Times New Roman"/>
                <w:color w:val="22272F"/>
              </w:rPr>
              <w:t>6211,0</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7</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Развитие  физической культуры, спорта и молодежной политики на территории муниципального образования Днепровский сельсовет</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14,2</w:t>
            </w:r>
          </w:p>
        </w:tc>
        <w:tc>
          <w:tcPr>
            <w:tcW w:w="992"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992"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0"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709"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851"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1134"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10,0</w:t>
            </w:r>
          </w:p>
        </w:tc>
        <w:tc>
          <w:tcPr>
            <w:tcW w:w="2410" w:type="dxa"/>
            <w:shd w:val="clear" w:color="auto" w:fill="FFFFFF"/>
          </w:tcPr>
          <w:p w:rsidR="003921AB" w:rsidRPr="00516B31" w:rsidRDefault="003921AB" w:rsidP="003921AB">
            <w:pPr>
              <w:jc w:val="center"/>
              <w:rPr>
                <w:rFonts w:ascii="Times New Roman" w:hAnsi="Times New Roman"/>
                <w:b/>
                <w:color w:val="22272F"/>
              </w:rPr>
            </w:pPr>
            <w:r>
              <w:rPr>
                <w:rFonts w:ascii="Times New Roman" w:hAnsi="Times New Roman"/>
                <w:b/>
                <w:color w:val="22272F"/>
              </w:rPr>
              <w:t>84,2</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Default="003921AB" w:rsidP="003921AB">
            <w:pPr>
              <w:rPr>
                <w:rFonts w:ascii="Times New Roman" w:hAnsi="Times New Roman"/>
              </w:rPr>
            </w:pPr>
          </w:p>
          <w:p w:rsidR="003921AB" w:rsidRDefault="003921AB" w:rsidP="003921AB">
            <w:pPr>
              <w:rPr>
                <w:rFonts w:ascii="Times New Roman" w:hAnsi="Times New Roman"/>
              </w:rPr>
            </w:pPr>
            <w:r>
              <w:rPr>
                <w:rFonts w:ascii="Times New Roman" w:hAnsi="Times New Roman"/>
              </w:rPr>
              <w:t>местный</w:t>
            </w:r>
            <w:r w:rsidRPr="002521BF">
              <w:rPr>
                <w:rFonts w:ascii="Times New Roman" w:hAnsi="Times New Roman"/>
              </w:rPr>
              <w:t xml:space="preserve"> бюджет</w:t>
            </w:r>
          </w:p>
          <w:p w:rsidR="003921AB" w:rsidRPr="002521BF" w:rsidRDefault="003921AB" w:rsidP="003921AB">
            <w:pPr>
              <w:rPr>
                <w:rFonts w:ascii="Times New Roman" w:hAnsi="Times New Roman"/>
                <w:b/>
                <w:color w:val="22272F"/>
              </w:rPr>
            </w:pPr>
          </w:p>
        </w:tc>
        <w:tc>
          <w:tcPr>
            <w:tcW w:w="708"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47 4 0790660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14,2</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10,0</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84,2</w:t>
            </w:r>
          </w:p>
        </w:tc>
      </w:tr>
      <w:tr w:rsidR="003921AB" w:rsidRPr="002521BF" w:rsidTr="003921AB">
        <w:tc>
          <w:tcPr>
            <w:tcW w:w="510" w:type="dxa"/>
            <w:vMerge w:val="restart"/>
            <w:shd w:val="clear" w:color="auto" w:fill="FFFFFF"/>
          </w:tcPr>
          <w:p w:rsidR="003921AB" w:rsidRPr="000126F7" w:rsidRDefault="003921AB" w:rsidP="003921AB">
            <w:pPr>
              <w:rPr>
                <w:rFonts w:ascii="Times New Roman" w:hAnsi="Times New Roman"/>
                <w:color w:val="22272F"/>
              </w:rPr>
            </w:pPr>
            <w:r>
              <w:rPr>
                <w:rFonts w:ascii="Times New Roman" w:hAnsi="Times New Roman"/>
                <w:color w:val="22272F"/>
              </w:rPr>
              <w:t>8</w:t>
            </w:r>
          </w:p>
        </w:tc>
        <w:tc>
          <w:tcPr>
            <w:tcW w:w="2482" w:type="dxa"/>
            <w:vMerge w:val="restart"/>
            <w:shd w:val="clear" w:color="auto" w:fill="FFFFFF"/>
          </w:tcPr>
          <w:p w:rsidR="003921AB" w:rsidRPr="002521BF" w:rsidRDefault="003921AB" w:rsidP="003921AB">
            <w:pPr>
              <w:rPr>
                <w:rFonts w:ascii="Times New Roman" w:hAnsi="Times New Roman"/>
                <w:b/>
                <w:color w:val="22272F"/>
              </w:rPr>
            </w:pPr>
            <w:r>
              <w:rPr>
                <w:rFonts w:ascii="Times New Roman" w:hAnsi="Times New Roman"/>
              </w:rPr>
              <w:t xml:space="preserve">Комплекс процессных мероприятий </w:t>
            </w:r>
            <w:r w:rsidRPr="00CE6A09">
              <w:rPr>
                <w:rFonts w:ascii="Times New Roman" w:hAnsi="Times New Roman"/>
                <w:color w:val="22272F"/>
              </w:rPr>
              <w:t>«</w:t>
            </w:r>
            <w:r w:rsidRPr="00B23854">
              <w:rPr>
                <w:rFonts w:ascii="Times New Roman" w:hAnsi="Times New Roman"/>
                <w:color w:val="22272F"/>
              </w:rPr>
              <w:t>Осуществление отдельных гос.</w:t>
            </w:r>
            <w:r>
              <w:rPr>
                <w:rFonts w:ascii="Times New Roman" w:hAnsi="Times New Roman"/>
                <w:color w:val="22272F"/>
              </w:rPr>
              <w:t xml:space="preserve"> </w:t>
            </w:r>
            <w:r w:rsidRPr="00B23854">
              <w:rPr>
                <w:rFonts w:ascii="Times New Roman" w:hAnsi="Times New Roman"/>
                <w:color w:val="22272F"/>
              </w:rPr>
              <w:t>полномочий</w:t>
            </w:r>
            <w:r w:rsidRPr="00CE6A09">
              <w:rPr>
                <w:rFonts w:ascii="Times New Roman" w:hAnsi="Times New Roman"/>
                <w:color w:val="22272F"/>
              </w:rPr>
              <w:t>»</w:t>
            </w:r>
          </w:p>
        </w:tc>
        <w:tc>
          <w:tcPr>
            <w:tcW w:w="993" w:type="dxa"/>
            <w:shd w:val="clear" w:color="auto" w:fill="FFFFFF"/>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FFFFFF"/>
          </w:tcPr>
          <w:p w:rsidR="003921AB" w:rsidRPr="002521BF" w:rsidRDefault="003921AB" w:rsidP="003921AB">
            <w:pPr>
              <w:jc w:val="center"/>
              <w:rPr>
                <w:rFonts w:ascii="Times New Roman" w:hAnsi="Times New Roman"/>
                <w:color w:val="22272F"/>
              </w:rPr>
            </w:pPr>
          </w:p>
        </w:tc>
        <w:tc>
          <w:tcPr>
            <w:tcW w:w="1559" w:type="dxa"/>
            <w:shd w:val="clear" w:color="auto" w:fill="FFFFFF"/>
          </w:tcPr>
          <w:p w:rsidR="003921AB" w:rsidRPr="002521BF" w:rsidRDefault="003921AB" w:rsidP="003921AB">
            <w:pPr>
              <w:jc w:val="center"/>
              <w:rPr>
                <w:rFonts w:ascii="Times New Roman" w:hAnsi="Times New Roman"/>
                <w:b/>
                <w:color w:val="22272F"/>
              </w:rPr>
            </w:pP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128,5</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134,5</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992"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85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70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851"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1134"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139,4</w:t>
            </w:r>
          </w:p>
        </w:tc>
        <w:tc>
          <w:tcPr>
            <w:tcW w:w="2410"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1099,4</w:t>
            </w:r>
          </w:p>
        </w:tc>
      </w:tr>
      <w:tr w:rsidR="003921AB" w:rsidRPr="002521BF" w:rsidTr="003921AB">
        <w:tc>
          <w:tcPr>
            <w:tcW w:w="510" w:type="dxa"/>
            <w:vMerge/>
            <w:shd w:val="clear" w:color="auto" w:fill="FFFFFF"/>
          </w:tcPr>
          <w:p w:rsidR="003921AB" w:rsidRPr="002521BF" w:rsidRDefault="003921AB" w:rsidP="003921AB">
            <w:pPr>
              <w:rPr>
                <w:rFonts w:ascii="Times New Roman" w:hAnsi="Times New Roman"/>
                <w:b/>
                <w:color w:val="22272F"/>
              </w:rPr>
            </w:pPr>
          </w:p>
        </w:tc>
        <w:tc>
          <w:tcPr>
            <w:tcW w:w="2482" w:type="dxa"/>
            <w:vMerge/>
            <w:shd w:val="clear" w:color="auto" w:fill="FFFFFF"/>
          </w:tcPr>
          <w:p w:rsidR="003921AB" w:rsidRPr="002521BF" w:rsidRDefault="003921AB" w:rsidP="003921AB">
            <w:pPr>
              <w:rPr>
                <w:rFonts w:ascii="Times New Roman" w:hAnsi="Times New Roman"/>
                <w:b/>
                <w:color w:val="22272F"/>
              </w:rPr>
            </w:pPr>
          </w:p>
        </w:tc>
        <w:tc>
          <w:tcPr>
            <w:tcW w:w="993" w:type="dxa"/>
            <w:shd w:val="clear" w:color="auto" w:fill="FFFFFF"/>
          </w:tcPr>
          <w:p w:rsidR="003921AB" w:rsidRPr="002521BF" w:rsidRDefault="003921AB" w:rsidP="003921AB">
            <w:pPr>
              <w:rPr>
                <w:rFonts w:ascii="Times New Roman" w:hAnsi="Times New Roman"/>
                <w:b/>
                <w:color w:val="22272F"/>
              </w:rPr>
            </w:pPr>
            <w:r>
              <w:rPr>
                <w:rFonts w:ascii="Times New Roman" w:hAnsi="Times New Roman"/>
              </w:rPr>
              <w:t>федеральный бюджет</w:t>
            </w:r>
          </w:p>
        </w:tc>
        <w:tc>
          <w:tcPr>
            <w:tcW w:w="708"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b/>
                <w:color w:val="22272F"/>
              </w:rPr>
              <w:t>431</w:t>
            </w:r>
          </w:p>
        </w:tc>
        <w:tc>
          <w:tcPr>
            <w:tcW w:w="1559" w:type="dxa"/>
            <w:shd w:val="clear" w:color="auto" w:fill="FFFFFF"/>
          </w:tcPr>
          <w:p w:rsidR="003921AB" w:rsidRPr="002521BF" w:rsidRDefault="003921AB" w:rsidP="003921AB">
            <w:pPr>
              <w:jc w:val="center"/>
              <w:rPr>
                <w:rFonts w:ascii="Times New Roman" w:hAnsi="Times New Roman"/>
                <w:b/>
                <w:color w:val="22272F"/>
              </w:rPr>
            </w:pPr>
            <w:r>
              <w:rPr>
                <w:rFonts w:ascii="Times New Roman" w:hAnsi="Times New Roman"/>
              </w:rPr>
              <w:t>47 4 0851180</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128,5</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134,5</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992"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709"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851"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1134"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139,4</w:t>
            </w:r>
          </w:p>
        </w:tc>
        <w:tc>
          <w:tcPr>
            <w:tcW w:w="2410" w:type="dxa"/>
            <w:shd w:val="clear" w:color="auto" w:fill="FFFFFF"/>
          </w:tcPr>
          <w:p w:rsidR="003921AB" w:rsidRPr="0009689C" w:rsidRDefault="003921AB" w:rsidP="003921AB">
            <w:pPr>
              <w:jc w:val="center"/>
              <w:rPr>
                <w:rFonts w:ascii="Times New Roman" w:hAnsi="Times New Roman"/>
                <w:color w:val="22272F"/>
              </w:rPr>
            </w:pPr>
            <w:r>
              <w:rPr>
                <w:rFonts w:ascii="Times New Roman" w:hAnsi="Times New Roman"/>
                <w:color w:val="22272F"/>
              </w:rPr>
              <w:t>1099,4</w:t>
            </w:r>
          </w:p>
        </w:tc>
      </w:tr>
      <w:tr w:rsidR="003921AB" w:rsidRPr="002521BF" w:rsidTr="003921AB">
        <w:tc>
          <w:tcPr>
            <w:tcW w:w="510" w:type="dxa"/>
            <w:vMerge w:val="restart"/>
            <w:shd w:val="clear" w:color="auto" w:fill="auto"/>
          </w:tcPr>
          <w:p w:rsidR="003921AB" w:rsidRPr="00CE6A09" w:rsidRDefault="003921AB" w:rsidP="003921AB">
            <w:pPr>
              <w:rPr>
                <w:rFonts w:ascii="Times New Roman" w:hAnsi="Times New Roman"/>
                <w:color w:val="22272F"/>
              </w:rPr>
            </w:pPr>
            <w:r>
              <w:rPr>
                <w:rFonts w:ascii="Times New Roman" w:hAnsi="Times New Roman"/>
                <w:color w:val="22272F"/>
              </w:rPr>
              <w:t>9</w:t>
            </w:r>
          </w:p>
        </w:tc>
        <w:tc>
          <w:tcPr>
            <w:tcW w:w="2482" w:type="dxa"/>
            <w:vMerge w:val="restart"/>
            <w:shd w:val="clear" w:color="auto" w:fill="auto"/>
          </w:tcPr>
          <w:p w:rsidR="003921AB" w:rsidRPr="0009689C" w:rsidRDefault="003921AB" w:rsidP="003921AB">
            <w:pPr>
              <w:rPr>
                <w:rFonts w:ascii="Times New Roman" w:hAnsi="Times New Roman"/>
                <w:color w:val="22272F"/>
              </w:rPr>
            </w:pPr>
            <w:r>
              <w:rPr>
                <w:rFonts w:ascii="Times New Roman" w:hAnsi="Times New Roman"/>
              </w:rPr>
              <w:t>Комплекс процессных мероприятий</w:t>
            </w:r>
            <w:r w:rsidRPr="0009689C">
              <w:rPr>
                <w:rFonts w:ascii="Times New Roman" w:hAnsi="Times New Roman"/>
                <w:color w:val="22272F"/>
              </w:rPr>
              <w:t xml:space="preserve"> «</w:t>
            </w:r>
            <w:r w:rsidRPr="00AE4502">
              <w:rPr>
                <w:rFonts w:ascii="Times New Roman" w:hAnsi="Times New Roman"/>
                <w:color w:val="22272F"/>
              </w:rPr>
              <w:t>Земельный контроль</w:t>
            </w:r>
            <w:r w:rsidRPr="0009689C">
              <w:rPr>
                <w:rFonts w:ascii="Times New Roman" w:hAnsi="Times New Roman"/>
                <w:color w:val="22272F"/>
              </w:rPr>
              <w:t>»</w:t>
            </w:r>
          </w:p>
        </w:tc>
        <w:tc>
          <w:tcPr>
            <w:tcW w:w="993" w:type="dxa"/>
            <w:shd w:val="clear" w:color="auto" w:fill="auto"/>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auto"/>
          </w:tcPr>
          <w:p w:rsidR="003921AB" w:rsidRPr="002521BF" w:rsidRDefault="003921AB" w:rsidP="003921AB">
            <w:pPr>
              <w:jc w:val="center"/>
              <w:rPr>
                <w:rFonts w:ascii="Times New Roman" w:hAnsi="Times New Roman"/>
                <w:color w:val="22272F"/>
              </w:rPr>
            </w:pPr>
          </w:p>
        </w:tc>
        <w:tc>
          <w:tcPr>
            <w:tcW w:w="1559" w:type="dxa"/>
            <w:shd w:val="clear" w:color="auto" w:fill="auto"/>
          </w:tcPr>
          <w:p w:rsidR="003921AB" w:rsidRPr="002521BF" w:rsidRDefault="003921AB" w:rsidP="003921AB">
            <w:pPr>
              <w:jc w:val="center"/>
              <w:rPr>
                <w:rFonts w:ascii="Times New Roman" w:hAnsi="Times New Roman"/>
                <w:b/>
                <w:color w:val="22272F"/>
              </w:rPr>
            </w:pPr>
          </w:p>
        </w:tc>
        <w:tc>
          <w:tcPr>
            <w:tcW w:w="851"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992"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1"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992"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0"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709"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851"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1134" w:type="dxa"/>
          </w:tcPr>
          <w:p w:rsidR="003921AB" w:rsidRPr="002521BF" w:rsidRDefault="003921AB" w:rsidP="003921AB">
            <w:pPr>
              <w:jc w:val="center"/>
              <w:rPr>
                <w:rFonts w:ascii="Times New Roman" w:hAnsi="Times New Roman"/>
                <w:b/>
                <w:color w:val="22272F"/>
              </w:rPr>
            </w:pPr>
            <w:r>
              <w:rPr>
                <w:rFonts w:ascii="Times New Roman" w:hAnsi="Times New Roman"/>
                <w:b/>
                <w:color w:val="22272F"/>
              </w:rPr>
              <w:t>28,4</w:t>
            </w:r>
          </w:p>
        </w:tc>
        <w:tc>
          <w:tcPr>
            <w:tcW w:w="2410" w:type="dxa"/>
            <w:shd w:val="clear" w:color="auto" w:fill="auto"/>
          </w:tcPr>
          <w:p w:rsidR="003921AB" w:rsidRPr="002521BF" w:rsidRDefault="003921AB" w:rsidP="003921AB">
            <w:pPr>
              <w:jc w:val="center"/>
              <w:rPr>
                <w:rFonts w:ascii="Times New Roman" w:hAnsi="Times New Roman"/>
                <w:b/>
                <w:color w:val="22272F"/>
              </w:rPr>
            </w:pPr>
            <w:r>
              <w:rPr>
                <w:rFonts w:ascii="Times New Roman" w:hAnsi="Times New Roman"/>
                <w:b/>
                <w:color w:val="22272F"/>
              </w:rPr>
              <w:t>227,2</w:t>
            </w:r>
          </w:p>
        </w:tc>
      </w:tr>
      <w:tr w:rsidR="003921AB" w:rsidRPr="002521BF" w:rsidTr="003921AB">
        <w:tc>
          <w:tcPr>
            <w:tcW w:w="510" w:type="dxa"/>
            <w:vMerge/>
            <w:shd w:val="clear" w:color="auto" w:fill="auto"/>
          </w:tcPr>
          <w:p w:rsidR="003921AB" w:rsidRPr="002521BF" w:rsidRDefault="003921AB" w:rsidP="003921AB">
            <w:pPr>
              <w:rPr>
                <w:rFonts w:ascii="Times New Roman" w:hAnsi="Times New Roman"/>
                <w:b/>
                <w:color w:val="22272F"/>
              </w:rPr>
            </w:pPr>
          </w:p>
        </w:tc>
        <w:tc>
          <w:tcPr>
            <w:tcW w:w="2482" w:type="dxa"/>
            <w:vMerge/>
            <w:shd w:val="clear" w:color="auto" w:fill="auto"/>
          </w:tcPr>
          <w:p w:rsidR="003921AB" w:rsidRPr="002521BF" w:rsidRDefault="003921AB" w:rsidP="003921AB">
            <w:pPr>
              <w:rPr>
                <w:rFonts w:ascii="Times New Roman" w:hAnsi="Times New Roman"/>
                <w:b/>
                <w:color w:val="22272F"/>
              </w:rPr>
            </w:pPr>
          </w:p>
        </w:tc>
        <w:tc>
          <w:tcPr>
            <w:tcW w:w="993" w:type="dxa"/>
            <w:shd w:val="clear" w:color="auto" w:fill="auto"/>
          </w:tcPr>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964E8" w:rsidRDefault="003921AB" w:rsidP="003921AB">
            <w:pPr>
              <w:jc w:val="center"/>
              <w:rPr>
                <w:rFonts w:ascii="Times New Roman" w:hAnsi="Times New Roman"/>
                <w:b/>
              </w:rPr>
            </w:pPr>
            <w:r w:rsidRPr="002964E8">
              <w:rPr>
                <w:rFonts w:ascii="Times New Roman" w:hAnsi="Times New Roman"/>
                <w:b/>
              </w:rPr>
              <w:t>431</w:t>
            </w:r>
          </w:p>
        </w:tc>
        <w:tc>
          <w:tcPr>
            <w:tcW w:w="1559" w:type="dxa"/>
            <w:shd w:val="clear" w:color="auto" w:fill="auto"/>
          </w:tcPr>
          <w:p w:rsidR="003921AB" w:rsidRPr="001E7791" w:rsidRDefault="003921AB" w:rsidP="003921AB">
            <w:pPr>
              <w:jc w:val="center"/>
              <w:rPr>
                <w:rFonts w:ascii="Times New Roman" w:hAnsi="Times New Roman"/>
              </w:rPr>
            </w:pPr>
            <w:r>
              <w:rPr>
                <w:rFonts w:ascii="Times New Roman" w:hAnsi="Times New Roman"/>
              </w:rPr>
              <w:t>47</w:t>
            </w:r>
            <w:r>
              <w:rPr>
                <w:rFonts w:ascii="Times New Roman" w:hAnsi="Times New Roman"/>
                <w:lang w:val="en-US"/>
              </w:rPr>
              <w:t xml:space="preserve"> 4 </w:t>
            </w:r>
            <w:r>
              <w:rPr>
                <w:rFonts w:ascii="Times New Roman" w:hAnsi="Times New Roman"/>
              </w:rPr>
              <w:t>09 60550</w:t>
            </w:r>
          </w:p>
        </w:tc>
        <w:tc>
          <w:tcPr>
            <w:tcW w:w="851"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992"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1"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992"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0"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709"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851"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1134" w:type="dxa"/>
          </w:tcPr>
          <w:p w:rsidR="003921AB" w:rsidRPr="00472AA4" w:rsidRDefault="003921AB" w:rsidP="003921AB">
            <w:pPr>
              <w:jc w:val="center"/>
              <w:rPr>
                <w:rFonts w:ascii="Times New Roman" w:hAnsi="Times New Roman"/>
                <w:color w:val="22272F"/>
              </w:rPr>
            </w:pPr>
            <w:r>
              <w:rPr>
                <w:rFonts w:ascii="Times New Roman" w:hAnsi="Times New Roman"/>
                <w:color w:val="22272F"/>
              </w:rPr>
              <w:t>28,4</w:t>
            </w:r>
          </w:p>
        </w:tc>
        <w:tc>
          <w:tcPr>
            <w:tcW w:w="2410" w:type="dxa"/>
            <w:shd w:val="clear" w:color="auto" w:fill="auto"/>
          </w:tcPr>
          <w:p w:rsidR="003921AB" w:rsidRPr="00472AA4" w:rsidRDefault="003921AB" w:rsidP="003921AB">
            <w:pPr>
              <w:jc w:val="center"/>
              <w:rPr>
                <w:rFonts w:ascii="Times New Roman" w:hAnsi="Times New Roman"/>
                <w:color w:val="22272F"/>
              </w:rPr>
            </w:pPr>
            <w:r>
              <w:rPr>
                <w:rFonts w:ascii="Times New Roman" w:hAnsi="Times New Roman"/>
                <w:color w:val="22272F"/>
              </w:rPr>
              <w:t>227,2</w:t>
            </w:r>
          </w:p>
        </w:tc>
      </w:tr>
      <w:tr w:rsidR="003921AB" w:rsidRPr="002521BF" w:rsidTr="003921AB">
        <w:trPr>
          <w:trHeight w:val="390"/>
        </w:trPr>
        <w:tc>
          <w:tcPr>
            <w:tcW w:w="510" w:type="dxa"/>
            <w:vMerge w:val="restart"/>
            <w:shd w:val="clear" w:color="auto" w:fill="auto"/>
          </w:tcPr>
          <w:p w:rsidR="003921AB" w:rsidRPr="002521BF" w:rsidRDefault="003921AB" w:rsidP="003921AB">
            <w:pPr>
              <w:rPr>
                <w:rFonts w:ascii="Times New Roman" w:hAnsi="Times New Roman"/>
                <w:b/>
                <w:color w:val="22272F"/>
              </w:rPr>
            </w:pPr>
            <w:bookmarkStart w:id="0" w:name="_GoBack" w:colFirst="5" w:colLast="9"/>
            <w:r>
              <w:rPr>
                <w:rFonts w:ascii="Times New Roman" w:hAnsi="Times New Roman"/>
                <w:b/>
                <w:color w:val="22272F"/>
              </w:rPr>
              <w:t>10</w:t>
            </w:r>
          </w:p>
        </w:tc>
        <w:tc>
          <w:tcPr>
            <w:tcW w:w="2482" w:type="dxa"/>
            <w:vMerge w:val="restart"/>
            <w:shd w:val="clear" w:color="auto" w:fill="auto"/>
          </w:tcPr>
          <w:p w:rsidR="003921AB" w:rsidRPr="00033E66" w:rsidRDefault="003921AB" w:rsidP="003921AB">
            <w:pPr>
              <w:rPr>
                <w:rFonts w:ascii="Times New Roman" w:hAnsi="Times New Roman"/>
                <w:color w:val="22272F"/>
              </w:rPr>
            </w:pPr>
            <w:r w:rsidRPr="00033E66">
              <w:rPr>
                <w:rFonts w:ascii="Times New Roman" w:hAnsi="Times New Roman"/>
                <w:color w:val="22272F"/>
              </w:rPr>
              <w:t>Комплекс процессных мероприятий «Благоустройство сельских территорий»</w:t>
            </w:r>
          </w:p>
        </w:tc>
        <w:tc>
          <w:tcPr>
            <w:tcW w:w="993" w:type="dxa"/>
            <w:shd w:val="clear" w:color="auto" w:fill="auto"/>
          </w:tcPr>
          <w:p w:rsidR="003921AB" w:rsidRPr="002521BF" w:rsidRDefault="003921AB" w:rsidP="003921AB">
            <w:pPr>
              <w:rPr>
                <w:rFonts w:ascii="Times New Roman" w:hAnsi="Times New Roman"/>
              </w:rPr>
            </w:pPr>
            <w:r w:rsidRPr="002521BF">
              <w:rPr>
                <w:rFonts w:ascii="Times New Roman" w:hAnsi="Times New Roman"/>
              </w:rPr>
              <w:t>всего, в том числе:</w:t>
            </w:r>
          </w:p>
        </w:tc>
        <w:tc>
          <w:tcPr>
            <w:tcW w:w="708" w:type="dxa"/>
            <w:shd w:val="clear" w:color="auto" w:fill="auto"/>
          </w:tcPr>
          <w:p w:rsidR="003921AB" w:rsidRPr="002521BF" w:rsidRDefault="003921AB" w:rsidP="003921AB">
            <w:pPr>
              <w:jc w:val="center"/>
              <w:rPr>
                <w:rFonts w:ascii="Times New Roman" w:hAnsi="Times New Roman"/>
                <w:color w:val="22272F"/>
              </w:rPr>
            </w:pPr>
          </w:p>
        </w:tc>
        <w:tc>
          <w:tcPr>
            <w:tcW w:w="1559" w:type="dxa"/>
            <w:shd w:val="clear" w:color="auto" w:fill="auto"/>
          </w:tcPr>
          <w:p w:rsidR="003921AB" w:rsidRPr="002521BF" w:rsidRDefault="003921AB" w:rsidP="003921AB">
            <w:pPr>
              <w:jc w:val="center"/>
              <w:rPr>
                <w:rFonts w:ascii="Times New Roman" w:hAnsi="Times New Roman"/>
                <w:b/>
                <w:color w:val="22272F"/>
              </w:rPr>
            </w:pPr>
          </w:p>
        </w:tc>
        <w:tc>
          <w:tcPr>
            <w:tcW w:w="851"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1654,1</w:t>
            </w:r>
          </w:p>
        </w:tc>
        <w:tc>
          <w:tcPr>
            <w:tcW w:w="992"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992"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850"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709"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851"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1134" w:type="dxa"/>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1047,6</w:t>
            </w:r>
          </w:p>
        </w:tc>
        <w:tc>
          <w:tcPr>
            <w:tcW w:w="2410" w:type="dxa"/>
            <w:shd w:val="clear" w:color="auto" w:fill="auto"/>
          </w:tcPr>
          <w:p w:rsidR="003921AB" w:rsidRPr="00491EC1" w:rsidRDefault="003921AB" w:rsidP="003921AB">
            <w:pPr>
              <w:jc w:val="center"/>
              <w:rPr>
                <w:rFonts w:ascii="Times New Roman" w:hAnsi="Times New Roman"/>
                <w:b/>
                <w:color w:val="000000" w:themeColor="text1"/>
              </w:rPr>
            </w:pPr>
            <w:r w:rsidRPr="00491EC1">
              <w:rPr>
                <w:rFonts w:ascii="Times New Roman" w:hAnsi="Times New Roman"/>
                <w:b/>
                <w:color w:val="000000" w:themeColor="text1"/>
              </w:rPr>
              <w:t>587939,7</w:t>
            </w:r>
          </w:p>
        </w:tc>
      </w:tr>
      <w:tr w:rsidR="003921AB" w:rsidRPr="002521BF" w:rsidTr="003921AB">
        <w:trPr>
          <w:trHeight w:val="25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Pr="002521BF" w:rsidRDefault="003921AB" w:rsidP="003921AB">
            <w:pPr>
              <w:rPr>
                <w:rFonts w:ascii="Times New Roman" w:hAnsi="Times New Roman"/>
                <w:color w:val="22272F"/>
              </w:rPr>
            </w:pPr>
            <w:r w:rsidRPr="002521BF">
              <w:rPr>
                <w:rFonts w:ascii="Times New Roman" w:hAnsi="Times New Roman"/>
              </w:rPr>
              <w:t>областной бюджет</w:t>
            </w:r>
          </w:p>
        </w:tc>
        <w:tc>
          <w:tcPr>
            <w:tcW w:w="708" w:type="dxa"/>
            <w:shd w:val="clear" w:color="auto" w:fill="auto"/>
          </w:tcPr>
          <w:p w:rsidR="003921AB" w:rsidRPr="002964E8" w:rsidRDefault="003921AB" w:rsidP="003921AB">
            <w:pPr>
              <w:jc w:val="center"/>
              <w:rPr>
                <w:rFonts w:ascii="Times New Roman" w:hAnsi="Times New Roman"/>
                <w:b/>
              </w:rPr>
            </w:pPr>
            <w:r w:rsidRPr="002964E8">
              <w:rPr>
                <w:rFonts w:ascii="Times New Roman" w:hAnsi="Times New Roman"/>
                <w:b/>
              </w:rPr>
              <w:t>431</w:t>
            </w:r>
          </w:p>
        </w:tc>
        <w:tc>
          <w:tcPr>
            <w:tcW w:w="1559" w:type="dxa"/>
            <w:shd w:val="clear" w:color="auto" w:fill="auto"/>
          </w:tcPr>
          <w:p w:rsidR="003921AB" w:rsidRPr="002964E8" w:rsidRDefault="003921AB" w:rsidP="003921AB">
            <w:pPr>
              <w:jc w:val="center"/>
              <w:rPr>
                <w:rFonts w:ascii="Times New Roman" w:hAnsi="Times New Roman"/>
                <w:color w:val="22272F"/>
              </w:rPr>
            </w:pPr>
            <w:r w:rsidRPr="002964E8">
              <w:rPr>
                <w:rFonts w:ascii="Times New Roman" w:hAnsi="Times New Roman"/>
                <w:color w:val="22272F"/>
              </w:rPr>
              <w:t xml:space="preserve">47 4 10 </w:t>
            </w:r>
            <w:r w:rsidRPr="002964E8">
              <w:rPr>
                <w:rFonts w:ascii="Times New Roman" w:hAnsi="Times New Roman"/>
                <w:color w:val="22272F"/>
                <w:lang w:val="en-US"/>
              </w:rPr>
              <w:t>L</w:t>
            </w:r>
            <w:r w:rsidRPr="002964E8">
              <w:rPr>
                <w:rFonts w:ascii="Times New Roman" w:hAnsi="Times New Roman"/>
                <w:color w:val="22272F"/>
              </w:rPr>
              <w:t>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1017,6</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1047,6</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5418,0</w:t>
            </w:r>
          </w:p>
        </w:tc>
      </w:tr>
      <w:tr w:rsidR="003921AB" w:rsidRPr="002521BF" w:rsidTr="003921AB">
        <w:trPr>
          <w:trHeight w:val="13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Pr="002521BF"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B59A9" w:rsidRDefault="003921AB" w:rsidP="003921AB">
            <w:pPr>
              <w:jc w:val="center"/>
              <w:rPr>
                <w:rFonts w:ascii="Times New Roman" w:hAnsi="Times New Roman"/>
              </w:rPr>
            </w:pPr>
            <w:r w:rsidRPr="002B59A9">
              <w:rPr>
                <w:rFonts w:ascii="Times New Roman" w:hAnsi="Times New Roman"/>
              </w:rPr>
              <w:t>431</w:t>
            </w:r>
          </w:p>
        </w:tc>
        <w:tc>
          <w:tcPr>
            <w:tcW w:w="1559" w:type="dxa"/>
            <w:shd w:val="clear" w:color="auto" w:fill="auto"/>
          </w:tcPr>
          <w:p w:rsidR="003921AB" w:rsidRPr="002B59A9" w:rsidRDefault="003921AB" w:rsidP="003921AB">
            <w:pPr>
              <w:jc w:val="center"/>
              <w:rPr>
                <w:rFonts w:ascii="Times New Roman" w:hAnsi="Times New Roman"/>
                <w:color w:val="22272F"/>
                <w:lang w:val="en-US"/>
              </w:rPr>
            </w:pPr>
            <w:r>
              <w:rPr>
                <w:rFonts w:ascii="Times New Roman" w:hAnsi="Times New Roman"/>
                <w:color w:val="22272F"/>
              </w:rPr>
              <w:t xml:space="preserve">47 4 10 </w:t>
            </w:r>
            <w:r>
              <w:rPr>
                <w:rFonts w:ascii="Times New Roman" w:hAnsi="Times New Roman"/>
                <w:color w:val="22272F"/>
                <w:lang w:val="en-US"/>
              </w:rPr>
              <w:t>L5760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436,2</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436,2</w:t>
            </w:r>
          </w:p>
        </w:tc>
      </w:tr>
      <w:tr w:rsidR="003921AB" w:rsidRPr="002521BF" w:rsidTr="003921AB">
        <w:trPr>
          <w:trHeight w:val="135"/>
        </w:trPr>
        <w:tc>
          <w:tcPr>
            <w:tcW w:w="510" w:type="dxa"/>
            <w:vMerge/>
            <w:shd w:val="clear" w:color="auto" w:fill="auto"/>
          </w:tcPr>
          <w:p w:rsidR="003921AB" w:rsidRDefault="003921AB" w:rsidP="003921AB">
            <w:pPr>
              <w:rPr>
                <w:rFonts w:ascii="Times New Roman" w:hAnsi="Times New Roman"/>
                <w:b/>
                <w:color w:val="22272F"/>
              </w:rPr>
            </w:pPr>
          </w:p>
        </w:tc>
        <w:tc>
          <w:tcPr>
            <w:tcW w:w="2482" w:type="dxa"/>
            <w:vMerge/>
            <w:shd w:val="clear" w:color="auto" w:fill="auto"/>
          </w:tcPr>
          <w:p w:rsidR="003921AB" w:rsidRPr="00033E66" w:rsidRDefault="003921AB" w:rsidP="003921AB">
            <w:pPr>
              <w:rPr>
                <w:rFonts w:ascii="Times New Roman" w:hAnsi="Times New Roman"/>
                <w:color w:val="22272F"/>
              </w:rPr>
            </w:pPr>
          </w:p>
        </w:tc>
        <w:tc>
          <w:tcPr>
            <w:tcW w:w="993" w:type="dxa"/>
            <w:shd w:val="clear" w:color="auto" w:fill="auto"/>
          </w:tcPr>
          <w:p w:rsidR="003921AB" w:rsidRDefault="003921AB" w:rsidP="003921AB">
            <w:pPr>
              <w:rPr>
                <w:rFonts w:ascii="Times New Roman" w:hAnsi="Times New Roman"/>
              </w:rPr>
            </w:pPr>
            <w:r>
              <w:rPr>
                <w:rFonts w:ascii="Times New Roman" w:hAnsi="Times New Roman"/>
              </w:rPr>
              <w:t>Местный бюджет</w:t>
            </w:r>
          </w:p>
        </w:tc>
        <w:tc>
          <w:tcPr>
            <w:tcW w:w="708" w:type="dxa"/>
            <w:shd w:val="clear" w:color="auto" w:fill="auto"/>
          </w:tcPr>
          <w:p w:rsidR="003921AB" w:rsidRPr="002B59A9" w:rsidRDefault="003921AB" w:rsidP="003921AB">
            <w:pPr>
              <w:jc w:val="center"/>
              <w:rPr>
                <w:rFonts w:ascii="Times New Roman" w:hAnsi="Times New Roman"/>
              </w:rPr>
            </w:pPr>
            <w:r>
              <w:rPr>
                <w:rFonts w:ascii="Times New Roman" w:hAnsi="Times New Roman"/>
              </w:rPr>
              <w:t>431</w:t>
            </w:r>
          </w:p>
        </w:tc>
        <w:tc>
          <w:tcPr>
            <w:tcW w:w="1559" w:type="dxa"/>
            <w:shd w:val="clear" w:color="auto" w:fill="auto"/>
          </w:tcPr>
          <w:p w:rsidR="003921AB" w:rsidRDefault="003921AB" w:rsidP="003921AB">
            <w:pPr>
              <w:jc w:val="center"/>
              <w:rPr>
                <w:rFonts w:ascii="Times New Roman" w:hAnsi="Times New Roman"/>
                <w:color w:val="22272F"/>
              </w:rPr>
            </w:pPr>
            <w:r>
              <w:rPr>
                <w:rFonts w:ascii="Times New Roman" w:hAnsi="Times New Roman"/>
                <w:color w:val="22272F"/>
              </w:rPr>
              <w:t>47 4 10 95760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200,3</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992"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0"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709"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851"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1134" w:type="dxa"/>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0,0</w:t>
            </w:r>
          </w:p>
        </w:tc>
        <w:tc>
          <w:tcPr>
            <w:tcW w:w="2410" w:type="dxa"/>
            <w:shd w:val="clear" w:color="auto" w:fill="auto"/>
          </w:tcPr>
          <w:p w:rsidR="003921AB" w:rsidRPr="00491EC1" w:rsidRDefault="003921AB" w:rsidP="003921AB">
            <w:pPr>
              <w:jc w:val="center"/>
              <w:rPr>
                <w:rFonts w:ascii="Times New Roman" w:hAnsi="Times New Roman"/>
                <w:color w:val="000000" w:themeColor="text1"/>
              </w:rPr>
            </w:pPr>
            <w:r w:rsidRPr="00491EC1">
              <w:rPr>
                <w:rFonts w:ascii="Times New Roman" w:hAnsi="Times New Roman"/>
                <w:color w:val="000000" w:themeColor="text1"/>
              </w:rPr>
              <w:t>200,3</w:t>
            </w:r>
          </w:p>
        </w:tc>
      </w:tr>
      <w:bookmarkEnd w:id="0"/>
    </w:tbl>
    <w:p w:rsidR="003921AB" w:rsidRDefault="003921AB" w:rsidP="003921AB">
      <w:pPr>
        <w:ind w:firstLine="708"/>
        <w:rPr>
          <w:rFonts w:ascii="Times New Roman" w:hAnsi="Times New Roman"/>
          <w:sz w:val="28"/>
          <w:szCs w:val="28"/>
        </w:rPr>
      </w:pPr>
    </w:p>
    <w:p w:rsidR="003921AB" w:rsidRDefault="003921AB" w:rsidP="003921AB">
      <w:pPr>
        <w:rPr>
          <w:rFonts w:ascii="Times New Roman" w:hAnsi="Times New Roman"/>
          <w:sz w:val="28"/>
          <w:szCs w:val="28"/>
        </w:rPr>
      </w:pPr>
    </w:p>
    <w:p w:rsidR="00F90E68" w:rsidRPr="003921AB" w:rsidRDefault="00F90E68" w:rsidP="003921AB">
      <w:pPr>
        <w:rPr>
          <w:rFonts w:ascii="Times New Roman" w:hAnsi="Times New Roman"/>
          <w:sz w:val="28"/>
          <w:szCs w:val="28"/>
        </w:rPr>
        <w:sectPr w:rsidR="00F90E68" w:rsidRPr="003921AB">
          <w:pgSz w:w="16838" w:h="11906" w:orient="landscape"/>
          <w:pgMar w:top="1134" w:right="536" w:bottom="851" w:left="566" w:header="720" w:footer="720" w:gutter="0"/>
          <w:cols w:space="720"/>
          <w:titlePg/>
        </w:sectPr>
      </w:pPr>
    </w:p>
    <w:p w:rsidR="00F90E68" w:rsidRDefault="007155D0">
      <w:pPr>
        <w:spacing w:after="0" w:line="0" w:lineRule="atLeast"/>
        <w:ind w:left="11340"/>
        <w:jc w:val="right"/>
        <w:rPr>
          <w:rFonts w:ascii="Times New Roman" w:hAnsi="Times New Roman"/>
          <w:sz w:val="28"/>
          <w:szCs w:val="28"/>
          <w:lang w:eastAsia="ru-RU"/>
        </w:rPr>
      </w:pPr>
      <w:r>
        <w:rPr>
          <w:rFonts w:ascii="Times New Roman" w:hAnsi="Times New Roman"/>
          <w:sz w:val="28"/>
          <w:szCs w:val="28"/>
          <w:lang w:eastAsia="ru-RU"/>
        </w:rPr>
        <w:t>Приложение   5.1</w:t>
      </w:r>
    </w:p>
    <w:p w:rsidR="00F90E68" w:rsidRDefault="007155D0">
      <w:pPr>
        <w:spacing w:after="0" w:line="0" w:lineRule="atLeast"/>
        <w:ind w:left="11340"/>
        <w:jc w:val="right"/>
        <w:rPr>
          <w:rFonts w:ascii="Times New Roman" w:hAnsi="Times New Roman"/>
          <w:b/>
          <w:sz w:val="28"/>
          <w:szCs w:val="28"/>
          <w:lang w:eastAsia="ru-RU"/>
        </w:rPr>
      </w:pPr>
      <w:r>
        <w:rPr>
          <w:rFonts w:ascii="Times New Roman" w:hAnsi="Times New Roman"/>
          <w:sz w:val="28"/>
          <w:szCs w:val="28"/>
          <w:lang w:eastAsia="ru-RU"/>
        </w:rPr>
        <w:t>к  муниципальной программе</w:t>
      </w:r>
    </w:p>
    <w:p w:rsidR="00F90E68" w:rsidRDefault="00F90E68">
      <w:pPr>
        <w:spacing w:after="0" w:line="0" w:lineRule="atLeast"/>
        <w:ind w:left="11340"/>
        <w:jc w:val="right"/>
        <w:rPr>
          <w:rFonts w:ascii="Times New Roman" w:hAnsi="Times New Roman"/>
          <w:b/>
          <w:sz w:val="28"/>
          <w:szCs w:val="28"/>
          <w:lang w:eastAsia="ru-RU"/>
        </w:rPr>
      </w:pPr>
    </w:p>
    <w:p w:rsidR="00F90E68" w:rsidRDefault="007155D0">
      <w:pPr>
        <w:jc w:val="center"/>
        <w:rPr>
          <w:rFonts w:ascii="Times New Roman" w:hAnsi="Times New Roman"/>
          <w:color w:val="000000"/>
          <w:sz w:val="28"/>
          <w:szCs w:val="28"/>
        </w:rPr>
      </w:pPr>
      <w:r>
        <w:rPr>
          <w:rFonts w:ascii="Times New Roman" w:hAnsi="Times New Roman"/>
          <w:color w:val="000000"/>
          <w:sz w:val="28"/>
          <w:szCs w:val="28"/>
        </w:rPr>
        <w:t xml:space="preserve">Ресурсное обеспечение реализации </w:t>
      </w:r>
      <w:r>
        <w:rPr>
          <w:rFonts w:ascii="Times New Roman" w:hAnsi="Times New Roman"/>
          <w:sz w:val="28"/>
          <w:szCs w:val="28"/>
        </w:rPr>
        <w:t>муниципальной</w:t>
      </w:r>
      <w:r>
        <w:rPr>
          <w:rFonts w:ascii="Times New Roman" w:hAnsi="Times New Roman"/>
          <w:color w:val="000000"/>
          <w:sz w:val="28"/>
          <w:szCs w:val="28"/>
        </w:rPr>
        <w:t xml:space="preserve"> программы за счет налоговых и неналоговых расходов</w:t>
      </w:r>
    </w:p>
    <w:tbl>
      <w:tblPr>
        <w:tblStyle w:val="af"/>
        <w:tblW w:w="15938" w:type="dxa"/>
        <w:tblLayout w:type="fixed"/>
        <w:tblLook w:val="0000"/>
      </w:tblPr>
      <w:tblGrid>
        <w:gridCol w:w="629"/>
        <w:gridCol w:w="1701"/>
        <w:gridCol w:w="3448"/>
        <w:gridCol w:w="1418"/>
        <w:gridCol w:w="804"/>
        <w:gridCol w:w="1134"/>
        <w:gridCol w:w="1039"/>
        <w:gridCol w:w="708"/>
        <w:gridCol w:w="1276"/>
        <w:gridCol w:w="851"/>
        <w:gridCol w:w="1088"/>
        <w:gridCol w:w="992"/>
        <w:gridCol w:w="850"/>
      </w:tblGrid>
      <w:tr w:rsidR="001E25A5" w:rsidRPr="00D23A81" w:rsidTr="001E25A5">
        <w:tc>
          <w:tcPr>
            <w:tcW w:w="629" w:type="dxa"/>
            <w:vMerge w:val="restart"/>
          </w:tcPr>
          <w:p w:rsidR="001E25A5" w:rsidRPr="00D23A81" w:rsidRDefault="001E25A5" w:rsidP="001E25A5">
            <w:pPr>
              <w:rPr>
                <w:rFonts w:ascii="Times New Roman" w:hAnsi="Times New Roman"/>
              </w:rPr>
            </w:pPr>
            <w:r>
              <w:rPr>
                <w:rFonts w:ascii="Times New Roman" w:hAnsi="Times New Roman"/>
              </w:rPr>
              <w:t xml:space="preserve">№ </w:t>
            </w:r>
            <w:r w:rsidRPr="00D23A81">
              <w:rPr>
                <w:rFonts w:ascii="Times New Roman" w:hAnsi="Times New Roman"/>
              </w:rPr>
              <w:t>п/п</w:t>
            </w:r>
          </w:p>
        </w:tc>
        <w:tc>
          <w:tcPr>
            <w:tcW w:w="1701" w:type="dxa"/>
            <w:vMerge w:val="restart"/>
          </w:tcPr>
          <w:p w:rsidR="001E25A5" w:rsidRPr="00D23A81" w:rsidRDefault="001E25A5" w:rsidP="001E25A5">
            <w:pPr>
              <w:rPr>
                <w:rFonts w:ascii="Times New Roman" w:hAnsi="Times New Roman"/>
              </w:rPr>
            </w:pPr>
            <w:r w:rsidRPr="00D23A81">
              <w:rPr>
                <w:rFonts w:ascii="Times New Roman" w:hAnsi="Times New Roman"/>
              </w:rPr>
              <w:t>Статус</w:t>
            </w:r>
          </w:p>
        </w:tc>
        <w:tc>
          <w:tcPr>
            <w:tcW w:w="3448" w:type="dxa"/>
            <w:vMerge w:val="restart"/>
          </w:tcPr>
          <w:p w:rsidR="001E25A5" w:rsidRPr="00FD71E3" w:rsidRDefault="001E25A5" w:rsidP="001E25A5">
            <w:pPr>
              <w:rPr>
                <w:rFonts w:ascii="Times New Roman" w:hAnsi="Times New Roman"/>
              </w:rPr>
            </w:pPr>
            <w:r w:rsidRPr="00FD71E3">
              <w:rPr>
                <w:rFonts w:ascii="Times New Roman" w:hAnsi="Times New Roman"/>
              </w:rPr>
              <w:t xml:space="preserve">Наименование структурного элемента муниципальной программы </w:t>
            </w:r>
          </w:p>
        </w:tc>
        <w:tc>
          <w:tcPr>
            <w:tcW w:w="1418" w:type="dxa"/>
            <w:vMerge w:val="restart"/>
          </w:tcPr>
          <w:p w:rsidR="001E25A5" w:rsidRPr="00FD71E3" w:rsidRDefault="001E25A5" w:rsidP="001E25A5">
            <w:pPr>
              <w:rPr>
                <w:rFonts w:ascii="Times New Roman" w:hAnsi="Times New Roman"/>
              </w:rPr>
            </w:pPr>
            <w:r w:rsidRPr="00FD71E3">
              <w:rPr>
                <w:rFonts w:ascii="Times New Roman" w:hAnsi="Times New Roman"/>
              </w:rPr>
              <w:t>Орган исполнительной власти, ответственный за реализацию муниципальной политики по соответствующему направлению расходов</w:t>
            </w:r>
          </w:p>
        </w:tc>
        <w:tc>
          <w:tcPr>
            <w:tcW w:w="804" w:type="dxa"/>
            <w:vMerge w:val="restart"/>
          </w:tcPr>
          <w:p w:rsidR="001E25A5" w:rsidRPr="00D23A81" w:rsidRDefault="001E25A5" w:rsidP="001E25A5">
            <w:pPr>
              <w:rPr>
                <w:rFonts w:ascii="Times New Roman" w:hAnsi="Times New Roman"/>
              </w:rPr>
            </w:pPr>
            <w:r w:rsidRPr="00D23A81">
              <w:rPr>
                <w:rFonts w:ascii="Times New Roman" w:hAnsi="Times New Roman"/>
              </w:rPr>
              <w:t>Наименование налогового (неналогового) расхода</w:t>
            </w:r>
          </w:p>
        </w:tc>
        <w:tc>
          <w:tcPr>
            <w:tcW w:w="7938" w:type="dxa"/>
            <w:gridSpan w:val="8"/>
          </w:tcPr>
          <w:p w:rsidR="001E25A5" w:rsidRPr="00D23A81" w:rsidRDefault="001E25A5" w:rsidP="001E25A5">
            <w:pPr>
              <w:jc w:val="center"/>
              <w:rPr>
                <w:rFonts w:ascii="Times New Roman" w:hAnsi="Times New Roman"/>
              </w:rPr>
            </w:pPr>
            <w:r w:rsidRPr="00D23A81">
              <w:rPr>
                <w:rFonts w:ascii="Times New Roman" w:hAnsi="Times New Roman"/>
              </w:rPr>
              <w:t>Оценка расходов</w:t>
            </w:r>
          </w:p>
        </w:tc>
      </w:tr>
      <w:tr w:rsidR="001E25A5" w:rsidRPr="00D23A81" w:rsidTr="001E25A5">
        <w:trPr>
          <w:trHeight w:val="1038"/>
        </w:trPr>
        <w:tc>
          <w:tcPr>
            <w:tcW w:w="629" w:type="dxa"/>
            <w:vMerge/>
          </w:tcPr>
          <w:p w:rsidR="001E25A5" w:rsidRPr="00D23A81" w:rsidRDefault="001E25A5" w:rsidP="001E25A5">
            <w:pPr>
              <w:rPr>
                <w:rFonts w:ascii="Times New Roman" w:hAnsi="Times New Roman"/>
              </w:rPr>
            </w:pPr>
          </w:p>
        </w:tc>
        <w:tc>
          <w:tcPr>
            <w:tcW w:w="1701" w:type="dxa"/>
            <w:vMerge/>
          </w:tcPr>
          <w:p w:rsidR="001E25A5" w:rsidRPr="00D23A81" w:rsidRDefault="001E25A5" w:rsidP="001E25A5">
            <w:pPr>
              <w:rPr>
                <w:rFonts w:ascii="Times New Roman" w:hAnsi="Times New Roman"/>
              </w:rPr>
            </w:pPr>
          </w:p>
        </w:tc>
        <w:tc>
          <w:tcPr>
            <w:tcW w:w="3448" w:type="dxa"/>
            <w:vMerge/>
          </w:tcPr>
          <w:p w:rsidR="001E25A5" w:rsidRPr="00D23A81" w:rsidRDefault="001E25A5" w:rsidP="001E25A5">
            <w:pPr>
              <w:rPr>
                <w:rFonts w:ascii="Times New Roman" w:hAnsi="Times New Roman"/>
              </w:rPr>
            </w:pPr>
          </w:p>
        </w:tc>
        <w:tc>
          <w:tcPr>
            <w:tcW w:w="1418" w:type="dxa"/>
            <w:vMerge/>
          </w:tcPr>
          <w:p w:rsidR="001E25A5" w:rsidRPr="00D23A81" w:rsidRDefault="001E25A5" w:rsidP="001E25A5">
            <w:pPr>
              <w:rPr>
                <w:rFonts w:ascii="Times New Roman" w:hAnsi="Times New Roman"/>
              </w:rPr>
            </w:pPr>
          </w:p>
        </w:tc>
        <w:tc>
          <w:tcPr>
            <w:tcW w:w="804" w:type="dxa"/>
            <w:vMerge/>
          </w:tcPr>
          <w:p w:rsidR="001E25A5" w:rsidRPr="00D23A81" w:rsidRDefault="001E25A5" w:rsidP="001E25A5">
            <w:pPr>
              <w:rPr>
                <w:rFonts w:ascii="Times New Roman" w:hAnsi="Times New Roman"/>
              </w:rPr>
            </w:pPr>
          </w:p>
        </w:tc>
        <w:tc>
          <w:tcPr>
            <w:tcW w:w="2173" w:type="dxa"/>
            <w:gridSpan w:val="2"/>
          </w:tcPr>
          <w:p w:rsidR="001E25A5" w:rsidRPr="00D23A81" w:rsidRDefault="001E25A5" w:rsidP="001E25A5">
            <w:pPr>
              <w:rPr>
                <w:rFonts w:ascii="Times New Roman" w:hAnsi="Times New Roman"/>
              </w:rPr>
            </w:pPr>
            <w:r w:rsidRPr="00D23A81">
              <w:rPr>
                <w:rFonts w:ascii="Times New Roman" w:hAnsi="Times New Roman"/>
              </w:rPr>
              <w:t>очередной год</w:t>
            </w:r>
          </w:p>
        </w:tc>
        <w:tc>
          <w:tcPr>
            <w:tcW w:w="1984" w:type="dxa"/>
            <w:gridSpan w:val="2"/>
          </w:tcPr>
          <w:p w:rsidR="001E25A5" w:rsidRPr="00D23A81" w:rsidRDefault="001E25A5" w:rsidP="001E25A5">
            <w:pPr>
              <w:rPr>
                <w:rFonts w:ascii="Times New Roman" w:hAnsi="Times New Roman"/>
              </w:rPr>
            </w:pPr>
            <w:r w:rsidRPr="00D23A81">
              <w:rPr>
                <w:rFonts w:ascii="Times New Roman" w:hAnsi="Times New Roman"/>
              </w:rPr>
              <w:t>первый год планового периода</w:t>
            </w:r>
          </w:p>
        </w:tc>
        <w:tc>
          <w:tcPr>
            <w:tcW w:w="1939" w:type="dxa"/>
            <w:gridSpan w:val="2"/>
          </w:tcPr>
          <w:p w:rsidR="001E25A5" w:rsidRPr="00D23A81" w:rsidRDefault="001E25A5" w:rsidP="001E25A5">
            <w:pPr>
              <w:rPr>
                <w:rFonts w:ascii="Times New Roman" w:hAnsi="Times New Roman"/>
              </w:rPr>
            </w:pPr>
            <w:r w:rsidRPr="00D23A81">
              <w:rPr>
                <w:rFonts w:ascii="Times New Roman" w:hAnsi="Times New Roman"/>
              </w:rPr>
              <w:t>второй год планового периода</w:t>
            </w:r>
          </w:p>
        </w:tc>
        <w:tc>
          <w:tcPr>
            <w:tcW w:w="1842" w:type="dxa"/>
            <w:gridSpan w:val="2"/>
          </w:tcPr>
          <w:p w:rsidR="001E25A5" w:rsidRPr="00D23A81" w:rsidRDefault="001E25A5" w:rsidP="001E25A5">
            <w:pPr>
              <w:rPr>
                <w:rFonts w:ascii="Times New Roman" w:hAnsi="Times New Roman"/>
              </w:rPr>
            </w:pPr>
            <w:r>
              <w:rPr>
                <w:rFonts w:ascii="Times New Roman" w:hAnsi="Times New Roman"/>
              </w:rPr>
              <w:t>третий</w:t>
            </w:r>
            <w:r w:rsidRPr="00B93B8A">
              <w:rPr>
                <w:rFonts w:ascii="Times New Roman" w:hAnsi="Times New Roman"/>
              </w:rPr>
              <w:t xml:space="preserve"> год планового периода</w:t>
            </w:r>
          </w:p>
        </w:tc>
      </w:tr>
      <w:tr w:rsidR="001E25A5" w:rsidRPr="00D23A81" w:rsidTr="001E25A5">
        <w:tc>
          <w:tcPr>
            <w:tcW w:w="629" w:type="dxa"/>
            <w:vMerge/>
          </w:tcPr>
          <w:p w:rsidR="001E25A5" w:rsidRPr="00D23A81" w:rsidRDefault="001E25A5" w:rsidP="001E25A5">
            <w:pPr>
              <w:rPr>
                <w:rFonts w:ascii="Times New Roman" w:hAnsi="Times New Roman"/>
              </w:rPr>
            </w:pPr>
          </w:p>
        </w:tc>
        <w:tc>
          <w:tcPr>
            <w:tcW w:w="1701" w:type="dxa"/>
            <w:vMerge/>
          </w:tcPr>
          <w:p w:rsidR="001E25A5" w:rsidRPr="00D23A81" w:rsidRDefault="001E25A5" w:rsidP="001E25A5">
            <w:pPr>
              <w:rPr>
                <w:rFonts w:ascii="Times New Roman" w:hAnsi="Times New Roman"/>
              </w:rPr>
            </w:pPr>
          </w:p>
        </w:tc>
        <w:tc>
          <w:tcPr>
            <w:tcW w:w="3448" w:type="dxa"/>
            <w:vMerge/>
          </w:tcPr>
          <w:p w:rsidR="001E25A5" w:rsidRPr="00D23A81" w:rsidRDefault="001E25A5" w:rsidP="001E25A5">
            <w:pPr>
              <w:rPr>
                <w:rFonts w:ascii="Times New Roman" w:hAnsi="Times New Roman"/>
              </w:rPr>
            </w:pPr>
          </w:p>
        </w:tc>
        <w:tc>
          <w:tcPr>
            <w:tcW w:w="1418" w:type="dxa"/>
            <w:vMerge/>
          </w:tcPr>
          <w:p w:rsidR="001E25A5" w:rsidRPr="00D23A81" w:rsidRDefault="001E25A5" w:rsidP="001E25A5">
            <w:pPr>
              <w:rPr>
                <w:rFonts w:ascii="Times New Roman" w:hAnsi="Times New Roman"/>
              </w:rPr>
            </w:pPr>
          </w:p>
        </w:tc>
        <w:tc>
          <w:tcPr>
            <w:tcW w:w="804" w:type="dxa"/>
            <w:vMerge/>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039"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708"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276"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851"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1088"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c>
          <w:tcPr>
            <w:tcW w:w="992" w:type="dxa"/>
          </w:tcPr>
          <w:p w:rsidR="001E25A5" w:rsidRPr="00D23A81" w:rsidRDefault="001E25A5" w:rsidP="001E25A5">
            <w:pPr>
              <w:rPr>
                <w:rFonts w:ascii="Times New Roman" w:hAnsi="Times New Roman"/>
              </w:rPr>
            </w:pPr>
            <w:r w:rsidRPr="00D23A81">
              <w:rPr>
                <w:rFonts w:ascii="Times New Roman" w:hAnsi="Times New Roman"/>
              </w:rPr>
              <w:t>результат (ед. изм.)</w:t>
            </w:r>
          </w:p>
        </w:tc>
        <w:tc>
          <w:tcPr>
            <w:tcW w:w="850" w:type="dxa"/>
          </w:tcPr>
          <w:p w:rsidR="001E25A5" w:rsidRPr="00D23A81" w:rsidRDefault="001E25A5" w:rsidP="001E25A5">
            <w:pPr>
              <w:rPr>
                <w:rFonts w:ascii="Times New Roman" w:hAnsi="Times New Roman"/>
              </w:rPr>
            </w:pPr>
            <w:r w:rsidRPr="00D23A81">
              <w:rPr>
                <w:rFonts w:ascii="Times New Roman" w:hAnsi="Times New Roman"/>
              </w:rPr>
              <w:t>финансовое обеспечение</w:t>
            </w:r>
          </w:p>
          <w:p w:rsidR="001E25A5" w:rsidRPr="00D23A81" w:rsidRDefault="001E25A5" w:rsidP="001E25A5">
            <w:pPr>
              <w:rPr>
                <w:rFonts w:ascii="Times New Roman" w:hAnsi="Times New Roman"/>
              </w:rPr>
            </w:pPr>
            <w:r w:rsidRPr="00D23A81">
              <w:rPr>
                <w:rFonts w:ascii="Times New Roman" w:hAnsi="Times New Roman"/>
              </w:rPr>
              <w:t>(тыс. рублей)</w:t>
            </w:r>
          </w:p>
        </w:tc>
      </w:tr>
      <w:tr w:rsidR="001E25A5" w:rsidRPr="00D23A81" w:rsidTr="001E25A5">
        <w:trPr>
          <w:trHeight w:val="492"/>
        </w:trPr>
        <w:tc>
          <w:tcPr>
            <w:tcW w:w="629" w:type="dxa"/>
          </w:tcPr>
          <w:p w:rsidR="001E25A5" w:rsidRPr="00D23A81" w:rsidRDefault="001E25A5" w:rsidP="001E25A5">
            <w:pPr>
              <w:jc w:val="center"/>
              <w:rPr>
                <w:rFonts w:ascii="Times New Roman" w:hAnsi="Times New Roman"/>
              </w:rPr>
            </w:pPr>
            <w:r w:rsidRPr="00D23A81">
              <w:rPr>
                <w:rFonts w:ascii="Times New Roman" w:hAnsi="Times New Roman"/>
              </w:rPr>
              <w:t>1</w:t>
            </w:r>
          </w:p>
        </w:tc>
        <w:tc>
          <w:tcPr>
            <w:tcW w:w="1701" w:type="dxa"/>
          </w:tcPr>
          <w:p w:rsidR="001E25A5" w:rsidRPr="00D23A81" w:rsidRDefault="001E25A5" w:rsidP="001E25A5">
            <w:pPr>
              <w:jc w:val="center"/>
              <w:rPr>
                <w:rFonts w:ascii="Times New Roman" w:hAnsi="Times New Roman"/>
              </w:rPr>
            </w:pPr>
            <w:r w:rsidRPr="00D23A81">
              <w:rPr>
                <w:rFonts w:ascii="Times New Roman" w:hAnsi="Times New Roman"/>
              </w:rPr>
              <w:t>2</w:t>
            </w:r>
          </w:p>
        </w:tc>
        <w:tc>
          <w:tcPr>
            <w:tcW w:w="3448" w:type="dxa"/>
          </w:tcPr>
          <w:p w:rsidR="001E25A5" w:rsidRPr="00D23A81" w:rsidRDefault="001E25A5" w:rsidP="001E25A5">
            <w:pPr>
              <w:jc w:val="center"/>
              <w:rPr>
                <w:rFonts w:ascii="Times New Roman" w:hAnsi="Times New Roman"/>
              </w:rPr>
            </w:pPr>
            <w:r w:rsidRPr="00D23A81">
              <w:rPr>
                <w:rFonts w:ascii="Times New Roman" w:hAnsi="Times New Roman"/>
              </w:rPr>
              <w:t>3</w:t>
            </w:r>
          </w:p>
        </w:tc>
        <w:tc>
          <w:tcPr>
            <w:tcW w:w="1418" w:type="dxa"/>
          </w:tcPr>
          <w:p w:rsidR="001E25A5" w:rsidRPr="00D23A81" w:rsidRDefault="001E25A5" w:rsidP="001E25A5">
            <w:pPr>
              <w:jc w:val="center"/>
              <w:rPr>
                <w:rFonts w:ascii="Times New Roman" w:hAnsi="Times New Roman"/>
              </w:rPr>
            </w:pPr>
            <w:r w:rsidRPr="00D23A81">
              <w:rPr>
                <w:rFonts w:ascii="Times New Roman" w:hAnsi="Times New Roman"/>
              </w:rPr>
              <w:t>4</w:t>
            </w:r>
          </w:p>
        </w:tc>
        <w:tc>
          <w:tcPr>
            <w:tcW w:w="804" w:type="dxa"/>
          </w:tcPr>
          <w:p w:rsidR="001E25A5" w:rsidRPr="00D23A81" w:rsidRDefault="001E25A5" w:rsidP="001E25A5">
            <w:pPr>
              <w:jc w:val="center"/>
              <w:rPr>
                <w:rFonts w:ascii="Times New Roman" w:hAnsi="Times New Roman"/>
              </w:rPr>
            </w:pPr>
            <w:r w:rsidRPr="00D23A81">
              <w:rPr>
                <w:rFonts w:ascii="Times New Roman" w:hAnsi="Times New Roman"/>
              </w:rPr>
              <w:t>5</w:t>
            </w:r>
          </w:p>
        </w:tc>
        <w:tc>
          <w:tcPr>
            <w:tcW w:w="1134" w:type="dxa"/>
          </w:tcPr>
          <w:p w:rsidR="001E25A5" w:rsidRPr="00D23A81" w:rsidRDefault="001E25A5" w:rsidP="001E25A5">
            <w:pPr>
              <w:jc w:val="center"/>
              <w:rPr>
                <w:rFonts w:ascii="Times New Roman" w:hAnsi="Times New Roman"/>
              </w:rPr>
            </w:pPr>
            <w:r w:rsidRPr="00D23A81">
              <w:rPr>
                <w:rFonts w:ascii="Times New Roman" w:hAnsi="Times New Roman"/>
              </w:rPr>
              <w:t>6</w:t>
            </w:r>
          </w:p>
        </w:tc>
        <w:tc>
          <w:tcPr>
            <w:tcW w:w="1039" w:type="dxa"/>
          </w:tcPr>
          <w:p w:rsidR="001E25A5" w:rsidRPr="00D23A81" w:rsidRDefault="001E25A5" w:rsidP="001E25A5">
            <w:pPr>
              <w:jc w:val="center"/>
              <w:rPr>
                <w:rFonts w:ascii="Times New Roman" w:hAnsi="Times New Roman"/>
              </w:rPr>
            </w:pPr>
            <w:r w:rsidRPr="00D23A81">
              <w:rPr>
                <w:rFonts w:ascii="Times New Roman" w:hAnsi="Times New Roman"/>
              </w:rPr>
              <w:t>7</w:t>
            </w:r>
          </w:p>
        </w:tc>
        <w:tc>
          <w:tcPr>
            <w:tcW w:w="708" w:type="dxa"/>
          </w:tcPr>
          <w:p w:rsidR="001E25A5" w:rsidRPr="00D23A81" w:rsidRDefault="001E25A5" w:rsidP="001E25A5">
            <w:pPr>
              <w:jc w:val="center"/>
              <w:rPr>
                <w:rFonts w:ascii="Times New Roman" w:hAnsi="Times New Roman"/>
              </w:rPr>
            </w:pPr>
            <w:r w:rsidRPr="00D23A81">
              <w:rPr>
                <w:rFonts w:ascii="Times New Roman" w:hAnsi="Times New Roman"/>
              </w:rPr>
              <w:t>8</w:t>
            </w:r>
          </w:p>
        </w:tc>
        <w:tc>
          <w:tcPr>
            <w:tcW w:w="1276" w:type="dxa"/>
          </w:tcPr>
          <w:p w:rsidR="001E25A5" w:rsidRPr="00D23A81" w:rsidRDefault="001E25A5" w:rsidP="001E25A5">
            <w:pPr>
              <w:jc w:val="center"/>
              <w:rPr>
                <w:rFonts w:ascii="Times New Roman" w:hAnsi="Times New Roman"/>
              </w:rPr>
            </w:pPr>
            <w:r w:rsidRPr="00D23A81">
              <w:rPr>
                <w:rFonts w:ascii="Times New Roman" w:hAnsi="Times New Roman"/>
              </w:rPr>
              <w:t>9</w:t>
            </w:r>
          </w:p>
        </w:tc>
        <w:tc>
          <w:tcPr>
            <w:tcW w:w="851"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10</w:t>
            </w:r>
          </w:p>
        </w:tc>
        <w:tc>
          <w:tcPr>
            <w:tcW w:w="1088"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11</w:t>
            </w:r>
          </w:p>
        </w:tc>
        <w:tc>
          <w:tcPr>
            <w:tcW w:w="992"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12</w:t>
            </w:r>
          </w:p>
        </w:tc>
        <w:tc>
          <w:tcPr>
            <w:tcW w:w="850" w:type="dxa"/>
          </w:tcPr>
          <w:p w:rsidR="001E25A5" w:rsidRPr="00D23A81" w:rsidRDefault="001E25A5" w:rsidP="001E25A5">
            <w:pPr>
              <w:jc w:val="center"/>
              <w:rPr>
                <w:rFonts w:ascii="Times New Roman" w:hAnsi="Times New Roman"/>
                <w:lang w:val="en-US"/>
              </w:rPr>
            </w:pPr>
            <w:r w:rsidRPr="00D23A81">
              <w:rPr>
                <w:rFonts w:ascii="Times New Roman" w:hAnsi="Times New Roman"/>
                <w:lang w:val="en-US"/>
              </w:rPr>
              <w:t>13</w:t>
            </w:r>
          </w:p>
        </w:tc>
      </w:tr>
      <w:tr w:rsidR="001E25A5" w:rsidRPr="00D23A81" w:rsidTr="001E25A5">
        <w:tc>
          <w:tcPr>
            <w:tcW w:w="629" w:type="dxa"/>
          </w:tcPr>
          <w:p w:rsidR="001E25A5" w:rsidRPr="00D23A81" w:rsidRDefault="001E25A5" w:rsidP="001E25A5">
            <w:pPr>
              <w:rPr>
                <w:rFonts w:ascii="Times New Roman" w:hAnsi="Times New Roman"/>
              </w:rPr>
            </w:pPr>
            <w:r w:rsidRPr="00D23A81">
              <w:rPr>
                <w:rFonts w:ascii="Times New Roman" w:hAnsi="Times New Roman"/>
              </w:rPr>
              <w:t>1.</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sz w:val="20"/>
                <w:szCs w:val="20"/>
              </w:rPr>
            </w:pPr>
            <w:r w:rsidRPr="00BB70F4">
              <w:rPr>
                <w:rFonts w:ascii="Times New Roman" w:hAnsi="Times New Roman"/>
                <w:color w:val="22272F"/>
              </w:rPr>
              <w:t>«</w:t>
            </w:r>
            <w:r w:rsidRPr="00B22D5D">
              <w:rPr>
                <w:rFonts w:ascii="Times New Roman" w:hAnsi="Times New Roman"/>
                <w:color w:val="22272F"/>
              </w:rPr>
              <w:t>Развитие муниципальной службы</w:t>
            </w:r>
            <w:r w:rsidRPr="00BB70F4">
              <w:rPr>
                <w:rFonts w:ascii="Times New Roman" w:hAnsi="Times New Roman"/>
                <w:color w:val="22272F"/>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10AE5" w:rsidRDefault="001E25A5" w:rsidP="001E25A5">
            <w:pPr>
              <w:rPr>
                <w:rFonts w:ascii="Times New Roman" w:hAnsi="Times New Roman"/>
                <w:b/>
              </w:rPr>
            </w:pPr>
            <w:r>
              <w:rPr>
                <w:rFonts w:ascii="Times New Roman" w:hAnsi="Times New Roman"/>
                <w:b/>
              </w:rPr>
              <w:t>2467,5</w:t>
            </w:r>
          </w:p>
        </w:tc>
        <w:tc>
          <w:tcPr>
            <w:tcW w:w="708" w:type="dxa"/>
          </w:tcPr>
          <w:p w:rsidR="001E25A5" w:rsidRPr="00110AE5" w:rsidRDefault="001E25A5" w:rsidP="001E25A5">
            <w:pPr>
              <w:rPr>
                <w:rFonts w:ascii="Times New Roman" w:hAnsi="Times New Roman"/>
                <w:b/>
              </w:rPr>
            </w:pPr>
          </w:p>
        </w:tc>
        <w:tc>
          <w:tcPr>
            <w:tcW w:w="1276" w:type="dxa"/>
          </w:tcPr>
          <w:p w:rsidR="001E25A5" w:rsidRPr="00110AE5" w:rsidRDefault="001E25A5" w:rsidP="001E25A5">
            <w:pPr>
              <w:rPr>
                <w:rFonts w:ascii="Times New Roman" w:hAnsi="Times New Roman"/>
                <w:b/>
              </w:rPr>
            </w:pPr>
            <w:r>
              <w:rPr>
                <w:rFonts w:ascii="Times New Roman" w:hAnsi="Times New Roman"/>
                <w:b/>
              </w:rPr>
              <w:t>2446,4</w:t>
            </w:r>
          </w:p>
        </w:tc>
        <w:tc>
          <w:tcPr>
            <w:tcW w:w="851" w:type="dxa"/>
          </w:tcPr>
          <w:p w:rsidR="001E25A5" w:rsidRPr="00110AE5" w:rsidRDefault="001E25A5" w:rsidP="001E25A5">
            <w:pPr>
              <w:rPr>
                <w:rFonts w:ascii="Times New Roman" w:hAnsi="Times New Roman"/>
                <w:b/>
              </w:rPr>
            </w:pPr>
          </w:p>
        </w:tc>
        <w:tc>
          <w:tcPr>
            <w:tcW w:w="1088" w:type="dxa"/>
          </w:tcPr>
          <w:p w:rsidR="001E25A5" w:rsidRPr="00110AE5" w:rsidRDefault="001E25A5" w:rsidP="001E25A5">
            <w:pPr>
              <w:rPr>
                <w:rFonts w:ascii="Times New Roman" w:hAnsi="Times New Roman"/>
                <w:b/>
              </w:rPr>
            </w:pPr>
            <w:r>
              <w:rPr>
                <w:rFonts w:ascii="Times New Roman" w:hAnsi="Times New Roman"/>
                <w:b/>
              </w:rPr>
              <w:t>2382,2</w:t>
            </w:r>
          </w:p>
        </w:tc>
        <w:tc>
          <w:tcPr>
            <w:tcW w:w="992" w:type="dxa"/>
          </w:tcPr>
          <w:p w:rsidR="001E25A5" w:rsidRPr="00110AE5" w:rsidRDefault="001E25A5" w:rsidP="001E25A5">
            <w:pPr>
              <w:rPr>
                <w:rFonts w:ascii="Times New Roman" w:hAnsi="Times New Roman"/>
                <w:b/>
              </w:rPr>
            </w:pPr>
          </w:p>
        </w:tc>
        <w:tc>
          <w:tcPr>
            <w:tcW w:w="850" w:type="dxa"/>
          </w:tcPr>
          <w:p w:rsidR="001E25A5" w:rsidRPr="00110AE5" w:rsidRDefault="001E25A5" w:rsidP="001E25A5">
            <w:pPr>
              <w:rPr>
                <w:rFonts w:ascii="Times New Roman" w:hAnsi="Times New Roman"/>
                <w:b/>
              </w:rPr>
            </w:pPr>
            <w:r>
              <w:rPr>
                <w:rFonts w:ascii="Times New Roman" w:hAnsi="Times New Roman"/>
                <w:b/>
              </w:rPr>
              <w:t>2382,2</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1.1</w:t>
            </w:r>
          </w:p>
        </w:tc>
        <w:tc>
          <w:tcPr>
            <w:tcW w:w="1701" w:type="dxa"/>
          </w:tcPr>
          <w:p w:rsidR="001E25A5" w:rsidRPr="0051731B"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«Глава муниципального образования» </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687,1</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687,1</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687,1</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687,1</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1.2</w:t>
            </w:r>
          </w:p>
        </w:tc>
        <w:tc>
          <w:tcPr>
            <w:tcW w:w="1701" w:type="dxa"/>
          </w:tcPr>
          <w:p w:rsidR="001E25A5" w:rsidRPr="0051731B" w:rsidRDefault="001E25A5" w:rsidP="001E25A5">
            <w:pPr>
              <w:rPr>
                <w:rFonts w:ascii="Times New Roman" w:hAnsi="Times New Roman"/>
                <w:color w:val="000000"/>
              </w:rPr>
            </w:pPr>
            <w:r w:rsidRPr="0051731B">
              <w:rPr>
                <w:rFonts w:ascii="Times New Roman" w:hAnsi="Times New Roman"/>
                <w:color w:val="000000"/>
              </w:rPr>
              <w:t xml:space="preserve">Мероприятие </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«Центральный аппарат»</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1002,3</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981,2</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10917,0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917,0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1.3</w:t>
            </w:r>
          </w:p>
        </w:tc>
        <w:tc>
          <w:tcPr>
            <w:tcW w:w="1701" w:type="dxa"/>
          </w:tcPr>
          <w:p w:rsidR="001E25A5" w:rsidRPr="0051731B" w:rsidRDefault="001E25A5" w:rsidP="001E25A5">
            <w:pPr>
              <w:rPr>
                <w:rFonts w:ascii="Times New Roman" w:hAnsi="Times New Roman"/>
                <w:color w:val="000000"/>
              </w:rPr>
            </w:pPr>
            <w:r w:rsidRPr="007555F5">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Pr>
                <w:rFonts w:ascii="Times New Roman" w:hAnsi="Times New Roman"/>
                <w:color w:val="000000"/>
                <w:sz w:val="20"/>
                <w:szCs w:val="20"/>
              </w:rPr>
              <w:t>«</w:t>
            </w:r>
            <w:r w:rsidRPr="00146B1C">
              <w:rPr>
                <w:rFonts w:ascii="Times New Roman" w:hAnsi="Times New Roman"/>
                <w:color w:val="000000"/>
                <w:sz w:val="20"/>
                <w:szCs w:val="20"/>
              </w:rPr>
              <w:t>Обеспечение деятельности центрального аппарата</w:t>
            </w:r>
            <w:r>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425,0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425,0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425,0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425,0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1.4</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C052BE">
              <w:rPr>
                <w:rFonts w:ascii="Times New Roman" w:hAnsi="Times New Roman"/>
                <w:sz w:val="20"/>
                <w:szCs w:val="20"/>
              </w:rPr>
              <w:t>Средства, передаваемые на осуществление полномочий по утверждению генеральных планов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7,0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7,0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7,0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1.5</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по финансовому надзору</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15,0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15,0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15,0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1.6</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C052BE">
              <w:rPr>
                <w:rFonts w:ascii="Times New Roman" w:hAnsi="Times New Roman"/>
                <w:color w:val="000000"/>
                <w:w w:val="121"/>
                <w:sz w:val="20"/>
                <w:szCs w:val="20"/>
              </w:rPr>
              <w:t>Средства, передаваемые на осуществление полномочий контрольно-счетного органа</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13,2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13,2</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13,2</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13,2</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1.7</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C052BE">
              <w:rPr>
                <w:rFonts w:ascii="Times New Roman" w:hAnsi="Times New Roman"/>
                <w:color w:val="000000"/>
                <w:sz w:val="20"/>
                <w:szCs w:val="20"/>
              </w:rPr>
              <w:t>Средства, передаваемые на осуществление полномочий по составлению проекта бюджета</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318,0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318,0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318,0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318,0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2</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BD060A">
              <w:rPr>
                <w:rFonts w:ascii="Times New Roman" w:hAnsi="Times New Roman"/>
                <w:color w:val="22272F"/>
              </w:rPr>
              <w:t>«</w:t>
            </w:r>
            <w:r w:rsidRPr="004203E3">
              <w:rPr>
                <w:rFonts w:ascii="Times New Roman" w:hAnsi="Times New Roman"/>
                <w:color w:val="22272F"/>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BD060A">
              <w:rPr>
                <w:rFonts w:ascii="Times New Roman" w:hAnsi="Times New Roman"/>
                <w:color w:val="22272F"/>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44D6F" w:rsidRDefault="001E25A5" w:rsidP="001E25A5">
            <w:pPr>
              <w:rPr>
                <w:rFonts w:ascii="Times New Roman" w:hAnsi="Times New Roman"/>
                <w:b/>
              </w:rPr>
            </w:pPr>
            <w:r>
              <w:rPr>
                <w:rFonts w:ascii="Times New Roman" w:hAnsi="Times New Roman"/>
                <w:b/>
              </w:rPr>
              <w:t>71</w:t>
            </w:r>
            <w:r w:rsidRPr="00144D6F">
              <w:rPr>
                <w:rFonts w:ascii="Times New Roman" w:hAnsi="Times New Roman"/>
                <w:b/>
              </w:rPr>
              <w:t>,0</w:t>
            </w:r>
          </w:p>
        </w:tc>
        <w:tc>
          <w:tcPr>
            <w:tcW w:w="708" w:type="dxa"/>
          </w:tcPr>
          <w:p w:rsidR="001E25A5" w:rsidRPr="00144D6F" w:rsidRDefault="001E25A5" w:rsidP="001E25A5">
            <w:pPr>
              <w:rPr>
                <w:rFonts w:ascii="Times New Roman" w:hAnsi="Times New Roman"/>
                <w:b/>
              </w:rPr>
            </w:pPr>
          </w:p>
        </w:tc>
        <w:tc>
          <w:tcPr>
            <w:tcW w:w="1276" w:type="dxa"/>
          </w:tcPr>
          <w:p w:rsidR="001E25A5" w:rsidRPr="00144D6F" w:rsidRDefault="001E25A5" w:rsidP="001E25A5">
            <w:pPr>
              <w:rPr>
                <w:rFonts w:ascii="Times New Roman" w:hAnsi="Times New Roman"/>
                <w:b/>
              </w:rPr>
            </w:pPr>
            <w:r w:rsidRPr="00144D6F">
              <w:rPr>
                <w:rFonts w:ascii="Times New Roman" w:hAnsi="Times New Roman"/>
                <w:b/>
              </w:rPr>
              <w:t>50,0</w:t>
            </w:r>
          </w:p>
        </w:tc>
        <w:tc>
          <w:tcPr>
            <w:tcW w:w="851" w:type="dxa"/>
          </w:tcPr>
          <w:p w:rsidR="001E25A5" w:rsidRPr="00144D6F" w:rsidRDefault="001E25A5" w:rsidP="001E25A5">
            <w:pPr>
              <w:rPr>
                <w:rFonts w:ascii="Times New Roman" w:hAnsi="Times New Roman"/>
                <w:b/>
              </w:rPr>
            </w:pPr>
          </w:p>
        </w:tc>
        <w:tc>
          <w:tcPr>
            <w:tcW w:w="1088" w:type="dxa"/>
          </w:tcPr>
          <w:p w:rsidR="001E25A5" w:rsidRPr="00144D6F" w:rsidRDefault="001E25A5" w:rsidP="001E25A5">
            <w:pPr>
              <w:rPr>
                <w:rFonts w:ascii="Times New Roman" w:hAnsi="Times New Roman"/>
                <w:b/>
              </w:rPr>
            </w:pPr>
            <w:r w:rsidRPr="00144D6F">
              <w:rPr>
                <w:rFonts w:ascii="Times New Roman" w:hAnsi="Times New Roman"/>
                <w:b/>
              </w:rPr>
              <w:t>50,0</w:t>
            </w:r>
          </w:p>
        </w:tc>
        <w:tc>
          <w:tcPr>
            <w:tcW w:w="992" w:type="dxa"/>
          </w:tcPr>
          <w:p w:rsidR="001E25A5" w:rsidRPr="00144D6F" w:rsidRDefault="001E25A5" w:rsidP="001E25A5">
            <w:pPr>
              <w:rPr>
                <w:rFonts w:ascii="Times New Roman" w:hAnsi="Times New Roman"/>
                <w:b/>
              </w:rPr>
            </w:pPr>
          </w:p>
        </w:tc>
        <w:tc>
          <w:tcPr>
            <w:tcW w:w="850" w:type="dxa"/>
          </w:tcPr>
          <w:p w:rsidR="001E25A5" w:rsidRPr="00144D6F" w:rsidRDefault="001E25A5" w:rsidP="001E25A5">
            <w:pPr>
              <w:rPr>
                <w:rFonts w:ascii="Times New Roman" w:hAnsi="Times New Roman"/>
                <w:b/>
              </w:rPr>
            </w:pPr>
            <w:r w:rsidRPr="00144D6F">
              <w:rPr>
                <w:rFonts w:ascii="Times New Roman" w:hAnsi="Times New Roman"/>
                <w:b/>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2.1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4203E3" w:rsidRDefault="001E25A5" w:rsidP="001E25A5">
            <w:pPr>
              <w:pStyle w:val="af0"/>
            </w:pPr>
            <w:r w:rsidRPr="004203E3">
              <w:t>Проведение межевых работ земель населенных пунктов</w:t>
            </w:r>
          </w:p>
          <w:p w:rsidR="001E25A5" w:rsidRPr="00D32230" w:rsidRDefault="001E25A5" w:rsidP="001E25A5">
            <w:pPr>
              <w:rPr>
                <w:rFonts w:ascii="Times New Roman" w:hAnsi="Times New Roman"/>
                <w:color w:val="000000"/>
                <w:sz w:val="20"/>
                <w:szCs w:val="20"/>
              </w:rPr>
            </w:pP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Администрация МО Б</w:t>
            </w:r>
            <w:r>
              <w:rPr>
                <w:rFonts w:ascii="Times New Roman" w:hAnsi="Times New Roman"/>
                <w:sz w:val="20"/>
                <w:szCs w:val="20"/>
              </w:rPr>
              <w:t xml:space="preserve"> 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71,0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50,0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50,0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3</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4203E3">
              <w:rPr>
                <w:rFonts w:ascii="Times New Roman" w:hAnsi="Times New Roman"/>
                <w:color w:val="000000"/>
                <w:sz w:val="20"/>
                <w:szCs w:val="20"/>
              </w:rPr>
              <w:t>Защита населения и территории Днепровский сельсовет от чрезвычайных ситуаций и обеспечение пожарной безопасности</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5F4853" w:rsidRDefault="001E25A5" w:rsidP="001E25A5">
            <w:pPr>
              <w:rPr>
                <w:rFonts w:ascii="Times New Roman" w:hAnsi="Times New Roman"/>
                <w:b/>
              </w:rPr>
            </w:pPr>
            <w:r>
              <w:rPr>
                <w:rFonts w:ascii="Times New Roman" w:hAnsi="Times New Roman"/>
                <w:b/>
              </w:rPr>
              <w:t>85,0</w:t>
            </w:r>
          </w:p>
        </w:tc>
        <w:tc>
          <w:tcPr>
            <w:tcW w:w="708" w:type="dxa"/>
          </w:tcPr>
          <w:p w:rsidR="001E25A5" w:rsidRPr="005F4853" w:rsidRDefault="001E25A5" w:rsidP="001E25A5">
            <w:pPr>
              <w:rPr>
                <w:rFonts w:ascii="Times New Roman" w:hAnsi="Times New Roman"/>
                <w:b/>
              </w:rPr>
            </w:pPr>
          </w:p>
        </w:tc>
        <w:tc>
          <w:tcPr>
            <w:tcW w:w="1276" w:type="dxa"/>
          </w:tcPr>
          <w:p w:rsidR="001E25A5" w:rsidRPr="005F4853" w:rsidRDefault="001E25A5" w:rsidP="001E25A5">
            <w:pPr>
              <w:rPr>
                <w:rFonts w:ascii="Times New Roman" w:hAnsi="Times New Roman"/>
                <w:b/>
              </w:rPr>
            </w:pPr>
            <w:r>
              <w:rPr>
                <w:rFonts w:ascii="Times New Roman" w:hAnsi="Times New Roman"/>
                <w:b/>
              </w:rPr>
              <w:t>85,0</w:t>
            </w:r>
          </w:p>
        </w:tc>
        <w:tc>
          <w:tcPr>
            <w:tcW w:w="851" w:type="dxa"/>
          </w:tcPr>
          <w:p w:rsidR="001E25A5" w:rsidRPr="005F4853" w:rsidRDefault="001E25A5" w:rsidP="001E25A5">
            <w:pPr>
              <w:rPr>
                <w:rFonts w:ascii="Times New Roman" w:hAnsi="Times New Roman"/>
                <w:b/>
              </w:rPr>
            </w:pPr>
          </w:p>
        </w:tc>
        <w:tc>
          <w:tcPr>
            <w:tcW w:w="1088" w:type="dxa"/>
          </w:tcPr>
          <w:p w:rsidR="001E25A5" w:rsidRPr="005F4853" w:rsidRDefault="001E25A5" w:rsidP="001E25A5">
            <w:pPr>
              <w:rPr>
                <w:rFonts w:ascii="Times New Roman" w:hAnsi="Times New Roman"/>
                <w:b/>
              </w:rPr>
            </w:pPr>
            <w:r>
              <w:rPr>
                <w:rFonts w:ascii="Times New Roman" w:hAnsi="Times New Roman"/>
                <w:b/>
              </w:rPr>
              <w:t>85,0</w:t>
            </w:r>
          </w:p>
        </w:tc>
        <w:tc>
          <w:tcPr>
            <w:tcW w:w="992" w:type="dxa"/>
          </w:tcPr>
          <w:p w:rsidR="001E25A5" w:rsidRPr="005F4853" w:rsidRDefault="001E25A5" w:rsidP="001E25A5">
            <w:pPr>
              <w:rPr>
                <w:rFonts w:ascii="Times New Roman" w:hAnsi="Times New Roman"/>
                <w:b/>
              </w:rPr>
            </w:pPr>
          </w:p>
        </w:tc>
        <w:tc>
          <w:tcPr>
            <w:tcW w:w="850" w:type="dxa"/>
          </w:tcPr>
          <w:p w:rsidR="001E25A5" w:rsidRPr="005F4853" w:rsidRDefault="001E25A5" w:rsidP="001E25A5">
            <w:pPr>
              <w:rPr>
                <w:rFonts w:ascii="Times New Roman" w:hAnsi="Times New Roman"/>
                <w:b/>
              </w:rPr>
            </w:pPr>
            <w:r>
              <w:rPr>
                <w:rFonts w:ascii="Times New Roman" w:hAnsi="Times New Roman"/>
                <w:b/>
              </w:rPr>
              <w:t>85,0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3.1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5F4853">
              <w:rPr>
                <w:rFonts w:ascii="Times New Roman" w:hAnsi="Times New Roman"/>
                <w:color w:val="000000"/>
                <w:sz w:val="20"/>
                <w:szCs w:val="20"/>
              </w:rPr>
              <w:t>Обеспечение защиты населения и территории Днепровский сельсовет от чрезвычайных ситуаций и обеспечение пожарной безопасности</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304BD4" w:rsidRDefault="001E25A5" w:rsidP="001E25A5">
            <w:pPr>
              <w:rPr>
                <w:rFonts w:ascii="Times New Roman" w:hAnsi="Times New Roman"/>
              </w:rPr>
            </w:pPr>
            <w:r>
              <w:rPr>
                <w:rFonts w:ascii="Times New Roman" w:hAnsi="Times New Roman"/>
              </w:rPr>
              <w:t>85,0</w:t>
            </w:r>
          </w:p>
        </w:tc>
        <w:tc>
          <w:tcPr>
            <w:tcW w:w="708" w:type="dxa"/>
          </w:tcPr>
          <w:p w:rsidR="001E25A5" w:rsidRPr="00304BD4" w:rsidRDefault="001E25A5" w:rsidP="001E25A5">
            <w:pPr>
              <w:rPr>
                <w:rFonts w:ascii="Times New Roman" w:hAnsi="Times New Roman"/>
              </w:rPr>
            </w:pPr>
          </w:p>
        </w:tc>
        <w:tc>
          <w:tcPr>
            <w:tcW w:w="1276" w:type="dxa"/>
          </w:tcPr>
          <w:p w:rsidR="001E25A5" w:rsidRPr="00304BD4" w:rsidRDefault="001E25A5" w:rsidP="001E25A5">
            <w:pPr>
              <w:rPr>
                <w:rFonts w:ascii="Times New Roman" w:hAnsi="Times New Roman"/>
              </w:rPr>
            </w:pPr>
            <w:r>
              <w:rPr>
                <w:rFonts w:ascii="Times New Roman" w:hAnsi="Times New Roman"/>
              </w:rPr>
              <w:t>85,0</w:t>
            </w:r>
          </w:p>
        </w:tc>
        <w:tc>
          <w:tcPr>
            <w:tcW w:w="851" w:type="dxa"/>
          </w:tcPr>
          <w:p w:rsidR="001E25A5" w:rsidRPr="00304BD4" w:rsidRDefault="001E25A5" w:rsidP="001E25A5">
            <w:pPr>
              <w:rPr>
                <w:rFonts w:ascii="Times New Roman" w:hAnsi="Times New Roman"/>
              </w:rPr>
            </w:pPr>
          </w:p>
        </w:tc>
        <w:tc>
          <w:tcPr>
            <w:tcW w:w="1088" w:type="dxa"/>
          </w:tcPr>
          <w:p w:rsidR="001E25A5" w:rsidRPr="00304BD4" w:rsidRDefault="001E25A5" w:rsidP="001E25A5">
            <w:pPr>
              <w:rPr>
                <w:rFonts w:ascii="Times New Roman" w:hAnsi="Times New Roman"/>
              </w:rPr>
            </w:pPr>
            <w:r>
              <w:rPr>
                <w:rFonts w:ascii="Times New Roman" w:hAnsi="Times New Roman"/>
              </w:rPr>
              <w:t>85,0</w:t>
            </w:r>
          </w:p>
        </w:tc>
        <w:tc>
          <w:tcPr>
            <w:tcW w:w="992" w:type="dxa"/>
          </w:tcPr>
          <w:p w:rsidR="001E25A5" w:rsidRPr="00304BD4" w:rsidRDefault="001E25A5" w:rsidP="001E25A5">
            <w:pPr>
              <w:rPr>
                <w:rFonts w:ascii="Times New Roman" w:hAnsi="Times New Roman"/>
              </w:rPr>
            </w:pPr>
          </w:p>
        </w:tc>
        <w:tc>
          <w:tcPr>
            <w:tcW w:w="850" w:type="dxa"/>
          </w:tcPr>
          <w:p w:rsidR="001E25A5" w:rsidRPr="00304BD4" w:rsidRDefault="001E25A5" w:rsidP="001E25A5">
            <w:pPr>
              <w:rPr>
                <w:rFonts w:ascii="Times New Roman" w:hAnsi="Times New Roman"/>
              </w:rPr>
            </w:pPr>
            <w:r>
              <w:rPr>
                <w:rFonts w:ascii="Times New Roman" w:hAnsi="Times New Roman"/>
              </w:rPr>
              <w:t>85,0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«Содержание и ремонт автомобильных дорог общего пользования местного значения и искусственных сооружений на них»</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F561C3" w:rsidRDefault="001E25A5" w:rsidP="001E25A5">
            <w:pPr>
              <w:rPr>
                <w:rFonts w:ascii="Times New Roman" w:hAnsi="Times New Roman"/>
                <w:b/>
              </w:rPr>
            </w:pPr>
            <w:r>
              <w:rPr>
                <w:rFonts w:ascii="Times New Roman" w:hAnsi="Times New Roman"/>
                <w:b/>
              </w:rPr>
              <w:t>1932,6</w:t>
            </w:r>
          </w:p>
        </w:tc>
        <w:tc>
          <w:tcPr>
            <w:tcW w:w="708" w:type="dxa"/>
          </w:tcPr>
          <w:p w:rsidR="001E25A5" w:rsidRPr="00F561C3" w:rsidRDefault="001E25A5" w:rsidP="001E25A5">
            <w:pPr>
              <w:rPr>
                <w:rFonts w:ascii="Times New Roman" w:hAnsi="Times New Roman"/>
                <w:b/>
              </w:rPr>
            </w:pPr>
          </w:p>
        </w:tc>
        <w:tc>
          <w:tcPr>
            <w:tcW w:w="1276" w:type="dxa"/>
          </w:tcPr>
          <w:p w:rsidR="001E25A5" w:rsidRPr="00F561C3" w:rsidRDefault="001E25A5" w:rsidP="001E25A5">
            <w:pPr>
              <w:rPr>
                <w:rFonts w:ascii="Times New Roman" w:hAnsi="Times New Roman"/>
                <w:b/>
              </w:rPr>
            </w:pPr>
            <w:r>
              <w:rPr>
                <w:rFonts w:ascii="Times New Roman" w:hAnsi="Times New Roman"/>
                <w:b/>
              </w:rPr>
              <w:t>947,9</w:t>
            </w:r>
          </w:p>
        </w:tc>
        <w:tc>
          <w:tcPr>
            <w:tcW w:w="851" w:type="dxa"/>
          </w:tcPr>
          <w:p w:rsidR="001E25A5" w:rsidRPr="00F561C3" w:rsidRDefault="001E25A5" w:rsidP="001E25A5">
            <w:pPr>
              <w:rPr>
                <w:rFonts w:ascii="Times New Roman" w:hAnsi="Times New Roman"/>
                <w:b/>
              </w:rPr>
            </w:pPr>
          </w:p>
        </w:tc>
        <w:tc>
          <w:tcPr>
            <w:tcW w:w="1088" w:type="dxa"/>
          </w:tcPr>
          <w:p w:rsidR="001E25A5" w:rsidRPr="00F561C3" w:rsidRDefault="001E25A5" w:rsidP="001E25A5">
            <w:pPr>
              <w:rPr>
                <w:rFonts w:ascii="Times New Roman" w:hAnsi="Times New Roman"/>
                <w:b/>
              </w:rPr>
            </w:pPr>
            <w:r w:rsidRPr="00F561C3">
              <w:rPr>
                <w:rFonts w:ascii="Times New Roman" w:hAnsi="Times New Roman"/>
                <w:b/>
              </w:rPr>
              <w:t>862,3</w:t>
            </w:r>
          </w:p>
        </w:tc>
        <w:tc>
          <w:tcPr>
            <w:tcW w:w="992" w:type="dxa"/>
          </w:tcPr>
          <w:p w:rsidR="001E25A5" w:rsidRPr="00F561C3" w:rsidRDefault="001E25A5" w:rsidP="001E25A5">
            <w:pPr>
              <w:rPr>
                <w:rFonts w:ascii="Times New Roman" w:hAnsi="Times New Roman"/>
                <w:b/>
              </w:rPr>
            </w:pPr>
          </w:p>
        </w:tc>
        <w:tc>
          <w:tcPr>
            <w:tcW w:w="850" w:type="dxa"/>
          </w:tcPr>
          <w:p w:rsidR="001E25A5" w:rsidRPr="00F561C3" w:rsidRDefault="001E25A5" w:rsidP="001E25A5">
            <w:pPr>
              <w:rPr>
                <w:rFonts w:ascii="Times New Roman" w:hAnsi="Times New Roman"/>
                <w:b/>
              </w:rPr>
            </w:pPr>
            <w:r w:rsidRPr="00F561C3">
              <w:rPr>
                <w:rFonts w:ascii="Times New Roman" w:hAnsi="Times New Roman"/>
                <w:b/>
              </w:rPr>
              <w:t>862,3</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4.1</w:t>
            </w:r>
          </w:p>
        </w:tc>
        <w:tc>
          <w:tcPr>
            <w:tcW w:w="1701" w:type="dxa"/>
          </w:tcPr>
          <w:p w:rsidR="001E25A5" w:rsidRPr="00D8068E" w:rsidRDefault="001E25A5" w:rsidP="001E25A5">
            <w:pPr>
              <w:ind w:firstLine="8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Содержание автомобильных дорог общего пользования местного значения и искусственных сооружений на них</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761,2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947,9</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862,3</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862,3</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4.2</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color w:val="000000"/>
                <w:sz w:val="20"/>
                <w:szCs w:val="20"/>
              </w:rPr>
            </w:pPr>
            <w:r w:rsidRPr="00F561C3">
              <w:rPr>
                <w:rFonts w:ascii="Times New Roman" w:hAnsi="Times New Roman"/>
                <w:color w:val="000000"/>
                <w:sz w:val="20"/>
                <w:szCs w:val="20"/>
              </w:rPr>
              <w:t>Капитальный ремонт и ремонт автомобильных дорог общего пользования населенных пунктов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1171,4</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2763A3">
              <w:rPr>
                <w:rFonts w:ascii="Times New Roman" w:hAnsi="Times New Roman"/>
                <w:color w:val="000000"/>
                <w:sz w:val="20"/>
                <w:szCs w:val="20"/>
              </w:rPr>
              <w:t>Комплексное благоустройство территории муниципального образования Днепровский сельсовет</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2763A3" w:rsidRDefault="001E25A5" w:rsidP="001E25A5">
            <w:pPr>
              <w:rPr>
                <w:rFonts w:ascii="Times New Roman" w:hAnsi="Times New Roman"/>
                <w:b/>
              </w:rPr>
            </w:pPr>
            <w:r>
              <w:rPr>
                <w:rFonts w:ascii="Times New Roman" w:hAnsi="Times New Roman"/>
                <w:b/>
              </w:rPr>
              <w:t>757,3</w:t>
            </w:r>
          </w:p>
        </w:tc>
        <w:tc>
          <w:tcPr>
            <w:tcW w:w="708" w:type="dxa"/>
          </w:tcPr>
          <w:p w:rsidR="001E25A5" w:rsidRPr="002763A3" w:rsidRDefault="001E25A5" w:rsidP="001E25A5">
            <w:pPr>
              <w:rPr>
                <w:rFonts w:ascii="Times New Roman" w:hAnsi="Times New Roman"/>
                <w:b/>
              </w:rPr>
            </w:pPr>
          </w:p>
        </w:tc>
        <w:tc>
          <w:tcPr>
            <w:tcW w:w="1276" w:type="dxa"/>
          </w:tcPr>
          <w:p w:rsidR="001E25A5" w:rsidRPr="002763A3" w:rsidRDefault="001E25A5" w:rsidP="001E25A5">
            <w:pPr>
              <w:rPr>
                <w:rFonts w:ascii="Times New Roman" w:hAnsi="Times New Roman"/>
                <w:b/>
              </w:rPr>
            </w:pPr>
            <w:r>
              <w:rPr>
                <w:rFonts w:ascii="Times New Roman" w:hAnsi="Times New Roman"/>
                <w:b/>
              </w:rPr>
              <w:t>420,0</w:t>
            </w:r>
          </w:p>
        </w:tc>
        <w:tc>
          <w:tcPr>
            <w:tcW w:w="851" w:type="dxa"/>
          </w:tcPr>
          <w:p w:rsidR="001E25A5" w:rsidRPr="002763A3" w:rsidRDefault="001E25A5" w:rsidP="001E25A5">
            <w:pPr>
              <w:rPr>
                <w:rFonts w:ascii="Times New Roman" w:hAnsi="Times New Roman"/>
                <w:b/>
              </w:rPr>
            </w:pPr>
          </w:p>
        </w:tc>
        <w:tc>
          <w:tcPr>
            <w:tcW w:w="1088" w:type="dxa"/>
          </w:tcPr>
          <w:p w:rsidR="001E25A5" w:rsidRPr="002763A3" w:rsidRDefault="001E25A5" w:rsidP="001E25A5">
            <w:pPr>
              <w:rPr>
                <w:rFonts w:ascii="Times New Roman" w:hAnsi="Times New Roman"/>
                <w:b/>
              </w:rPr>
            </w:pPr>
            <w:r>
              <w:rPr>
                <w:rFonts w:ascii="Times New Roman" w:hAnsi="Times New Roman"/>
                <w:b/>
              </w:rPr>
              <w:t>220,0</w:t>
            </w:r>
          </w:p>
        </w:tc>
        <w:tc>
          <w:tcPr>
            <w:tcW w:w="992" w:type="dxa"/>
          </w:tcPr>
          <w:p w:rsidR="001E25A5" w:rsidRPr="002763A3" w:rsidRDefault="001E25A5" w:rsidP="001E25A5">
            <w:pPr>
              <w:rPr>
                <w:rFonts w:ascii="Times New Roman" w:hAnsi="Times New Roman"/>
                <w:b/>
              </w:rPr>
            </w:pPr>
          </w:p>
        </w:tc>
        <w:tc>
          <w:tcPr>
            <w:tcW w:w="850" w:type="dxa"/>
          </w:tcPr>
          <w:p w:rsidR="001E25A5" w:rsidRPr="002763A3" w:rsidRDefault="001E25A5" w:rsidP="001E25A5">
            <w:pPr>
              <w:rPr>
                <w:rFonts w:ascii="Times New Roman" w:hAnsi="Times New Roman"/>
                <w:b/>
              </w:rPr>
            </w:pPr>
            <w:r>
              <w:rPr>
                <w:rFonts w:ascii="Times New Roman" w:hAnsi="Times New Roman"/>
                <w:b/>
              </w:rPr>
              <w:t>220,0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Мероприятия по поддержке коммунального хозяйства, систем водоснабжения и водоотведения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0,0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120,0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120,0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120,0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5.2</w:t>
            </w:r>
          </w:p>
        </w:tc>
        <w:tc>
          <w:tcPr>
            <w:tcW w:w="1701" w:type="dxa"/>
          </w:tcPr>
          <w:p w:rsidR="001E25A5" w:rsidRPr="00D8068E" w:rsidRDefault="001E25A5" w:rsidP="001E25A5">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2763A3" w:rsidRDefault="001E25A5" w:rsidP="001E25A5">
            <w:pPr>
              <w:rPr>
                <w:rFonts w:ascii="Times New Roman" w:hAnsi="Times New Roman"/>
                <w:color w:val="000000"/>
                <w:w w:val="121"/>
                <w:sz w:val="20"/>
                <w:szCs w:val="20"/>
              </w:rPr>
            </w:pPr>
            <w:r w:rsidRPr="00C4754C">
              <w:rPr>
                <w:rFonts w:ascii="Times New Roman" w:hAnsi="Times New Roman"/>
                <w:color w:val="000000"/>
                <w:w w:val="121"/>
                <w:sz w:val="20"/>
                <w:szCs w:val="20"/>
              </w:rPr>
              <w:t>Реализация мероприятий по озеленению территории поселения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70,0</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50,0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50,0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50,0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5.3</w:t>
            </w:r>
          </w:p>
        </w:tc>
        <w:tc>
          <w:tcPr>
            <w:tcW w:w="1701" w:type="dxa"/>
          </w:tcPr>
          <w:p w:rsidR="001E25A5" w:rsidRPr="00D8068E" w:rsidRDefault="001E25A5" w:rsidP="001E25A5">
            <w:pPr>
              <w:pStyle w:val="Standard"/>
              <w:rPr>
                <w:rFonts w:eastAsia="Times New Roman" w:cs="Times New Roman"/>
                <w:kern w:val="0"/>
                <w:lang w:val="ru-RU" w:eastAsia="ru-RU" w:bidi="ar-SA"/>
              </w:rPr>
            </w:pPr>
            <w:r w:rsidRPr="00D8068E">
              <w:rPr>
                <w:rFonts w:eastAsia="Times New Roman" w:cs="Times New Roman"/>
                <w:kern w:val="0"/>
                <w:lang w:val="ru-RU" w:eastAsia="ru-RU" w:bidi="ar-SA"/>
              </w:rPr>
              <w:t xml:space="preserve">Мероприятие </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Организация и содержание мест захоронения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19,0</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40,0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40,0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40,0</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5.4</w:t>
            </w:r>
          </w:p>
        </w:tc>
        <w:tc>
          <w:tcPr>
            <w:tcW w:w="1701" w:type="dxa"/>
          </w:tcPr>
          <w:p w:rsidR="001E25A5" w:rsidRPr="00D8068E" w:rsidRDefault="001E25A5" w:rsidP="001E25A5">
            <w:pPr>
              <w:pStyle w:val="Standard"/>
              <w:rPr>
                <w:rFonts w:eastAsia="Times New Roman" w:cs="Times New Roman"/>
                <w:kern w:val="0"/>
                <w:lang w:val="ru-RU" w:eastAsia="ru-RU" w:bidi="ar-SA"/>
              </w:rPr>
            </w:pPr>
            <w:r>
              <w:rPr>
                <w:rFonts w:eastAsia="Times New Roman" w:cs="Times New Roman"/>
                <w:kern w:val="0"/>
                <w:lang w:val="ru-RU" w:eastAsia="ru-RU" w:bidi="ar-SA"/>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2763A3" w:rsidRDefault="001E25A5" w:rsidP="001E25A5">
            <w:pPr>
              <w:rPr>
                <w:rFonts w:ascii="Times New Roman" w:hAnsi="Times New Roman"/>
                <w:color w:val="000000"/>
                <w:w w:val="121"/>
                <w:sz w:val="20"/>
                <w:szCs w:val="20"/>
              </w:rPr>
            </w:pPr>
            <w:r w:rsidRPr="002763A3">
              <w:rPr>
                <w:rFonts w:ascii="Times New Roman" w:hAnsi="Times New Roman"/>
                <w:color w:val="000000"/>
                <w:w w:val="121"/>
                <w:sz w:val="20"/>
                <w:szCs w:val="20"/>
              </w:rPr>
              <w:t>Финансовое обеспечение мероприятий по благоустройству поселений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668,3</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210,0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10,0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10,0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6</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pStyle w:val="Standard"/>
              <w:rPr>
                <w:rFonts w:eastAsia="Times New Roman" w:cs="Times New Roman"/>
                <w:kern w:val="0"/>
                <w:lang w:val="ru-RU" w:eastAsia="ru-RU" w:bidi="ar-SA"/>
              </w:rPr>
            </w:pPr>
          </w:p>
        </w:tc>
        <w:tc>
          <w:tcPr>
            <w:tcW w:w="3448" w:type="dxa"/>
          </w:tcPr>
          <w:p w:rsidR="001E25A5" w:rsidRPr="00D32230" w:rsidRDefault="001E25A5" w:rsidP="001E25A5">
            <w:pPr>
              <w:rPr>
                <w:rFonts w:ascii="Times New Roman" w:hAnsi="Times New Roman"/>
                <w:color w:val="000000"/>
                <w:sz w:val="20"/>
                <w:szCs w:val="20"/>
              </w:rPr>
            </w:pPr>
            <w:r w:rsidRPr="00D32230">
              <w:rPr>
                <w:rFonts w:ascii="Times New Roman" w:hAnsi="Times New Roman"/>
                <w:color w:val="000000"/>
                <w:sz w:val="20"/>
                <w:szCs w:val="20"/>
              </w:rPr>
              <w:t>«</w:t>
            </w:r>
            <w:r w:rsidRPr="00080800">
              <w:rPr>
                <w:rFonts w:ascii="Times New Roman" w:hAnsi="Times New Roman"/>
                <w:color w:val="000000"/>
                <w:sz w:val="20"/>
                <w:szCs w:val="20"/>
              </w:rPr>
              <w:t>Создание условий для организации досуга и обеспечения жителей поселения услугами организаций культуры</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080800" w:rsidRDefault="001E25A5" w:rsidP="001E25A5">
            <w:pPr>
              <w:rPr>
                <w:rFonts w:ascii="Times New Roman" w:hAnsi="Times New Roman"/>
                <w:b/>
              </w:rPr>
            </w:pPr>
            <w:r>
              <w:rPr>
                <w:rFonts w:ascii="Times New Roman" w:hAnsi="Times New Roman"/>
                <w:b/>
              </w:rPr>
              <w:t>1582,7</w:t>
            </w:r>
          </w:p>
        </w:tc>
        <w:tc>
          <w:tcPr>
            <w:tcW w:w="708" w:type="dxa"/>
          </w:tcPr>
          <w:p w:rsidR="001E25A5" w:rsidRPr="00080800" w:rsidRDefault="001E25A5" w:rsidP="001E25A5">
            <w:pPr>
              <w:rPr>
                <w:rFonts w:ascii="Times New Roman" w:hAnsi="Times New Roman"/>
                <w:b/>
              </w:rPr>
            </w:pPr>
          </w:p>
        </w:tc>
        <w:tc>
          <w:tcPr>
            <w:tcW w:w="1276" w:type="dxa"/>
          </w:tcPr>
          <w:p w:rsidR="001E25A5" w:rsidRPr="00080800" w:rsidRDefault="001E25A5" w:rsidP="001E25A5">
            <w:pPr>
              <w:rPr>
                <w:rFonts w:ascii="Times New Roman" w:hAnsi="Times New Roman"/>
                <w:b/>
              </w:rPr>
            </w:pPr>
            <w:r>
              <w:rPr>
                <w:rFonts w:ascii="Times New Roman" w:hAnsi="Times New Roman"/>
                <w:b/>
              </w:rPr>
              <w:t>1061,9</w:t>
            </w:r>
          </w:p>
        </w:tc>
        <w:tc>
          <w:tcPr>
            <w:tcW w:w="851" w:type="dxa"/>
          </w:tcPr>
          <w:p w:rsidR="001E25A5" w:rsidRPr="00080800" w:rsidRDefault="001E25A5" w:rsidP="001E25A5">
            <w:pPr>
              <w:rPr>
                <w:rFonts w:ascii="Times New Roman" w:hAnsi="Times New Roman"/>
                <w:b/>
              </w:rPr>
            </w:pPr>
          </w:p>
        </w:tc>
        <w:tc>
          <w:tcPr>
            <w:tcW w:w="1088" w:type="dxa"/>
          </w:tcPr>
          <w:p w:rsidR="001E25A5" w:rsidRPr="00080800" w:rsidRDefault="001E25A5" w:rsidP="001E25A5">
            <w:pPr>
              <w:rPr>
                <w:rFonts w:ascii="Times New Roman" w:hAnsi="Times New Roman"/>
                <w:b/>
              </w:rPr>
            </w:pPr>
            <w:r>
              <w:rPr>
                <w:rFonts w:ascii="Times New Roman" w:hAnsi="Times New Roman"/>
                <w:b/>
              </w:rPr>
              <w:t>1122,9</w:t>
            </w:r>
          </w:p>
        </w:tc>
        <w:tc>
          <w:tcPr>
            <w:tcW w:w="992" w:type="dxa"/>
          </w:tcPr>
          <w:p w:rsidR="001E25A5" w:rsidRPr="00080800" w:rsidRDefault="001E25A5" w:rsidP="001E25A5">
            <w:pPr>
              <w:rPr>
                <w:rFonts w:ascii="Times New Roman" w:hAnsi="Times New Roman"/>
                <w:b/>
              </w:rPr>
            </w:pPr>
          </w:p>
        </w:tc>
        <w:tc>
          <w:tcPr>
            <w:tcW w:w="850" w:type="dxa"/>
          </w:tcPr>
          <w:p w:rsidR="001E25A5" w:rsidRPr="00080800" w:rsidRDefault="001E25A5" w:rsidP="001E25A5">
            <w:pPr>
              <w:rPr>
                <w:rFonts w:ascii="Times New Roman" w:hAnsi="Times New Roman"/>
                <w:b/>
              </w:rPr>
            </w:pPr>
            <w:r>
              <w:rPr>
                <w:rFonts w:ascii="Times New Roman" w:hAnsi="Times New Roman"/>
                <w:b/>
              </w:rPr>
              <w:t>1122,9</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6.1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080800">
              <w:rPr>
                <w:rFonts w:ascii="Times New Roman" w:hAnsi="Times New Roman"/>
                <w:color w:val="000000"/>
                <w:w w:val="121"/>
                <w:sz w:val="20"/>
                <w:szCs w:val="20"/>
              </w:rPr>
              <w:t>Создание условий для о</w:t>
            </w:r>
            <w:r>
              <w:rPr>
                <w:rFonts w:ascii="Times New Roman" w:hAnsi="Times New Roman"/>
                <w:color w:val="000000"/>
                <w:w w:val="121"/>
                <w:sz w:val="20"/>
                <w:szCs w:val="20"/>
              </w:rPr>
              <w:t xml:space="preserve">рганизации досуга и обеспечения </w:t>
            </w:r>
            <w:r w:rsidRPr="00080800">
              <w:rPr>
                <w:rFonts w:ascii="Times New Roman" w:hAnsi="Times New Roman"/>
                <w:color w:val="000000"/>
                <w:w w:val="121"/>
                <w:sz w:val="20"/>
                <w:szCs w:val="20"/>
              </w:rPr>
              <w:t>жителей поселения услугами организаций культуры</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469,7</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385,9</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385,9</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385,9</w:t>
            </w:r>
          </w:p>
        </w:tc>
      </w:tr>
      <w:tr w:rsidR="001E25A5" w:rsidRPr="00D23A81" w:rsidTr="006D5891">
        <w:trPr>
          <w:trHeight w:val="1547"/>
        </w:trPr>
        <w:tc>
          <w:tcPr>
            <w:tcW w:w="629" w:type="dxa"/>
          </w:tcPr>
          <w:p w:rsidR="001E25A5" w:rsidRDefault="001E25A5" w:rsidP="001E25A5">
            <w:pPr>
              <w:rPr>
                <w:rFonts w:ascii="Times New Roman" w:hAnsi="Times New Roman"/>
              </w:rPr>
            </w:pPr>
            <w:r>
              <w:rPr>
                <w:rFonts w:ascii="Times New Roman" w:hAnsi="Times New Roman"/>
              </w:rPr>
              <w:t>6.2</w:t>
            </w:r>
          </w:p>
        </w:tc>
        <w:tc>
          <w:tcPr>
            <w:tcW w:w="1701" w:type="dxa"/>
          </w:tcPr>
          <w:p w:rsidR="001E25A5"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080800" w:rsidRDefault="001E25A5" w:rsidP="001E25A5">
            <w:pPr>
              <w:rPr>
                <w:rFonts w:ascii="Times New Roman" w:hAnsi="Times New Roman"/>
                <w:color w:val="000000"/>
                <w:w w:val="121"/>
                <w:sz w:val="20"/>
                <w:szCs w:val="20"/>
              </w:rPr>
            </w:pPr>
            <w:r w:rsidRPr="008218D7">
              <w:rPr>
                <w:rFonts w:ascii="Times New Roman" w:hAnsi="Times New Roman"/>
                <w:color w:val="000000"/>
                <w:w w:val="121"/>
                <w:sz w:val="20"/>
                <w:szCs w:val="20"/>
              </w:rPr>
              <w:t>Межбюджетные трансферты на создание условий для организации досуга и обеспечения жителей поселения услугами организаций культуры</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1113,0</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676,0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737,0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737,0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7</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 xml:space="preserve">Структурный элемент </w:t>
            </w: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265ECE">
              <w:rPr>
                <w:rFonts w:ascii="Times New Roman" w:hAnsi="Times New Roman"/>
                <w:color w:val="000000"/>
                <w:sz w:val="20"/>
                <w:szCs w:val="20"/>
              </w:rPr>
              <w:t>Развитие  физической культуры, спорта и молодежной политики на территории муниципального образования Днепровский сельсовет»</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265ECE" w:rsidRDefault="001E25A5" w:rsidP="001E25A5">
            <w:pPr>
              <w:rPr>
                <w:rFonts w:ascii="Times New Roman" w:hAnsi="Times New Roman"/>
                <w:b/>
              </w:rPr>
            </w:pPr>
            <w:r>
              <w:rPr>
                <w:rFonts w:ascii="Times New Roman" w:hAnsi="Times New Roman"/>
                <w:b/>
              </w:rPr>
              <w:t>14,2</w:t>
            </w:r>
          </w:p>
        </w:tc>
        <w:tc>
          <w:tcPr>
            <w:tcW w:w="708" w:type="dxa"/>
          </w:tcPr>
          <w:p w:rsidR="001E25A5" w:rsidRPr="00265ECE" w:rsidRDefault="001E25A5" w:rsidP="001E25A5">
            <w:pPr>
              <w:rPr>
                <w:rFonts w:ascii="Times New Roman" w:hAnsi="Times New Roman"/>
                <w:b/>
              </w:rPr>
            </w:pPr>
          </w:p>
        </w:tc>
        <w:tc>
          <w:tcPr>
            <w:tcW w:w="1276" w:type="dxa"/>
          </w:tcPr>
          <w:p w:rsidR="001E25A5" w:rsidRPr="00265ECE" w:rsidRDefault="001E25A5" w:rsidP="001E25A5">
            <w:pPr>
              <w:rPr>
                <w:rFonts w:ascii="Times New Roman" w:hAnsi="Times New Roman"/>
                <w:b/>
              </w:rPr>
            </w:pPr>
            <w:r>
              <w:rPr>
                <w:rFonts w:ascii="Times New Roman" w:hAnsi="Times New Roman"/>
                <w:b/>
              </w:rPr>
              <w:t>10,0</w:t>
            </w:r>
          </w:p>
        </w:tc>
        <w:tc>
          <w:tcPr>
            <w:tcW w:w="851" w:type="dxa"/>
          </w:tcPr>
          <w:p w:rsidR="001E25A5" w:rsidRPr="00265ECE" w:rsidRDefault="001E25A5" w:rsidP="001E25A5">
            <w:pPr>
              <w:rPr>
                <w:rFonts w:ascii="Times New Roman" w:hAnsi="Times New Roman"/>
                <w:b/>
              </w:rPr>
            </w:pPr>
          </w:p>
        </w:tc>
        <w:tc>
          <w:tcPr>
            <w:tcW w:w="1088" w:type="dxa"/>
          </w:tcPr>
          <w:p w:rsidR="001E25A5" w:rsidRPr="00265ECE" w:rsidRDefault="001E25A5" w:rsidP="001E25A5">
            <w:pPr>
              <w:rPr>
                <w:rFonts w:ascii="Times New Roman" w:hAnsi="Times New Roman"/>
                <w:b/>
              </w:rPr>
            </w:pPr>
            <w:r>
              <w:rPr>
                <w:rFonts w:ascii="Times New Roman" w:hAnsi="Times New Roman"/>
                <w:b/>
              </w:rPr>
              <w:t>10,0</w:t>
            </w:r>
          </w:p>
        </w:tc>
        <w:tc>
          <w:tcPr>
            <w:tcW w:w="992" w:type="dxa"/>
          </w:tcPr>
          <w:p w:rsidR="001E25A5" w:rsidRPr="00265ECE" w:rsidRDefault="001E25A5" w:rsidP="001E25A5">
            <w:pPr>
              <w:rPr>
                <w:rFonts w:ascii="Times New Roman" w:hAnsi="Times New Roman"/>
                <w:b/>
              </w:rPr>
            </w:pPr>
          </w:p>
        </w:tc>
        <w:tc>
          <w:tcPr>
            <w:tcW w:w="850" w:type="dxa"/>
          </w:tcPr>
          <w:p w:rsidR="001E25A5" w:rsidRPr="00265ECE" w:rsidRDefault="001E25A5" w:rsidP="001E25A5">
            <w:pPr>
              <w:rPr>
                <w:rFonts w:ascii="Times New Roman" w:hAnsi="Times New Roman"/>
                <w:b/>
              </w:rPr>
            </w:pPr>
            <w:r>
              <w:rPr>
                <w:rFonts w:ascii="Times New Roman" w:hAnsi="Times New Roman"/>
                <w:b/>
              </w:rPr>
              <w:t>10,0</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7.1</w:t>
            </w:r>
          </w:p>
        </w:tc>
        <w:tc>
          <w:tcPr>
            <w:tcW w:w="1701" w:type="dxa"/>
          </w:tcPr>
          <w:p w:rsidR="001E25A5" w:rsidRPr="00D8068E" w:rsidRDefault="001E25A5" w:rsidP="001E25A5">
            <w:pPr>
              <w:snapToGrid w:val="0"/>
              <w:ind w:firstLine="80"/>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265ECE">
              <w:rPr>
                <w:rFonts w:ascii="Times New Roman" w:hAnsi="Times New Roman"/>
                <w:color w:val="000000"/>
                <w:w w:val="121"/>
                <w:sz w:val="20"/>
                <w:szCs w:val="20"/>
              </w:rPr>
              <w:t>Финансовое обеспечение физкультурно-спортивных мероприятий в соответствии с календарным планом</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14,2</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10,0</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10,0</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10,0</w:t>
            </w:r>
          </w:p>
        </w:tc>
      </w:tr>
      <w:tr w:rsidR="001E25A5" w:rsidRPr="00D23A81" w:rsidTr="006D5891">
        <w:trPr>
          <w:trHeight w:val="1075"/>
        </w:trPr>
        <w:tc>
          <w:tcPr>
            <w:tcW w:w="629" w:type="dxa"/>
          </w:tcPr>
          <w:p w:rsidR="001E25A5" w:rsidRPr="00D23A81" w:rsidRDefault="001E25A5" w:rsidP="001E25A5">
            <w:pPr>
              <w:rPr>
                <w:rFonts w:ascii="Times New Roman" w:hAnsi="Times New Roman"/>
              </w:rPr>
            </w:pPr>
            <w:r>
              <w:rPr>
                <w:rFonts w:ascii="Times New Roman" w:hAnsi="Times New Roman"/>
              </w:rPr>
              <w:t>8</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FE3670">
              <w:rPr>
                <w:rFonts w:ascii="Times New Roman" w:hAnsi="Times New Roman"/>
                <w:color w:val="000000"/>
                <w:sz w:val="20"/>
                <w:szCs w:val="20"/>
              </w:rPr>
              <w:t>Осуществление отдельных гос.полномочий</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FE3670" w:rsidRDefault="001E25A5" w:rsidP="001E25A5">
            <w:pPr>
              <w:rPr>
                <w:rFonts w:ascii="Times New Roman" w:hAnsi="Times New Roman"/>
                <w:b/>
              </w:rPr>
            </w:pPr>
            <w:r>
              <w:rPr>
                <w:rFonts w:ascii="Times New Roman" w:hAnsi="Times New Roman"/>
                <w:b/>
              </w:rPr>
              <w:t>128,5</w:t>
            </w:r>
          </w:p>
        </w:tc>
        <w:tc>
          <w:tcPr>
            <w:tcW w:w="708" w:type="dxa"/>
          </w:tcPr>
          <w:p w:rsidR="001E25A5" w:rsidRPr="00FE3670" w:rsidRDefault="001E25A5" w:rsidP="001E25A5">
            <w:pPr>
              <w:rPr>
                <w:rFonts w:ascii="Times New Roman" w:hAnsi="Times New Roman"/>
                <w:b/>
              </w:rPr>
            </w:pPr>
          </w:p>
        </w:tc>
        <w:tc>
          <w:tcPr>
            <w:tcW w:w="1276" w:type="dxa"/>
          </w:tcPr>
          <w:p w:rsidR="001E25A5" w:rsidRPr="00FE3670" w:rsidRDefault="001E25A5" w:rsidP="001E25A5">
            <w:pPr>
              <w:rPr>
                <w:rFonts w:ascii="Times New Roman" w:hAnsi="Times New Roman"/>
                <w:b/>
              </w:rPr>
            </w:pPr>
            <w:r>
              <w:rPr>
                <w:rFonts w:ascii="Times New Roman" w:hAnsi="Times New Roman"/>
                <w:b/>
              </w:rPr>
              <w:t>134,5</w:t>
            </w:r>
          </w:p>
        </w:tc>
        <w:tc>
          <w:tcPr>
            <w:tcW w:w="851" w:type="dxa"/>
          </w:tcPr>
          <w:p w:rsidR="001E25A5" w:rsidRPr="00FE3670" w:rsidRDefault="001E25A5" w:rsidP="001E25A5">
            <w:pPr>
              <w:rPr>
                <w:rFonts w:ascii="Times New Roman" w:hAnsi="Times New Roman"/>
                <w:b/>
              </w:rPr>
            </w:pPr>
          </w:p>
        </w:tc>
        <w:tc>
          <w:tcPr>
            <w:tcW w:w="1088" w:type="dxa"/>
          </w:tcPr>
          <w:p w:rsidR="001E25A5" w:rsidRPr="00FE3670" w:rsidRDefault="001E25A5" w:rsidP="001E25A5">
            <w:pPr>
              <w:rPr>
                <w:rFonts w:ascii="Times New Roman" w:hAnsi="Times New Roman"/>
                <w:b/>
              </w:rPr>
            </w:pPr>
            <w:r>
              <w:rPr>
                <w:rFonts w:ascii="Times New Roman" w:hAnsi="Times New Roman"/>
                <w:b/>
              </w:rPr>
              <w:t>139,4</w:t>
            </w:r>
          </w:p>
        </w:tc>
        <w:tc>
          <w:tcPr>
            <w:tcW w:w="992" w:type="dxa"/>
          </w:tcPr>
          <w:p w:rsidR="001E25A5" w:rsidRPr="00FE3670" w:rsidRDefault="001E25A5" w:rsidP="001E25A5">
            <w:pPr>
              <w:rPr>
                <w:rFonts w:ascii="Times New Roman" w:hAnsi="Times New Roman"/>
                <w:b/>
              </w:rPr>
            </w:pPr>
          </w:p>
        </w:tc>
        <w:tc>
          <w:tcPr>
            <w:tcW w:w="850" w:type="dxa"/>
          </w:tcPr>
          <w:p w:rsidR="001E25A5" w:rsidRPr="00FE3670" w:rsidRDefault="001E25A5" w:rsidP="001E25A5">
            <w:pPr>
              <w:rPr>
                <w:rFonts w:ascii="Times New Roman" w:hAnsi="Times New Roman"/>
                <w:b/>
              </w:rPr>
            </w:pPr>
            <w:r>
              <w:rPr>
                <w:rFonts w:ascii="Times New Roman" w:hAnsi="Times New Roman"/>
                <w:b/>
              </w:rPr>
              <w:t>139,4</w:t>
            </w:r>
          </w:p>
        </w:tc>
      </w:tr>
      <w:tr w:rsidR="001E25A5" w:rsidRPr="00D23A81" w:rsidTr="006D5891">
        <w:trPr>
          <w:trHeight w:val="1361"/>
        </w:trPr>
        <w:tc>
          <w:tcPr>
            <w:tcW w:w="629" w:type="dxa"/>
          </w:tcPr>
          <w:p w:rsidR="001E25A5" w:rsidRPr="00D23A81" w:rsidRDefault="001E25A5" w:rsidP="001E25A5">
            <w:pPr>
              <w:rPr>
                <w:rFonts w:ascii="Times New Roman" w:hAnsi="Times New Roman"/>
              </w:rPr>
            </w:pPr>
            <w:r>
              <w:rPr>
                <w:rFonts w:ascii="Times New Roman" w:hAnsi="Times New Roman"/>
              </w:rPr>
              <w:t>8.1</w:t>
            </w:r>
          </w:p>
        </w:tc>
        <w:tc>
          <w:tcPr>
            <w:tcW w:w="1701" w:type="dxa"/>
          </w:tcPr>
          <w:p w:rsidR="001E25A5" w:rsidRPr="00D8068E" w:rsidRDefault="001E25A5" w:rsidP="001E25A5">
            <w:pPr>
              <w:snapToGrid w:val="0"/>
              <w:rPr>
                <w:rFonts w:ascii="Times New Roman" w:hAnsi="Times New Roman"/>
                <w:color w:val="000000"/>
              </w:rPr>
            </w:pPr>
            <w:r>
              <w:rPr>
                <w:rFonts w:ascii="Times New Roman" w:hAnsi="Times New Roman"/>
                <w:color w:val="000000"/>
              </w:rPr>
              <w:t>Мероприятие</w:t>
            </w:r>
          </w:p>
        </w:tc>
        <w:tc>
          <w:tcPr>
            <w:tcW w:w="3448" w:type="dxa"/>
          </w:tcPr>
          <w:p w:rsidR="001E25A5" w:rsidRPr="00D32230" w:rsidRDefault="001E25A5" w:rsidP="001E25A5">
            <w:pPr>
              <w:rPr>
                <w:rFonts w:ascii="Times New Roman" w:hAnsi="Times New Roman"/>
                <w:sz w:val="20"/>
                <w:szCs w:val="20"/>
              </w:rPr>
            </w:pPr>
            <w:r w:rsidRPr="00FE3670">
              <w:rPr>
                <w:rFonts w:ascii="Times New Roman" w:hAnsi="Times New Roman"/>
                <w:sz w:val="20"/>
                <w:szCs w:val="2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128,5</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134,5</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139,4</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139,4</w:t>
            </w:r>
          </w:p>
        </w:tc>
      </w:tr>
      <w:tr w:rsidR="001E25A5" w:rsidRPr="00A746A3" w:rsidTr="006D5891">
        <w:trPr>
          <w:trHeight w:val="1100"/>
        </w:trPr>
        <w:tc>
          <w:tcPr>
            <w:tcW w:w="629" w:type="dxa"/>
          </w:tcPr>
          <w:p w:rsidR="001E25A5" w:rsidRPr="00D23A81" w:rsidRDefault="001E25A5" w:rsidP="001E25A5">
            <w:pPr>
              <w:rPr>
                <w:rFonts w:ascii="Times New Roman" w:hAnsi="Times New Roman"/>
              </w:rPr>
            </w:pPr>
            <w:r>
              <w:rPr>
                <w:rFonts w:ascii="Times New Roman" w:hAnsi="Times New Roman"/>
              </w:rPr>
              <w:t>9</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Pr>
          <w:p w:rsidR="001E25A5" w:rsidRPr="00D32230" w:rsidRDefault="001E25A5" w:rsidP="001E25A5">
            <w:pPr>
              <w:rPr>
                <w:rFonts w:ascii="Times New Roman" w:hAnsi="Times New Roman"/>
                <w:sz w:val="20"/>
                <w:szCs w:val="20"/>
              </w:rPr>
            </w:pPr>
            <w:r w:rsidRPr="00D32230">
              <w:rPr>
                <w:rFonts w:ascii="Times New Roman" w:hAnsi="Times New Roman"/>
                <w:color w:val="000000"/>
                <w:sz w:val="20"/>
                <w:szCs w:val="20"/>
              </w:rPr>
              <w:t>«</w:t>
            </w:r>
            <w:r w:rsidRPr="00A746A3">
              <w:rPr>
                <w:rFonts w:ascii="Times New Roman" w:hAnsi="Times New Roman"/>
                <w:color w:val="000000"/>
                <w:sz w:val="20"/>
                <w:szCs w:val="20"/>
              </w:rPr>
              <w:t>Земельный контроль</w:t>
            </w:r>
            <w:r w:rsidRPr="00D32230">
              <w:rPr>
                <w:rFonts w:ascii="Times New Roman" w:hAnsi="Times New Roman"/>
                <w:color w:val="000000"/>
                <w:sz w:val="20"/>
                <w:szCs w:val="20"/>
              </w:rPr>
              <w:t>»</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A746A3" w:rsidRDefault="001E25A5" w:rsidP="001E25A5">
            <w:pPr>
              <w:rPr>
                <w:rFonts w:ascii="Times New Roman" w:hAnsi="Times New Roman"/>
                <w:b/>
              </w:rPr>
            </w:pPr>
            <w:r>
              <w:rPr>
                <w:rFonts w:ascii="Times New Roman" w:hAnsi="Times New Roman"/>
                <w:b/>
              </w:rPr>
              <w:t>28,4</w:t>
            </w:r>
          </w:p>
        </w:tc>
        <w:tc>
          <w:tcPr>
            <w:tcW w:w="708" w:type="dxa"/>
          </w:tcPr>
          <w:p w:rsidR="001E25A5" w:rsidRPr="00A746A3" w:rsidRDefault="001E25A5" w:rsidP="001E25A5">
            <w:pPr>
              <w:rPr>
                <w:rFonts w:ascii="Times New Roman" w:hAnsi="Times New Roman"/>
                <w:b/>
              </w:rPr>
            </w:pPr>
          </w:p>
        </w:tc>
        <w:tc>
          <w:tcPr>
            <w:tcW w:w="1276" w:type="dxa"/>
          </w:tcPr>
          <w:p w:rsidR="001E25A5" w:rsidRPr="00A746A3" w:rsidRDefault="001E25A5" w:rsidP="001E25A5">
            <w:pPr>
              <w:rPr>
                <w:rFonts w:ascii="Times New Roman" w:hAnsi="Times New Roman"/>
                <w:b/>
              </w:rPr>
            </w:pPr>
            <w:r>
              <w:rPr>
                <w:rFonts w:ascii="Times New Roman" w:hAnsi="Times New Roman"/>
                <w:b/>
              </w:rPr>
              <w:t>28,4</w:t>
            </w:r>
          </w:p>
        </w:tc>
        <w:tc>
          <w:tcPr>
            <w:tcW w:w="851" w:type="dxa"/>
          </w:tcPr>
          <w:p w:rsidR="001E25A5" w:rsidRPr="00A746A3" w:rsidRDefault="001E25A5" w:rsidP="001E25A5">
            <w:pPr>
              <w:rPr>
                <w:rFonts w:ascii="Times New Roman" w:hAnsi="Times New Roman"/>
                <w:b/>
              </w:rPr>
            </w:pPr>
          </w:p>
        </w:tc>
        <w:tc>
          <w:tcPr>
            <w:tcW w:w="1088" w:type="dxa"/>
          </w:tcPr>
          <w:p w:rsidR="001E25A5" w:rsidRPr="00A746A3" w:rsidRDefault="001E25A5" w:rsidP="001E25A5">
            <w:pPr>
              <w:rPr>
                <w:rFonts w:ascii="Times New Roman" w:hAnsi="Times New Roman"/>
                <w:b/>
              </w:rPr>
            </w:pPr>
            <w:r>
              <w:rPr>
                <w:rFonts w:ascii="Times New Roman" w:hAnsi="Times New Roman"/>
                <w:b/>
              </w:rPr>
              <w:t>28,4</w:t>
            </w:r>
          </w:p>
        </w:tc>
        <w:tc>
          <w:tcPr>
            <w:tcW w:w="992" w:type="dxa"/>
          </w:tcPr>
          <w:p w:rsidR="001E25A5" w:rsidRPr="00A746A3" w:rsidRDefault="001E25A5" w:rsidP="001E25A5">
            <w:pPr>
              <w:rPr>
                <w:rFonts w:ascii="Times New Roman" w:hAnsi="Times New Roman"/>
                <w:b/>
              </w:rPr>
            </w:pPr>
          </w:p>
        </w:tc>
        <w:tc>
          <w:tcPr>
            <w:tcW w:w="850" w:type="dxa"/>
          </w:tcPr>
          <w:p w:rsidR="001E25A5" w:rsidRPr="00A746A3" w:rsidRDefault="001E25A5" w:rsidP="001E25A5">
            <w:pPr>
              <w:rPr>
                <w:rFonts w:ascii="Times New Roman" w:hAnsi="Times New Roman"/>
                <w:b/>
              </w:rPr>
            </w:pPr>
            <w:r>
              <w:rPr>
                <w:rFonts w:ascii="Times New Roman" w:hAnsi="Times New Roman"/>
                <w:b/>
              </w:rPr>
              <w:t>28,4</w:t>
            </w:r>
          </w:p>
        </w:tc>
      </w:tr>
      <w:tr w:rsidR="001E25A5" w:rsidRPr="00D23A81" w:rsidTr="001E25A5">
        <w:tc>
          <w:tcPr>
            <w:tcW w:w="629" w:type="dxa"/>
          </w:tcPr>
          <w:p w:rsidR="001E25A5" w:rsidRPr="00D23A81" w:rsidRDefault="001E25A5" w:rsidP="001E25A5">
            <w:pPr>
              <w:rPr>
                <w:rFonts w:ascii="Times New Roman" w:hAnsi="Times New Roman"/>
              </w:rPr>
            </w:pPr>
            <w:r>
              <w:rPr>
                <w:rFonts w:ascii="Times New Roman" w:hAnsi="Times New Roman"/>
              </w:rPr>
              <w:t>9.1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D32230" w:rsidRDefault="001E25A5" w:rsidP="001E25A5">
            <w:pPr>
              <w:rPr>
                <w:rFonts w:ascii="Times New Roman" w:hAnsi="Times New Roman"/>
                <w:color w:val="000000"/>
                <w:w w:val="121"/>
                <w:sz w:val="20"/>
                <w:szCs w:val="20"/>
              </w:rPr>
            </w:pPr>
            <w:r w:rsidRPr="00A746A3">
              <w:rPr>
                <w:rFonts w:ascii="Times New Roman" w:hAnsi="Times New Roman"/>
                <w:color w:val="000000"/>
                <w:w w:val="121"/>
                <w:sz w:val="20"/>
                <w:szCs w:val="20"/>
              </w:rPr>
              <w:t>Средства передаваемые на осуществление части полномочий на реализацию мероприятий по осуществлению муниципального земельного контроля</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D23A81" w:rsidRDefault="001E25A5" w:rsidP="001E25A5">
            <w:pPr>
              <w:rPr>
                <w:rFonts w:ascii="Times New Roman" w:hAnsi="Times New Roman"/>
              </w:rPr>
            </w:pPr>
            <w:r>
              <w:rPr>
                <w:rFonts w:ascii="Times New Roman" w:hAnsi="Times New Roman"/>
              </w:rPr>
              <w:t>28,4</w:t>
            </w:r>
          </w:p>
        </w:tc>
        <w:tc>
          <w:tcPr>
            <w:tcW w:w="708" w:type="dxa"/>
          </w:tcPr>
          <w:p w:rsidR="001E25A5" w:rsidRPr="00D23A81" w:rsidRDefault="001E25A5" w:rsidP="001E25A5">
            <w:pPr>
              <w:rPr>
                <w:rFonts w:ascii="Times New Roman" w:hAnsi="Times New Roman"/>
              </w:rPr>
            </w:pPr>
          </w:p>
        </w:tc>
        <w:tc>
          <w:tcPr>
            <w:tcW w:w="1276" w:type="dxa"/>
          </w:tcPr>
          <w:p w:rsidR="001E25A5" w:rsidRPr="00D23A81" w:rsidRDefault="001E25A5" w:rsidP="001E25A5">
            <w:pPr>
              <w:rPr>
                <w:rFonts w:ascii="Times New Roman" w:hAnsi="Times New Roman"/>
              </w:rPr>
            </w:pPr>
            <w:r>
              <w:rPr>
                <w:rFonts w:ascii="Times New Roman" w:hAnsi="Times New Roman"/>
              </w:rPr>
              <w:t>28,4</w:t>
            </w:r>
          </w:p>
        </w:tc>
        <w:tc>
          <w:tcPr>
            <w:tcW w:w="851" w:type="dxa"/>
          </w:tcPr>
          <w:p w:rsidR="001E25A5" w:rsidRPr="00D23A81" w:rsidRDefault="001E25A5" w:rsidP="001E25A5">
            <w:pPr>
              <w:rPr>
                <w:rFonts w:ascii="Times New Roman" w:hAnsi="Times New Roman"/>
              </w:rPr>
            </w:pPr>
          </w:p>
        </w:tc>
        <w:tc>
          <w:tcPr>
            <w:tcW w:w="1088" w:type="dxa"/>
          </w:tcPr>
          <w:p w:rsidR="001E25A5" w:rsidRPr="00D23A81" w:rsidRDefault="001E25A5" w:rsidP="001E25A5">
            <w:pPr>
              <w:rPr>
                <w:rFonts w:ascii="Times New Roman" w:hAnsi="Times New Roman"/>
              </w:rPr>
            </w:pPr>
            <w:r>
              <w:rPr>
                <w:rFonts w:ascii="Times New Roman" w:hAnsi="Times New Roman"/>
              </w:rPr>
              <w:t>28,4</w:t>
            </w:r>
          </w:p>
        </w:tc>
        <w:tc>
          <w:tcPr>
            <w:tcW w:w="992" w:type="dxa"/>
          </w:tcPr>
          <w:p w:rsidR="001E25A5" w:rsidRPr="00D23A81" w:rsidRDefault="001E25A5" w:rsidP="001E25A5">
            <w:pPr>
              <w:rPr>
                <w:rFonts w:ascii="Times New Roman" w:hAnsi="Times New Roman"/>
              </w:rPr>
            </w:pPr>
          </w:p>
        </w:tc>
        <w:tc>
          <w:tcPr>
            <w:tcW w:w="850" w:type="dxa"/>
          </w:tcPr>
          <w:p w:rsidR="001E25A5" w:rsidRPr="00D23A81" w:rsidRDefault="001E25A5" w:rsidP="001E25A5">
            <w:pPr>
              <w:rPr>
                <w:rFonts w:ascii="Times New Roman" w:hAnsi="Times New Roman"/>
              </w:rPr>
            </w:pPr>
            <w:r>
              <w:rPr>
                <w:rFonts w:ascii="Times New Roman" w:hAnsi="Times New Roman"/>
              </w:rPr>
              <w:t>28,4</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w:t>
            </w:r>
          </w:p>
        </w:tc>
        <w:tc>
          <w:tcPr>
            <w:tcW w:w="1701" w:type="dxa"/>
          </w:tcPr>
          <w:p w:rsidR="001E25A5" w:rsidRPr="003A70C0" w:rsidRDefault="001E25A5" w:rsidP="001E25A5">
            <w:pPr>
              <w:rPr>
                <w:rFonts w:ascii="Times New Roman" w:hAnsi="Times New Roman"/>
                <w:b/>
                <w:color w:val="000000"/>
              </w:rPr>
            </w:pPr>
            <w:r w:rsidRPr="003A70C0">
              <w:rPr>
                <w:rFonts w:ascii="Times New Roman" w:hAnsi="Times New Roman"/>
                <w:b/>
                <w:color w:val="000000"/>
              </w:rPr>
              <w:t>Структурный элемент</w:t>
            </w:r>
          </w:p>
          <w:p w:rsidR="001E25A5" w:rsidRPr="00D8068E" w:rsidRDefault="001E25A5" w:rsidP="001E25A5">
            <w:pPr>
              <w:snapToGrid w:val="0"/>
              <w:rPr>
                <w:rFonts w:ascii="Times New Roman" w:hAnsi="Times New Roman"/>
                <w:color w:val="000000"/>
              </w:rPr>
            </w:pP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A746A3" w:rsidRDefault="001E25A5" w:rsidP="001E25A5">
            <w:pPr>
              <w:rPr>
                <w:rFonts w:ascii="Times New Roman" w:hAnsi="Times New Roman"/>
                <w:color w:val="000000"/>
                <w:w w:val="121"/>
                <w:sz w:val="20"/>
                <w:szCs w:val="20"/>
              </w:rPr>
            </w:pPr>
            <w:r w:rsidRPr="001E500D">
              <w:rPr>
                <w:rFonts w:ascii="Times New Roman" w:hAnsi="Times New Roman"/>
                <w:color w:val="000000"/>
                <w:w w:val="121"/>
                <w:sz w:val="20"/>
                <w:szCs w:val="20"/>
              </w:rPr>
              <w:t>«Благоустройство сельских территорий»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Pr="001E500D" w:rsidRDefault="001E25A5" w:rsidP="001E25A5">
            <w:pPr>
              <w:rPr>
                <w:rFonts w:ascii="Times New Roman" w:hAnsi="Times New Roman"/>
                <w:b/>
              </w:rPr>
            </w:pPr>
            <w:r>
              <w:rPr>
                <w:rFonts w:ascii="Times New Roman" w:hAnsi="Times New Roman"/>
                <w:b/>
              </w:rPr>
              <w:t>1654,1</w:t>
            </w:r>
          </w:p>
        </w:tc>
        <w:tc>
          <w:tcPr>
            <w:tcW w:w="708" w:type="dxa"/>
          </w:tcPr>
          <w:p w:rsidR="001E25A5" w:rsidRPr="001E500D" w:rsidRDefault="001E25A5" w:rsidP="001E25A5">
            <w:pPr>
              <w:rPr>
                <w:rFonts w:ascii="Times New Roman" w:hAnsi="Times New Roman"/>
                <w:b/>
              </w:rPr>
            </w:pPr>
          </w:p>
        </w:tc>
        <w:tc>
          <w:tcPr>
            <w:tcW w:w="1276" w:type="dxa"/>
          </w:tcPr>
          <w:p w:rsidR="001E25A5" w:rsidRPr="001E500D" w:rsidRDefault="001E25A5" w:rsidP="001E25A5">
            <w:pPr>
              <w:rPr>
                <w:rFonts w:ascii="Times New Roman" w:hAnsi="Times New Roman"/>
                <w:b/>
              </w:rPr>
            </w:pPr>
            <w:r>
              <w:rPr>
                <w:rFonts w:ascii="Times New Roman" w:hAnsi="Times New Roman"/>
                <w:b/>
              </w:rPr>
              <w:t>0,0</w:t>
            </w:r>
          </w:p>
        </w:tc>
        <w:tc>
          <w:tcPr>
            <w:tcW w:w="851" w:type="dxa"/>
          </w:tcPr>
          <w:p w:rsidR="001E25A5" w:rsidRPr="001E500D" w:rsidRDefault="001E25A5" w:rsidP="001E25A5">
            <w:pPr>
              <w:rPr>
                <w:rFonts w:ascii="Times New Roman" w:hAnsi="Times New Roman"/>
                <w:b/>
              </w:rPr>
            </w:pPr>
          </w:p>
        </w:tc>
        <w:tc>
          <w:tcPr>
            <w:tcW w:w="1088" w:type="dxa"/>
          </w:tcPr>
          <w:p w:rsidR="001E25A5" w:rsidRPr="001E500D" w:rsidRDefault="001E25A5" w:rsidP="001E25A5">
            <w:pPr>
              <w:rPr>
                <w:rFonts w:ascii="Times New Roman" w:hAnsi="Times New Roman"/>
                <w:b/>
              </w:rPr>
            </w:pPr>
            <w:r>
              <w:rPr>
                <w:rFonts w:ascii="Times New Roman" w:hAnsi="Times New Roman"/>
                <w:b/>
              </w:rPr>
              <w:t>1047,6</w:t>
            </w:r>
          </w:p>
        </w:tc>
        <w:tc>
          <w:tcPr>
            <w:tcW w:w="992" w:type="dxa"/>
          </w:tcPr>
          <w:p w:rsidR="001E25A5" w:rsidRPr="001E500D" w:rsidRDefault="001E25A5" w:rsidP="001E25A5">
            <w:pPr>
              <w:rPr>
                <w:rFonts w:ascii="Times New Roman" w:hAnsi="Times New Roman"/>
                <w:b/>
              </w:rPr>
            </w:pPr>
          </w:p>
        </w:tc>
        <w:tc>
          <w:tcPr>
            <w:tcW w:w="850" w:type="dxa"/>
          </w:tcPr>
          <w:p w:rsidR="001E25A5" w:rsidRPr="001E500D" w:rsidRDefault="001E25A5" w:rsidP="001E25A5">
            <w:pPr>
              <w:rPr>
                <w:rFonts w:ascii="Times New Roman" w:hAnsi="Times New Roman"/>
                <w:b/>
              </w:rPr>
            </w:pPr>
            <w:r>
              <w:rPr>
                <w:rFonts w:ascii="Times New Roman" w:hAnsi="Times New Roman"/>
                <w:b/>
              </w:rPr>
              <w:t>1047,6</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10.1</w:t>
            </w:r>
          </w:p>
        </w:tc>
        <w:tc>
          <w:tcPr>
            <w:tcW w:w="1701" w:type="dxa"/>
          </w:tcPr>
          <w:p w:rsidR="001E25A5" w:rsidRPr="00D8068E" w:rsidRDefault="001E25A5" w:rsidP="001E25A5">
            <w:pPr>
              <w:rPr>
                <w:rFonts w:ascii="Times New Roman" w:hAnsi="Times New Roman"/>
                <w:color w:val="000000"/>
              </w:rPr>
            </w:pPr>
            <w:r>
              <w:rPr>
                <w:rFonts w:ascii="Times New Roman" w:hAnsi="Times New Roman"/>
                <w:color w:val="000000"/>
              </w:rPr>
              <w:t>Мероприятие</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A746A3" w:rsidRDefault="001E25A5" w:rsidP="001E25A5">
            <w:pPr>
              <w:rPr>
                <w:rFonts w:ascii="Times New Roman" w:hAnsi="Times New Roman"/>
                <w:color w:val="000000"/>
                <w:w w:val="121"/>
                <w:sz w:val="20"/>
                <w:szCs w:val="20"/>
              </w:rPr>
            </w:pPr>
            <w:r w:rsidRPr="001E500D">
              <w:rPr>
                <w:rFonts w:ascii="Times New Roman" w:hAnsi="Times New Roman"/>
                <w:color w:val="000000"/>
                <w:w w:val="121"/>
                <w:sz w:val="20"/>
                <w:szCs w:val="20"/>
              </w:rPr>
              <w:t>Обеспечение комплексного развития сельских территорий</w:t>
            </w:r>
          </w:p>
        </w:tc>
        <w:tc>
          <w:tcPr>
            <w:tcW w:w="1418" w:type="dxa"/>
          </w:tcPr>
          <w:p w:rsidR="001E25A5" w:rsidRPr="00331440" w:rsidRDefault="001E25A5" w:rsidP="001E25A5">
            <w:pPr>
              <w:rPr>
                <w:rFonts w:ascii="Times New Roman" w:hAnsi="Times New Roman"/>
                <w:sz w:val="20"/>
                <w:szCs w:val="20"/>
              </w:rPr>
            </w:pPr>
            <w:r w:rsidRPr="00331440">
              <w:rPr>
                <w:rFonts w:ascii="Times New Roman" w:hAnsi="Times New Roman"/>
                <w:sz w:val="20"/>
                <w:szCs w:val="20"/>
              </w:rPr>
              <w:t xml:space="preserve">Администрация МО </w:t>
            </w:r>
            <w:r>
              <w:rPr>
                <w:rFonts w:ascii="Times New Roman" w:hAnsi="Times New Roman"/>
                <w:sz w:val="20"/>
                <w:szCs w:val="20"/>
              </w:rPr>
              <w:t>Днепровский</w:t>
            </w:r>
            <w:r w:rsidRPr="00331440">
              <w:rPr>
                <w:rFonts w:ascii="Times New Roman" w:hAnsi="Times New Roman"/>
                <w:sz w:val="20"/>
                <w:szCs w:val="20"/>
              </w:rPr>
              <w:t xml:space="preserve">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1453,8</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1047,6</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1047,6</w:t>
            </w:r>
          </w:p>
        </w:tc>
      </w:tr>
      <w:tr w:rsidR="001E25A5" w:rsidRPr="00D23A81" w:rsidTr="001E25A5">
        <w:tc>
          <w:tcPr>
            <w:tcW w:w="629" w:type="dxa"/>
          </w:tcPr>
          <w:p w:rsidR="001E25A5" w:rsidRDefault="001E25A5" w:rsidP="001E25A5">
            <w:pPr>
              <w:rPr>
                <w:rFonts w:ascii="Times New Roman" w:hAnsi="Times New Roman"/>
              </w:rPr>
            </w:pPr>
            <w:r>
              <w:rPr>
                <w:rFonts w:ascii="Times New Roman" w:hAnsi="Times New Roman"/>
              </w:rPr>
              <w:t>10.2</w:t>
            </w:r>
          </w:p>
        </w:tc>
        <w:tc>
          <w:tcPr>
            <w:tcW w:w="1701" w:type="dxa"/>
          </w:tcPr>
          <w:p w:rsidR="001E25A5" w:rsidRDefault="001E25A5" w:rsidP="001E25A5">
            <w:pPr>
              <w:rPr>
                <w:rFonts w:ascii="Times New Roman" w:hAnsi="Times New Roman"/>
                <w:color w:val="000000"/>
              </w:rPr>
            </w:pPr>
            <w:r>
              <w:rPr>
                <w:rFonts w:ascii="Times New Roman" w:hAnsi="Times New Roman"/>
                <w:color w:val="000000"/>
              </w:rPr>
              <w:t>Мероприятия</w:t>
            </w:r>
          </w:p>
        </w:tc>
        <w:tc>
          <w:tcPr>
            <w:tcW w:w="3448" w:type="dxa"/>
            <w:tcBorders>
              <w:top w:val="single" w:sz="4" w:space="0" w:color="auto"/>
              <w:left w:val="single" w:sz="4" w:space="0" w:color="auto"/>
              <w:bottom w:val="single" w:sz="4" w:space="0" w:color="auto"/>
              <w:right w:val="single" w:sz="4" w:space="0" w:color="auto"/>
            </w:tcBorders>
            <w:shd w:val="clear" w:color="auto" w:fill="auto"/>
            <w:vAlign w:val="center"/>
          </w:tcPr>
          <w:p w:rsidR="001E25A5" w:rsidRPr="001E500D" w:rsidRDefault="001E25A5" w:rsidP="001E25A5">
            <w:pPr>
              <w:rPr>
                <w:rFonts w:ascii="Times New Roman" w:hAnsi="Times New Roman"/>
                <w:color w:val="000000"/>
                <w:w w:val="121"/>
                <w:sz w:val="20"/>
                <w:szCs w:val="20"/>
              </w:rPr>
            </w:pPr>
            <w:r w:rsidRPr="008F22E2">
              <w:rPr>
                <w:rFonts w:ascii="Times New Roman" w:hAnsi="Times New Roman"/>
                <w:color w:val="000000"/>
                <w:w w:val="121"/>
                <w:sz w:val="20"/>
                <w:szCs w:val="20"/>
              </w:rPr>
              <w:t>Обеспечение комплексного развития сельских территорий за счет средств местного бюджета</w:t>
            </w:r>
          </w:p>
        </w:tc>
        <w:tc>
          <w:tcPr>
            <w:tcW w:w="1418" w:type="dxa"/>
          </w:tcPr>
          <w:p w:rsidR="001E25A5" w:rsidRPr="00331440" w:rsidRDefault="001E25A5" w:rsidP="001E25A5">
            <w:pPr>
              <w:rPr>
                <w:rFonts w:ascii="Times New Roman" w:hAnsi="Times New Roman"/>
                <w:sz w:val="20"/>
                <w:szCs w:val="20"/>
              </w:rPr>
            </w:pPr>
            <w:r>
              <w:rPr>
                <w:rFonts w:ascii="Times New Roman" w:hAnsi="Times New Roman"/>
                <w:sz w:val="20"/>
                <w:szCs w:val="20"/>
              </w:rPr>
              <w:t>Администрация МО Днепровский сельсовет</w:t>
            </w:r>
          </w:p>
        </w:tc>
        <w:tc>
          <w:tcPr>
            <w:tcW w:w="804" w:type="dxa"/>
          </w:tcPr>
          <w:p w:rsidR="001E25A5" w:rsidRPr="00D23A81" w:rsidRDefault="001E25A5" w:rsidP="001E25A5">
            <w:pPr>
              <w:rPr>
                <w:rFonts w:ascii="Times New Roman" w:hAnsi="Times New Roman"/>
              </w:rPr>
            </w:pPr>
          </w:p>
        </w:tc>
        <w:tc>
          <w:tcPr>
            <w:tcW w:w="1134" w:type="dxa"/>
          </w:tcPr>
          <w:p w:rsidR="001E25A5" w:rsidRPr="00D23A81" w:rsidRDefault="001E25A5" w:rsidP="001E25A5">
            <w:pPr>
              <w:rPr>
                <w:rFonts w:ascii="Times New Roman" w:hAnsi="Times New Roman"/>
              </w:rPr>
            </w:pPr>
          </w:p>
        </w:tc>
        <w:tc>
          <w:tcPr>
            <w:tcW w:w="1039" w:type="dxa"/>
          </w:tcPr>
          <w:p w:rsidR="001E25A5" w:rsidRDefault="001E25A5" w:rsidP="001E25A5">
            <w:pPr>
              <w:rPr>
                <w:rFonts w:ascii="Times New Roman" w:hAnsi="Times New Roman"/>
              </w:rPr>
            </w:pPr>
            <w:r>
              <w:rPr>
                <w:rFonts w:ascii="Times New Roman" w:hAnsi="Times New Roman"/>
              </w:rPr>
              <w:t>200,3</w:t>
            </w:r>
          </w:p>
        </w:tc>
        <w:tc>
          <w:tcPr>
            <w:tcW w:w="708" w:type="dxa"/>
          </w:tcPr>
          <w:p w:rsidR="001E25A5" w:rsidRPr="00D23A81" w:rsidRDefault="001E25A5" w:rsidP="001E25A5">
            <w:pPr>
              <w:rPr>
                <w:rFonts w:ascii="Times New Roman" w:hAnsi="Times New Roman"/>
              </w:rPr>
            </w:pPr>
          </w:p>
        </w:tc>
        <w:tc>
          <w:tcPr>
            <w:tcW w:w="1276" w:type="dxa"/>
          </w:tcPr>
          <w:p w:rsidR="001E25A5" w:rsidRDefault="001E25A5" w:rsidP="001E25A5">
            <w:pPr>
              <w:rPr>
                <w:rFonts w:ascii="Times New Roman" w:hAnsi="Times New Roman"/>
              </w:rPr>
            </w:pPr>
            <w:r>
              <w:rPr>
                <w:rFonts w:ascii="Times New Roman" w:hAnsi="Times New Roman"/>
              </w:rPr>
              <w:t>0,0</w:t>
            </w:r>
          </w:p>
        </w:tc>
        <w:tc>
          <w:tcPr>
            <w:tcW w:w="851" w:type="dxa"/>
          </w:tcPr>
          <w:p w:rsidR="001E25A5" w:rsidRPr="00D23A81" w:rsidRDefault="001E25A5" w:rsidP="001E25A5">
            <w:pPr>
              <w:rPr>
                <w:rFonts w:ascii="Times New Roman" w:hAnsi="Times New Roman"/>
              </w:rPr>
            </w:pPr>
          </w:p>
        </w:tc>
        <w:tc>
          <w:tcPr>
            <w:tcW w:w="1088" w:type="dxa"/>
          </w:tcPr>
          <w:p w:rsidR="001E25A5" w:rsidRDefault="001E25A5" w:rsidP="001E25A5">
            <w:pPr>
              <w:rPr>
                <w:rFonts w:ascii="Times New Roman" w:hAnsi="Times New Roman"/>
              </w:rPr>
            </w:pPr>
            <w:r>
              <w:rPr>
                <w:rFonts w:ascii="Times New Roman" w:hAnsi="Times New Roman"/>
              </w:rPr>
              <w:t>0,0</w:t>
            </w:r>
          </w:p>
        </w:tc>
        <w:tc>
          <w:tcPr>
            <w:tcW w:w="992" w:type="dxa"/>
          </w:tcPr>
          <w:p w:rsidR="001E25A5" w:rsidRPr="00D23A81" w:rsidRDefault="001E25A5" w:rsidP="001E25A5">
            <w:pPr>
              <w:rPr>
                <w:rFonts w:ascii="Times New Roman" w:hAnsi="Times New Roman"/>
              </w:rPr>
            </w:pPr>
          </w:p>
        </w:tc>
        <w:tc>
          <w:tcPr>
            <w:tcW w:w="850" w:type="dxa"/>
          </w:tcPr>
          <w:p w:rsidR="001E25A5" w:rsidRDefault="001E25A5" w:rsidP="001E25A5">
            <w:pPr>
              <w:rPr>
                <w:rFonts w:ascii="Times New Roman" w:hAnsi="Times New Roman"/>
              </w:rPr>
            </w:pPr>
            <w:r>
              <w:rPr>
                <w:rFonts w:ascii="Times New Roman" w:hAnsi="Times New Roman"/>
              </w:rPr>
              <w:t>0,0</w:t>
            </w:r>
          </w:p>
        </w:tc>
      </w:tr>
    </w:tbl>
    <w:p w:rsidR="00F90E68" w:rsidRDefault="00F90E68">
      <w:pPr>
        <w:spacing w:after="0"/>
        <w:rPr>
          <w:rFonts w:ascii="Times New Roman" w:hAnsi="Times New Roman"/>
          <w:sz w:val="28"/>
          <w:szCs w:val="28"/>
        </w:rPr>
      </w:pPr>
    </w:p>
    <w:p w:rsidR="001E25A5" w:rsidRDefault="001E25A5">
      <w:pPr>
        <w:spacing w:after="0"/>
        <w:rPr>
          <w:rFonts w:ascii="Times New Roman" w:hAnsi="Times New Roman"/>
          <w:sz w:val="28"/>
          <w:szCs w:val="28"/>
        </w:rPr>
      </w:pPr>
    </w:p>
    <w:p w:rsidR="001E25A5" w:rsidRDefault="001E25A5">
      <w:pPr>
        <w:spacing w:after="0"/>
        <w:rPr>
          <w:rFonts w:ascii="Times New Roman" w:hAnsi="Times New Roman"/>
          <w:sz w:val="28"/>
          <w:szCs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B0BC6" w:rsidRDefault="00FB0BC6">
      <w:pPr>
        <w:tabs>
          <w:tab w:val="left" w:pos="3660"/>
        </w:tabs>
        <w:spacing w:after="0" w:line="240" w:lineRule="auto"/>
        <w:jc w:val="right"/>
        <w:rPr>
          <w:rFonts w:ascii="Times New Roman" w:hAnsi="Times New Roman"/>
          <w:sz w:val="28"/>
        </w:rPr>
      </w:pPr>
    </w:p>
    <w:p w:rsidR="00F90E68" w:rsidRDefault="00FB0BC6" w:rsidP="00FB0BC6">
      <w:pPr>
        <w:tabs>
          <w:tab w:val="left" w:pos="3660"/>
          <w:tab w:val="left" w:pos="12308"/>
          <w:tab w:val="right" w:pos="15736"/>
        </w:tabs>
        <w:spacing w:after="0" w:line="240" w:lineRule="auto"/>
        <w:rPr>
          <w:rFonts w:ascii="Times New Roman" w:hAnsi="Times New Roman"/>
          <w:sz w:val="28"/>
        </w:rPr>
      </w:pPr>
      <w:r>
        <w:rPr>
          <w:rFonts w:ascii="Times New Roman" w:hAnsi="Times New Roman"/>
          <w:sz w:val="28"/>
        </w:rPr>
        <w:tab/>
      </w:r>
      <w:r>
        <w:rPr>
          <w:rFonts w:ascii="Times New Roman" w:hAnsi="Times New Roman"/>
          <w:sz w:val="28"/>
        </w:rPr>
        <w:tab/>
      </w:r>
      <w:r w:rsidR="007155D0">
        <w:rPr>
          <w:rFonts w:ascii="Times New Roman" w:hAnsi="Times New Roman"/>
          <w:sz w:val="28"/>
        </w:rPr>
        <w:t>Приложение 6</w:t>
      </w:r>
    </w:p>
    <w:p w:rsidR="00F90E68" w:rsidRDefault="007155D0">
      <w:pPr>
        <w:tabs>
          <w:tab w:val="left" w:pos="3660"/>
        </w:tabs>
        <w:spacing w:after="0" w:line="240" w:lineRule="auto"/>
        <w:jc w:val="right"/>
        <w:rPr>
          <w:rFonts w:ascii="Times New Roman" w:hAnsi="Times New Roman"/>
          <w:sz w:val="28"/>
        </w:rPr>
      </w:pPr>
      <w:r>
        <w:rPr>
          <w:rFonts w:ascii="Times New Roman" w:hAnsi="Times New Roman"/>
          <w:sz w:val="28"/>
        </w:rPr>
        <w:t>к муниципальной программе</w:t>
      </w:r>
    </w:p>
    <w:p w:rsidR="00F90E68" w:rsidRDefault="00F90E68">
      <w:pPr>
        <w:tabs>
          <w:tab w:val="left" w:pos="3660"/>
        </w:tabs>
        <w:spacing w:after="0" w:line="240" w:lineRule="auto"/>
        <w:jc w:val="right"/>
        <w:rPr>
          <w:rFonts w:ascii="Times New Roman" w:hAnsi="Times New Roman"/>
          <w:sz w:val="28"/>
        </w:rPr>
      </w:pPr>
    </w:p>
    <w:p w:rsidR="00FB0BC6" w:rsidRDefault="007155D0" w:rsidP="00FB0BC6">
      <w:pPr>
        <w:pStyle w:val="af4"/>
        <w:shd w:val="clear" w:color="auto" w:fill="FFFFFF"/>
        <w:spacing w:before="100" w:beforeAutospacing="1" w:after="100"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r w:rsidR="00FB0BC6">
        <w:rPr>
          <w:rFonts w:ascii="Times New Roman" w:hAnsi="Times New Roman"/>
          <w:sz w:val="28"/>
          <w:szCs w:val="28"/>
        </w:rPr>
        <w:tab/>
      </w:r>
    </w:p>
    <w:tbl>
      <w:tblPr>
        <w:tblW w:w="15800"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710"/>
        <w:gridCol w:w="2126"/>
        <w:gridCol w:w="1057"/>
        <w:gridCol w:w="2268"/>
        <w:gridCol w:w="2551"/>
        <w:gridCol w:w="1701"/>
        <w:gridCol w:w="2126"/>
        <w:gridCol w:w="1495"/>
        <w:gridCol w:w="1766"/>
      </w:tblGrid>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 п/п</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Наименование показателя (результат)</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Единица измерения</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Алгоритм формирования (формула) и методологические пояснения</w:t>
            </w:r>
          </w:p>
        </w:tc>
        <w:tc>
          <w:tcPr>
            <w:tcW w:w="255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Базовые показатели (используемые в формуле)</w:t>
            </w:r>
          </w:p>
        </w:tc>
        <w:tc>
          <w:tcPr>
            <w:tcW w:w="1701"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Метод сбора информации, индекс формы отчетности</w:t>
            </w:r>
            <w:hyperlink r:id="rId13" w:anchor="/document/402701751/entry/666666" w:history="1"/>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Ответственный за сбор данных по показателю</w:t>
            </w:r>
          </w:p>
        </w:tc>
        <w:tc>
          <w:tcPr>
            <w:tcW w:w="1495"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Источник данных</w:t>
            </w:r>
          </w:p>
        </w:tc>
        <w:tc>
          <w:tcPr>
            <w:tcW w:w="176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Срок представления годовой отчетной информации</w:t>
            </w:r>
          </w:p>
        </w:tc>
      </w:tr>
      <w:tr w:rsidR="00FB0BC6" w:rsidRPr="00B4224E" w:rsidTr="00866C3C">
        <w:tc>
          <w:tcPr>
            <w:tcW w:w="710"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1</w:t>
            </w:r>
          </w:p>
        </w:tc>
        <w:tc>
          <w:tcPr>
            <w:tcW w:w="2126"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2</w:t>
            </w:r>
          </w:p>
        </w:tc>
        <w:tc>
          <w:tcPr>
            <w:tcW w:w="1057"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3</w:t>
            </w:r>
          </w:p>
        </w:tc>
        <w:tc>
          <w:tcPr>
            <w:tcW w:w="2268" w:type="dxa"/>
            <w:shd w:val="clear" w:color="auto" w:fill="FFFFFF"/>
            <w:hideMark/>
          </w:tcPr>
          <w:p w:rsidR="00FB0BC6" w:rsidRPr="00A978C9" w:rsidRDefault="00FB0BC6" w:rsidP="00866C3C">
            <w:pPr>
              <w:jc w:val="center"/>
              <w:rPr>
                <w:rFonts w:ascii="Times New Roman" w:hAnsi="Times New Roman"/>
                <w:b/>
                <w:color w:val="22272F"/>
              </w:rPr>
            </w:pPr>
            <w:r w:rsidRPr="00A978C9">
              <w:rPr>
                <w:rFonts w:ascii="Times New Roman" w:hAnsi="Times New Roman"/>
                <w:color w:val="22272F"/>
              </w:rPr>
              <w:t>4</w:t>
            </w:r>
          </w:p>
        </w:tc>
        <w:tc>
          <w:tcPr>
            <w:tcW w:w="255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5</w:t>
            </w:r>
          </w:p>
        </w:tc>
        <w:tc>
          <w:tcPr>
            <w:tcW w:w="1701"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6</w:t>
            </w:r>
          </w:p>
        </w:tc>
        <w:tc>
          <w:tcPr>
            <w:tcW w:w="212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7</w:t>
            </w:r>
          </w:p>
        </w:tc>
        <w:tc>
          <w:tcPr>
            <w:tcW w:w="1495"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8</w:t>
            </w:r>
          </w:p>
        </w:tc>
        <w:tc>
          <w:tcPr>
            <w:tcW w:w="1766" w:type="dxa"/>
            <w:shd w:val="clear" w:color="auto" w:fill="FFFFFF"/>
            <w:hideMark/>
          </w:tcPr>
          <w:p w:rsidR="00FB0BC6" w:rsidRPr="00A978C9" w:rsidRDefault="00FB0BC6" w:rsidP="00866C3C">
            <w:pPr>
              <w:jc w:val="center"/>
              <w:rPr>
                <w:rFonts w:ascii="Times New Roman" w:hAnsi="Times New Roman"/>
                <w:color w:val="22272F"/>
              </w:rPr>
            </w:pPr>
            <w:r w:rsidRPr="00A978C9">
              <w:rPr>
                <w:rFonts w:ascii="Times New Roman" w:hAnsi="Times New Roman"/>
                <w:color w:val="22272F"/>
              </w:rPr>
              <w:t>9</w:t>
            </w:r>
          </w:p>
        </w:tc>
      </w:tr>
      <w:tr w:rsidR="00A978C9" w:rsidRPr="00B4224E" w:rsidTr="00866C3C">
        <w:trPr>
          <w:trHeight w:val="1550"/>
        </w:trPr>
        <w:tc>
          <w:tcPr>
            <w:tcW w:w="710" w:type="dxa"/>
            <w:vMerge w:val="restart"/>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1</w:t>
            </w:r>
          </w:p>
        </w:tc>
        <w:tc>
          <w:tcPr>
            <w:tcW w:w="2126"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Удельный вес расходов бюджета, формируемых программным методом, в общем объеме расходов бюджета поселения в соответствующем финансовом году</w:t>
            </w:r>
          </w:p>
        </w:tc>
        <w:tc>
          <w:tcPr>
            <w:tcW w:w="1057"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vMerge w:val="restart"/>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(А – В) / А * 100%, </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показателя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1</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А – общий объем произведенных расходов бюджета поселения</w:t>
            </w:r>
          </w:p>
        </w:tc>
        <w:tc>
          <w:tcPr>
            <w:tcW w:w="1701"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4 – бухгалтерская отчетность</w:t>
            </w:r>
          </w:p>
        </w:tc>
        <w:tc>
          <w:tcPr>
            <w:tcW w:w="2126" w:type="dxa"/>
            <w:vMerge w:val="restart"/>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rPr>
                <w:rFonts w:ascii="Times New Roman" w:hAnsi="Times New Roman"/>
                <w:color w:val="22272F"/>
              </w:rPr>
            </w:pPr>
            <w:r w:rsidRPr="00A978C9">
              <w:rPr>
                <w:rFonts w:ascii="Times New Roman" w:hAnsi="Times New Roman"/>
              </w:rPr>
              <w:t>отчет по форме 0503117 «Отчет об исполнении бюджета»</w:t>
            </w:r>
          </w:p>
        </w:tc>
        <w:tc>
          <w:tcPr>
            <w:tcW w:w="1766" w:type="dxa"/>
            <w:vMerge w:val="restart"/>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55"/>
        </w:trPr>
        <w:tc>
          <w:tcPr>
            <w:tcW w:w="710" w:type="dxa"/>
            <w:vMerge/>
            <w:shd w:val="clear" w:color="auto" w:fill="FFFFFF"/>
            <w:hideMark/>
          </w:tcPr>
          <w:p w:rsidR="00A978C9" w:rsidRPr="00A978C9" w:rsidRDefault="00A978C9" w:rsidP="00866C3C">
            <w:pPr>
              <w:ind w:right="42"/>
              <w:jc w:val="right"/>
              <w:rPr>
                <w:rFonts w:ascii="Times New Roman" w:hAnsi="Times New Roman"/>
              </w:rPr>
            </w:pPr>
          </w:p>
        </w:tc>
        <w:tc>
          <w:tcPr>
            <w:tcW w:w="2126" w:type="dxa"/>
            <w:vMerge/>
            <w:shd w:val="clear" w:color="auto" w:fill="FFFFFF"/>
            <w:hideMark/>
          </w:tcPr>
          <w:p w:rsidR="00A978C9" w:rsidRPr="00A978C9" w:rsidRDefault="00A978C9" w:rsidP="00866C3C">
            <w:pPr>
              <w:ind w:right="42"/>
              <w:rPr>
                <w:rFonts w:ascii="Times New Roman" w:hAnsi="Times New Roman"/>
              </w:rPr>
            </w:pPr>
          </w:p>
        </w:tc>
        <w:tc>
          <w:tcPr>
            <w:tcW w:w="1057" w:type="dxa"/>
            <w:vMerge/>
            <w:shd w:val="clear" w:color="auto" w:fill="FFFFFF"/>
            <w:hideMark/>
          </w:tcPr>
          <w:p w:rsidR="00A978C9" w:rsidRPr="00A978C9" w:rsidRDefault="00A978C9" w:rsidP="00866C3C">
            <w:pPr>
              <w:ind w:right="42"/>
              <w:rPr>
                <w:rFonts w:ascii="Times New Roman" w:hAnsi="Times New Roman"/>
              </w:rPr>
            </w:pPr>
          </w:p>
        </w:tc>
        <w:tc>
          <w:tcPr>
            <w:tcW w:w="2268" w:type="dxa"/>
            <w:vMerge/>
            <w:shd w:val="clear" w:color="auto" w:fill="FFFFFF"/>
            <w:hideMark/>
          </w:tcPr>
          <w:p w:rsidR="00A978C9" w:rsidRPr="00A978C9" w:rsidRDefault="00A978C9" w:rsidP="00866C3C">
            <w:pPr>
              <w:ind w:right="42"/>
              <w:rPr>
                <w:rFonts w:ascii="Times New Roman" w:hAnsi="Times New Roman"/>
              </w:rPr>
            </w:pPr>
          </w:p>
        </w:tc>
        <w:tc>
          <w:tcPr>
            <w:tcW w:w="2551" w:type="dxa"/>
            <w:shd w:val="clear" w:color="auto" w:fill="FFFFFF"/>
            <w:hideMark/>
          </w:tcPr>
          <w:p w:rsidR="00A978C9" w:rsidRPr="00A978C9" w:rsidRDefault="00A978C9" w:rsidP="00866C3C">
            <w:pPr>
              <w:rPr>
                <w:rFonts w:ascii="Times New Roman" w:hAnsi="Times New Roman"/>
                <w:color w:val="22272F"/>
              </w:rPr>
            </w:pP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rPr>
                <w:rFonts w:ascii="Times New Roman" w:hAnsi="Times New Roman"/>
                <w:color w:val="22272F"/>
              </w:rPr>
            </w:pPr>
          </w:p>
        </w:tc>
      </w:tr>
      <w:tr w:rsidR="00A978C9" w:rsidRPr="00B4224E" w:rsidTr="00866C3C">
        <w:trPr>
          <w:trHeight w:val="1687"/>
        </w:trPr>
        <w:tc>
          <w:tcPr>
            <w:tcW w:w="710"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126"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1057"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268" w:type="dxa"/>
            <w:vMerge/>
            <w:shd w:val="clear" w:color="auto" w:fill="FFFFFF"/>
            <w:vAlign w:val="center"/>
            <w:hideMark/>
          </w:tcPr>
          <w:p w:rsidR="00A978C9" w:rsidRPr="00A978C9" w:rsidRDefault="00A978C9" w:rsidP="00866C3C">
            <w:pPr>
              <w:rPr>
                <w:rFonts w:ascii="Times New Roman" w:hAnsi="Times New Roman"/>
                <w:b/>
                <w:color w:val="22272F"/>
              </w:rPr>
            </w:pPr>
          </w:p>
        </w:tc>
        <w:tc>
          <w:tcPr>
            <w:tcW w:w="2551"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Базовый показатель 2</w:t>
            </w:r>
          </w:p>
          <w:p w:rsidR="00A978C9" w:rsidRPr="00A978C9" w:rsidRDefault="00A978C9" w:rsidP="00866C3C">
            <w:pPr>
              <w:rPr>
                <w:rFonts w:ascii="Times New Roman" w:hAnsi="Times New Roman"/>
                <w:color w:val="22272F"/>
              </w:rPr>
            </w:pPr>
          </w:p>
          <w:p w:rsidR="00A978C9" w:rsidRPr="00A978C9" w:rsidRDefault="00A978C9" w:rsidP="00866C3C">
            <w:pPr>
              <w:rPr>
                <w:rFonts w:ascii="Times New Roman" w:hAnsi="Times New Roman"/>
                <w:b/>
                <w:color w:val="22272F"/>
              </w:rPr>
            </w:pPr>
            <w:r w:rsidRPr="00A978C9">
              <w:rPr>
                <w:rFonts w:ascii="Times New Roman" w:hAnsi="Times New Roman"/>
              </w:rPr>
              <w:t>В – объем произведенных непрограммных расходов бюджета поселения</w:t>
            </w:r>
          </w:p>
        </w:tc>
        <w:tc>
          <w:tcPr>
            <w:tcW w:w="1701" w:type="dxa"/>
            <w:vMerge/>
            <w:shd w:val="clear" w:color="auto" w:fill="FFFFFF"/>
            <w:hideMark/>
          </w:tcPr>
          <w:p w:rsidR="00A978C9" w:rsidRPr="00A978C9" w:rsidRDefault="00A978C9" w:rsidP="00866C3C">
            <w:pPr>
              <w:rPr>
                <w:rFonts w:ascii="Times New Roman" w:hAnsi="Times New Roman"/>
                <w:color w:val="22272F"/>
              </w:rPr>
            </w:pPr>
          </w:p>
        </w:tc>
        <w:tc>
          <w:tcPr>
            <w:tcW w:w="2126" w:type="dxa"/>
            <w:vMerge/>
            <w:shd w:val="clear" w:color="auto" w:fill="FFFFFF"/>
            <w:hideMark/>
          </w:tcPr>
          <w:p w:rsidR="00A978C9" w:rsidRPr="00A978C9" w:rsidRDefault="00A978C9" w:rsidP="00866C3C">
            <w:pPr>
              <w:rPr>
                <w:rFonts w:ascii="Times New Roman" w:hAnsi="Times New Roman"/>
                <w:color w:val="22272F"/>
              </w:rPr>
            </w:pPr>
          </w:p>
        </w:tc>
        <w:tc>
          <w:tcPr>
            <w:tcW w:w="1495" w:type="dxa"/>
            <w:vMerge/>
            <w:shd w:val="clear" w:color="auto" w:fill="FFFFFF"/>
            <w:hideMark/>
          </w:tcPr>
          <w:p w:rsidR="00A978C9" w:rsidRPr="00A978C9" w:rsidRDefault="00A978C9" w:rsidP="00866C3C">
            <w:pPr>
              <w:rPr>
                <w:rFonts w:ascii="Times New Roman" w:hAnsi="Times New Roman"/>
                <w:color w:val="22272F"/>
              </w:rPr>
            </w:pPr>
          </w:p>
        </w:tc>
        <w:tc>
          <w:tcPr>
            <w:tcW w:w="1766" w:type="dxa"/>
            <w:vMerge/>
            <w:shd w:val="clear" w:color="auto" w:fill="FFFFFF"/>
            <w:hideMark/>
          </w:tcPr>
          <w:p w:rsidR="00A978C9" w:rsidRPr="00A978C9" w:rsidRDefault="00A978C9" w:rsidP="00866C3C">
            <w:pPr>
              <w:ind w:right="42"/>
              <w:rPr>
                <w:rFonts w:ascii="Times New Roman" w:hAnsi="Times New Roman"/>
              </w:rPr>
            </w:pPr>
          </w:p>
        </w:tc>
      </w:tr>
      <w:tr w:rsidR="00A978C9" w:rsidRPr="00B4224E" w:rsidTr="00866C3C">
        <w:trPr>
          <w:trHeight w:val="1687"/>
        </w:trPr>
        <w:tc>
          <w:tcPr>
            <w:tcW w:w="710" w:type="dxa"/>
            <w:shd w:val="clear" w:color="auto" w:fill="FFFFFF"/>
            <w:vAlign w:val="center"/>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xml:space="preserve">         2</w:t>
            </w:r>
          </w:p>
        </w:tc>
        <w:tc>
          <w:tcPr>
            <w:tcW w:w="2126"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Отношение объема муниципального долга  по состоянию на 1 января года, следующего за отчетным годом, к общему годовому объему доходов бюджета поселения  в отчетном финансовом году (без учета объемов безвозмездных поступлений)</w:t>
            </w:r>
          </w:p>
        </w:tc>
        <w:tc>
          <w:tcPr>
            <w:tcW w:w="1057" w:type="dxa"/>
            <w:shd w:val="clear" w:color="auto" w:fill="FFFFFF"/>
            <w:vAlign w:val="center"/>
            <w:hideMark/>
          </w:tcPr>
          <w:p w:rsidR="00A978C9" w:rsidRPr="00A978C9" w:rsidRDefault="00A978C9" w:rsidP="00866C3C">
            <w:pPr>
              <w:rPr>
                <w:rFonts w:ascii="Times New Roman" w:hAnsi="Times New Roman"/>
                <w:b/>
                <w:color w:val="22272F"/>
              </w:rPr>
            </w:pPr>
            <w:r w:rsidRPr="00A978C9">
              <w:rPr>
                <w:rFonts w:ascii="Times New Roman" w:hAnsi="Times New Roman"/>
              </w:rPr>
              <w:t>процент</w:t>
            </w:r>
          </w:p>
        </w:tc>
        <w:tc>
          <w:tcPr>
            <w:tcW w:w="2268" w:type="dxa"/>
            <w:shd w:val="clear" w:color="auto" w:fill="FFFFFF"/>
            <w:vAlign w:val="center"/>
            <w:hideMark/>
          </w:tcPr>
          <w:p w:rsidR="00A978C9" w:rsidRPr="00A978C9" w:rsidRDefault="00A978C9" w:rsidP="00866C3C">
            <w:pPr>
              <w:ind w:right="42"/>
              <w:rPr>
                <w:rFonts w:ascii="Times New Roman" w:hAnsi="Times New Roman"/>
              </w:rPr>
            </w:pPr>
            <w:r w:rsidRPr="00A978C9">
              <w:rPr>
                <w:rFonts w:ascii="Times New Roman" w:hAnsi="Times New Roman"/>
              </w:rPr>
              <w:t xml:space="preserve">A / (B - C) x 100 % </w:t>
            </w:r>
          </w:p>
          <w:p w:rsidR="00A978C9" w:rsidRPr="00A978C9" w:rsidRDefault="00A978C9" w:rsidP="00866C3C">
            <w:pPr>
              <w:ind w:right="42"/>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eastAsiaTheme="minorHAnsi" w:hAnsi="Times New Roman"/>
              </w:rPr>
              <w:t>Значение данного результата считается достигнутым в случае, если его фактическое значение не превышает его планового значения</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 – объем государственного долга поселения  по состоянию на 1 января года, следующего за отчетным годом</w:t>
            </w:r>
          </w:p>
          <w:p w:rsidR="00A978C9" w:rsidRPr="00A978C9" w:rsidRDefault="00A978C9" w:rsidP="00866C3C">
            <w:pPr>
              <w:rPr>
                <w:rFonts w:ascii="Times New Roman" w:hAnsi="Times New Roman"/>
              </w:rPr>
            </w:pPr>
            <w:r w:rsidRPr="00A978C9">
              <w:rPr>
                <w:rFonts w:ascii="Times New Roman" w:hAnsi="Times New Roman"/>
              </w:rPr>
              <w:t>В – общий годовой объем доходов  бюджета в отчетном финансовом году</w:t>
            </w:r>
          </w:p>
          <w:p w:rsidR="00A978C9" w:rsidRPr="00A978C9" w:rsidRDefault="00A978C9" w:rsidP="00866C3C">
            <w:pPr>
              <w:rPr>
                <w:rFonts w:ascii="Times New Roman" w:hAnsi="Times New Roman"/>
                <w:color w:val="22272F"/>
              </w:rPr>
            </w:pPr>
            <w:r w:rsidRPr="00A978C9">
              <w:rPr>
                <w:rFonts w:ascii="Times New Roman" w:hAnsi="Times New Roman"/>
              </w:rPr>
              <w:t>С – объем безвозмездных поступлений в отчетном финансовом году</w:t>
            </w:r>
          </w:p>
        </w:tc>
        <w:tc>
          <w:tcPr>
            <w:tcW w:w="170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8 – прочие методы сбора информации (постановление </w:t>
            </w:r>
          </w:p>
          <w:p w:rsidR="00A978C9" w:rsidRPr="00A978C9" w:rsidRDefault="00A978C9" w:rsidP="00866C3C">
            <w:pPr>
              <w:rPr>
                <w:rFonts w:ascii="Times New Roman" w:hAnsi="Times New Roman"/>
                <w:color w:val="22272F"/>
              </w:rPr>
            </w:pPr>
            <w:r w:rsidRPr="00A978C9">
              <w:rPr>
                <w:rFonts w:ascii="Times New Roman" w:hAnsi="Times New Roman"/>
              </w:rPr>
              <w:t>«Об утверждении Порядка ведения муниципальной долговой книги»)</w:t>
            </w:r>
          </w:p>
        </w:tc>
        <w:tc>
          <w:tcPr>
            <w:tcW w:w="2126"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rPr>
              <w:t xml:space="preserve">муниципальная долговая книга </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12 января года, следующего за отчетным финансовым годом</w:t>
            </w:r>
          </w:p>
        </w:tc>
      </w:tr>
      <w:tr w:rsidR="00A978C9" w:rsidRPr="00B4224E" w:rsidTr="00866C3C">
        <w:trPr>
          <w:trHeight w:val="664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3</w:t>
            </w:r>
            <w:r>
              <w:rPr>
                <w:rFonts w:ascii="Times New Roman" w:hAnsi="Times New Roman"/>
              </w:rPr>
              <w:t>.</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налоговым и неналоговым доходам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b/>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достигнутым, в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rPr>
                <w:rFonts w:ascii="Times New Roman" w:hAnsi="Times New Roman"/>
              </w:rPr>
            </w:pPr>
            <w:r w:rsidRPr="00A978C9">
              <w:rPr>
                <w:rFonts w:ascii="Times New Roman" w:hAnsi="Times New Roman"/>
                <w:color w:val="22272F"/>
              </w:rPr>
              <w:t> </w:t>
            </w:r>
            <w:r w:rsidRPr="00A978C9">
              <w:rPr>
                <w:rFonts w:ascii="Times New Roman" w:hAnsi="Times New Roman"/>
              </w:rPr>
              <w:t>А – сумма исполненных налоговых и неналоговых доходов бюджета</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b/>
                <w:color w:val="22272F"/>
              </w:rPr>
            </w:pPr>
            <w:r w:rsidRPr="00A978C9">
              <w:rPr>
                <w:rFonts w:ascii="Times New Roman" w:hAnsi="Times New Roman"/>
              </w:rPr>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1" w:type="dxa"/>
            <w:shd w:val="clear" w:color="auto" w:fill="FFFFFF"/>
            <w:hideMark/>
          </w:tcPr>
          <w:p w:rsidR="00A978C9" w:rsidRPr="00A978C9" w:rsidRDefault="00A978C9" w:rsidP="00866C3C">
            <w:pPr>
              <w:ind w:right="42"/>
              <w:rPr>
                <w:rFonts w:ascii="Times New Roman" w:hAnsi="Times New Roman"/>
                <w:b/>
                <w:color w:val="22272F"/>
              </w:rPr>
            </w:pPr>
            <w:r w:rsidRPr="00A978C9">
              <w:rPr>
                <w:rFonts w:ascii="Times New Roman" w:hAnsi="Times New Roman"/>
                <w:color w:val="22272F"/>
              </w:rPr>
              <w:t> </w:t>
            </w:r>
            <w:r w:rsidRPr="00A978C9">
              <w:rPr>
                <w:rFonts w:ascii="Times New Roman" w:hAnsi="Times New Roman"/>
              </w:rPr>
              <w:t>4 – бухгалтерская отчетность</w:t>
            </w: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p>
          <w:p w:rsidR="00A978C9" w:rsidRPr="00A978C9" w:rsidRDefault="00A978C9" w:rsidP="00866C3C">
            <w:pPr>
              <w:rPr>
                <w:rFonts w:ascii="Times New Roman" w:hAnsi="Times New Roman"/>
              </w:rPr>
            </w:pPr>
            <w:r w:rsidRPr="00A978C9">
              <w:rPr>
                <w:rFonts w:ascii="Times New Roman" w:hAnsi="Times New Roman"/>
              </w:rPr>
              <w:t>8 – прочие методы сбора информации (РСД о бюджете, на отчетный финансовый год, с учетом изменений, внесенных в течение отчетного года)</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rPr>
            </w:pPr>
            <w:r w:rsidRPr="00A978C9">
              <w:rPr>
                <w:rFonts w:ascii="Times New Roman" w:hAnsi="Times New Roman"/>
                <w:color w:val="22272F"/>
              </w:rPr>
              <w:t> </w:t>
            </w:r>
            <w:r w:rsidRPr="00A978C9">
              <w:rPr>
                <w:rFonts w:ascii="Times New Roman" w:hAnsi="Times New Roman"/>
              </w:rPr>
              <w:t>отчет по форме 0503117 «Отчет об исполнении бюджета»;</w:t>
            </w:r>
          </w:p>
          <w:p w:rsidR="00A978C9" w:rsidRPr="00A978C9" w:rsidRDefault="00A978C9" w:rsidP="00A978C9">
            <w:pPr>
              <w:ind w:right="42"/>
              <w:rPr>
                <w:rFonts w:ascii="Times New Roman" w:hAnsi="Times New Roman"/>
                <w:color w:val="22272F"/>
              </w:rPr>
            </w:pPr>
            <w:r w:rsidRPr="00A978C9">
              <w:rPr>
                <w:rFonts w:ascii="Times New Roman" w:hAnsi="Times New Roman"/>
              </w:rPr>
              <w:t>Решение Совета Депутатов о бюджете, на отчетный финансовый год, с учетом изменений, внесенных в течение отчетного года.</w:t>
            </w:r>
          </w:p>
        </w:tc>
        <w:tc>
          <w:tcPr>
            <w:tcW w:w="1766" w:type="dxa"/>
            <w:shd w:val="clear" w:color="auto" w:fill="FFFFFF"/>
            <w:hideMark/>
          </w:tcPr>
          <w:p w:rsidR="00A978C9" w:rsidRPr="00A978C9" w:rsidRDefault="00A978C9" w:rsidP="00866C3C">
            <w:pPr>
              <w:rPr>
                <w:rFonts w:ascii="Times New Roman" w:hAnsi="Times New Roman"/>
                <w:color w:val="22272F"/>
              </w:rPr>
            </w:pPr>
            <w:r w:rsidRPr="00A978C9">
              <w:rPr>
                <w:rFonts w:ascii="Times New Roman" w:hAnsi="Times New Roman"/>
                <w:color w:val="22272F"/>
              </w:rPr>
              <w:t> </w:t>
            </w:r>
          </w:p>
          <w:p w:rsidR="00A978C9" w:rsidRPr="00A978C9" w:rsidRDefault="00A978C9" w:rsidP="00866C3C">
            <w:pPr>
              <w:ind w:right="42"/>
              <w:rPr>
                <w:rFonts w:ascii="Times New Roman" w:hAnsi="Times New Roman"/>
                <w:color w:val="22272F"/>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210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4.</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Исполнение бюджета поселения по расходам</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достигнутым, в случае если его фактическое значение </w:t>
            </w:r>
            <w:r w:rsidRPr="00A978C9">
              <w:rPr>
                <w:rFonts w:ascii="Times New Roman" w:hAnsi="Times New Roman"/>
              </w:rPr>
              <w:t>равно либо превышает его плановое значение</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трансфертов, имеющих целевое назначение, поступивших из других бюджетов бюджетной системы Российской Федерации. </w:t>
            </w:r>
          </w:p>
          <w:p w:rsidR="00A978C9" w:rsidRPr="00A978C9" w:rsidRDefault="00A978C9" w:rsidP="00866C3C">
            <w:pPr>
              <w:ind w:right="42"/>
              <w:rPr>
                <w:rFonts w:ascii="Times New Roman" w:hAnsi="Times New Roman"/>
              </w:rPr>
            </w:pPr>
            <w:r w:rsidRPr="00A978C9">
              <w:rPr>
                <w:rFonts w:ascii="Times New Roman" w:hAnsi="Times New Roman"/>
              </w:rPr>
              <w:t>В – сумма утвержденных лимитов бюджетных обязательств бюджета в соответствии с данными бюджетной отчетности по форме 0503128 «Отчет о бюджетных обязательствах» без учета расходов, осуществляемых за счет межбюджетных трансфертов, имеющих целевое назначение.</w:t>
            </w: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 xml:space="preserve">4 – бухгалтерская отчетность, </w:t>
            </w:r>
          </w:p>
          <w:p w:rsidR="00A978C9" w:rsidRPr="00A978C9" w:rsidRDefault="00A978C9" w:rsidP="00866C3C">
            <w:pPr>
              <w:ind w:right="42"/>
              <w:jc w:val="center"/>
              <w:rPr>
                <w:rFonts w:ascii="Times New Roman" w:hAnsi="Times New Roman"/>
              </w:rPr>
            </w:pPr>
            <w:r w:rsidRPr="00A978C9">
              <w:rPr>
                <w:rFonts w:ascii="Times New Roman" w:hAnsi="Times New Roman"/>
              </w:rPr>
              <w:t>7 – административная информация</w:t>
            </w:r>
          </w:p>
        </w:tc>
        <w:tc>
          <w:tcPr>
            <w:tcW w:w="2126" w:type="dxa"/>
            <w:shd w:val="clear" w:color="auto" w:fill="FFFFFF"/>
            <w:hideMark/>
          </w:tcPr>
          <w:p w:rsidR="00A978C9" w:rsidRDefault="00A978C9">
            <w:r w:rsidRPr="009747B4">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0503128 «Отчет о бюджетных обязательствах»</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972"/>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5.</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Отношение объема просроченной кредиторской задолженности по обязательствам бюджета к общему объему расходов бюджета поселения</w:t>
            </w:r>
          </w:p>
        </w:tc>
        <w:tc>
          <w:tcPr>
            <w:tcW w:w="1057"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процент</w:t>
            </w:r>
          </w:p>
        </w:tc>
        <w:tc>
          <w:tcPr>
            <w:tcW w:w="2268"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А / В * 100%</w:t>
            </w:r>
          </w:p>
          <w:p w:rsidR="00A978C9" w:rsidRPr="00A978C9" w:rsidRDefault="00A978C9" w:rsidP="00866C3C">
            <w:pPr>
              <w:ind w:right="42"/>
              <w:rPr>
                <w:rFonts w:ascii="Times New Roman" w:hAnsi="Times New Roman"/>
              </w:rPr>
            </w:pPr>
          </w:p>
          <w:p w:rsidR="00A978C9" w:rsidRPr="00A978C9" w:rsidRDefault="00A978C9" w:rsidP="00866C3C">
            <w:pPr>
              <w:ind w:right="42"/>
              <w:rPr>
                <w:rFonts w:ascii="Times New Roman" w:hAnsi="Times New Roman"/>
              </w:rPr>
            </w:pPr>
            <w:r w:rsidRPr="00A978C9">
              <w:rPr>
                <w:rFonts w:ascii="Times New Roman" w:hAnsi="Times New Roman"/>
              </w:rPr>
              <w:t>Значение результата определяется с учетом математического округления до сотых долей процента (до второго знака после запятой).</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 xml:space="preserve">Значение данного результата считается </w:t>
            </w:r>
          </w:p>
          <w:p w:rsidR="00A978C9" w:rsidRPr="00A978C9" w:rsidRDefault="00A978C9" w:rsidP="00866C3C">
            <w:pPr>
              <w:ind w:right="42"/>
              <w:rPr>
                <w:rFonts w:ascii="Times New Roman" w:hAnsi="Times New Roman"/>
                <w:shd w:val="clear" w:color="auto" w:fill="FFFFFF"/>
              </w:rPr>
            </w:pPr>
            <w:r w:rsidRPr="00A978C9">
              <w:rPr>
                <w:rFonts w:ascii="Times New Roman" w:hAnsi="Times New Roman"/>
                <w:shd w:val="clear" w:color="auto" w:fill="FFFFFF"/>
              </w:rPr>
              <w:t>достигнутым, в</w:t>
            </w:r>
          </w:p>
          <w:p w:rsidR="00A978C9" w:rsidRPr="00A978C9" w:rsidRDefault="00A978C9" w:rsidP="00866C3C">
            <w:pPr>
              <w:ind w:right="42"/>
              <w:rPr>
                <w:rFonts w:ascii="Times New Roman" w:hAnsi="Times New Roman"/>
              </w:rPr>
            </w:pPr>
            <w:r w:rsidRPr="00A978C9">
              <w:rPr>
                <w:rFonts w:ascii="Times New Roman" w:hAnsi="Times New Roman"/>
                <w:shd w:val="clear" w:color="auto" w:fill="FFFFFF"/>
              </w:rPr>
              <w:t xml:space="preserve">случае если его фактическое значение </w:t>
            </w:r>
            <w:r w:rsidRPr="00A978C9">
              <w:rPr>
                <w:rFonts w:ascii="Times New Roman" w:hAnsi="Times New Roman"/>
              </w:rPr>
              <w:t>не превышает его планового значения</w:t>
            </w:r>
          </w:p>
        </w:tc>
        <w:tc>
          <w:tcPr>
            <w:tcW w:w="2551"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А – объем просроченной кредиторской задолженности по обязательства бюджета поселения в соответствии с данными бюджетной отчетности по форме 0503387 «Справочная таблица к отчету об исполнении бюджета»</w:t>
            </w:r>
          </w:p>
          <w:p w:rsidR="00A978C9" w:rsidRPr="00A978C9" w:rsidRDefault="00A978C9" w:rsidP="00866C3C">
            <w:pPr>
              <w:ind w:right="42"/>
              <w:rPr>
                <w:rFonts w:ascii="Times New Roman" w:hAnsi="Times New Roman"/>
              </w:rPr>
            </w:pPr>
            <w:r w:rsidRPr="00A978C9">
              <w:rPr>
                <w:rFonts w:ascii="Times New Roman" w:hAnsi="Times New Roman"/>
              </w:rPr>
              <w:t>В – общий объем исполненных расходов бюджета поселения в соответствии с данными бюджетной отчетности по форме 0503117 «Отчет об исполнении бюджета »</w:t>
            </w:r>
          </w:p>
          <w:p w:rsidR="00A978C9" w:rsidRPr="00A978C9" w:rsidRDefault="00A978C9" w:rsidP="00866C3C">
            <w:pPr>
              <w:rPr>
                <w:rFonts w:ascii="Times New Roman" w:hAnsi="Times New Roman"/>
              </w:rPr>
            </w:pPr>
          </w:p>
          <w:p w:rsidR="00A978C9" w:rsidRPr="00A978C9" w:rsidRDefault="00A978C9" w:rsidP="00866C3C">
            <w:pPr>
              <w:jc w:val="center"/>
              <w:rPr>
                <w:rFonts w:ascii="Times New Roman" w:hAnsi="Times New Roman"/>
              </w:rPr>
            </w:pPr>
          </w:p>
        </w:tc>
        <w:tc>
          <w:tcPr>
            <w:tcW w:w="1701" w:type="dxa"/>
            <w:shd w:val="clear" w:color="auto" w:fill="FFFFFF"/>
            <w:hideMark/>
          </w:tcPr>
          <w:p w:rsidR="00A978C9" w:rsidRPr="00A978C9" w:rsidRDefault="00A978C9" w:rsidP="00866C3C">
            <w:pPr>
              <w:ind w:right="42"/>
              <w:jc w:val="center"/>
              <w:rPr>
                <w:rFonts w:ascii="Times New Roman" w:hAnsi="Times New Roman"/>
              </w:rPr>
            </w:pPr>
            <w:r w:rsidRPr="00A978C9">
              <w:rPr>
                <w:rFonts w:ascii="Times New Roman" w:hAnsi="Times New Roman"/>
              </w:rPr>
              <w:t>4 – бухгалтерская отчетность</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отчет по форме 0503387;</w:t>
            </w:r>
          </w:p>
          <w:p w:rsidR="00A978C9" w:rsidRPr="00A978C9" w:rsidRDefault="00A978C9" w:rsidP="00866C3C">
            <w:pPr>
              <w:ind w:right="42"/>
              <w:rPr>
                <w:rFonts w:ascii="Times New Roman" w:hAnsi="Times New Roman"/>
              </w:rPr>
            </w:pPr>
            <w:r w:rsidRPr="00A978C9">
              <w:rPr>
                <w:rFonts w:ascii="Times New Roman" w:hAnsi="Times New Roman"/>
              </w:rPr>
              <w:t>0503117</w:t>
            </w:r>
          </w:p>
        </w:tc>
        <w:tc>
          <w:tcPr>
            <w:tcW w:w="176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rPr>
              <w:t>не позднее 25 января года, следующего за отчетным финансовым годом</w:t>
            </w:r>
          </w:p>
        </w:tc>
      </w:tr>
      <w:tr w:rsidR="00A978C9" w:rsidRPr="00B4224E" w:rsidTr="00866C3C">
        <w:trPr>
          <w:trHeight w:val="4420"/>
        </w:trPr>
        <w:tc>
          <w:tcPr>
            <w:tcW w:w="710" w:type="dxa"/>
            <w:shd w:val="clear" w:color="auto" w:fill="FFFFFF"/>
            <w:hideMark/>
          </w:tcPr>
          <w:p w:rsidR="00A978C9" w:rsidRPr="00A978C9" w:rsidRDefault="00A978C9" w:rsidP="00866C3C">
            <w:pPr>
              <w:ind w:right="42"/>
              <w:jc w:val="right"/>
              <w:rPr>
                <w:rFonts w:ascii="Times New Roman" w:hAnsi="Times New Roman"/>
              </w:rPr>
            </w:pPr>
            <w:r w:rsidRPr="00A978C9">
              <w:rPr>
                <w:rFonts w:ascii="Times New Roman" w:hAnsi="Times New Roman"/>
              </w:rPr>
              <w:t>6.</w:t>
            </w:r>
          </w:p>
        </w:tc>
        <w:tc>
          <w:tcPr>
            <w:tcW w:w="2126" w:type="dxa"/>
            <w:shd w:val="clear" w:color="auto" w:fill="FFFFFF"/>
            <w:hideMark/>
          </w:tcPr>
          <w:p w:rsidR="00A978C9" w:rsidRPr="00A978C9" w:rsidRDefault="00A978C9" w:rsidP="00866C3C">
            <w:pPr>
              <w:ind w:right="42"/>
              <w:rPr>
                <w:rFonts w:ascii="Times New Roman" w:hAnsi="Times New Roman"/>
              </w:rPr>
            </w:pPr>
            <w:r w:rsidRPr="00A978C9">
              <w:rPr>
                <w:rFonts w:ascii="Times New Roman" w:hAnsi="Times New Roman"/>
                <w:color w:val="22272F"/>
              </w:rPr>
              <w:t>Наличие основных направлений государственной долговой политики поселения на очередной финансовый год и плановый период.</w:t>
            </w:r>
          </w:p>
        </w:tc>
        <w:tc>
          <w:tcPr>
            <w:tcW w:w="1057" w:type="dxa"/>
            <w:shd w:val="clear" w:color="auto" w:fill="FFFFFF"/>
            <w:hideMark/>
          </w:tcPr>
          <w:p w:rsidR="00A978C9" w:rsidRPr="00A978C9" w:rsidRDefault="00A978C9" w:rsidP="00866C3C">
            <w:pPr>
              <w:spacing w:after="160" w:line="259" w:lineRule="auto"/>
              <w:rPr>
                <w:rFonts w:ascii="Times New Roman" w:hAnsi="Times New Roman"/>
                <w:b/>
                <w:color w:val="22272F"/>
              </w:rPr>
            </w:pPr>
            <w:r w:rsidRPr="00A978C9">
              <w:rPr>
                <w:rFonts w:ascii="Times New Roman" w:hAnsi="Times New Roman"/>
                <w:color w:val="22272F"/>
              </w:rPr>
              <w:t>единиц</w:t>
            </w:r>
          </w:p>
          <w:p w:rsidR="00A978C9" w:rsidRPr="00A978C9" w:rsidRDefault="00A978C9" w:rsidP="00866C3C">
            <w:pPr>
              <w:rPr>
                <w:rFonts w:ascii="Times New Roman" w:hAnsi="Times New Roman"/>
                <w:b/>
                <w:color w:val="22272F"/>
              </w:rPr>
            </w:pPr>
          </w:p>
        </w:tc>
        <w:tc>
          <w:tcPr>
            <w:tcW w:w="2268"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фактическое значение данного результата определяется по наличию постановления, утверждающего основные направления муниципальной долговой политики поселения на очередной финансовый год и плановый период</w:t>
            </w:r>
          </w:p>
          <w:p w:rsidR="00A978C9" w:rsidRPr="00A978C9" w:rsidRDefault="00A978C9" w:rsidP="00866C3C">
            <w:pPr>
              <w:rPr>
                <w:rFonts w:ascii="Times New Roman" w:hAnsi="Times New Roman"/>
                <w:b/>
              </w:rPr>
            </w:pPr>
          </w:p>
        </w:tc>
        <w:tc>
          <w:tcPr>
            <w:tcW w:w="2551" w:type="dxa"/>
            <w:shd w:val="clear" w:color="auto" w:fill="FFFFFF"/>
            <w:hideMark/>
          </w:tcPr>
          <w:p w:rsidR="00A978C9" w:rsidRPr="00A978C9" w:rsidRDefault="00A978C9" w:rsidP="00866C3C">
            <w:pPr>
              <w:jc w:val="center"/>
              <w:rPr>
                <w:rFonts w:ascii="Times New Roman" w:hAnsi="Times New Roman"/>
                <w:b/>
              </w:rPr>
            </w:pPr>
            <w:r w:rsidRPr="00A978C9">
              <w:rPr>
                <w:rFonts w:ascii="Times New Roman" w:hAnsi="Times New Roman"/>
              </w:rPr>
              <w:t xml:space="preserve">постановление «Об одобрении основных направлений бюджетной и налоговой политики </w:t>
            </w:r>
            <w:r w:rsidRPr="00A978C9">
              <w:rPr>
                <w:rFonts w:ascii="Times New Roman" w:hAnsi="Times New Roman"/>
                <w:bCs/>
              </w:rPr>
              <w:t xml:space="preserve">и </w:t>
            </w:r>
            <w:r w:rsidRPr="00A978C9">
              <w:rPr>
                <w:rFonts w:ascii="Times New Roman" w:hAnsi="Times New Roman"/>
              </w:rPr>
              <w:t xml:space="preserve"> основных направлений долговой политики </w:t>
            </w:r>
            <w:r w:rsidRPr="00A978C9">
              <w:rPr>
                <w:rFonts w:ascii="Times New Roman" w:hAnsi="Times New Roman"/>
                <w:bCs/>
              </w:rPr>
              <w:t>поселения</w:t>
            </w:r>
            <w:r w:rsidRPr="00A978C9">
              <w:rPr>
                <w:rFonts w:ascii="Times New Roman" w:hAnsi="Times New Roman"/>
              </w:rPr>
              <w:t xml:space="preserve"> на </w:t>
            </w:r>
            <w:r w:rsidRPr="00A978C9">
              <w:rPr>
                <w:rFonts w:ascii="Times New Roman" w:hAnsi="Times New Roman"/>
                <w:bCs/>
              </w:rPr>
              <w:t xml:space="preserve">2023 год и на плановый период 2024 и 2025 </w:t>
            </w:r>
            <w:r w:rsidRPr="00A978C9">
              <w:rPr>
                <w:rFonts w:ascii="Times New Roman" w:hAnsi="Times New Roman"/>
              </w:rPr>
              <w:t xml:space="preserve">годов» </w:t>
            </w:r>
          </w:p>
        </w:tc>
        <w:tc>
          <w:tcPr>
            <w:tcW w:w="1701" w:type="dxa"/>
            <w:shd w:val="clear" w:color="auto" w:fill="FFFFFF"/>
            <w:hideMark/>
          </w:tcPr>
          <w:p w:rsidR="00A978C9" w:rsidRPr="00A978C9" w:rsidRDefault="00A978C9" w:rsidP="00866C3C">
            <w:pPr>
              <w:rPr>
                <w:rFonts w:ascii="Times New Roman" w:hAnsi="Times New Roman"/>
                <w:b/>
              </w:rPr>
            </w:pPr>
            <w:r w:rsidRPr="00A978C9">
              <w:rPr>
                <w:rFonts w:ascii="Times New Roman" w:eastAsiaTheme="minorHAnsi" w:hAnsi="Times New Roman"/>
              </w:rPr>
              <w:t xml:space="preserve">8 - прочие методы сбора информации </w:t>
            </w:r>
            <w:r w:rsidRPr="00A978C9">
              <w:rPr>
                <w:rFonts w:ascii="Times New Roman" w:hAnsi="Times New Roman"/>
              </w:rPr>
              <w:t>(постановление</w:t>
            </w:r>
          </w:p>
          <w:p w:rsidR="00A978C9" w:rsidRPr="00A978C9" w:rsidRDefault="00A978C9" w:rsidP="00866C3C">
            <w:pPr>
              <w:rPr>
                <w:rFonts w:ascii="Times New Roman" w:hAnsi="Times New Roman"/>
                <w:b/>
              </w:rPr>
            </w:pPr>
          </w:p>
        </w:tc>
        <w:tc>
          <w:tcPr>
            <w:tcW w:w="2126" w:type="dxa"/>
            <w:shd w:val="clear" w:color="auto" w:fill="FFFFFF"/>
            <w:hideMark/>
          </w:tcPr>
          <w:p w:rsidR="00A978C9" w:rsidRPr="00A978C9" w:rsidRDefault="00A978C9" w:rsidP="00866C3C">
            <w:pPr>
              <w:rPr>
                <w:rFonts w:ascii="Times New Roman" w:hAnsi="Times New Roman"/>
                <w:b/>
              </w:rPr>
            </w:pPr>
            <w:r w:rsidRPr="00A978C9">
              <w:rPr>
                <w:rFonts w:ascii="Times New Roman" w:hAnsi="Times New Roman"/>
              </w:rPr>
              <w:t>Администрация МО Днепровский сельсовет</w:t>
            </w:r>
          </w:p>
        </w:tc>
        <w:tc>
          <w:tcPr>
            <w:tcW w:w="1495" w:type="dxa"/>
            <w:shd w:val="clear" w:color="auto" w:fill="FFFFFF"/>
            <w:hideMark/>
          </w:tcPr>
          <w:p w:rsidR="00A978C9" w:rsidRPr="00A978C9" w:rsidRDefault="00A978C9" w:rsidP="00866C3C">
            <w:pPr>
              <w:spacing w:after="160" w:line="259" w:lineRule="auto"/>
              <w:rPr>
                <w:rFonts w:ascii="Times New Roman" w:hAnsi="Times New Roman"/>
                <w:b/>
              </w:rPr>
            </w:pPr>
            <w:r w:rsidRPr="00A978C9">
              <w:rPr>
                <w:rFonts w:ascii="Times New Roman" w:hAnsi="Times New Roman"/>
              </w:rPr>
              <w:t>постановление Беляевского района от 03.11.2022 №606-п</w:t>
            </w:r>
          </w:p>
        </w:tc>
        <w:tc>
          <w:tcPr>
            <w:tcW w:w="1766" w:type="dxa"/>
            <w:shd w:val="clear" w:color="auto" w:fill="FFFFFF"/>
            <w:hideMark/>
          </w:tcPr>
          <w:p w:rsidR="00A978C9" w:rsidRPr="00A978C9" w:rsidRDefault="00A978C9" w:rsidP="00866C3C">
            <w:pPr>
              <w:rPr>
                <w:rFonts w:ascii="Times New Roman" w:hAnsi="Times New Roman"/>
                <w:b/>
                <w:color w:val="22272F"/>
              </w:rPr>
            </w:pPr>
            <w:r w:rsidRPr="00A978C9">
              <w:rPr>
                <w:rFonts w:ascii="Times New Roman" w:hAnsi="Times New Roman"/>
              </w:rPr>
              <w:t>не позднее 15 ноября года, предыдущего отчетному финансовому году.</w:t>
            </w:r>
          </w:p>
        </w:tc>
      </w:tr>
    </w:tbl>
    <w:p w:rsidR="00F90E68" w:rsidRDefault="00F90E68">
      <w:pPr>
        <w:tabs>
          <w:tab w:val="left" w:pos="3660"/>
        </w:tabs>
        <w:rPr>
          <w:rFonts w:ascii="Times New Roman" w:hAnsi="Times New Roman"/>
        </w:rPr>
      </w:pPr>
    </w:p>
    <w:tbl>
      <w:tblPr>
        <w:tblpPr w:leftFromText="180" w:rightFromText="180" w:horzAnchor="margin" w:tblpXSpec="center" w:tblpY="-7811"/>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567"/>
        <w:gridCol w:w="9702"/>
        <w:gridCol w:w="1228"/>
        <w:gridCol w:w="1197"/>
        <w:gridCol w:w="1716"/>
        <w:gridCol w:w="616"/>
      </w:tblGrid>
      <w:tr w:rsidR="00F90E68" w:rsidTr="00A978C9">
        <w:trPr>
          <w:gridAfter w:val="1"/>
          <w:wAfter w:w="616" w:type="dxa"/>
        </w:trPr>
        <w:tc>
          <w:tcPr>
            <w:tcW w:w="14410" w:type="dxa"/>
            <w:gridSpan w:val="5"/>
            <w:tcBorders>
              <w:top w:val="nil"/>
              <w:left w:val="nil"/>
              <w:bottom w:val="single" w:sz="4" w:space="0" w:color="auto"/>
              <w:right w:val="nil"/>
            </w:tcBorders>
            <w:shd w:val="clear" w:color="auto" w:fill="FFFFFF"/>
            <w:tcMar>
              <w:top w:w="15" w:type="dxa"/>
              <w:left w:w="15" w:type="dxa"/>
              <w:bottom w:w="15" w:type="dxa"/>
              <w:right w:w="15" w:type="dxa"/>
            </w:tcMar>
          </w:tcPr>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F90E68" w:rsidP="00A978C9">
            <w:pPr>
              <w:spacing w:after="0" w:line="0" w:lineRule="atLeast"/>
              <w:ind w:left="11340"/>
              <w:jc w:val="right"/>
              <w:rPr>
                <w:rFonts w:ascii="Times New Roman" w:hAnsi="Times New Roman"/>
                <w:sz w:val="28"/>
                <w:szCs w:val="28"/>
                <w:lang w:eastAsia="ru-RU"/>
              </w:rPr>
            </w:pPr>
          </w:p>
          <w:p w:rsidR="00F90E68" w:rsidRDefault="00A978C9" w:rsidP="00A978C9">
            <w:pPr>
              <w:spacing w:after="0" w:line="0" w:lineRule="atLeast"/>
              <w:rPr>
                <w:rFonts w:ascii="Times New Roman" w:hAnsi="Times New Roman"/>
                <w:sz w:val="28"/>
                <w:szCs w:val="28"/>
                <w:lang w:eastAsia="ru-RU"/>
              </w:rPr>
            </w:pPr>
            <w:r>
              <w:rPr>
                <w:rFonts w:ascii="Times New Roman" w:hAnsi="Times New Roman"/>
                <w:sz w:val="28"/>
                <w:szCs w:val="28"/>
                <w:lang w:eastAsia="ru-RU"/>
              </w:rPr>
              <w:t xml:space="preserve">                                                                                                                                                          </w:t>
            </w:r>
            <w:r w:rsidR="007155D0">
              <w:rPr>
                <w:rFonts w:ascii="Times New Roman" w:hAnsi="Times New Roman"/>
                <w:sz w:val="28"/>
                <w:szCs w:val="28"/>
                <w:lang w:eastAsia="ru-RU"/>
              </w:rPr>
              <w:t>Приложение  7</w:t>
            </w:r>
          </w:p>
          <w:p w:rsidR="00F90E68" w:rsidRDefault="007155D0" w:rsidP="00A978C9">
            <w:pPr>
              <w:spacing w:after="0" w:line="0" w:lineRule="atLeast"/>
              <w:ind w:left="10191"/>
              <w:jc w:val="right"/>
              <w:rPr>
                <w:rFonts w:ascii="Times New Roman" w:hAnsi="Times New Roman"/>
                <w:sz w:val="28"/>
                <w:szCs w:val="28"/>
                <w:lang w:eastAsia="ru-RU"/>
              </w:rPr>
            </w:pPr>
            <w:r>
              <w:rPr>
                <w:rFonts w:ascii="Times New Roman" w:hAnsi="Times New Roman"/>
                <w:sz w:val="28"/>
                <w:szCs w:val="28"/>
                <w:lang w:eastAsia="ru-RU"/>
              </w:rPr>
              <w:t>к   муниципальной программе</w:t>
            </w:r>
          </w:p>
          <w:p w:rsidR="00F90E68" w:rsidRDefault="007155D0" w:rsidP="00A978C9">
            <w:pPr>
              <w:pStyle w:val="ae"/>
              <w:shd w:val="clear" w:color="auto" w:fill="FFFFFF"/>
              <w:spacing w:before="0" w:beforeAutospacing="0" w:after="0" w:afterAutospacing="0"/>
              <w:jc w:val="center"/>
              <w:rPr>
                <w:sz w:val="28"/>
                <w:szCs w:val="28"/>
              </w:rPr>
            </w:pPr>
            <w:r>
              <w:rPr>
                <w:sz w:val="28"/>
                <w:szCs w:val="28"/>
              </w:rPr>
              <w:t>План реализации муниципальной программы</w:t>
            </w:r>
          </w:p>
          <w:p w:rsidR="00F90E68" w:rsidRDefault="00F90E68" w:rsidP="00A978C9">
            <w:pPr>
              <w:pStyle w:val="ae"/>
              <w:shd w:val="clear" w:color="auto" w:fill="FFFFFF"/>
              <w:spacing w:before="0" w:beforeAutospacing="0" w:after="0" w:afterAutospacing="0"/>
              <w:rPr>
                <w:sz w:val="28"/>
                <w:szCs w:val="28"/>
              </w:rPr>
            </w:pPr>
          </w:p>
        </w:tc>
      </w:tr>
      <w:tr w:rsidR="00F90E68" w:rsidTr="00A978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0"/>
        </w:trPr>
        <w:tc>
          <w:tcPr>
            <w:tcW w:w="567" w:type="dxa"/>
            <w:vMerge w:val="restart"/>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 п/п</w:t>
            </w:r>
          </w:p>
        </w:tc>
        <w:tc>
          <w:tcPr>
            <w:tcW w:w="9702" w:type="dxa"/>
            <w:vMerge w:val="restart"/>
            <w:tcBorders>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 xml:space="preserve">Наименование структурного элемента </w:t>
            </w:r>
            <w:r w:rsidRPr="00C108AE">
              <w:rPr>
                <w:rFonts w:ascii="Times New Roman" w:hAnsi="Times New Roman"/>
                <w:sz w:val="24"/>
                <w:szCs w:val="24"/>
              </w:rPr>
              <w:t>муниципальной</w:t>
            </w:r>
            <w:r w:rsidRPr="00C108AE">
              <w:rPr>
                <w:rFonts w:ascii="Times New Roman" w:hAnsi="Times New Roman"/>
                <w:color w:val="22272F"/>
                <w:sz w:val="24"/>
                <w:szCs w:val="24"/>
              </w:rPr>
              <w:t xml:space="preserve"> программы, контрольной точки</w:t>
            </w:r>
          </w:p>
        </w:tc>
        <w:tc>
          <w:tcPr>
            <w:tcW w:w="2425" w:type="dxa"/>
            <w:gridSpan w:val="2"/>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Срок реализации</w:t>
            </w:r>
          </w:p>
        </w:tc>
        <w:tc>
          <w:tcPr>
            <w:tcW w:w="2332"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Ответственный исполнитель</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vMerge/>
            <w:tcBorders>
              <w:top w:val="single" w:sz="6" w:space="0" w:color="000000"/>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9702" w:type="dxa"/>
            <w:vMerge/>
            <w:tcBorders>
              <w:left w:val="single" w:sz="6" w:space="0" w:color="000000"/>
              <w:bottom w:val="nil"/>
              <w:right w:val="nil"/>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начало</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окончание</w:t>
            </w:r>
          </w:p>
        </w:tc>
        <w:tc>
          <w:tcPr>
            <w:tcW w:w="2332"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F90E68" w:rsidRPr="00C108AE" w:rsidRDefault="00F90E68" w:rsidP="00A978C9">
            <w:pPr>
              <w:spacing w:after="0" w:line="240" w:lineRule="auto"/>
              <w:rPr>
                <w:rFonts w:ascii="Times New Roman" w:hAnsi="Times New Roman"/>
                <w:b/>
                <w:color w:val="22272F"/>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2</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3</w:t>
            </w: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center"/>
              <w:rPr>
                <w:rFonts w:ascii="Times New Roman" w:hAnsi="Times New Roman"/>
                <w:b/>
                <w:color w:val="22272F"/>
                <w:sz w:val="24"/>
                <w:szCs w:val="24"/>
              </w:rPr>
            </w:pPr>
            <w:r w:rsidRPr="00C108AE">
              <w:rPr>
                <w:rFonts w:ascii="Times New Roman" w:hAnsi="Times New Roman"/>
                <w:color w:val="22272F"/>
                <w:sz w:val="24"/>
                <w:szCs w:val="24"/>
              </w:rPr>
              <w:t>5</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sz w:val="24"/>
                <w:szCs w:val="24"/>
              </w:rPr>
              <w:t>«</w:t>
            </w:r>
            <w:r w:rsidR="0010247A" w:rsidRPr="00C108AE">
              <w:rPr>
                <w:rStyle w:val="A50"/>
                <w:rFonts w:ascii="Times New Roman" w:hAnsi="Times New Roman" w:cs="Times New Roman"/>
                <w:sz w:val="24"/>
                <w:szCs w:val="24"/>
              </w:rPr>
              <w:t>Развитие муниципальной службы</w:t>
            </w:r>
            <w:r w:rsidRPr="00C108AE">
              <w:rPr>
                <w:rFonts w:ascii="Times New Roman" w:hAnsi="Times New Roman"/>
                <w:sz w:val="24"/>
                <w:szCs w:val="24"/>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F90E68" w:rsidP="00A978C9">
            <w:pPr>
              <w:widowControl w:val="0"/>
              <w:autoSpaceDE w:val="0"/>
              <w:autoSpaceDN w:val="0"/>
              <w:adjustRightInd w:val="0"/>
              <w:spacing w:after="0" w:line="240" w:lineRule="auto"/>
              <w:jc w:val="both"/>
              <w:rPr>
                <w:rFonts w:ascii="Times New Roman" w:hAnsi="Times New Roman"/>
                <w:b/>
                <w:color w:val="22272F"/>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b/>
                <w:color w:val="22272F"/>
                <w:sz w:val="24"/>
                <w:szCs w:val="24"/>
              </w:rPr>
            </w:pPr>
            <w:r w:rsidRPr="00C108AE">
              <w:rPr>
                <w:rFonts w:ascii="Times New Roman" w:hAnsi="Times New Roman"/>
                <w:color w:val="22272F"/>
                <w:sz w:val="24"/>
                <w:szCs w:val="24"/>
              </w:rPr>
              <w:t> </w:t>
            </w:r>
          </w:p>
        </w:tc>
        <w:tc>
          <w:tcPr>
            <w:tcW w:w="2332" w:type="dxa"/>
            <w:gridSpan w:val="2"/>
            <w:tcBorders>
              <w:top w:val="single" w:sz="4" w:space="0" w:color="auto"/>
              <w:left w:val="nil"/>
              <w:bottom w:val="single" w:sz="4" w:space="0" w:color="auto"/>
              <w:right w:val="single" w:sz="4" w:space="0" w:color="auto"/>
            </w:tcBorders>
            <w:shd w:val="clear" w:color="auto" w:fill="auto"/>
            <w:tcMar>
              <w:top w:w="15" w:type="dxa"/>
              <w:left w:w="15" w:type="dxa"/>
              <w:bottom w:w="15" w:type="dxa"/>
              <w:right w:w="15" w:type="dxa"/>
            </w:tcMar>
          </w:tcPr>
          <w:p w:rsidR="00F90E68" w:rsidRPr="00C108AE" w:rsidRDefault="00F90E68" w:rsidP="00A978C9">
            <w:pPr>
              <w:autoSpaceDE w:val="0"/>
              <w:autoSpaceDN w:val="0"/>
              <w:adjustRightInd w:val="0"/>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 xml:space="preserve">Наименование задачи: </w:t>
            </w:r>
            <w:r w:rsidR="001F1A04" w:rsidRPr="004A3FB6">
              <w:rPr>
                <w:rFonts w:ascii="Times New Roman" w:hAnsi="Times New Roman"/>
              </w:rPr>
              <w:t xml:space="preserve"> </w:t>
            </w:r>
            <w:r w:rsidR="001F1A04" w:rsidRPr="001F1A04">
              <w:rPr>
                <w:rFonts w:ascii="Times New Roman" w:hAnsi="Times New Roman"/>
                <w:sz w:val="24"/>
                <w:szCs w:val="24"/>
              </w:rPr>
              <w:t>Создание организационных условий для составления и исполнения  бюджета поселения</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1.2</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b/>
                <w:color w:val="22272F"/>
                <w:sz w:val="24"/>
                <w:szCs w:val="24"/>
              </w:rPr>
            </w:pPr>
            <w:r w:rsidRPr="00C108AE">
              <w:rPr>
                <w:rFonts w:ascii="Times New Roman" w:hAnsi="Times New Roman"/>
                <w:color w:val="22272F"/>
                <w:sz w:val="24"/>
                <w:szCs w:val="24"/>
              </w:rPr>
              <w:t>Мероприятие (результат):</w:t>
            </w:r>
            <w:r w:rsidR="00E40311">
              <w:rPr>
                <w:rFonts w:ascii="Times New Roman" w:hAnsi="Times New Roman"/>
                <w:color w:val="22272F"/>
                <w:sz w:val="24"/>
                <w:szCs w:val="24"/>
              </w:rPr>
              <w:t xml:space="preserve"> </w:t>
            </w:r>
            <w:r w:rsidRPr="00C108AE">
              <w:rPr>
                <w:rFonts w:ascii="Times New Roman" w:hAnsi="Times New Roman"/>
                <w:sz w:val="24"/>
                <w:szCs w:val="24"/>
              </w:rPr>
              <w:t>Организация и составление бюджета  Днепровского сельсовета</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3</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Контрольная точка мероприятия: Проект бюджета  Днепровского сельсовета на 2024г. и плановый период 2025-2026г</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C108AE">
            <w:pPr>
              <w:spacing w:after="0" w:line="240" w:lineRule="auto"/>
              <w:rPr>
                <w:rFonts w:ascii="Times New Roman" w:hAnsi="Times New Roman"/>
                <w:sz w:val="24"/>
                <w:szCs w:val="24"/>
              </w:rPr>
            </w:pPr>
            <w:r w:rsidRPr="00C108AE">
              <w:rPr>
                <w:rFonts w:ascii="Times New Roman" w:hAnsi="Times New Roman"/>
                <w:color w:val="22272F"/>
                <w:sz w:val="24"/>
                <w:szCs w:val="24"/>
              </w:rPr>
              <w:t>15.11.202</w:t>
            </w:r>
            <w:r w:rsidR="00C108AE">
              <w:rPr>
                <w:rFonts w:ascii="Times New Roman" w:hAnsi="Times New Roman"/>
                <w:color w:val="22272F"/>
                <w:sz w:val="24"/>
                <w:szCs w:val="24"/>
              </w:rPr>
              <w:t>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C108AE">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1.4</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w:t>
            </w:r>
            <w:r w:rsidR="00C108AE">
              <w:rPr>
                <w:rFonts w:ascii="Times New Roman" w:hAnsi="Times New Roman"/>
                <w:color w:val="22272F"/>
                <w:sz w:val="24"/>
                <w:szCs w:val="24"/>
              </w:rPr>
              <w:t xml:space="preserve"> </w:t>
            </w:r>
            <w:r w:rsidRPr="00C108AE">
              <w:rPr>
                <w:rFonts w:ascii="Times New Roman" w:hAnsi="Times New Roman"/>
                <w:sz w:val="24"/>
                <w:szCs w:val="24"/>
              </w:rPr>
              <w:t>Исполнение бюджета поселения по доходам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5</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color w:val="22272F"/>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1.6</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 Исполнение бюджета поселения по расходам</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9"/>
        </w:trPr>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BD3EBF" w:rsidRPr="00C108AE">
              <w:rPr>
                <w:rFonts w:ascii="Times New Roman" w:hAnsi="Times New Roman"/>
                <w:color w:val="22272F"/>
                <w:sz w:val="24"/>
                <w:szCs w:val="24"/>
              </w:rPr>
              <w:t>7</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pStyle w:val="af0"/>
              <w:rPr>
                <w:rFonts w:ascii="Times New Roman" w:hAnsi="Times New Roman"/>
                <w:color w:val="22272F"/>
                <w:sz w:val="24"/>
                <w:szCs w:val="24"/>
                <w:lang w:eastAsia="en-US"/>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об исполнении бюджета форма 0503317</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color w:val="22272F"/>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BD3EB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1.8</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BD3EB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(результат): Обеспечение реализации программы «</w:t>
            </w:r>
            <w:r w:rsidR="007D3C9F" w:rsidRPr="00C108AE">
              <w:rPr>
                <w:rFonts w:ascii="Times New Roman" w:hAnsi="Times New Roman"/>
                <w:sz w:val="24"/>
                <w:szCs w:val="24"/>
              </w:rPr>
              <w:t>Социально-экономическое развитие территории муниципального образования Днепровский сельсовет</w:t>
            </w:r>
            <w:r w:rsidRPr="00C108AE">
              <w:rPr>
                <w:rFonts w:ascii="Times New Roman" w:hAnsi="Times New Roman"/>
                <w:sz w:val="24"/>
                <w:szCs w:val="24"/>
              </w:rPr>
              <w:t>»</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155D0" w:rsidP="00A978C9">
            <w:pPr>
              <w:spacing w:after="0" w:line="240" w:lineRule="auto"/>
              <w:rPr>
                <w:rFonts w:ascii="Times New Roman" w:hAnsi="Times New Roman"/>
                <w:sz w:val="24"/>
                <w:szCs w:val="24"/>
              </w:rPr>
            </w:pPr>
            <w:r w:rsidRPr="00C108AE">
              <w:rPr>
                <w:rFonts w:ascii="Times New Roman" w:hAnsi="Times New Roman"/>
                <w:color w:val="22272F"/>
                <w:sz w:val="24"/>
                <w:szCs w:val="24"/>
              </w:rPr>
              <w:t>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7D3C9F" w:rsidRPr="00C108AE">
              <w:rPr>
                <w:rFonts w:ascii="Times New Roman" w:hAnsi="Times New Roman"/>
                <w:color w:val="22272F"/>
                <w:sz w:val="24"/>
                <w:szCs w:val="24"/>
              </w:rPr>
              <w:t>9</w:t>
            </w:r>
          </w:p>
        </w:tc>
        <w:tc>
          <w:tcPr>
            <w:tcW w:w="9702"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tcPr>
          <w:p w:rsidR="00F90E68" w:rsidRPr="00C108AE" w:rsidRDefault="007D3C9F" w:rsidP="00A978C9">
            <w:pPr>
              <w:pStyle w:val="af0"/>
              <w:rPr>
                <w:rFonts w:ascii="Times New Roman" w:hAnsi="Times New Roman"/>
                <w:sz w:val="24"/>
                <w:szCs w:val="24"/>
                <w:lang w:eastAsia="en-US"/>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sz w:val="24"/>
                <w:szCs w:val="24"/>
              </w:rPr>
              <w:t>Годовой отчет о ходе реализации и об оценки эффективности муниципальной программы»</w:t>
            </w:r>
          </w:p>
        </w:tc>
        <w:tc>
          <w:tcPr>
            <w:tcW w:w="1228" w:type="dxa"/>
            <w:tcBorders>
              <w:top w:val="single" w:sz="6" w:space="0" w:color="000000"/>
              <w:left w:val="single" w:sz="6" w:space="0" w:color="000000"/>
              <w:bottom w:val="nil"/>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nil"/>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color w:val="22272F"/>
                <w:sz w:val="24"/>
                <w:szCs w:val="24"/>
              </w:rPr>
              <w:t>15.03.2024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p w:rsidR="00F90E68" w:rsidRPr="00C108AE" w:rsidRDefault="00C108AE" w:rsidP="00A978C9">
            <w:pPr>
              <w:spacing w:after="0" w:line="240" w:lineRule="auto"/>
              <w:rPr>
                <w:rFonts w:ascii="Times New Roman" w:hAnsi="Times New Roman"/>
                <w:sz w:val="24"/>
                <w:szCs w:val="24"/>
              </w:rPr>
            </w:pPr>
            <w:r>
              <w:rPr>
                <w:rFonts w:ascii="Times New Roman" w:hAnsi="Times New Roman"/>
                <w:sz w:val="24"/>
                <w:szCs w:val="24"/>
              </w:rPr>
              <w:t>Г</w:t>
            </w:r>
            <w:r w:rsidR="007D3C9F" w:rsidRPr="00C108AE">
              <w:rPr>
                <w:rFonts w:ascii="Times New Roman" w:hAnsi="Times New Roman"/>
                <w:sz w:val="24"/>
                <w:szCs w:val="24"/>
              </w:rPr>
              <w:t xml:space="preserve">лавный специалист по бухгалтерскому учету – </w:t>
            </w:r>
            <w:r w:rsidRPr="00C108AE">
              <w:rPr>
                <w:rFonts w:ascii="Times New Roman" w:hAnsi="Times New Roman"/>
                <w:sz w:val="24"/>
                <w:szCs w:val="24"/>
              </w:rPr>
              <w:t xml:space="preserve"> Сверчкова </w:t>
            </w:r>
            <w:r>
              <w:rPr>
                <w:rFonts w:ascii="Times New Roman" w:hAnsi="Times New Roman"/>
                <w:sz w:val="24"/>
                <w:szCs w:val="24"/>
              </w:rPr>
              <w:t>И.В</w:t>
            </w:r>
          </w:p>
          <w:p w:rsidR="0010247A" w:rsidRPr="00C108AE" w:rsidRDefault="0010247A"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1.10</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Мероприятие (результат): Проведение мониторинга просроченной кредиторской задолженности по обязательствам бюджета поселения</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w:t>
            </w:r>
            <w:r w:rsidR="007D3C9F" w:rsidRPr="00C108AE">
              <w:rPr>
                <w:rFonts w:ascii="Times New Roman" w:hAnsi="Times New Roman"/>
                <w:color w:val="22272F"/>
                <w:sz w:val="24"/>
                <w:szCs w:val="24"/>
              </w:rPr>
              <w:t>11</w:t>
            </w:r>
          </w:p>
        </w:tc>
        <w:tc>
          <w:tcPr>
            <w:tcW w:w="9702"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Контрольная точка мероприятия: Годовой отчет форма 0503169</w:t>
            </w:r>
          </w:p>
        </w:tc>
        <w:tc>
          <w:tcPr>
            <w:tcW w:w="1228"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color w:val="22272F"/>
                <w:sz w:val="24"/>
                <w:szCs w:val="24"/>
              </w:rPr>
            </w:pPr>
            <w:r w:rsidRPr="00C108AE">
              <w:rPr>
                <w:rFonts w:ascii="Times New Roman" w:hAnsi="Times New Roman"/>
                <w:sz w:val="24"/>
                <w:szCs w:val="24"/>
              </w:rPr>
              <w:t>27.01.2024</w:t>
            </w:r>
          </w:p>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w:t>
            </w:r>
            <w:r w:rsidR="00C108AE" w:rsidRPr="00C108AE">
              <w:rPr>
                <w:rFonts w:ascii="Times New Roman" w:hAnsi="Times New Roman"/>
                <w:sz w:val="24"/>
                <w:szCs w:val="24"/>
              </w:rPr>
              <w:t xml:space="preserve"> 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1.12</w:t>
            </w:r>
          </w:p>
        </w:tc>
        <w:tc>
          <w:tcPr>
            <w:tcW w:w="9702"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sz w:val="24"/>
                <w:szCs w:val="24"/>
              </w:rPr>
            </w:pPr>
            <w:r w:rsidRPr="00C108AE">
              <w:rPr>
                <w:rFonts w:ascii="Times New Roman" w:hAnsi="Times New Roman"/>
                <w:color w:val="22272F"/>
                <w:sz w:val="24"/>
                <w:szCs w:val="24"/>
              </w:rPr>
              <w:t>Мероприятие( результат): Управление муниципальным долгом</w:t>
            </w:r>
          </w:p>
        </w:tc>
        <w:tc>
          <w:tcPr>
            <w:tcW w:w="1228" w:type="dxa"/>
            <w:tcBorders>
              <w:top w:val="single" w:sz="4" w:space="0" w:color="auto"/>
              <w:left w:val="single" w:sz="6" w:space="0" w:color="000000"/>
              <w:bottom w:val="single" w:sz="4" w:space="0" w:color="auto"/>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1.13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autoSpaceDE w:val="0"/>
              <w:autoSpaceDN w:val="0"/>
              <w:adjustRightInd w:val="0"/>
              <w:spacing w:after="0" w:line="240" w:lineRule="auto"/>
              <w:rPr>
                <w:rFonts w:ascii="Times New Roman" w:hAnsi="Times New Roman"/>
                <w:color w:val="000000"/>
                <w:sz w:val="24"/>
                <w:szCs w:val="24"/>
              </w:rPr>
            </w:pPr>
            <w:r w:rsidRPr="00C108AE">
              <w:rPr>
                <w:rFonts w:ascii="Times New Roman" w:hAnsi="Times New Roman"/>
                <w:color w:val="22272F"/>
                <w:sz w:val="24"/>
                <w:szCs w:val="24"/>
              </w:rPr>
              <w:t xml:space="preserve">Контрольная точка мероприятия: </w:t>
            </w:r>
            <w:r w:rsidR="00C108AE">
              <w:rPr>
                <w:rFonts w:ascii="Times New Roman" w:hAnsi="Times New Roman"/>
                <w:color w:val="22272F"/>
                <w:sz w:val="24"/>
                <w:szCs w:val="24"/>
              </w:rPr>
              <w:t xml:space="preserve"> </w:t>
            </w:r>
            <w:r w:rsidRPr="00C108AE">
              <w:rPr>
                <w:rFonts w:ascii="Times New Roman" w:hAnsi="Times New Roman"/>
                <w:color w:val="22272F"/>
                <w:sz w:val="24"/>
                <w:szCs w:val="24"/>
              </w:rPr>
              <w:t>Утверждение основных направлений бюджетной, налоговой и долговой политики на среднесрочную перспективу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7D3C9F" w:rsidP="00A978C9">
            <w:pPr>
              <w:spacing w:after="0" w:line="240" w:lineRule="auto"/>
              <w:rPr>
                <w:rFonts w:ascii="Times New Roman" w:hAnsi="Times New Roman"/>
                <w:sz w:val="24"/>
                <w:szCs w:val="24"/>
              </w:rPr>
            </w:pPr>
            <w:r w:rsidRPr="00C108AE">
              <w:rPr>
                <w:rFonts w:ascii="Times New Roman" w:hAnsi="Times New Roman"/>
                <w:color w:val="22272F"/>
                <w:sz w:val="24"/>
                <w:szCs w:val="24"/>
              </w:rPr>
              <w:t>15.11.2023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 xml:space="preserve">Главный специалист по бухгалтерскому учету –  Сверчкова </w:t>
            </w:r>
            <w:r>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155D0"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2</w:t>
            </w:r>
            <w:r w:rsidR="007D3C9F" w:rsidRPr="00C108AE">
              <w:rPr>
                <w:rFonts w:ascii="Times New Roman" w:hAnsi="Times New Roman"/>
                <w:color w:val="22272F"/>
                <w:sz w:val="24"/>
                <w:szCs w:val="24"/>
              </w:rPr>
              <w:t>.</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Оформление права собственности на объекты недвижимости и территориальное планирование  территории муниципального образования Днепровский сельсовет</w:t>
            </w:r>
            <w:r w:rsidRPr="00C108AE">
              <w:rPr>
                <w:rFonts w:ascii="Times New Roman" w:hAnsi="Times New Roman"/>
                <w:color w:val="000000"/>
                <w:sz w:val="24"/>
                <w:szCs w:val="24"/>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 Повышение эффективности управления муниципальной собственностью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r w:rsidRPr="00C108AE">
              <w:rPr>
                <w:rFonts w:ascii="Times New Roman" w:hAnsi="Times New Roman"/>
                <w:sz w:val="24"/>
                <w:szCs w:val="24"/>
              </w:rPr>
              <w:t xml:space="preserve"> </w:t>
            </w: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C0504D"/>
                <w:sz w:val="24"/>
                <w:szCs w:val="24"/>
              </w:rPr>
            </w:pPr>
            <w:r w:rsidRPr="00C108AE">
              <w:rPr>
                <w:rFonts w:ascii="Times New Roman" w:hAnsi="Times New Roman"/>
                <w:color w:val="22272F"/>
                <w:sz w:val="24"/>
                <w:szCs w:val="24"/>
              </w:rPr>
              <w:t>Мероприятие ( результат): Постановка на государственный кадастровый учет и обеспечение регистрации права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7D3C9F" w:rsidP="00A978C9">
            <w:pPr>
              <w:spacing w:after="0" w:line="240" w:lineRule="auto"/>
              <w:rPr>
                <w:rFonts w:ascii="Times New Roman" w:hAnsi="Times New Roman"/>
                <w:sz w:val="24"/>
                <w:szCs w:val="24"/>
              </w:rPr>
            </w:pPr>
          </w:p>
        </w:tc>
      </w:tr>
      <w:tr w:rsidR="007D3C9F"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2.3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Контрольная точка мероприятия: получение выписок из Единого государственного реестра по объектам муниципальной собственности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D3C9F" w:rsidRPr="00C108AE" w:rsidRDefault="007D3C9F"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D3C9F" w:rsidRPr="00C108AE" w:rsidRDefault="00C108A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D3C9F"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C108AE" w:rsidRDefault="00BF4ED4"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sz w:val="24"/>
                <w:szCs w:val="24"/>
              </w:rPr>
              <w:t>«Защита населения и территории Днепровский сельсовет от чрезвычайных ситуаций и обеспечение пожарной безопасности»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ind w:firstLine="720"/>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2"/>
        </w:trPr>
        <w:tc>
          <w:tcPr>
            <w:tcW w:w="567"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3.2</w:t>
            </w:r>
          </w:p>
        </w:tc>
        <w:tc>
          <w:tcPr>
            <w:tcW w:w="9702"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866C3C">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 xml:space="preserve">Наименование задачи: организация </w:t>
            </w:r>
            <w:r w:rsidR="00866C3C">
              <w:rPr>
                <w:rFonts w:ascii="Times New Roman" w:hAnsi="Times New Roman"/>
                <w:sz w:val="24"/>
                <w:szCs w:val="24"/>
              </w:rPr>
              <w:t>мероприятий по поддержанию</w:t>
            </w:r>
            <w:r w:rsidRPr="00C108AE">
              <w:rPr>
                <w:rFonts w:ascii="Times New Roman" w:hAnsi="Times New Roman"/>
                <w:sz w:val="24"/>
                <w:szCs w:val="24"/>
              </w:rPr>
              <w:t xml:space="preserve"> </w:t>
            </w:r>
            <w:r w:rsidR="00866C3C" w:rsidRPr="00C108AE">
              <w:rPr>
                <w:rFonts w:ascii="Times New Roman" w:hAnsi="Times New Roman"/>
                <w:sz w:val="24"/>
                <w:szCs w:val="24"/>
              </w:rPr>
              <w:t>правопорядка</w:t>
            </w:r>
            <w:r w:rsidR="00866C3C">
              <w:rPr>
                <w:rFonts w:ascii="Times New Roman" w:hAnsi="Times New Roman"/>
                <w:sz w:val="24"/>
                <w:szCs w:val="24"/>
              </w:rPr>
              <w:t xml:space="preserve"> и </w:t>
            </w:r>
            <w:r w:rsidR="00866C3C" w:rsidRPr="00C108AE">
              <w:rPr>
                <w:rFonts w:ascii="Times New Roman" w:hAnsi="Times New Roman"/>
                <w:sz w:val="24"/>
                <w:szCs w:val="24"/>
              </w:rPr>
              <w:t>безопасности</w:t>
            </w:r>
            <w:r w:rsidRPr="00C108AE">
              <w:rPr>
                <w:rFonts w:ascii="Times New Roman" w:hAnsi="Times New Roman"/>
                <w:sz w:val="24"/>
                <w:szCs w:val="24"/>
              </w:rPr>
              <w:t xml:space="preserve">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color w:val="22272F"/>
                <w:sz w:val="24"/>
                <w:szCs w:val="24"/>
              </w:rPr>
              <w:t>Мероприятие ( результат): участие в разработке в сфере профилактики правонарушений, создание условий для деятельности добровольных народных дружин по охране общественного порядка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4"/>
        </w:trPr>
        <w:tc>
          <w:tcPr>
            <w:tcW w:w="567"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3.4</w:t>
            </w:r>
          </w:p>
        </w:tc>
        <w:tc>
          <w:tcPr>
            <w:tcW w:w="9702"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Контрольная точка мероприятия: </w:t>
            </w:r>
            <w:r w:rsidRPr="00C108AE">
              <w:rPr>
                <w:rFonts w:ascii="Times New Roman" w:hAnsi="Times New Roman"/>
                <w:color w:val="000000"/>
                <w:sz w:val="24"/>
                <w:szCs w:val="24"/>
              </w:rPr>
              <w:t>подписание актов выполненных работ по договорам по опашке населенных пунктов</w:t>
            </w:r>
            <w:r w:rsidR="00AA300E" w:rsidRPr="00C108AE">
              <w:rPr>
                <w:rFonts w:ascii="Times New Roman" w:hAnsi="Times New Roman"/>
                <w:color w:val="000000"/>
                <w:sz w:val="24"/>
                <w:szCs w:val="24"/>
              </w:rPr>
              <w:t>, приобретение противопожарных ранцев и гидрантов.</w:t>
            </w:r>
          </w:p>
        </w:tc>
        <w:tc>
          <w:tcPr>
            <w:tcW w:w="1228" w:type="dxa"/>
            <w:tcBorders>
              <w:top w:val="single" w:sz="6" w:space="0" w:color="000000"/>
              <w:left w:val="single" w:sz="6" w:space="0" w:color="000000"/>
              <w:bottom w:val="single" w:sz="4" w:space="0" w:color="auto"/>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AA300E"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3544EE"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567"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w:t>
            </w:r>
          </w:p>
        </w:tc>
        <w:tc>
          <w:tcPr>
            <w:tcW w:w="9702"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F90E68" w:rsidRPr="00C108AE" w:rsidRDefault="00BF4ED4" w:rsidP="00A978C9">
            <w:pPr>
              <w:pStyle w:val="af0"/>
              <w:rPr>
                <w:rFonts w:ascii="Times New Roman" w:hAnsi="Times New Roman"/>
                <w:sz w:val="24"/>
                <w:szCs w:val="24"/>
              </w:rPr>
            </w:pPr>
            <w:r w:rsidRPr="00C108AE">
              <w:rPr>
                <w:rFonts w:ascii="Times New Roman" w:hAnsi="Times New Roman"/>
                <w:color w:val="22272F"/>
                <w:sz w:val="24"/>
                <w:szCs w:val="24"/>
                <w:lang w:eastAsia="en-US"/>
              </w:rPr>
              <w:t xml:space="preserve">Комплексы процессных мероприятий </w:t>
            </w:r>
            <w:r w:rsidRPr="00C108AE">
              <w:rPr>
                <w:rFonts w:ascii="Times New Roman" w:hAnsi="Times New Roman"/>
                <w:sz w:val="24"/>
                <w:szCs w:val="24"/>
              </w:rPr>
              <w:t>«Содержание и ремонт автомобильных дорог общего пользования местного значения и искусственных сооружений на них»</w:t>
            </w:r>
          </w:p>
        </w:tc>
        <w:tc>
          <w:tcPr>
            <w:tcW w:w="1228" w:type="dxa"/>
            <w:tcBorders>
              <w:top w:val="single" w:sz="4" w:space="0" w:color="auto"/>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4" w:space="0" w:color="auto"/>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color w:val="22272F"/>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C108AE" w:rsidRDefault="00BF4ED4" w:rsidP="00A978C9">
            <w:pPr>
              <w:pStyle w:val="af0"/>
              <w:rPr>
                <w:rFonts w:ascii="Times New Roman" w:hAnsi="Times New Roman"/>
                <w:color w:val="000000"/>
                <w:w w:val="121"/>
                <w:sz w:val="24"/>
                <w:szCs w:val="24"/>
                <w:lang w:eastAsia="en-US"/>
              </w:rPr>
            </w:pPr>
            <w:r w:rsidRPr="00C108AE">
              <w:rPr>
                <w:rFonts w:ascii="Times New Roman" w:hAnsi="Times New Roman"/>
                <w:sz w:val="24"/>
                <w:szCs w:val="24"/>
              </w:rPr>
              <w:t xml:space="preserve">Наименование задачи: </w:t>
            </w:r>
            <w:r w:rsidR="00866C3C">
              <w:rPr>
                <w:rFonts w:ascii="Times New Roman" w:hAnsi="Times New Roman"/>
              </w:rPr>
              <w:t xml:space="preserve"> </w:t>
            </w:r>
            <w:r w:rsidR="00866C3C">
              <w:rPr>
                <w:rFonts w:ascii="Times New Roman" w:hAnsi="Times New Roman"/>
                <w:sz w:val="24"/>
                <w:szCs w:val="24"/>
              </w:rPr>
              <w:t>с</w:t>
            </w:r>
            <w:r w:rsidR="00866C3C" w:rsidRPr="00866C3C">
              <w:rPr>
                <w:rFonts w:ascii="Times New Roman" w:hAnsi="Times New Roman"/>
                <w:sz w:val="24"/>
                <w:szCs w:val="24"/>
              </w:rPr>
              <w:t>окращение доли автомобильных дорог, не отвечающих нормативным требованиям</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center"/>
          </w:tcPr>
          <w:p w:rsidR="00BF4ED4" w:rsidRPr="00C108AE" w:rsidRDefault="00BF4ED4" w:rsidP="00A978C9">
            <w:pPr>
              <w:pStyle w:val="af0"/>
              <w:rPr>
                <w:rFonts w:ascii="Times New Roman" w:hAnsi="Times New Roman"/>
                <w:sz w:val="24"/>
                <w:szCs w:val="24"/>
              </w:rPr>
            </w:pPr>
            <w:r w:rsidRPr="00C108AE">
              <w:rPr>
                <w:rFonts w:ascii="Times New Roman" w:hAnsi="Times New Roman"/>
                <w:sz w:val="24"/>
                <w:szCs w:val="24"/>
              </w:rPr>
              <w:t xml:space="preserve">Мероприятие (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 </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1"/>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4.3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 :</w:t>
            </w:r>
            <w:r w:rsidR="00AA300E" w:rsidRPr="00C108AE">
              <w:rPr>
                <w:rFonts w:ascii="Times New Roman" w:hAnsi="Times New Roman"/>
                <w:sz w:val="24"/>
                <w:szCs w:val="24"/>
              </w:rPr>
              <w:t xml:space="preserve"> </w:t>
            </w:r>
            <w:r w:rsidRPr="00C108AE">
              <w:rPr>
                <w:rFonts w:ascii="Times New Roman" w:hAnsi="Times New Roman"/>
                <w:sz w:val="24"/>
                <w:szCs w:val="24"/>
              </w:rPr>
              <w:t>подписание актов выполненных работ по договорам на уличное освещение, текущий ремонт дорог, очистку дорог от снега.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 xml:space="preserve">Глава администрации Жукова Е.В. </w:t>
            </w: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autoSpaceDE w:val="0"/>
              <w:autoSpaceDN w:val="0"/>
              <w:adjustRightInd w:val="0"/>
              <w:spacing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Комплексное благоустройство территории муниципального образования Днепровский 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866C3C" w:rsidP="00A978C9">
            <w:pPr>
              <w:spacing w:line="240" w:lineRule="auto"/>
              <w:rPr>
                <w:rFonts w:ascii="Times New Roman" w:hAnsi="Times New Roman"/>
                <w:sz w:val="24"/>
                <w:szCs w:val="24"/>
              </w:rPr>
            </w:pPr>
            <w:r w:rsidRPr="00C108AE">
              <w:rPr>
                <w:rFonts w:ascii="Times New Roman" w:hAnsi="Times New Roman"/>
                <w:sz w:val="24"/>
                <w:szCs w:val="24"/>
              </w:rPr>
              <w:t>Наименование задачи</w:t>
            </w:r>
            <w:r w:rsidRPr="00866C3C">
              <w:rPr>
                <w:rFonts w:ascii="Times New Roman" w:hAnsi="Times New Roman"/>
                <w:sz w:val="24"/>
                <w:szCs w:val="24"/>
              </w:rPr>
              <w:t xml:space="preserve">:   Создание организационных условий для </w:t>
            </w:r>
            <w:r w:rsidRPr="00866C3C">
              <w:rPr>
                <w:rFonts w:ascii="Times New Roman" w:hAnsi="Times New Roman"/>
                <w:color w:val="22272F"/>
                <w:sz w:val="24"/>
                <w:szCs w:val="24"/>
              </w:rPr>
              <w:t>содержания территории муниципального образования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BF4ED4" w:rsidRPr="00C108AE" w:rsidRDefault="00BF4ED4" w:rsidP="00A978C9">
            <w:pPr>
              <w:widowControl w:val="0"/>
              <w:autoSpaceDE w:val="0"/>
              <w:autoSpaceDN w:val="0"/>
              <w:adjustRightInd w:val="0"/>
              <w:spacing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BF4ED4" w:rsidP="00A978C9">
            <w:pPr>
              <w:spacing w:line="240" w:lineRule="auto"/>
              <w:rPr>
                <w:rFonts w:ascii="Times New Roman" w:hAnsi="Times New Roman"/>
                <w:sz w:val="24"/>
                <w:szCs w:val="24"/>
              </w:rPr>
            </w:pPr>
          </w:p>
        </w:tc>
      </w:tr>
      <w:tr w:rsidR="00BF4ED4"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5.2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Контрольная точка мероприятия: </w:t>
            </w:r>
            <w:r w:rsidR="00AA300E" w:rsidRPr="00C108AE">
              <w:rPr>
                <w:rFonts w:ascii="Times New Roman" w:hAnsi="Times New Roman"/>
                <w:color w:val="000000"/>
                <w:sz w:val="24"/>
                <w:szCs w:val="24"/>
              </w:rPr>
              <w:t>подписание актов</w:t>
            </w:r>
            <w:r w:rsidRPr="00C108AE">
              <w:rPr>
                <w:rFonts w:ascii="Times New Roman" w:hAnsi="Times New Roman"/>
                <w:color w:val="000000"/>
                <w:sz w:val="24"/>
                <w:szCs w:val="24"/>
              </w:rPr>
              <w:t xml:space="preserve"> выполненных работ по заключенным договорам по следующим работам: ликвидация несанкционированной свалки, покос травы, ремонт памятника.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BF4ED4" w:rsidRPr="00C108AE" w:rsidRDefault="00BF4ED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BF4ED4"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6.</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BF4ED4" w:rsidP="00A978C9">
            <w:pPr>
              <w:widowControl w:val="0"/>
              <w:autoSpaceDE w:val="0"/>
              <w:autoSpaceDN w:val="0"/>
              <w:adjustRightInd w:val="0"/>
              <w:spacing w:after="0" w:line="240" w:lineRule="auto"/>
              <w:rPr>
                <w:rFonts w:ascii="Times New Roman" w:hAnsi="Times New Roman"/>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Создание условий для организации досуга  и обеспечения жителей поселения услугами организаций культуры»</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866C3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66C3C" w:rsidRPr="00C108AE" w:rsidRDefault="00866C3C" w:rsidP="00A978C9">
            <w:pPr>
              <w:widowControl w:val="0"/>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Pr="00866C3C">
              <w:rPr>
                <w:rFonts w:ascii="Times New Roman" w:hAnsi="Times New Roman"/>
                <w:sz w:val="24"/>
                <w:szCs w:val="24"/>
              </w:rPr>
              <w:t>:</w:t>
            </w:r>
            <w:r>
              <w:rPr>
                <w:rFonts w:ascii="Times New Roman" w:hAnsi="Times New Roman"/>
                <w:color w:val="22272F"/>
              </w:rPr>
              <w:t xml:space="preserve"> </w:t>
            </w:r>
            <w:r w:rsidRPr="00866C3C">
              <w:rPr>
                <w:rFonts w:ascii="Times New Roman" w:hAnsi="Times New Roman"/>
                <w:sz w:val="24"/>
                <w:szCs w:val="24"/>
              </w:rPr>
              <w:t>Создание организационных условий для о</w:t>
            </w:r>
            <w:r w:rsidRPr="00866C3C">
              <w:rPr>
                <w:rFonts w:ascii="Times New Roman" w:hAnsi="Times New Roman"/>
                <w:color w:val="22272F"/>
                <w:sz w:val="24"/>
                <w:szCs w:val="24"/>
              </w:rPr>
              <w:t>беспечения деятельности учреждений культуры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66C3C" w:rsidRPr="00C108AE" w:rsidRDefault="00866C3C"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66C3C" w:rsidRPr="00C108AE" w:rsidRDefault="00866C3C"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66C3C" w:rsidRPr="00C108AE" w:rsidRDefault="00866C3C" w:rsidP="00A978C9">
            <w:pPr>
              <w:spacing w:after="0"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C108AE" w:rsidP="00A978C9">
            <w:pPr>
              <w:widowControl w:val="0"/>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Мероприятие (</w:t>
            </w:r>
            <w:r w:rsidR="0077661C" w:rsidRPr="00C108AE">
              <w:rPr>
                <w:rFonts w:ascii="Times New Roman" w:hAnsi="Times New Roman"/>
                <w:sz w:val="24"/>
                <w:szCs w:val="24"/>
              </w:rPr>
              <w:t>результат): обеспечение деятельности и мероприятий культуры и кинематографии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77661C" w:rsidRPr="00C108AE" w:rsidRDefault="0077661C" w:rsidP="00A978C9">
            <w:pPr>
              <w:widowControl w:val="0"/>
              <w:autoSpaceDE w:val="0"/>
              <w:autoSpaceDN w:val="0"/>
              <w:adjustRightInd w:val="0"/>
              <w:spacing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widowControl w:val="0"/>
              <w:autoSpaceDE w:val="0"/>
              <w:autoSpaceDN w:val="0"/>
              <w:adjustRightInd w:val="0"/>
              <w:spacing w:line="240" w:lineRule="auto"/>
              <w:jc w:val="both"/>
              <w:rPr>
                <w:rFonts w:ascii="Times New Roman" w:hAnsi="Times New Roman"/>
                <w:sz w:val="24"/>
                <w:szCs w:val="24"/>
              </w:rPr>
            </w:pPr>
            <w:r w:rsidRPr="00C108AE">
              <w:rPr>
                <w:rFonts w:ascii="Times New Roman" w:hAnsi="Times New Roman"/>
                <w:sz w:val="24"/>
                <w:szCs w:val="24"/>
              </w:rPr>
              <w:t xml:space="preserve"> </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autoSpaceDE w:val="0"/>
              <w:autoSpaceDN w:val="0"/>
              <w:adjustRightInd w:val="0"/>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866C3C" w:rsidP="00A978C9">
            <w:pPr>
              <w:widowControl w:val="0"/>
              <w:autoSpaceDE w:val="0"/>
              <w:autoSpaceDN w:val="0"/>
              <w:adjustRightInd w:val="0"/>
              <w:spacing w:after="0" w:line="240" w:lineRule="auto"/>
              <w:jc w:val="both"/>
              <w:rPr>
                <w:rFonts w:ascii="Times New Roman" w:hAnsi="Times New Roman"/>
                <w:color w:val="22272F"/>
                <w:sz w:val="24"/>
                <w:szCs w:val="24"/>
              </w:rPr>
            </w:pPr>
            <w:r>
              <w:rPr>
                <w:rFonts w:ascii="Times New Roman" w:hAnsi="Times New Roman"/>
                <w:color w:val="22272F"/>
                <w:sz w:val="24"/>
                <w:szCs w:val="24"/>
              </w:rPr>
              <w:t>6.3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 :</w:t>
            </w:r>
            <w:r w:rsidR="00AA300E" w:rsidRPr="00C108AE">
              <w:rPr>
                <w:rFonts w:ascii="Times New Roman" w:hAnsi="Times New Roman"/>
                <w:sz w:val="24"/>
                <w:szCs w:val="24"/>
              </w:rPr>
              <w:t xml:space="preserve"> </w:t>
            </w:r>
            <w:r w:rsidRPr="00C108AE">
              <w:rPr>
                <w:rFonts w:ascii="Times New Roman" w:hAnsi="Times New Roman"/>
                <w:color w:val="22272F"/>
                <w:sz w:val="24"/>
                <w:szCs w:val="24"/>
              </w:rPr>
              <w:t>подписание соглашения о передачи части полномочий на реализацию мероприятий по созданию условий для обеспечения жителей поселения</w:t>
            </w:r>
            <w:r w:rsidR="00AA300E" w:rsidRPr="00C108AE">
              <w:rPr>
                <w:rFonts w:ascii="Times New Roman" w:hAnsi="Times New Roman"/>
                <w:color w:val="22272F"/>
                <w:sz w:val="24"/>
                <w:szCs w:val="24"/>
              </w:rPr>
              <w:t xml:space="preserve"> услугами организаций культуры; составление </w:t>
            </w:r>
            <w:r w:rsidRPr="00C108AE">
              <w:rPr>
                <w:rFonts w:ascii="Times New Roman" w:hAnsi="Times New Roman"/>
                <w:color w:val="22272F"/>
                <w:sz w:val="24"/>
                <w:szCs w:val="24"/>
              </w:rPr>
              <w:t>план</w:t>
            </w:r>
            <w:r w:rsidR="00AA300E" w:rsidRPr="00C108AE">
              <w:rPr>
                <w:rFonts w:ascii="Times New Roman" w:hAnsi="Times New Roman"/>
                <w:color w:val="22272F"/>
                <w:sz w:val="24"/>
                <w:szCs w:val="24"/>
              </w:rPr>
              <w:t xml:space="preserve">а мероприятий; подписание актов </w:t>
            </w:r>
            <w:r w:rsidRPr="00C108AE">
              <w:rPr>
                <w:rFonts w:ascii="Times New Roman" w:hAnsi="Times New Roman"/>
                <w:color w:val="22272F"/>
                <w:sz w:val="24"/>
                <w:szCs w:val="24"/>
              </w:rPr>
              <w:t>выполненных работ по договорам на коммунальные услуги</w:t>
            </w:r>
            <w:r w:rsidR="00AA300E" w:rsidRPr="00C108AE">
              <w:rPr>
                <w:rFonts w:ascii="Times New Roman" w:hAnsi="Times New Roman"/>
                <w:color w:val="22272F"/>
                <w:sz w:val="24"/>
                <w:szCs w:val="24"/>
              </w:rPr>
              <w:t>.</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1F1A04" w:rsidP="00A978C9">
            <w:pPr>
              <w:widowControl w:val="0"/>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autoSpaceDE w:val="0"/>
              <w:autoSpaceDN w:val="0"/>
              <w:adjustRightInd w:val="0"/>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 xml:space="preserve">Комплексы процессных мероприятий «Развитие физической культуры, спорта и молодежной политики на территории муниципального образования </w:t>
            </w:r>
            <w:r w:rsidR="00AA300E" w:rsidRPr="00C108AE">
              <w:rPr>
                <w:rFonts w:ascii="Times New Roman" w:hAnsi="Times New Roman"/>
                <w:sz w:val="24"/>
                <w:szCs w:val="24"/>
              </w:rPr>
              <w:t xml:space="preserve">Днепровский </w:t>
            </w:r>
            <w:r w:rsidRPr="00C108AE">
              <w:rPr>
                <w:rFonts w:ascii="Times New Roman" w:hAnsi="Times New Roman"/>
                <w:sz w:val="24"/>
                <w:szCs w:val="24"/>
              </w:rPr>
              <w:t>сельсовет»</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Pr="00FD55CA">
              <w:rPr>
                <w:rFonts w:ascii="Times New Roman" w:hAnsi="Times New Roman"/>
                <w:sz w:val="24"/>
                <w:szCs w:val="24"/>
              </w:rPr>
              <w:t xml:space="preserve">:  </w:t>
            </w:r>
            <w:r w:rsidR="00FD55CA" w:rsidRPr="00FD55CA">
              <w:rPr>
                <w:rFonts w:ascii="Times New Roman" w:hAnsi="Times New Roman"/>
                <w:sz w:val="24"/>
                <w:szCs w:val="24"/>
              </w:rPr>
              <w:t xml:space="preserve"> Создание организационных условий для </w:t>
            </w:r>
            <w:r w:rsidR="00FD55CA" w:rsidRPr="00FD55CA">
              <w:rPr>
                <w:rFonts w:ascii="Times New Roman" w:hAnsi="Times New Roman"/>
                <w:color w:val="22272F"/>
                <w:sz w:val="24"/>
                <w:szCs w:val="24"/>
              </w:rPr>
              <w:t>занятия физической культурой и спортом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 увеличение количества жителей, принимающих участие в спортивных мероприятиях</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7.3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Контрольная точка мероприятия: составление плана мероп</w:t>
            </w:r>
            <w:r w:rsidR="00AA300E" w:rsidRPr="00C108AE">
              <w:rPr>
                <w:rFonts w:ascii="Times New Roman" w:hAnsi="Times New Roman"/>
                <w:sz w:val="24"/>
                <w:szCs w:val="24"/>
              </w:rPr>
              <w:t xml:space="preserve">риятий по физической культуре, </w:t>
            </w:r>
            <w:r w:rsidRPr="00C108AE">
              <w:rPr>
                <w:rFonts w:ascii="Times New Roman" w:hAnsi="Times New Roman"/>
                <w:sz w:val="24"/>
                <w:szCs w:val="24"/>
              </w:rPr>
              <w:t>спорту и молодежной политики.</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01.01.2023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1F1A04" w:rsidP="00A978C9">
            <w:pPr>
              <w:spacing w:line="240" w:lineRule="auto"/>
              <w:rPr>
                <w:rFonts w:ascii="Times New Roman" w:hAnsi="Times New Roman"/>
                <w:sz w:val="24"/>
                <w:szCs w:val="24"/>
              </w:rPr>
            </w:pPr>
            <w:r w:rsidRPr="00C108AE">
              <w:rPr>
                <w:rFonts w:ascii="Times New Roman" w:hAnsi="Times New Roman"/>
                <w:sz w:val="24"/>
                <w:szCs w:val="24"/>
              </w:rPr>
              <w:t>31.12.2023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2"/>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Комплексы процессных мероприятий «Осуществление отдельных государственных полномочий»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FD55CA">
            <w:pPr>
              <w:spacing w:line="240" w:lineRule="auto"/>
              <w:rPr>
                <w:rFonts w:ascii="Times New Roman" w:hAnsi="Times New Roman"/>
                <w:color w:val="22272F"/>
                <w:sz w:val="24"/>
                <w:szCs w:val="24"/>
              </w:rPr>
            </w:pPr>
            <w:r w:rsidRPr="00C108AE">
              <w:rPr>
                <w:rFonts w:ascii="Times New Roman" w:hAnsi="Times New Roman"/>
                <w:sz w:val="24"/>
                <w:szCs w:val="24"/>
              </w:rPr>
              <w:t>Наименование задачи</w:t>
            </w:r>
            <w:r w:rsidR="00FD55CA">
              <w:rPr>
                <w:rFonts w:ascii="Times New Roman" w:hAnsi="Times New Roman"/>
                <w:sz w:val="24"/>
                <w:szCs w:val="24"/>
              </w:rPr>
              <w:t xml:space="preserve">: </w:t>
            </w:r>
            <w:r w:rsidR="00FD55CA" w:rsidRPr="00FD55CA">
              <w:rPr>
                <w:rFonts w:ascii="Times New Roman" w:hAnsi="Times New Roman"/>
                <w:sz w:val="24"/>
                <w:szCs w:val="24"/>
              </w:rPr>
              <w:t>создание организационных условий для</w:t>
            </w:r>
            <w:r w:rsidR="00FD55CA" w:rsidRPr="00FD55CA">
              <w:rPr>
                <w:rFonts w:ascii="Times New Roman" w:hAnsi="Times New Roman"/>
                <w:color w:val="22272F"/>
                <w:sz w:val="24"/>
                <w:szCs w:val="24"/>
              </w:rPr>
              <w:t xml:space="preserve"> осуществления первичного воинского учета на территории поселения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 содержание специалиста по первичному воинскому учёту</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r>
      <w:tr w:rsidR="0077661C"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8.3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1F1A04">
            <w:pPr>
              <w:spacing w:line="240" w:lineRule="auto"/>
              <w:rPr>
                <w:rFonts w:ascii="Times New Roman" w:hAnsi="Times New Roman"/>
                <w:sz w:val="24"/>
                <w:szCs w:val="24"/>
              </w:rPr>
            </w:pPr>
            <w:r w:rsidRPr="00C108AE">
              <w:rPr>
                <w:rFonts w:ascii="Times New Roman" w:hAnsi="Times New Roman"/>
                <w:sz w:val="24"/>
                <w:szCs w:val="24"/>
              </w:rPr>
              <w:t>Контрольная точка мероприятия:</w:t>
            </w:r>
            <w:r w:rsidR="00AA300E" w:rsidRPr="00C108AE">
              <w:rPr>
                <w:rFonts w:ascii="Times New Roman" w:hAnsi="Times New Roman"/>
                <w:sz w:val="24"/>
                <w:szCs w:val="24"/>
              </w:rPr>
              <w:t xml:space="preserve"> </w:t>
            </w:r>
            <w:r w:rsidRPr="00C108AE">
              <w:rPr>
                <w:rFonts w:ascii="Times New Roman" w:hAnsi="Times New Roman"/>
                <w:sz w:val="24"/>
                <w:szCs w:val="24"/>
              </w:rPr>
              <w:t xml:space="preserve">годовой отчет по </w:t>
            </w:r>
            <w:r w:rsidRPr="00C108AE">
              <w:rPr>
                <w:rFonts w:ascii="Times New Roman" w:hAnsi="Times New Roman"/>
                <w:color w:val="22272F"/>
                <w:sz w:val="24"/>
                <w:szCs w:val="24"/>
              </w:rPr>
              <w:t>первичному воинскому учёту</w:t>
            </w:r>
            <w:r w:rsidR="00C108AE">
              <w:rPr>
                <w:rFonts w:ascii="Times New Roman" w:hAnsi="Times New Roman"/>
                <w:color w:val="22272F"/>
                <w:sz w:val="24"/>
                <w:szCs w:val="24"/>
              </w:rPr>
              <w:t xml:space="preserve"> форма 581</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27.01.2024</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77661C" w:rsidRPr="00C108AE" w:rsidRDefault="0077661C" w:rsidP="00A978C9">
            <w:pPr>
              <w:spacing w:line="240" w:lineRule="auto"/>
              <w:rPr>
                <w:rFonts w:ascii="Times New Roman" w:hAnsi="Times New Roman"/>
                <w:sz w:val="24"/>
                <w:szCs w:val="24"/>
              </w:rPr>
            </w:pPr>
            <w:r w:rsidRPr="00C108AE">
              <w:rPr>
                <w:rFonts w:ascii="Times New Roman" w:hAnsi="Times New Roman"/>
                <w:sz w:val="24"/>
                <w:szCs w:val="24"/>
              </w:rPr>
              <w:t>Специалист по воинскому учету Кияева Н.К.</w:t>
            </w:r>
            <w:r w:rsidR="00C108AE">
              <w:rPr>
                <w:rFonts w:ascii="Times New Roman" w:hAnsi="Times New Roman"/>
                <w:sz w:val="24"/>
                <w:szCs w:val="24"/>
              </w:rPr>
              <w:t xml:space="preserve"> </w:t>
            </w:r>
            <w:r w:rsidR="00C108AE" w:rsidRPr="00C108AE">
              <w:rPr>
                <w:rFonts w:ascii="Times New Roman" w:hAnsi="Times New Roman"/>
                <w:sz w:val="24"/>
                <w:szCs w:val="24"/>
              </w:rPr>
              <w:t xml:space="preserve"> Главный специ</w:t>
            </w:r>
            <w:r w:rsidR="00C108AE">
              <w:rPr>
                <w:rFonts w:ascii="Times New Roman" w:hAnsi="Times New Roman"/>
                <w:sz w:val="24"/>
                <w:szCs w:val="24"/>
              </w:rPr>
              <w:t xml:space="preserve">алист по бухгалтерскому учету </w:t>
            </w:r>
            <w:r w:rsidR="00C108AE" w:rsidRPr="00C108AE">
              <w:rPr>
                <w:rFonts w:ascii="Times New Roman" w:hAnsi="Times New Roman"/>
                <w:sz w:val="24"/>
                <w:szCs w:val="24"/>
              </w:rPr>
              <w:t xml:space="preserve">Сверчкова </w:t>
            </w:r>
            <w:r w:rsidR="00C108AE">
              <w:rPr>
                <w:rFonts w:ascii="Times New Roman" w:hAnsi="Times New Roman"/>
                <w:sz w:val="24"/>
                <w:szCs w:val="24"/>
              </w:rPr>
              <w:t>И.В</w:t>
            </w: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autoSpaceDE w:val="0"/>
              <w:autoSpaceDN w:val="0"/>
              <w:adjustRightInd w:val="0"/>
              <w:spacing w:after="0" w:line="240" w:lineRule="auto"/>
              <w:rPr>
                <w:rFonts w:ascii="Times New Roman" w:hAnsi="Times New Roman"/>
                <w:color w:val="22272F"/>
                <w:sz w:val="24"/>
                <w:szCs w:val="24"/>
              </w:rPr>
            </w:pPr>
            <w:r w:rsidRPr="00C108AE">
              <w:rPr>
                <w:rFonts w:ascii="Times New Roman" w:hAnsi="Times New Roman"/>
                <w:color w:val="22272F"/>
                <w:sz w:val="24"/>
                <w:szCs w:val="24"/>
              </w:rPr>
              <w:t xml:space="preserve">Комплексы процессных мероприятий </w:t>
            </w:r>
            <w:r w:rsidRPr="00C108AE">
              <w:rPr>
                <w:rFonts w:ascii="Times New Roman" w:hAnsi="Times New Roman"/>
                <w:color w:val="000000"/>
                <w:sz w:val="24"/>
                <w:szCs w:val="24"/>
              </w:rPr>
              <w:t>«</w:t>
            </w:r>
            <w:r w:rsidRPr="00C108AE">
              <w:rPr>
                <w:rFonts w:ascii="Times New Roman" w:hAnsi="Times New Roman"/>
                <w:sz w:val="24"/>
                <w:szCs w:val="24"/>
              </w:rPr>
              <w:t>Земельный контроль»</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w:t>
            </w:r>
            <w:r w:rsidR="001E7718" w:rsidRPr="00C108AE">
              <w:rPr>
                <w:rFonts w:ascii="Times New Roman" w:hAnsi="Times New Roman"/>
                <w:sz w:val="24"/>
                <w:szCs w:val="24"/>
              </w:rPr>
              <w:t xml:space="preserve"> </w:t>
            </w:r>
            <w:r w:rsidR="00FD55CA">
              <w:rPr>
                <w:rFonts w:ascii="Times New Roman" w:hAnsi="Times New Roman"/>
                <w:color w:val="22272F"/>
              </w:rPr>
              <w:t xml:space="preserve"> </w:t>
            </w:r>
            <w:r w:rsidR="00FD55CA" w:rsidRPr="00FD55CA">
              <w:rPr>
                <w:rFonts w:ascii="Times New Roman" w:hAnsi="Times New Roman"/>
                <w:color w:val="22272F"/>
                <w:sz w:val="24"/>
                <w:szCs w:val="24"/>
              </w:rPr>
              <w:t>Передача с</w:t>
            </w:r>
            <w:r w:rsidR="00FD55CA" w:rsidRPr="00FD55CA">
              <w:rPr>
                <w:rFonts w:ascii="Times New Roman" w:hAnsi="Times New Roman"/>
                <w:sz w:val="24"/>
                <w:szCs w:val="24"/>
              </w:rPr>
              <w:t>редств на осуществление части полномочий на реализацию мероприятий по осуществлению муниципального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F90E68"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F90E68" w:rsidRPr="00C108AE" w:rsidRDefault="0077661C"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77661C" w:rsidP="00A978C9">
            <w:pPr>
              <w:spacing w:after="0" w:line="240" w:lineRule="auto"/>
              <w:rPr>
                <w:rFonts w:ascii="Times New Roman" w:hAnsi="Times New Roman"/>
                <w:sz w:val="24"/>
                <w:szCs w:val="24"/>
              </w:rPr>
            </w:pPr>
            <w:r w:rsidRPr="00C108AE">
              <w:rPr>
                <w:rFonts w:ascii="Times New Roman" w:hAnsi="Times New Roman"/>
                <w:color w:val="22272F"/>
                <w:sz w:val="24"/>
                <w:szCs w:val="24"/>
              </w:rPr>
              <w:t>Мероприятие (результат):</w:t>
            </w:r>
            <w:r w:rsidR="001E7718" w:rsidRPr="00C108AE">
              <w:rPr>
                <w:rFonts w:ascii="Times New Roman" w:hAnsi="Times New Roman"/>
                <w:color w:val="22272F"/>
                <w:sz w:val="24"/>
                <w:szCs w:val="24"/>
              </w:rPr>
              <w:t xml:space="preserve"> передача полномочий по земельному контролю</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F90E68" w:rsidRPr="00C108AE" w:rsidRDefault="00F90E68"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F90E68" w:rsidRPr="00C108AE" w:rsidRDefault="00F90E68"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9.3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1F1A04">
            <w:pPr>
              <w:spacing w:after="0" w:line="240" w:lineRule="auto"/>
              <w:rPr>
                <w:rFonts w:ascii="Times New Roman" w:hAnsi="Times New Roman"/>
                <w:color w:val="22272F"/>
                <w:sz w:val="24"/>
                <w:szCs w:val="24"/>
              </w:rPr>
            </w:pPr>
            <w:r w:rsidRPr="00C108AE">
              <w:rPr>
                <w:rFonts w:ascii="Times New Roman" w:hAnsi="Times New Roman"/>
                <w:sz w:val="24"/>
                <w:szCs w:val="24"/>
              </w:rPr>
              <w:t xml:space="preserve">Контрольная точка мероприятия: </w:t>
            </w:r>
            <w:r w:rsidRPr="00C108AE">
              <w:rPr>
                <w:rFonts w:ascii="Times New Roman" w:hAnsi="Times New Roman"/>
                <w:color w:val="22272F"/>
                <w:sz w:val="24"/>
                <w:szCs w:val="24"/>
              </w:rPr>
              <w:t xml:space="preserve">подписание соглашения о передачи части полномочий на реализацию мероприятий по осуществлению </w:t>
            </w:r>
            <w:r w:rsidRPr="00C108AE">
              <w:rPr>
                <w:rFonts w:ascii="Times New Roman" w:hAnsi="Times New Roman"/>
                <w:sz w:val="24"/>
                <w:szCs w:val="24"/>
              </w:rPr>
              <w:t xml:space="preserve"> земельного контроля</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1F1A04" w:rsidP="00A978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01.01</w:t>
            </w:r>
            <w:r w:rsidR="008E70EE" w:rsidRPr="00C108AE">
              <w:rPr>
                <w:rFonts w:ascii="Times New Roman" w:hAnsi="Times New Roman"/>
                <w:sz w:val="24"/>
                <w:szCs w:val="24"/>
              </w:rPr>
              <w:t>.2023</w:t>
            </w: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Комплексы процессных мероприятий «Благоустройство 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10.1</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autoSpaceDE w:val="0"/>
              <w:autoSpaceDN w:val="0"/>
              <w:adjustRightInd w:val="0"/>
              <w:spacing w:after="0" w:line="240" w:lineRule="auto"/>
              <w:rPr>
                <w:rFonts w:ascii="Times New Roman" w:hAnsi="Times New Roman"/>
                <w:sz w:val="24"/>
                <w:szCs w:val="24"/>
              </w:rPr>
            </w:pPr>
            <w:r w:rsidRPr="00C108AE">
              <w:rPr>
                <w:rFonts w:ascii="Times New Roman" w:hAnsi="Times New Roman"/>
                <w:sz w:val="24"/>
                <w:szCs w:val="24"/>
              </w:rPr>
              <w:t>Наименование задачи</w:t>
            </w:r>
            <w:r w:rsidRPr="00FD55CA">
              <w:rPr>
                <w:rFonts w:ascii="Times New Roman" w:hAnsi="Times New Roman"/>
                <w:sz w:val="24"/>
                <w:szCs w:val="24"/>
              </w:rPr>
              <w:t xml:space="preserve">: </w:t>
            </w:r>
            <w:r w:rsidR="00FD55CA" w:rsidRPr="00FD55CA">
              <w:rPr>
                <w:rFonts w:ascii="Times New Roman" w:hAnsi="Times New Roman"/>
                <w:sz w:val="24"/>
                <w:szCs w:val="24"/>
              </w:rPr>
              <w:t xml:space="preserve"> Создание организационных условий для о</w:t>
            </w:r>
            <w:r w:rsidR="00FD55CA" w:rsidRPr="00FD55CA">
              <w:rPr>
                <w:rFonts w:ascii="Times New Roman" w:hAnsi="Times New Roman"/>
                <w:color w:val="22272F"/>
                <w:sz w:val="24"/>
                <w:szCs w:val="24"/>
              </w:rPr>
              <w:t xml:space="preserve">существления комплексного развития </w:t>
            </w:r>
            <w:r w:rsidR="00FD55CA" w:rsidRPr="00FD55CA">
              <w:rPr>
                <w:rFonts w:ascii="Times New Roman" w:hAnsi="Times New Roman"/>
                <w:sz w:val="24"/>
                <w:szCs w:val="24"/>
              </w:rPr>
              <w:t>сельских территорий</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10.2</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FD55CA">
            <w:pPr>
              <w:spacing w:after="0" w:line="240" w:lineRule="auto"/>
              <w:rPr>
                <w:rFonts w:ascii="Times New Roman" w:hAnsi="Times New Roman"/>
                <w:sz w:val="24"/>
                <w:szCs w:val="24"/>
              </w:rPr>
            </w:pPr>
            <w:r w:rsidRPr="00C108AE">
              <w:rPr>
                <w:rFonts w:ascii="Times New Roman" w:hAnsi="Times New Roman"/>
                <w:color w:val="22272F"/>
                <w:sz w:val="24"/>
                <w:szCs w:val="24"/>
              </w:rPr>
              <w:t xml:space="preserve">Мероприятие (результат): </w:t>
            </w:r>
            <w:r w:rsidR="00FD55CA">
              <w:rPr>
                <w:rFonts w:ascii="Times New Roman" w:hAnsi="Times New Roman"/>
                <w:color w:val="22272F"/>
                <w:sz w:val="24"/>
                <w:szCs w:val="24"/>
              </w:rPr>
              <w:t>Ремонтно -вос</w:t>
            </w:r>
            <w:r w:rsidR="00E40311">
              <w:rPr>
                <w:rFonts w:ascii="Times New Roman" w:hAnsi="Times New Roman"/>
                <w:color w:val="22272F"/>
                <w:sz w:val="24"/>
                <w:szCs w:val="24"/>
              </w:rPr>
              <w:t>с</w:t>
            </w:r>
            <w:r w:rsidR="00FD55CA">
              <w:rPr>
                <w:rFonts w:ascii="Times New Roman" w:hAnsi="Times New Roman"/>
                <w:color w:val="22272F"/>
                <w:sz w:val="24"/>
                <w:szCs w:val="24"/>
              </w:rPr>
              <w:t>тановительные работы улично-дорожной сети и дворовых проездов</w:t>
            </w:r>
            <w:r w:rsidR="00E40311">
              <w:rPr>
                <w:rFonts w:ascii="Times New Roman" w:hAnsi="Times New Roman"/>
                <w:color w:val="22272F"/>
                <w:sz w:val="24"/>
                <w:szCs w:val="24"/>
              </w:rPr>
              <w:t xml:space="preserve"> 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r w:rsidR="008E70EE" w:rsidTr="00FD55C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tcPr>
          <w:p w:rsidR="008E70EE" w:rsidRPr="00C108AE" w:rsidRDefault="008E70EE" w:rsidP="00A978C9">
            <w:pPr>
              <w:widowControl w:val="0"/>
              <w:autoSpaceDE w:val="0"/>
              <w:autoSpaceDN w:val="0"/>
              <w:adjustRightInd w:val="0"/>
              <w:spacing w:after="0" w:line="240" w:lineRule="auto"/>
              <w:jc w:val="both"/>
              <w:rPr>
                <w:rFonts w:ascii="Times New Roman" w:hAnsi="Times New Roman"/>
                <w:color w:val="22272F"/>
                <w:sz w:val="24"/>
                <w:szCs w:val="24"/>
              </w:rPr>
            </w:pPr>
            <w:r w:rsidRPr="00C108AE">
              <w:rPr>
                <w:rFonts w:ascii="Times New Roman" w:hAnsi="Times New Roman"/>
                <w:color w:val="22272F"/>
                <w:sz w:val="24"/>
                <w:szCs w:val="24"/>
              </w:rPr>
              <w:t>10.3</w:t>
            </w:r>
          </w:p>
        </w:tc>
        <w:tc>
          <w:tcPr>
            <w:tcW w:w="9702"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E40311">
            <w:pPr>
              <w:spacing w:after="0" w:line="240" w:lineRule="auto"/>
              <w:rPr>
                <w:rFonts w:ascii="Times New Roman" w:hAnsi="Times New Roman"/>
                <w:color w:val="22272F"/>
                <w:sz w:val="24"/>
                <w:szCs w:val="24"/>
              </w:rPr>
            </w:pPr>
            <w:r w:rsidRPr="00C108AE">
              <w:rPr>
                <w:rFonts w:ascii="Times New Roman" w:hAnsi="Times New Roman"/>
                <w:sz w:val="24"/>
                <w:szCs w:val="24"/>
              </w:rPr>
              <w:t>Контрольная точка мероприятия:</w:t>
            </w:r>
            <w:r w:rsidR="00FD55CA" w:rsidRPr="00C108AE">
              <w:rPr>
                <w:rFonts w:ascii="Times New Roman" w:hAnsi="Times New Roman"/>
                <w:color w:val="22272F"/>
                <w:sz w:val="24"/>
                <w:szCs w:val="24"/>
              </w:rPr>
              <w:t xml:space="preserve">  </w:t>
            </w:r>
            <w:r w:rsidR="00E40311">
              <w:rPr>
                <w:rFonts w:ascii="Times New Roman" w:hAnsi="Times New Roman"/>
                <w:color w:val="22272F"/>
                <w:sz w:val="24"/>
                <w:szCs w:val="24"/>
              </w:rPr>
              <w:t>подписание акта</w:t>
            </w:r>
            <w:r w:rsidR="00FD55CA" w:rsidRPr="00C108AE">
              <w:rPr>
                <w:rFonts w:ascii="Times New Roman" w:hAnsi="Times New Roman"/>
                <w:color w:val="22272F"/>
                <w:sz w:val="24"/>
                <w:szCs w:val="24"/>
              </w:rPr>
              <w:t xml:space="preserve"> выполненных работ</w:t>
            </w:r>
            <w:r w:rsidR="00FD55CA">
              <w:rPr>
                <w:rFonts w:ascii="Times New Roman" w:hAnsi="Times New Roman"/>
                <w:color w:val="22272F"/>
                <w:sz w:val="24"/>
                <w:szCs w:val="24"/>
              </w:rPr>
              <w:t xml:space="preserve"> по</w:t>
            </w:r>
            <w:r w:rsidR="00FD55CA" w:rsidRPr="00FD55CA">
              <w:rPr>
                <w:rFonts w:ascii="Times New Roman" w:hAnsi="Times New Roman"/>
                <w:color w:val="22272F"/>
                <w:sz w:val="24"/>
                <w:szCs w:val="24"/>
              </w:rPr>
              <w:t xml:space="preserve"> </w:t>
            </w:r>
            <w:r w:rsidR="00E40311">
              <w:rPr>
                <w:rFonts w:ascii="Times New Roman" w:hAnsi="Times New Roman"/>
                <w:color w:val="22272F"/>
                <w:sz w:val="24"/>
                <w:szCs w:val="24"/>
              </w:rPr>
              <w:t>договору на  Ремонтно -восстановительные работы улично-дорожной сети и дворовых проездов с.Днепровка.</w:t>
            </w:r>
          </w:p>
        </w:tc>
        <w:tc>
          <w:tcPr>
            <w:tcW w:w="1228" w:type="dxa"/>
            <w:tcBorders>
              <w:top w:val="single" w:sz="6" w:space="0" w:color="000000"/>
              <w:left w:val="single" w:sz="6" w:space="0" w:color="000000"/>
              <w:bottom w:val="single" w:sz="6" w:space="0" w:color="000000"/>
              <w:right w:val="nil"/>
            </w:tcBorders>
            <w:shd w:val="clear" w:color="auto" w:fill="FFFFFF"/>
            <w:tcMar>
              <w:top w:w="15" w:type="dxa"/>
              <w:left w:w="15" w:type="dxa"/>
              <w:bottom w:w="15" w:type="dxa"/>
              <w:right w:w="15" w:type="dxa"/>
            </w:tcMar>
            <w:vAlign w:val="bottom"/>
          </w:tcPr>
          <w:p w:rsidR="008E70EE" w:rsidRPr="00C108AE" w:rsidRDefault="008E70EE" w:rsidP="00A978C9">
            <w:pPr>
              <w:widowControl w:val="0"/>
              <w:autoSpaceDE w:val="0"/>
              <w:autoSpaceDN w:val="0"/>
              <w:adjustRightInd w:val="0"/>
              <w:spacing w:after="0" w:line="240" w:lineRule="auto"/>
              <w:jc w:val="both"/>
              <w:rPr>
                <w:rFonts w:ascii="Times New Roman" w:hAnsi="Times New Roman"/>
                <w:sz w:val="24"/>
                <w:szCs w:val="24"/>
              </w:rPr>
            </w:pPr>
          </w:p>
        </w:tc>
        <w:tc>
          <w:tcPr>
            <w:tcW w:w="1197" w:type="dxa"/>
            <w:tcBorders>
              <w:top w:val="single" w:sz="6" w:space="0" w:color="000000"/>
              <w:left w:val="single" w:sz="6" w:space="0" w:color="000000"/>
              <w:bottom w:val="single" w:sz="6" w:space="0" w:color="000000"/>
              <w:right w:val="single" w:sz="4" w:space="0" w:color="auto"/>
            </w:tcBorders>
            <w:shd w:val="clear" w:color="auto" w:fill="FFFFFF"/>
            <w:tcMar>
              <w:top w:w="15" w:type="dxa"/>
              <w:left w:w="15" w:type="dxa"/>
              <w:bottom w:w="15" w:type="dxa"/>
              <w:right w:w="15" w:type="dxa"/>
            </w:tcMar>
            <w:vAlign w:val="bottom"/>
          </w:tcPr>
          <w:p w:rsidR="008E70EE" w:rsidRPr="00C108AE" w:rsidRDefault="00FD55CA" w:rsidP="00A978C9">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30.06.2023</w:t>
            </w:r>
          </w:p>
        </w:tc>
        <w:tc>
          <w:tcPr>
            <w:tcW w:w="2332" w:type="dxa"/>
            <w:gridSpan w:val="2"/>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15" w:type="dxa"/>
              <w:right w:w="15" w:type="dxa"/>
            </w:tcMar>
          </w:tcPr>
          <w:p w:rsidR="008E70EE" w:rsidRPr="00C108AE" w:rsidRDefault="008E70EE" w:rsidP="00A978C9">
            <w:pPr>
              <w:spacing w:after="0" w:line="240" w:lineRule="auto"/>
              <w:rPr>
                <w:rFonts w:ascii="Times New Roman" w:hAnsi="Times New Roman"/>
                <w:sz w:val="24"/>
                <w:szCs w:val="24"/>
              </w:rPr>
            </w:pPr>
            <w:r w:rsidRPr="00C108AE">
              <w:rPr>
                <w:rFonts w:ascii="Times New Roman" w:hAnsi="Times New Roman"/>
                <w:sz w:val="24"/>
                <w:szCs w:val="24"/>
              </w:rPr>
              <w:t>Глава администрации Жукова Е.В</w:t>
            </w:r>
          </w:p>
        </w:tc>
      </w:tr>
    </w:tbl>
    <w:p w:rsidR="00F90E68" w:rsidRDefault="00F90E68">
      <w:pPr>
        <w:spacing w:after="0" w:line="256" w:lineRule="auto"/>
        <w:sectPr w:rsidR="00F90E68">
          <w:pgSz w:w="16838" w:h="11906" w:orient="landscape"/>
          <w:pgMar w:top="993" w:right="536" w:bottom="851" w:left="566" w:header="720" w:footer="720" w:gutter="0"/>
          <w:cols w:space="720"/>
        </w:sectPr>
      </w:pPr>
    </w:p>
    <w:p w:rsidR="00F90E68" w:rsidRDefault="00F90E68">
      <w:pPr>
        <w:widowControl w:val="0"/>
        <w:autoSpaceDE w:val="0"/>
        <w:autoSpaceDN w:val="0"/>
        <w:adjustRightInd w:val="0"/>
      </w:pPr>
    </w:p>
    <w:p w:rsidR="00F90E68" w:rsidRDefault="00F90E68">
      <w:pPr>
        <w:tabs>
          <w:tab w:val="left" w:pos="3660"/>
        </w:tabs>
        <w:rPr>
          <w:rFonts w:ascii="Times New Roman" w:hAnsi="Times New Roman"/>
        </w:rPr>
      </w:pPr>
    </w:p>
    <w:sectPr w:rsidR="00F90E68" w:rsidSect="00351853">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148" w:rsidRDefault="00514148">
      <w:pPr>
        <w:spacing w:line="240" w:lineRule="auto"/>
      </w:pPr>
      <w:r>
        <w:separator/>
      </w:r>
    </w:p>
  </w:endnote>
  <w:endnote w:type="continuationSeparator" w:id="1">
    <w:p w:rsidR="00514148" w:rsidRDefault="0051414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PT Sans">
    <w:altName w:val="Times New Roman"/>
    <w:charset w:val="00"/>
    <w:family w:val="auto"/>
    <w:pitch w:val="default"/>
    <w:sig w:usb0="00000000"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148" w:rsidRDefault="00514148">
      <w:pPr>
        <w:spacing w:after="0"/>
      </w:pPr>
      <w:r>
        <w:separator/>
      </w:r>
    </w:p>
  </w:footnote>
  <w:footnote w:type="continuationSeparator" w:id="1">
    <w:p w:rsidR="00514148" w:rsidRDefault="00514148">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15175"/>
    <w:multiLevelType w:val="multilevel"/>
    <w:tmpl w:val="22915175"/>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5700A"/>
    <w:rsid w:val="00003A34"/>
    <w:rsid w:val="00037B46"/>
    <w:rsid w:val="00044E3E"/>
    <w:rsid w:val="00070B9B"/>
    <w:rsid w:val="000A7E17"/>
    <w:rsid w:val="000B43EC"/>
    <w:rsid w:val="000B6247"/>
    <w:rsid w:val="000F257F"/>
    <w:rsid w:val="0010247A"/>
    <w:rsid w:val="00125CD6"/>
    <w:rsid w:val="00181FA8"/>
    <w:rsid w:val="001B696F"/>
    <w:rsid w:val="001C234A"/>
    <w:rsid w:val="001C5D2B"/>
    <w:rsid w:val="001E25A5"/>
    <w:rsid w:val="001E7718"/>
    <w:rsid w:val="001F1A04"/>
    <w:rsid w:val="002107FD"/>
    <w:rsid w:val="002216F1"/>
    <w:rsid w:val="00246CFB"/>
    <w:rsid w:val="00265C9D"/>
    <w:rsid w:val="002A04F6"/>
    <w:rsid w:val="002B3274"/>
    <w:rsid w:val="002D2680"/>
    <w:rsid w:val="002E4F83"/>
    <w:rsid w:val="002F4728"/>
    <w:rsid w:val="0033022D"/>
    <w:rsid w:val="00337C3F"/>
    <w:rsid w:val="00342907"/>
    <w:rsid w:val="00351853"/>
    <w:rsid w:val="003544EE"/>
    <w:rsid w:val="003921AB"/>
    <w:rsid w:val="003A1AFC"/>
    <w:rsid w:val="003B1ECD"/>
    <w:rsid w:val="003B438F"/>
    <w:rsid w:val="003C45B1"/>
    <w:rsid w:val="00421544"/>
    <w:rsid w:val="00426EE3"/>
    <w:rsid w:val="00441C13"/>
    <w:rsid w:val="00472739"/>
    <w:rsid w:val="004847D4"/>
    <w:rsid w:val="004C43AC"/>
    <w:rsid w:val="004D2DE1"/>
    <w:rsid w:val="004F5475"/>
    <w:rsid w:val="00514148"/>
    <w:rsid w:val="00547F1C"/>
    <w:rsid w:val="0055700A"/>
    <w:rsid w:val="0056585C"/>
    <w:rsid w:val="005B3C12"/>
    <w:rsid w:val="005C03A8"/>
    <w:rsid w:val="005F3CC1"/>
    <w:rsid w:val="00601752"/>
    <w:rsid w:val="006167A0"/>
    <w:rsid w:val="006433C3"/>
    <w:rsid w:val="00647B70"/>
    <w:rsid w:val="006542F5"/>
    <w:rsid w:val="00673912"/>
    <w:rsid w:val="006A2FEC"/>
    <w:rsid w:val="006C26BC"/>
    <w:rsid w:val="006D5891"/>
    <w:rsid w:val="006F7C6C"/>
    <w:rsid w:val="007155D0"/>
    <w:rsid w:val="00762219"/>
    <w:rsid w:val="00764B7D"/>
    <w:rsid w:val="0077661C"/>
    <w:rsid w:val="007A6541"/>
    <w:rsid w:val="007D3C9F"/>
    <w:rsid w:val="007D5D73"/>
    <w:rsid w:val="007F170C"/>
    <w:rsid w:val="00807F0F"/>
    <w:rsid w:val="0081227F"/>
    <w:rsid w:val="00816C8D"/>
    <w:rsid w:val="008322C3"/>
    <w:rsid w:val="00866C3C"/>
    <w:rsid w:val="00866F6D"/>
    <w:rsid w:val="00872991"/>
    <w:rsid w:val="00887CBD"/>
    <w:rsid w:val="008922DA"/>
    <w:rsid w:val="008A24DB"/>
    <w:rsid w:val="008D0AA5"/>
    <w:rsid w:val="008E007D"/>
    <w:rsid w:val="008E70EE"/>
    <w:rsid w:val="00916067"/>
    <w:rsid w:val="009667DB"/>
    <w:rsid w:val="00970C9C"/>
    <w:rsid w:val="0099173F"/>
    <w:rsid w:val="009A6850"/>
    <w:rsid w:val="009B456B"/>
    <w:rsid w:val="00A13916"/>
    <w:rsid w:val="00A173D5"/>
    <w:rsid w:val="00A261FB"/>
    <w:rsid w:val="00A270AB"/>
    <w:rsid w:val="00A31EF1"/>
    <w:rsid w:val="00A72B0E"/>
    <w:rsid w:val="00A75CDE"/>
    <w:rsid w:val="00A84FD1"/>
    <w:rsid w:val="00A94F21"/>
    <w:rsid w:val="00A978C9"/>
    <w:rsid w:val="00AA300E"/>
    <w:rsid w:val="00AA400B"/>
    <w:rsid w:val="00AA5415"/>
    <w:rsid w:val="00AC1684"/>
    <w:rsid w:val="00AD2FD2"/>
    <w:rsid w:val="00B6268B"/>
    <w:rsid w:val="00B66251"/>
    <w:rsid w:val="00B70234"/>
    <w:rsid w:val="00B73F96"/>
    <w:rsid w:val="00B83C9E"/>
    <w:rsid w:val="00B84AB1"/>
    <w:rsid w:val="00BB043B"/>
    <w:rsid w:val="00BD3EBF"/>
    <w:rsid w:val="00BF4ED4"/>
    <w:rsid w:val="00C108AE"/>
    <w:rsid w:val="00C226DA"/>
    <w:rsid w:val="00C31F70"/>
    <w:rsid w:val="00C4170C"/>
    <w:rsid w:val="00C91A4E"/>
    <w:rsid w:val="00CA3BD7"/>
    <w:rsid w:val="00CA4782"/>
    <w:rsid w:val="00CB1644"/>
    <w:rsid w:val="00CC2D31"/>
    <w:rsid w:val="00CC626B"/>
    <w:rsid w:val="00CF02E0"/>
    <w:rsid w:val="00CF59CD"/>
    <w:rsid w:val="00D05C29"/>
    <w:rsid w:val="00D120E7"/>
    <w:rsid w:val="00D219D8"/>
    <w:rsid w:val="00D62F69"/>
    <w:rsid w:val="00D71A95"/>
    <w:rsid w:val="00DA4470"/>
    <w:rsid w:val="00DF0E60"/>
    <w:rsid w:val="00E02800"/>
    <w:rsid w:val="00E35266"/>
    <w:rsid w:val="00E40311"/>
    <w:rsid w:val="00E448B1"/>
    <w:rsid w:val="00E97CBD"/>
    <w:rsid w:val="00ED4CB9"/>
    <w:rsid w:val="00F37FC5"/>
    <w:rsid w:val="00F40578"/>
    <w:rsid w:val="00F52F5D"/>
    <w:rsid w:val="00F53857"/>
    <w:rsid w:val="00F62CAB"/>
    <w:rsid w:val="00F63F28"/>
    <w:rsid w:val="00F845EB"/>
    <w:rsid w:val="00F90E68"/>
    <w:rsid w:val="00FA4137"/>
    <w:rsid w:val="00FB0BC6"/>
    <w:rsid w:val="00FC4633"/>
    <w:rsid w:val="00FD55CA"/>
    <w:rsid w:val="737C41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caption" w:uiPriority="35" w:qFormat="1"/>
    <w:lsdException w:name="footnote reference" w:semiHidden="0"/>
    <w:lsdException w:name="annotation reference" w:semiHidden="0"/>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Normal (Web)" w:semiHidden="0" w:uiPriority="34" w:unhideWhenUsed="0" w:qFormat="1"/>
    <w:lsdException w:name="Normal Table" w:qFormat="1"/>
    <w:lsdException w:name="Table Grid" w:semiHidden="0" w:uiPriority="39" w:unhideWhenUsed="0"/>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1853"/>
    <w:pPr>
      <w:spacing w:after="200" w:line="276" w:lineRule="auto"/>
    </w:pPr>
    <w:rPr>
      <w:rFonts w:ascii="Calibri" w:eastAsia="Times New Roman" w:hAnsi="Calibri" w:cs="Times New Roman"/>
      <w:sz w:val="22"/>
      <w:szCs w:val="22"/>
      <w:lang w:eastAsia="en-US"/>
    </w:rPr>
  </w:style>
  <w:style w:type="paragraph" w:styleId="1">
    <w:name w:val="heading 1"/>
    <w:basedOn w:val="a"/>
    <w:next w:val="a"/>
    <w:link w:val="10"/>
    <w:uiPriority w:val="99"/>
    <w:qFormat/>
    <w:rsid w:val="004847D4"/>
    <w:pPr>
      <w:keepNext/>
      <w:spacing w:after="0" w:line="240" w:lineRule="auto"/>
      <w:jc w:val="both"/>
      <w:outlineLvl w:val="0"/>
    </w:pPr>
    <w:rPr>
      <w:rFonts w:ascii="Times New Roman" w:hAnsi="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rsid w:val="00351853"/>
    <w:rPr>
      <w:vertAlign w:val="superscript"/>
    </w:rPr>
  </w:style>
  <w:style w:type="character" w:styleId="a4">
    <w:name w:val="annotation reference"/>
    <w:uiPriority w:val="99"/>
    <w:unhideWhenUsed/>
    <w:rsid w:val="00351853"/>
    <w:rPr>
      <w:sz w:val="16"/>
      <w:szCs w:val="16"/>
    </w:rPr>
  </w:style>
  <w:style w:type="character" w:styleId="a5">
    <w:name w:val="Hyperlink"/>
    <w:uiPriority w:val="99"/>
    <w:rsid w:val="00351853"/>
    <w:rPr>
      <w:rFonts w:cs="Times New Roman"/>
      <w:color w:val="0000FF"/>
      <w:u w:val="single"/>
    </w:rPr>
  </w:style>
  <w:style w:type="paragraph" w:styleId="a6">
    <w:name w:val="Balloon Text"/>
    <w:basedOn w:val="a"/>
    <w:link w:val="a7"/>
    <w:uiPriority w:val="99"/>
    <w:semiHidden/>
    <w:unhideWhenUsed/>
    <w:rsid w:val="00351853"/>
    <w:pPr>
      <w:widowControl w:val="0"/>
      <w:autoSpaceDE w:val="0"/>
      <w:autoSpaceDN w:val="0"/>
      <w:adjustRightInd w:val="0"/>
      <w:spacing w:after="0" w:line="240" w:lineRule="auto"/>
      <w:ind w:firstLine="720"/>
      <w:jc w:val="both"/>
    </w:pPr>
    <w:rPr>
      <w:rFonts w:ascii="Tahoma" w:hAnsi="Tahoma" w:cs="Tahoma"/>
      <w:sz w:val="16"/>
      <w:szCs w:val="16"/>
      <w:lang w:eastAsia="ru-RU"/>
    </w:rPr>
  </w:style>
  <w:style w:type="paragraph" w:styleId="a8">
    <w:name w:val="footnote text"/>
    <w:basedOn w:val="a"/>
    <w:link w:val="a9"/>
    <w:uiPriority w:val="99"/>
    <w:unhideWhenUsed/>
    <w:qFormat/>
    <w:rsid w:val="00351853"/>
    <w:pPr>
      <w:spacing w:after="0" w:line="240" w:lineRule="auto"/>
      <w:ind w:left="2799" w:right="2835" w:hanging="10"/>
      <w:jc w:val="center"/>
    </w:pPr>
    <w:rPr>
      <w:rFonts w:ascii="Times New Roman" w:hAnsi="Times New Roman"/>
      <w:b/>
      <w:color w:val="000000"/>
      <w:sz w:val="20"/>
      <w:szCs w:val="20"/>
    </w:rPr>
  </w:style>
  <w:style w:type="paragraph" w:styleId="aa">
    <w:name w:val="header"/>
    <w:basedOn w:val="a"/>
    <w:link w:val="ab"/>
    <w:uiPriority w:val="99"/>
    <w:semiHidden/>
    <w:unhideWhenUsed/>
    <w:rsid w:val="00351853"/>
    <w:pPr>
      <w:tabs>
        <w:tab w:val="center" w:pos="4677"/>
        <w:tab w:val="right" w:pos="9355"/>
      </w:tabs>
      <w:spacing w:after="0" w:line="240" w:lineRule="auto"/>
    </w:pPr>
  </w:style>
  <w:style w:type="paragraph" w:styleId="ac">
    <w:name w:val="footer"/>
    <w:basedOn w:val="a"/>
    <w:link w:val="ad"/>
    <w:uiPriority w:val="99"/>
    <w:semiHidden/>
    <w:unhideWhenUsed/>
    <w:rsid w:val="00351853"/>
    <w:pPr>
      <w:tabs>
        <w:tab w:val="center" w:pos="4677"/>
        <w:tab w:val="right" w:pos="9355"/>
      </w:tabs>
      <w:spacing w:after="0" w:line="240" w:lineRule="auto"/>
    </w:pPr>
  </w:style>
  <w:style w:type="paragraph" w:styleId="ae">
    <w:name w:val="Normal (Web)"/>
    <w:basedOn w:val="a"/>
    <w:uiPriority w:val="34"/>
    <w:qFormat/>
    <w:rsid w:val="00351853"/>
    <w:pPr>
      <w:spacing w:before="100" w:beforeAutospacing="1" w:after="100" w:afterAutospacing="1" w:line="240" w:lineRule="auto"/>
    </w:pPr>
    <w:rPr>
      <w:rFonts w:ascii="Times New Roman" w:hAnsi="Times New Roman"/>
      <w:sz w:val="24"/>
      <w:szCs w:val="24"/>
      <w:lang w:eastAsia="ru-RU"/>
    </w:rPr>
  </w:style>
  <w:style w:type="table" w:styleId="af">
    <w:name w:val="Table Grid"/>
    <w:basedOn w:val="a1"/>
    <w:uiPriority w:val="39"/>
    <w:rsid w:val="00351853"/>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
    <w:qFormat/>
    <w:rsid w:val="00351853"/>
    <w:pPr>
      <w:spacing w:before="100" w:beforeAutospacing="1" w:after="100" w:afterAutospacing="1" w:line="240" w:lineRule="auto"/>
    </w:pPr>
    <w:rPr>
      <w:rFonts w:ascii="Times New Roman" w:hAnsi="Times New Roman"/>
      <w:sz w:val="24"/>
      <w:szCs w:val="24"/>
      <w:lang w:eastAsia="ru-RU"/>
    </w:rPr>
  </w:style>
  <w:style w:type="paragraph" w:styleId="af0">
    <w:name w:val="No Spacing"/>
    <w:link w:val="af1"/>
    <w:qFormat/>
    <w:rsid w:val="00351853"/>
    <w:rPr>
      <w:rFonts w:ascii="Calibri" w:eastAsia="Times New Roman" w:hAnsi="Calibri" w:cs="Times New Roman"/>
      <w:sz w:val="22"/>
      <w:szCs w:val="22"/>
    </w:rPr>
  </w:style>
  <w:style w:type="character" w:customStyle="1" w:styleId="af1">
    <w:name w:val="Без интервала Знак"/>
    <w:basedOn w:val="a0"/>
    <w:link w:val="af0"/>
    <w:rsid w:val="00351853"/>
    <w:rPr>
      <w:rFonts w:ascii="Calibri" w:eastAsia="Times New Roman" w:hAnsi="Calibri" w:cs="Times New Roman"/>
      <w:lang w:eastAsia="ru-RU"/>
    </w:rPr>
  </w:style>
  <w:style w:type="character" w:customStyle="1" w:styleId="ab">
    <w:name w:val="Верхний колонтитул Знак"/>
    <w:basedOn w:val="a0"/>
    <w:link w:val="aa"/>
    <w:uiPriority w:val="99"/>
    <w:semiHidden/>
    <w:qFormat/>
    <w:rsid w:val="00351853"/>
    <w:rPr>
      <w:rFonts w:ascii="Calibri" w:eastAsia="Times New Roman" w:hAnsi="Calibri" w:cs="Times New Roman"/>
    </w:rPr>
  </w:style>
  <w:style w:type="character" w:customStyle="1" w:styleId="ad">
    <w:name w:val="Нижний колонтитул Знак"/>
    <w:basedOn w:val="a0"/>
    <w:link w:val="ac"/>
    <w:uiPriority w:val="99"/>
    <w:semiHidden/>
    <w:rsid w:val="00351853"/>
    <w:rPr>
      <w:rFonts w:ascii="Calibri" w:eastAsia="Times New Roman" w:hAnsi="Calibri" w:cs="Times New Roman"/>
    </w:rPr>
  </w:style>
  <w:style w:type="character" w:customStyle="1" w:styleId="a9">
    <w:name w:val="Текст сноски Знак"/>
    <w:basedOn w:val="a0"/>
    <w:link w:val="a8"/>
    <w:uiPriority w:val="99"/>
    <w:rsid w:val="00351853"/>
    <w:rPr>
      <w:rFonts w:ascii="Times New Roman" w:eastAsia="Times New Roman" w:hAnsi="Times New Roman" w:cs="Times New Roman"/>
      <w:b/>
      <w:color w:val="000000"/>
      <w:sz w:val="20"/>
      <w:szCs w:val="20"/>
    </w:rPr>
  </w:style>
  <w:style w:type="paragraph" w:customStyle="1" w:styleId="af2">
    <w:name w:val="Содержимое таблицы"/>
    <w:basedOn w:val="a"/>
    <w:rsid w:val="00351853"/>
    <w:pPr>
      <w:widowControl w:val="0"/>
      <w:suppressLineNumbers/>
      <w:suppressAutoHyphens/>
      <w:spacing w:after="0" w:line="240" w:lineRule="auto"/>
    </w:pPr>
    <w:rPr>
      <w:rFonts w:ascii="Arial" w:eastAsia="Lucida Sans Unicode" w:hAnsi="Arial" w:cs="Mangal"/>
      <w:kern w:val="1"/>
      <w:sz w:val="20"/>
      <w:szCs w:val="24"/>
      <w:lang w:eastAsia="hi-IN" w:bidi="hi-IN"/>
    </w:rPr>
  </w:style>
  <w:style w:type="character" w:customStyle="1" w:styleId="A50">
    <w:name w:val="A5"/>
    <w:qFormat/>
    <w:rsid w:val="00351853"/>
    <w:rPr>
      <w:rFonts w:ascii="PT Sans" w:hAnsi="PT Sans" w:cs="PT Sans" w:hint="default"/>
      <w:color w:val="000000"/>
      <w:sz w:val="32"/>
      <w:szCs w:val="32"/>
    </w:rPr>
  </w:style>
  <w:style w:type="paragraph" w:customStyle="1" w:styleId="af3">
    <w:name w:val="Прижатый влево"/>
    <w:basedOn w:val="a"/>
    <w:next w:val="a"/>
    <w:uiPriority w:val="99"/>
    <w:qFormat/>
    <w:rsid w:val="00351853"/>
    <w:pPr>
      <w:widowControl w:val="0"/>
      <w:autoSpaceDE w:val="0"/>
      <w:autoSpaceDN w:val="0"/>
      <w:adjustRightInd w:val="0"/>
      <w:spacing w:after="0" w:line="240" w:lineRule="auto"/>
    </w:pPr>
    <w:rPr>
      <w:rFonts w:ascii="Arial" w:hAnsi="Arial" w:cs="Arial"/>
      <w:sz w:val="24"/>
      <w:szCs w:val="24"/>
      <w:lang w:eastAsia="ru-RU"/>
    </w:rPr>
  </w:style>
  <w:style w:type="paragraph" w:customStyle="1" w:styleId="11">
    <w:name w:val="Без интервала1"/>
    <w:rsid w:val="00351853"/>
    <w:rPr>
      <w:rFonts w:ascii="Calibri" w:eastAsia="Times New Roman" w:hAnsi="Calibri" w:cs="Times New Roman"/>
      <w:sz w:val="22"/>
      <w:szCs w:val="22"/>
      <w:lang w:eastAsia="en-US"/>
    </w:rPr>
  </w:style>
  <w:style w:type="character" w:customStyle="1" w:styleId="a7">
    <w:name w:val="Текст выноски Знак"/>
    <w:basedOn w:val="a0"/>
    <w:link w:val="a6"/>
    <w:uiPriority w:val="99"/>
    <w:semiHidden/>
    <w:rsid w:val="00351853"/>
    <w:rPr>
      <w:rFonts w:ascii="Tahoma" w:eastAsia="Times New Roman" w:hAnsi="Tahoma" w:cs="Tahoma"/>
      <w:sz w:val="16"/>
      <w:szCs w:val="16"/>
      <w:lang w:eastAsia="ru-RU"/>
    </w:rPr>
  </w:style>
  <w:style w:type="paragraph" w:customStyle="1" w:styleId="Standard">
    <w:name w:val="Standard"/>
    <w:qFormat/>
    <w:rsid w:val="00351853"/>
    <w:pPr>
      <w:widowControl w:val="0"/>
      <w:suppressAutoHyphens/>
      <w:autoSpaceDN w:val="0"/>
    </w:pPr>
    <w:rPr>
      <w:rFonts w:ascii="Times New Roman" w:eastAsia="Arial Unicode MS" w:hAnsi="Times New Roman" w:cs="Tahoma"/>
      <w:color w:val="000000"/>
      <w:kern w:val="3"/>
      <w:sz w:val="24"/>
      <w:szCs w:val="24"/>
      <w:lang w:val="en-US" w:eastAsia="en-US" w:bidi="en-US"/>
    </w:rPr>
  </w:style>
  <w:style w:type="paragraph" w:styleId="af4">
    <w:name w:val="List Paragraph"/>
    <w:basedOn w:val="a"/>
    <w:uiPriority w:val="34"/>
    <w:qFormat/>
    <w:rsid w:val="00351853"/>
    <w:pPr>
      <w:spacing w:after="160" w:line="259" w:lineRule="auto"/>
      <w:ind w:left="720"/>
      <w:contextualSpacing/>
    </w:pPr>
    <w:rPr>
      <w:rFonts w:eastAsia="Calibri"/>
    </w:rPr>
  </w:style>
  <w:style w:type="paragraph" w:customStyle="1" w:styleId="Default">
    <w:name w:val="Default"/>
    <w:rsid w:val="00351853"/>
    <w:pPr>
      <w:autoSpaceDE w:val="0"/>
      <w:autoSpaceDN w:val="0"/>
      <w:adjustRightInd w:val="0"/>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9"/>
    <w:rsid w:val="004847D4"/>
    <w:rPr>
      <w:rFonts w:ascii="Times New Roman" w:eastAsia="Times New Roman" w:hAnsi="Times New Roman" w:cs="Times New Roman"/>
      <w:sz w:val="32"/>
    </w:rPr>
  </w:style>
  <w:style w:type="character" w:customStyle="1" w:styleId="s10">
    <w:name w:val="s_10"/>
    <w:qFormat/>
    <w:rsid w:val="004847D4"/>
  </w:style>
  <w:style w:type="paragraph" w:customStyle="1" w:styleId="BlockQuotation">
    <w:name w:val="Block Quotation"/>
    <w:basedOn w:val="a"/>
    <w:qFormat/>
    <w:rsid w:val="006C26BC"/>
    <w:pPr>
      <w:widowControl w:val="0"/>
      <w:overflowPunct w:val="0"/>
      <w:autoSpaceDE w:val="0"/>
      <w:autoSpaceDN w:val="0"/>
      <w:adjustRightInd w:val="0"/>
      <w:spacing w:after="0" w:line="240" w:lineRule="auto"/>
      <w:ind w:left="567" w:right="-2" w:firstLine="851"/>
      <w:jc w:val="both"/>
      <w:textAlignment w:val="baseline"/>
    </w:pPr>
    <w:rPr>
      <w:rFonts w:ascii="Times New Roman" w:hAnsi="Times New Roman"/>
      <w:sz w:val="28"/>
      <w:szCs w:val="28"/>
      <w:lang w:eastAsia="ru-RU"/>
    </w:rPr>
  </w:style>
  <w:style w:type="paragraph" w:customStyle="1" w:styleId="af5">
    <w:name w:val="Нормальный (таблица)"/>
    <w:basedOn w:val="a"/>
    <w:next w:val="a"/>
    <w:uiPriority w:val="99"/>
    <w:rsid w:val="00A13916"/>
    <w:pPr>
      <w:widowControl w:val="0"/>
      <w:autoSpaceDE w:val="0"/>
      <w:autoSpaceDN w:val="0"/>
      <w:adjustRightInd w:val="0"/>
      <w:spacing w:after="0" w:line="240" w:lineRule="auto"/>
      <w:jc w:val="both"/>
    </w:pPr>
    <w:rPr>
      <w:rFonts w:ascii="Arial"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66642">
      <w:bodyDiv w:val="1"/>
      <w:marLeft w:val="0"/>
      <w:marRight w:val="0"/>
      <w:marTop w:val="0"/>
      <w:marBottom w:val="0"/>
      <w:divBdr>
        <w:top w:val="none" w:sz="0" w:space="0" w:color="auto"/>
        <w:left w:val="none" w:sz="0" w:space="0" w:color="auto"/>
        <w:bottom w:val="none" w:sz="0" w:space="0" w:color="auto"/>
        <w:right w:val="none" w:sz="0" w:space="0" w:color="auto"/>
      </w:divBdr>
    </w:div>
    <w:div w:id="1309440712">
      <w:bodyDiv w:val="1"/>
      <w:marLeft w:val="0"/>
      <w:marRight w:val="0"/>
      <w:marTop w:val="0"/>
      <w:marBottom w:val="0"/>
      <w:divBdr>
        <w:top w:val="none" w:sz="0" w:space="0" w:color="auto"/>
        <w:left w:val="none" w:sz="0" w:space="0" w:color="auto"/>
        <w:bottom w:val="none" w:sz="0" w:space="0" w:color="auto"/>
        <w:right w:val="none" w:sz="0" w:space="0" w:color="auto"/>
      </w:divBdr>
    </w:div>
    <w:div w:id="1681929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dst=100166"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2770;fld=134"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4478;fld=13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LAW;n=117339;fld=134" TargetMode="Externa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99B29-AE7E-4BFA-9133-6532F586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9704</Words>
  <Characters>55317</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Главбух</cp:lastModifiedBy>
  <cp:revision>2</cp:revision>
  <cp:lastPrinted>2023-11-02T04:47:00Z</cp:lastPrinted>
  <dcterms:created xsi:type="dcterms:W3CDTF">2023-11-15T07:08:00Z</dcterms:created>
  <dcterms:modified xsi:type="dcterms:W3CDTF">2023-11-15T07:08:00Z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CA99360A58E84F8FB7F3EBF4E5CC8499</vt:lpwstr>
  </property>
</Properties>
</file>