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06"/>
        <w:tblW w:w="10173" w:type="dxa"/>
        <w:tblLook w:val="01E0"/>
      </w:tblPr>
      <w:tblGrid>
        <w:gridCol w:w="10173"/>
      </w:tblGrid>
      <w:tr w:rsidR="00423EAD" w:rsidRPr="00FB49AB" w:rsidTr="0039100F">
        <w:trPr>
          <w:trHeight w:val="2714"/>
        </w:trPr>
        <w:tc>
          <w:tcPr>
            <w:tcW w:w="10173" w:type="dxa"/>
          </w:tcPr>
          <w:p w:rsidR="00423EAD" w:rsidRPr="00FB49AB" w:rsidRDefault="00423EAD" w:rsidP="00423EAD">
            <w:pPr>
              <w:spacing w:after="0" w:line="240" w:lineRule="auto"/>
              <w:jc w:val="center"/>
              <w:rPr>
                <w:rStyle w:val="a3"/>
                <w:rFonts w:ascii="Times New Roman" w:hAnsi="Times New Roman" w:cs="Times New Roman"/>
                <w:b w:val="0"/>
                <w:sz w:val="28"/>
                <w:szCs w:val="28"/>
              </w:rPr>
            </w:pPr>
            <w:r w:rsidRPr="00FB49AB">
              <w:rPr>
                <w:rStyle w:val="a3"/>
                <w:rFonts w:ascii="Times New Roman" w:hAnsi="Times New Roman" w:cs="Times New Roman"/>
                <w:b w:val="0"/>
                <w:sz w:val="28"/>
                <w:szCs w:val="28"/>
              </w:rPr>
              <w:t>СОВЕТ ДЕПУТАТОВ</w:t>
            </w:r>
          </w:p>
          <w:p w:rsidR="00423EAD" w:rsidRPr="00FB49AB" w:rsidRDefault="00423EAD" w:rsidP="00423EAD">
            <w:pPr>
              <w:spacing w:after="0" w:line="240" w:lineRule="auto"/>
              <w:jc w:val="center"/>
              <w:rPr>
                <w:rStyle w:val="a3"/>
                <w:rFonts w:ascii="Times New Roman" w:hAnsi="Times New Roman" w:cs="Times New Roman"/>
                <w:b w:val="0"/>
                <w:sz w:val="28"/>
                <w:szCs w:val="28"/>
              </w:rPr>
            </w:pPr>
            <w:r w:rsidRPr="00FB49AB">
              <w:rPr>
                <w:rStyle w:val="a3"/>
                <w:rFonts w:ascii="Times New Roman" w:hAnsi="Times New Roman" w:cs="Times New Roman"/>
                <w:b w:val="0"/>
                <w:sz w:val="28"/>
                <w:szCs w:val="28"/>
              </w:rPr>
              <w:t>МУНИЦИПАЛЬНОГО ОБРАЗОВАНИЯ   ДНЕПРОВСКИЙ СЕЛЬСОВЕТ</w:t>
            </w:r>
          </w:p>
          <w:p w:rsidR="00423EAD" w:rsidRPr="00FB49AB" w:rsidRDefault="00423EAD" w:rsidP="00423EAD">
            <w:pPr>
              <w:pBdr>
                <w:bottom w:val="single" w:sz="12" w:space="1" w:color="auto"/>
              </w:pBdr>
              <w:spacing w:after="0" w:line="240" w:lineRule="auto"/>
              <w:jc w:val="center"/>
              <w:rPr>
                <w:rStyle w:val="a3"/>
                <w:rFonts w:ascii="Times New Roman" w:hAnsi="Times New Roman" w:cs="Times New Roman"/>
                <w:b w:val="0"/>
                <w:sz w:val="28"/>
                <w:szCs w:val="28"/>
              </w:rPr>
            </w:pPr>
            <w:r w:rsidRPr="00FB49AB">
              <w:rPr>
                <w:rStyle w:val="a3"/>
                <w:rFonts w:ascii="Times New Roman" w:hAnsi="Times New Roman" w:cs="Times New Roman"/>
                <w:b w:val="0"/>
                <w:sz w:val="28"/>
                <w:szCs w:val="28"/>
              </w:rPr>
              <w:t>БЕЛЯЕВСКОГО РАЙОНА  ОРЕНБУРГСКОЙ ОБЛАСТИ</w:t>
            </w:r>
          </w:p>
          <w:p w:rsidR="00423EAD" w:rsidRPr="00FB49AB" w:rsidRDefault="00423EAD" w:rsidP="00423EAD">
            <w:pPr>
              <w:pBdr>
                <w:bottom w:val="single" w:sz="12" w:space="1" w:color="auto"/>
              </w:pBdr>
              <w:spacing w:after="0" w:line="240" w:lineRule="auto"/>
              <w:jc w:val="center"/>
              <w:rPr>
                <w:rStyle w:val="a3"/>
                <w:rFonts w:ascii="Times New Roman" w:hAnsi="Times New Roman" w:cs="Times New Roman"/>
                <w:b w:val="0"/>
                <w:sz w:val="28"/>
                <w:szCs w:val="28"/>
              </w:rPr>
            </w:pPr>
            <w:r w:rsidRPr="00FB49AB">
              <w:rPr>
                <w:rStyle w:val="a3"/>
                <w:rFonts w:ascii="Times New Roman" w:hAnsi="Times New Roman" w:cs="Times New Roman"/>
                <w:b w:val="0"/>
                <w:sz w:val="28"/>
                <w:szCs w:val="28"/>
              </w:rPr>
              <w:t>ЧЕТВЕРТОГО СОЗЫВА</w:t>
            </w:r>
          </w:p>
          <w:p w:rsidR="00423EAD" w:rsidRPr="00FB49AB" w:rsidRDefault="00423EAD" w:rsidP="00423EAD">
            <w:pPr>
              <w:pBdr>
                <w:bottom w:val="single" w:sz="12" w:space="1" w:color="auto"/>
              </w:pBdr>
              <w:spacing w:after="0" w:line="240" w:lineRule="auto"/>
              <w:jc w:val="center"/>
              <w:rPr>
                <w:rStyle w:val="a3"/>
                <w:rFonts w:ascii="Times New Roman" w:hAnsi="Times New Roman" w:cs="Times New Roman"/>
                <w:b w:val="0"/>
                <w:sz w:val="28"/>
                <w:szCs w:val="28"/>
              </w:rPr>
            </w:pPr>
            <w:r w:rsidRPr="00FB49AB">
              <w:rPr>
                <w:rStyle w:val="a3"/>
                <w:rFonts w:ascii="Times New Roman" w:hAnsi="Times New Roman" w:cs="Times New Roman"/>
                <w:b w:val="0"/>
                <w:sz w:val="28"/>
                <w:szCs w:val="28"/>
              </w:rPr>
              <w:t>РЕШЕНИЕ</w:t>
            </w:r>
          </w:p>
          <w:p w:rsidR="00423EAD" w:rsidRPr="00FB49AB" w:rsidRDefault="00423EAD" w:rsidP="00423EAD">
            <w:pPr>
              <w:pStyle w:val="ConsPlusNormal"/>
              <w:jc w:val="center"/>
              <w:rPr>
                <w:rStyle w:val="a3"/>
                <w:b w:val="0"/>
                <w:sz w:val="28"/>
                <w:szCs w:val="28"/>
              </w:rPr>
            </w:pPr>
            <w:r w:rsidRPr="00FB49AB">
              <w:rPr>
                <w:rStyle w:val="a3"/>
                <w:b w:val="0"/>
                <w:sz w:val="28"/>
                <w:szCs w:val="28"/>
              </w:rPr>
              <w:t>с.Днепровка</w:t>
            </w:r>
          </w:p>
          <w:p w:rsidR="00423EAD" w:rsidRPr="00FB49AB" w:rsidRDefault="00423EAD" w:rsidP="00423EAD">
            <w:pPr>
              <w:spacing w:after="0" w:line="240" w:lineRule="auto"/>
              <w:rPr>
                <w:rStyle w:val="a3"/>
                <w:rFonts w:ascii="Times New Roman" w:hAnsi="Times New Roman" w:cs="Times New Roman"/>
                <w:b w:val="0"/>
                <w:sz w:val="28"/>
                <w:szCs w:val="28"/>
              </w:rPr>
            </w:pPr>
            <w:r w:rsidRPr="00FB49AB">
              <w:rPr>
                <w:rStyle w:val="a3"/>
                <w:rFonts w:ascii="Times New Roman" w:hAnsi="Times New Roman" w:cs="Times New Roman"/>
                <w:b w:val="0"/>
                <w:sz w:val="28"/>
                <w:szCs w:val="28"/>
              </w:rPr>
              <w:t>22.12.2022                                                                                                                 № 80</w:t>
            </w:r>
          </w:p>
          <w:p w:rsidR="00423EAD" w:rsidRPr="00FB49AB" w:rsidRDefault="00423EAD" w:rsidP="00423EAD">
            <w:pPr>
              <w:tabs>
                <w:tab w:val="left" w:pos="194"/>
              </w:tabs>
              <w:spacing w:after="0" w:line="240" w:lineRule="auto"/>
              <w:jc w:val="right"/>
              <w:rPr>
                <w:rFonts w:ascii="Times New Roman" w:hAnsi="Times New Roman" w:cs="Times New Roman"/>
                <w:sz w:val="28"/>
                <w:szCs w:val="28"/>
              </w:rPr>
            </w:pPr>
          </w:p>
          <w:p w:rsidR="00B37010" w:rsidRPr="00FB49AB" w:rsidRDefault="00B37010" w:rsidP="00B37010">
            <w:pPr>
              <w:tabs>
                <w:tab w:val="left" w:pos="194"/>
              </w:tabs>
              <w:spacing w:after="0" w:line="240" w:lineRule="auto"/>
              <w:rPr>
                <w:rFonts w:ascii="Times New Roman" w:hAnsi="Times New Roman" w:cs="Times New Roman"/>
                <w:sz w:val="28"/>
                <w:szCs w:val="28"/>
              </w:rPr>
            </w:pPr>
          </w:p>
        </w:tc>
      </w:tr>
    </w:tbl>
    <w:p w:rsidR="00FB49AB" w:rsidRDefault="00FB49AB" w:rsidP="00FB49AB">
      <w:pPr>
        <w:pStyle w:val="4"/>
        <w:ind w:firstLine="0"/>
        <w:jc w:val="center"/>
        <w:rPr>
          <w:b w:val="0"/>
          <w:sz w:val="28"/>
          <w:szCs w:val="28"/>
        </w:rPr>
      </w:pPr>
      <w:r w:rsidRPr="00FB49AB">
        <w:rPr>
          <w:b w:val="0"/>
          <w:sz w:val="28"/>
          <w:szCs w:val="28"/>
        </w:rPr>
        <w:t xml:space="preserve">О бюджете муниципального образования Днепровский сельсовет Беляевского района Оренбургской области на 2023 год и </w:t>
      </w:r>
    </w:p>
    <w:p w:rsidR="00FB49AB" w:rsidRPr="00FB49AB" w:rsidRDefault="00FB49AB" w:rsidP="00FB49AB">
      <w:pPr>
        <w:pStyle w:val="4"/>
        <w:ind w:firstLine="0"/>
        <w:jc w:val="center"/>
        <w:rPr>
          <w:b w:val="0"/>
          <w:sz w:val="28"/>
          <w:szCs w:val="28"/>
        </w:rPr>
      </w:pPr>
      <w:r w:rsidRPr="00FB49AB">
        <w:rPr>
          <w:b w:val="0"/>
          <w:sz w:val="28"/>
          <w:szCs w:val="28"/>
        </w:rPr>
        <w:t>на плановый период 2024 и 2025 годов</w:t>
      </w:r>
    </w:p>
    <w:p w:rsidR="00FB49AB" w:rsidRPr="00FB49AB" w:rsidRDefault="00FB49AB" w:rsidP="00FB49AB">
      <w:pPr>
        <w:pStyle w:val="4"/>
        <w:jc w:val="center"/>
        <w:rPr>
          <w:b w:val="0"/>
          <w:sz w:val="28"/>
          <w:szCs w:val="28"/>
        </w:rPr>
      </w:pPr>
    </w:p>
    <w:p w:rsidR="00FB49AB" w:rsidRPr="00FB49AB" w:rsidRDefault="00FB49AB" w:rsidP="00FB49AB">
      <w:pPr>
        <w:pStyle w:val="4"/>
        <w:rPr>
          <w:b w:val="0"/>
          <w:sz w:val="28"/>
          <w:szCs w:val="28"/>
        </w:rPr>
      </w:pPr>
      <w:r w:rsidRPr="00FB49AB">
        <w:rPr>
          <w:b w:val="0"/>
          <w:sz w:val="28"/>
          <w:szCs w:val="28"/>
        </w:rPr>
        <w:t xml:space="preserve">     Совет депутатов решил:</w:t>
      </w:r>
    </w:p>
    <w:p w:rsidR="00FB49AB" w:rsidRPr="00FB49AB" w:rsidRDefault="00FB49AB" w:rsidP="00FB49AB">
      <w:pPr>
        <w:pStyle w:val="4"/>
        <w:rPr>
          <w:b w:val="0"/>
          <w:sz w:val="28"/>
          <w:szCs w:val="28"/>
        </w:rPr>
      </w:pPr>
      <w:r w:rsidRPr="00FB49AB">
        <w:rPr>
          <w:b w:val="0"/>
          <w:sz w:val="28"/>
          <w:szCs w:val="28"/>
        </w:rPr>
        <w:t xml:space="preserve">     Утвердить основные характеристики бюджета поселения на 2023 год и на плановый период 2024 и 2025 годов в размерах:</w:t>
      </w:r>
    </w:p>
    <w:p w:rsidR="00FB49AB" w:rsidRPr="00FB49AB" w:rsidRDefault="00FB49AB" w:rsidP="00FB49AB">
      <w:pPr>
        <w:pStyle w:val="4"/>
        <w:rPr>
          <w:b w:val="0"/>
          <w:sz w:val="28"/>
          <w:szCs w:val="28"/>
        </w:rPr>
      </w:pPr>
      <w:r w:rsidRPr="00FB49AB">
        <w:rPr>
          <w:b w:val="0"/>
          <w:sz w:val="28"/>
          <w:szCs w:val="28"/>
        </w:rPr>
        <w:t xml:space="preserve">    1.Прогнозируемый общий объем доходов местного бюджета в сумме:</w:t>
      </w:r>
    </w:p>
    <w:p w:rsidR="00FB49AB" w:rsidRPr="00FB49AB" w:rsidRDefault="00FB49AB" w:rsidP="00FB49AB">
      <w:pPr>
        <w:pStyle w:val="4"/>
        <w:rPr>
          <w:b w:val="0"/>
          <w:sz w:val="28"/>
          <w:szCs w:val="28"/>
        </w:rPr>
      </w:pPr>
      <w:r w:rsidRPr="00FB49AB">
        <w:rPr>
          <w:b w:val="0"/>
          <w:sz w:val="28"/>
          <w:szCs w:val="28"/>
        </w:rPr>
        <w:t xml:space="preserve">           2023год 8327,5 тыс. рублей; </w:t>
      </w:r>
    </w:p>
    <w:p w:rsidR="00FB49AB" w:rsidRPr="00FB49AB" w:rsidRDefault="00FB49AB" w:rsidP="00FB49AB">
      <w:pPr>
        <w:pStyle w:val="4"/>
        <w:rPr>
          <w:b w:val="0"/>
          <w:sz w:val="28"/>
          <w:szCs w:val="28"/>
        </w:rPr>
      </w:pPr>
      <w:r w:rsidRPr="00FB49AB">
        <w:rPr>
          <w:b w:val="0"/>
          <w:sz w:val="28"/>
          <w:szCs w:val="28"/>
        </w:rPr>
        <w:t xml:space="preserve">           2024год 5324,1 тыс. рублей;</w:t>
      </w:r>
    </w:p>
    <w:p w:rsidR="00FB49AB" w:rsidRPr="00FB49AB" w:rsidRDefault="00FB49AB" w:rsidP="00FB49AB">
      <w:pPr>
        <w:pStyle w:val="4"/>
        <w:rPr>
          <w:b w:val="0"/>
          <w:sz w:val="28"/>
          <w:szCs w:val="28"/>
        </w:rPr>
      </w:pPr>
      <w:r w:rsidRPr="00FB49AB">
        <w:rPr>
          <w:b w:val="0"/>
          <w:sz w:val="28"/>
          <w:szCs w:val="28"/>
        </w:rPr>
        <w:t xml:space="preserve">           2025год 6167,8 тыс. рублей.</w:t>
      </w:r>
    </w:p>
    <w:p w:rsidR="00FB49AB" w:rsidRPr="00FB49AB" w:rsidRDefault="00FB49AB" w:rsidP="00FB49AB">
      <w:pPr>
        <w:pStyle w:val="4"/>
        <w:rPr>
          <w:b w:val="0"/>
          <w:sz w:val="28"/>
          <w:szCs w:val="28"/>
        </w:rPr>
      </w:pPr>
      <w:r w:rsidRPr="00FB49AB">
        <w:rPr>
          <w:b w:val="0"/>
          <w:sz w:val="28"/>
          <w:szCs w:val="28"/>
        </w:rPr>
        <w:t xml:space="preserve">    2. Общий объем расходов местного бюджета сумме:</w:t>
      </w:r>
    </w:p>
    <w:p w:rsidR="00FB49AB" w:rsidRPr="00FB49AB" w:rsidRDefault="00FB49AB" w:rsidP="00FB49AB">
      <w:pPr>
        <w:pStyle w:val="4"/>
        <w:rPr>
          <w:b w:val="0"/>
          <w:sz w:val="28"/>
          <w:szCs w:val="28"/>
        </w:rPr>
      </w:pPr>
      <w:r w:rsidRPr="00FB49AB">
        <w:rPr>
          <w:b w:val="0"/>
          <w:sz w:val="28"/>
          <w:szCs w:val="28"/>
        </w:rPr>
        <w:t xml:space="preserve">          2023год 8327,5 тыс. рублей; </w:t>
      </w:r>
    </w:p>
    <w:p w:rsidR="00FB49AB" w:rsidRPr="00FB49AB" w:rsidRDefault="00FB49AB" w:rsidP="00FB49AB">
      <w:pPr>
        <w:pStyle w:val="4"/>
        <w:rPr>
          <w:b w:val="0"/>
          <w:sz w:val="28"/>
          <w:szCs w:val="28"/>
        </w:rPr>
      </w:pPr>
      <w:r w:rsidRPr="00FB49AB">
        <w:rPr>
          <w:b w:val="0"/>
          <w:sz w:val="28"/>
          <w:szCs w:val="28"/>
        </w:rPr>
        <w:t xml:space="preserve">          2024год 5324,1 тыс. рублей, в том числе условно утвержденные расходы 130,0 тыс. рублей;</w:t>
      </w:r>
    </w:p>
    <w:p w:rsidR="00FB49AB" w:rsidRPr="00FB49AB" w:rsidRDefault="00FB49AB" w:rsidP="00FB49AB">
      <w:pPr>
        <w:pStyle w:val="4"/>
        <w:rPr>
          <w:b w:val="0"/>
          <w:sz w:val="28"/>
          <w:szCs w:val="28"/>
        </w:rPr>
      </w:pPr>
      <w:r w:rsidRPr="00FB49AB">
        <w:rPr>
          <w:b w:val="0"/>
          <w:sz w:val="28"/>
          <w:szCs w:val="28"/>
        </w:rPr>
        <w:t xml:space="preserve">         2025год 6167,8 тыс. рублей, в том числе условно утвержденные расходы 260,0 тыс. рублей.</w:t>
      </w:r>
    </w:p>
    <w:p w:rsidR="00FB49AB" w:rsidRPr="00FB49AB" w:rsidRDefault="00FB49AB" w:rsidP="00FB49AB">
      <w:pPr>
        <w:pStyle w:val="4"/>
        <w:rPr>
          <w:b w:val="0"/>
          <w:sz w:val="28"/>
          <w:szCs w:val="28"/>
        </w:rPr>
      </w:pPr>
      <w:r w:rsidRPr="00FB49AB">
        <w:rPr>
          <w:b w:val="0"/>
          <w:sz w:val="28"/>
          <w:szCs w:val="28"/>
        </w:rPr>
        <w:t xml:space="preserve">   3. Верхний предел муниципального внутреннего долга бюджета:</w:t>
      </w:r>
    </w:p>
    <w:p w:rsidR="00FB49AB" w:rsidRPr="00FB49AB" w:rsidRDefault="00FB49AB" w:rsidP="00FB49AB">
      <w:pPr>
        <w:pStyle w:val="4"/>
        <w:rPr>
          <w:b w:val="0"/>
          <w:sz w:val="28"/>
          <w:szCs w:val="28"/>
        </w:rPr>
      </w:pPr>
      <w:r w:rsidRPr="00FB49AB">
        <w:rPr>
          <w:b w:val="0"/>
          <w:sz w:val="28"/>
          <w:szCs w:val="28"/>
        </w:rPr>
        <w:t xml:space="preserve">         на 1 января 2024 года ноль рублей; </w:t>
      </w:r>
    </w:p>
    <w:p w:rsidR="00FB49AB" w:rsidRPr="00FB49AB" w:rsidRDefault="00FB49AB" w:rsidP="00FB49AB">
      <w:pPr>
        <w:pStyle w:val="4"/>
        <w:rPr>
          <w:b w:val="0"/>
          <w:sz w:val="28"/>
          <w:szCs w:val="28"/>
        </w:rPr>
      </w:pPr>
      <w:r w:rsidRPr="00FB49AB">
        <w:rPr>
          <w:b w:val="0"/>
          <w:sz w:val="28"/>
          <w:szCs w:val="28"/>
        </w:rPr>
        <w:t xml:space="preserve">         на 1 января 2025 года ноль рублей; </w:t>
      </w:r>
    </w:p>
    <w:p w:rsidR="00FB49AB" w:rsidRPr="00FB49AB" w:rsidRDefault="00FB49AB" w:rsidP="00FB49AB">
      <w:pPr>
        <w:pStyle w:val="4"/>
        <w:rPr>
          <w:b w:val="0"/>
          <w:sz w:val="28"/>
          <w:szCs w:val="28"/>
        </w:rPr>
      </w:pPr>
      <w:r w:rsidRPr="00FB49AB">
        <w:rPr>
          <w:b w:val="0"/>
          <w:sz w:val="28"/>
          <w:szCs w:val="28"/>
        </w:rPr>
        <w:t xml:space="preserve">         на 1 января 2026 года ноль рублей;</w:t>
      </w:r>
    </w:p>
    <w:p w:rsidR="00FB49AB" w:rsidRPr="00FB49AB" w:rsidRDefault="00FB49AB" w:rsidP="00FB49AB">
      <w:pPr>
        <w:pStyle w:val="4"/>
        <w:rPr>
          <w:b w:val="0"/>
          <w:sz w:val="28"/>
          <w:szCs w:val="28"/>
        </w:rPr>
      </w:pPr>
      <w:r w:rsidRPr="00FB49AB">
        <w:rPr>
          <w:b w:val="0"/>
          <w:sz w:val="28"/>
          <w:szCs w:val="28"/>
        </w:rPr>
        <w:t xml:space="preserve">     Верхний предел долга по муниципальным гарантиям:</w:t>
      </w:r>
    </w:p>
    <w:p w:rsidR="00FB49AB" w:rsidRPr="00FB49AB" w:rsidRDefault="00FB49AB" w:rsidP="00FB49AB">
      <w:pPr>
        <w:pStyle w:val="4"/>
        <w:rPr>
          <w:b w:val="0"/>
          <w:sz w:val="28"/>
          <w:szCs w:val="28"/>
        </w:rPr>
      </w:pPr>
      <w:r w:rsidRPr="00FB49AB">
        <w:rPr>
          <w:b w:val="0"/>
          <w:sz w:val="28"/>
          <w:szCs w:val="28"/>
        </w:rPr>
        <w:t xml:space="preserve">         на 1 января 2024 года ноль рублей; </w:t>
      </w:r>
    </w:p>
    <w:p w:rsidR="00FB49AB" w:rsidRPr="00FB49AB" w:rsidRDefault="00FB49AB" w:rsidP="00FB49AB">
      <w:pPr>
        <w:pStyle w:val="4"/>
        <w:rPr>
          <w:b w:val="0"/>
          <w:sz w:val="28"/>
          <w:szCs w:val="28"/>
        </w:rPr>
      </w:pPr>
      <w:r w:rsidRPr="00FB49AB">
        <w:rPr>
          <w:b w:val="0"/>
          <w:sz w:val="28"/>
          <w:szCs w:val="28"/>
        </w:rPr>
        <w:t xml:space="preserve">         на 1 января 2025 года ноль рублей; </w:t>
      </w:r>
    </w:p>
    <w:p w:rsidR="00FB49AB" w:rsidRPr="00FB49AB" w:rsidRDefault="00FB49AB" w:rsidP="00FB49AB">
      <w:pPr>
        <w:pStyle w:val="4"/>
        <w:rPr>
          <w:b w:val="0"/>
          <w:sz w:val="28"/>
          <w:szCs w:val="28"/>
        </w:rPr>
      </w:pPr>
      <w:r w:rsidRPr="00FB49AB">
        <w:rPr>
          <w:b w:val="0"/>
          <w:sz w:val="28"/>
          <w:szCs w:val="28"/>
        </w:rPr>
        <w:t xml:space="preserve">         на 1 января 2026 года ноль рублей.</w:t>
      </w:r>
    </w:p>
    <w:p w:rsidR="00FB49AB" w:rsidRPr="00FB49AB" w:rsidRDefault="00FB49AB" w:rsidP="00FB49AB">
      <w:pPr>
        <w:pStyle w:val="4"/>
        <w:rPr>
          <w:b w:val="0"/>
          <w:sz w:val="28"/>
          <w:szCs w:val="28"/>
        </w:rPr>
      </w:pPr>
      <w:r w:rsidRPr="00FB49AB">
        <w:rPr>
          <w:b w:val="0"/>
          <w:sz w:val="28"/>
          <w:szCs w:val="28"/>
        </w:rPr>
        <w:t xml:space="preserve">    4. Дефицит бюджета:</w:t>
      </w:r>
    </w:p>
    <w:p w:rsidR="00FB49AB" w:rsidRPr="00FB49AB" w:rsidRDefault="00FB49AB" w:rsidP="00FB49AB">
      <w:pPr>
        <w:pStyle w:val="4"/>
        <w:rPr>
          <w:b w:val="0"/>
          <w:sz w:val="28"/>
          <w:szCs w:val="28"/>
        </w:rPr>
      </w:pPr>
      <w:r w:rsidRPr="00FB49AB">
        <w:rPr>
          <w:b w:val="0"/>
          <w:sz w:val="28"/>
          <w:szCs w:val="28"/>
        </w:rPr>
        <w:t xml:space="preserve">         2023 год ноль рублей; </w:t>
      </w:r>
    </w:p>
    <w:p w:rsidR="00FB49AB" w:rsidRPr="00FB49AB" w:rsidRDefault="00FB49AB" w:rsidP="00FB49AB">
      <w:pPr>
        <w:pStyle w:val="4"/>
        <w:rPr>
          <w:b w:val="0"/>
          <w:sz w:val="28"/>
          <w:szCs w:val="28"/>
        </w:rPr>
      </w:pPr>
      <w:r w:rsidRPr="00FB49AB">
        <w:rPr>
          <w:b w:val="0"/>
          <w:sz w:val="28"/>
          <w:szCs w:val="28"/>
        </w:rPr>
        <w:t xml:space="preserve">         2024 год ноль рублей; </w:t>
      </w:r>
    </w:p>
    <w:p w:rsidR="00FB49AB" w:rsidRPr="00FB49AB" w:rsidRDefault="00FB49AB" w:rsidP="00FB49AB">
      <w:pPr>
        <w:pStyle w:val="4"/>
        <w:rPr>
          <w:b w:val="0"/>
          <w:sz w:val="28"/>
          <w:szCs w:val="28"/>
        </w:rPr>
      </w:pPr>
      <w:r w:rsidRPr="00FB49AB">
        <w:rPr>
          <w:b w:val="0"/>
          <w:sz w:val="28"/>
          <w:szCs w:val="28"/>
        </w:rPr>
        <w:t xml:space="preserve">         2025 год ноль рублей.</w:t>
      </w:r>
    </w:p>
    <w:p w:rsidR="00FB49AB" w:rsidRPr="00FB49AB" w:rsidRDefault="00FB49AB" w:rsidP="00FB49AB">
      <w:pPr>
        <w:pStyle w:val="4"/>
        <w:rPr>
          <w:b w:val="0"/>
          <w:sz w:val="28"/>
          <w:szCs w:val="28"/>
        </w:rPr>
      </w:pPr>
      <w:r w:rsidRPr="00FB49AB">
        <w:rPr>
          <w:b w:val="0"/>
          <w:sz w:val="28"/>
          <w:szCs w:val="28"/>
        </w:rPr>
        <w:t xml:space="preserve">    5. Источники  финансирования  дефицита  бюджета муниципального образования  на 2023 год  и плановый период 2024 и 2025 годов согласно приложению №1.</w:t>
      </w:r>
    </w:p>
    <w:p w:rsidR="00FB49AB" w:rsidRPr="00FB49AB" w:rsidRDefault="00FB49AB" w:rsidP="00FB49AB">
      <w:pPr>
        <w:ind w:firstLine="709"/>
        <w:jc w:val="both"/>
        <w:rPr>
          <w:rFonts w:ascii="Times New Roman" w:hAnsi="Times New Roman" w:cs="Times New Roman"/>
          <w:b/>
          <w:sz w:val="28"/>
          <w:szCs w:val="28"/>
        </w:rPr>
      </w:pPr>
      <w:r w:rsidRPr="00FB49AB">
        <w:rPr>
          <w:rFonts w:ascii="Times New Roman" w:hAnsi="Times New Roman" w:cs="Times New Roman"/>
          <w:sz w:val="28"/>
          <w:szCs w:val="28"/>
        </w:rPr>
        <w:t>6.</w:t>
      </w:r>
      <w:r w:rsidRPr="00FB49AB">
        <w:rPr>
          <w:rFonts w:ascii="Times New Roman" w:hAnsi="Times New Roman" w:cs="Times New Roman"/>
          <w:b/>
          <w:sz w:val="28"/>
          <w:szCs w:val="28"/>
        </w:rPr>
        <w:t xml:space="preserve"> </w:t>
      </w:r>
      <w:r w:rsidRPr="00FB49AB">
        <w:rPr>
          <w:rFonts w:ascii="Times New Roman" w:hAnsi="Times New Roman" w:cs="Times New Roman"/>
          <w:sz w:val="28"/>
          <w:szCs w:val="28"/>
        </w:rPr>
        <w:t>Доходы бюджета поселения на 2023-2025 год формируется за счет федеральных, региональных и местных налогов, сборов и неналоговых доходов, в соответствии с нормативами отчислений согласно приложению №2.</w:t>
      </w:r>
      <w:r w:rsidRPr="00FB49AB">
        <w:rPr>
          <w:rFonts w:ascii="Times New Roman" w:hAnsi="Times New Roman" w:cs="Times New Roman"/>
          <w:b/>
          <w:sz w:val="28"/>
          <w:szCs w:val="28"/>
        </w:rPr>
        <w:t xml:space="preserve"> </w:t>
      </w:r>
    </w:p>
    <w:p w:rsidR="00FB49AB" w:rsidRPr="00FB49AB" w:rsidRDefault="00FB49AB" w:rsidP="00FB49AB">
      <w:pPr>
        <w:ind w:firstLine="709"/>
        <w:jc w:val="both"/>
        <w:rPr>
          <w:rFonts w:ascii="Times New Roman" w:hAnsi="Times New Roman" w:cs="Times New Roman"/>
          <w:sz w:val="28"/>
          <w:szCs w:val="28"/>
        </w:rPr>
      </w:pPr>
      <w:r w:rsidRPr="00FB49AB">
        <w:rPr>
          <w:rFonts w:ascii="Times New Roman" w:hAnsi="Times New Roman" w:cs="Times New Roman"/>
          <w:sz w:val="28"/>
          <w:szCs w:val="28"/>
        </w:rPr>
        <w:lastRenderedPageBreak/>
        <w:t>Установить, что в случае финансового года по уведомлениям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FB49AB" w:rsidRPr="00FB49AB" w:rsidRDefault="00FB49AB" w:rsidP="00FB49AB">
      <w:pPr>
        <w:ind w:firstLine="709"/>
        <w:jc w:val="both"/>
        <w:rPr>
          <w:rFonts w:ascii="Times New Roman" w:hAnsi="Times New Roman" w:cs="Times New Roman"/>
          <w:sz w:val="28"/>
          <w:szCs w:val="28"/>
        </w:rPr>
      </w:pPr>
      <w:r w:rsidRPr="00FB49AB">
        <w:rPr>
          <w:rFonts w:ascii="Times New Roman" w:hAnsi="Times New Roman" w:cs="Times New Roman"/>
          <w:sz w:val="28"/>
          <w:szCs w:val="28"/>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2023 года.</w:t>
      </w:r>
    </w:p>
    <w:p w:rsidR="00FB49AB" w:rsidRPr="00FB49AB" w:rsidRDefault="00FB49AB" w:rsidP="00FB49AB">
      <w:pPr>
        <w:ind w:firstLine="708"/>
        <w:jc w:val="both"/>
        <w:rPr>
          <w:rFonts w:ascii="Times New Roman" w:hAnsi="Times New Roman" w:cs="Times New Roman"/>
          <w:sz w:val="28"/>
          <w:szCs w:val="28"/>
        </w:rPr>
      </w:pPr>
      <w:r w:rsidRPr="00FB49AB">
        <w:rPr>
          <w:rFonts w:ascii="Times New Roman" w:hAnsi="Times New Roman" w:cs="Times New Roman"/>
          <w:sz w:val="28"/>
          <w:szCs w:val="28"/>
        </w:rPr>
        <w:t>7. 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Беляевского района Оренбургской области на 2023 год и плановый период 2024 и 2025 годов  согласно приложению №3.</w:t>
      </w:r>
    </w:p>
    <w:p w:rsidR="00FB49AB" w:rsidRPr="00FB49AB" w:rsidRDefault="00FB49AB" w:rsidP="00FB49AB">
      <w:pPr>
        <w:jc w:val="both"/>
        <w:rPr>
          <w:rFonts w:ascii="Times New Roman" w:hAnsi="Times New Roman" w:cs="Times New Roman"/>
          <w:sz w:val="28"/>
          <w:szCs w:val="28"/>
        </w:rPr>
      </w:pPr>
      <w:r w:rsidRPr="00FB49AB">
        <w:rPr>
          <w:rFonts w:ascii="Times New Roman" w:hAnsi="Times New Roman" w:cs="Times New Roman"/>
          <w:sz w:val="28"/>
          <w:szCs w:val="28"/>
        </w:rPr>
        <w:t xml:space="preserve"> </w:t>
      </w:r>
      <w:r w:rsidRPr="00FB49AB">
        <w:rPr>
          <w:rFonts w:ascii="Times New Roman" w:hAnsi="Times New Roman" w:cs="Times New Roman"/>
          <w:sz w:val="28"/>
          <w:szCs w:val="28"/>
        </w:rPr>
        <w:tab/>
        <w:t>8. Распределение бюджетных ассигнований бюджета поселения по разделам, подразделам классификации расходов на 2023 год и на плановый период 2024 и 2025 годов согласно приложению № 4.</w:t>
      </w:r>
    </w:p>
    <w:p w:rsidR="00FB49AB" w:rsidRPr="00FB49AB" w:rsidRDefault="00FB49AB" w:rsidP="00FB49AB">
      <w:pPr>
        <w:ind w:firstLine="708"/>
        <w:jc w:val="both"/>
        <w:rPr>
          <w:rFonts w:ascii="Times New Roman" w:hAnsi="Times New Roman" w:cs="Times New Roman"/>
          <w:sz w:val="28"/>
          <w:szCs w:val="28"/>
        </w:rPr>
      </w:pPr>
      <w:r w:rsidRPr="00FB49AB">
        <w:rPr>
          <w:rFonts w:ascii="Times New Roman" w:hAnsi="Times New Roman" w:cs="Times New Roman"/>
          <w:sz w:val="28"/>
          <w:szCs w:val="28"/>
        </w:rPr>
        <w:t>9. Ведомственная структура расходов бюджета муниципального образования на 2023 год и на плановый период 2024 и 2025 годов согласно приложению № 5.</w:t>
      </w:r>
    </w:p>
    <w:p w:rsidR="00FB49AB" w:rsidRPr="00FB49AB" w:rsidRDefault="00FB49AB" w:rsidP="00FB49AB">
      <w:pPr>
        <w:jc w:val="both"/>
        <w:rPr>
          <w:rFonts w:ascii="Times New Roman" w:hAnsi="Times New Roman" w:cs="Times New Roman"/>
          <w:sz w:val="28"/>
          <w:szCs w:val="28"/>
        </w:rPr>
      </w:pPr>
      <w:r w:rsidRPr="00FB49AB">
        <w:rPr>
          <w:rFonts w:ascii="Times New Roman" w:hAnsi="Times New Roman" w:cs="Times New Roman"/>
          <w:sz w:val="28"/>
          <w:szCs w:val="28"/>
        </w:rPr>
        <w:t xml:space="preserve">  </w:t>
      </w:r>
      <w:r w:rsidRPr="00FB49AB">
        <w:rPr>
          <w:rFonts w:ascii="Times New Roman" w:hAnsi="Times New Roman" w:cs="Times New Roman"/>
          <w:sz w:val="28"/>
          <w:szCs w:val="28"/>
        </w:rPr>
        <w:tab/>
        <w:t>10. Распределение бюджетных ассигнований бюджета муниципального образования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2023 год и плановый период 2024 и 2025 годов согласно приложению № 6.</w:t>
      </w:r>
    </w:p>
    <w:p w:rsidR="00FB49AB" w:rsidRPr="00FB49AB" w:rsidRDefault="00FB49AB" w:rsidP="00FB49AB">
      <w:pPr>
        <w:jc w:val="both"/>
        <w:rPr>
          <w:rFonts w:ascii="Times New Roman" w:hAnsi="Times New Roman" w:cs="Times New Roman"/>
          <w:sz w:val="28"/>
          <w:szCs w:val="28"/>
        </w:rPr>
      </w:pPr>
      <w:r w:rsidRPr="00FB49AB">
        <w:rPr>
          <w:rFonts w:ascii="Times New Roman" w:hAnsi="Times New Roman" w:cs="Times New Roman"/>
          <w:sz w:val="28"/>
          <w:szCs w:val="28"/>
        </w:rPr>
        <w:t xml:space="preserve"> </w:t>
      </w:r>
      <w:r w:rsidRPr="00FB49AB">
        <w:rPr>
          <w:rFonts w:ascii="Times New Roman" w:hAnsi="Times New Roman" w:cs="Times New Roman"/>
          <w:sz w:val="28"/>
          <w:szCs w:val="28"/>
        </w:rPr>
        <w:tab/>
        <w:t>11. Перечень иных межбюджетных  трансфертов из бюджета муниципального поселения, перечисляемых в районный бюджет на исполнение переданных полномочий  на основании заключенных соглашений  на 2023 год и на плановый период 2024 и 2025 годов согласно приложению №7.</w:t>
      </w:r>
    </w:p>
    <w:p w:rsidR="00FB49AB" w:rsidRPr="00FB49AB" w:rsidRDefault="00FB49AB" w:rsidP="00FB49AB">
      <w:pPr>
        <w:pStyle w:val="4"/>
        <w:ind w:firstLine="708"/>
        <w:rPr>
          <w:b w:val="0"/>
          <w:sz w:val="28"/>
          <w:szCs w:val="28"/>
        </w:rPr>
      </w:pPr>
      <w:r w:rsidRPr="00FB49AB">
        <w:rPr>
          <w:b w:val="0"/>
          <w:sz w:val="28"/>
          <w:szCs w:val="28"/>
        </w:rPr>
        <w:lastRenderedPageBreak/>
        <w:t xml:space="preserve">12. Общий объем бюджетных ассигнований, предусмотренных на формирование дорожного фонда поселения в размере: </w:t>
      </w:r>
    </w:p>
    <w:p w:rsidR="00FB49AB" w:rsidRPr="00FB49AB" w:rsidRDefault="00FB49AB" w:rsidP="00FB49AB">
      <w:pPr>
        <w:pStyle w:val="4"/>
        <w:ind w:firstLine="709"/>
        <w:rPr>
          <w:b w:val="0"/>
          <w:sz w:val="28"/>
          <w:szCs w:val="28"/>
        </w:rPr>
      </w:pPr>
      <w:r w:rsidRPr="00FB49AB">
        <w:rPr>
          <w:b w:val="0"/>
          <w:sz w:val="28"/>
          <w:szCs w:val="28"/>
        </w:rPr>
        <w:t xml:space="preserve"> 2023 год 1091,1 тыс.рублей; </w:t>
      </w:r>
    </w:p>
    <w:p w:rsidR="00FB49AB" w:rsidRPr="00FB49AB" w:rsidRDefault="00FB49AB" w:rsidP="00FB49AB">
      <w:pPr>
        <w:pStyle w:val="4"/>
        <w:rPr>
          <w:b w:val="0"/>
          <w:sz w:val="28"/>
          <w:szCs w:val="28"/>
        </w:rPr>
      </w:pPr>
      <w:r w:rsidRPr="00FB49AB">
        <w:rPr>
          <w:b w:val="0"/>
          <w:sz w:val="28"/>
          <w:szCs w:val="28"/>
        </w:rPr>
        <w:t xml:space="preserve">    2024 год 947,9 тыс.рублей; </w:t>
      </w:r>
    </w:p>
    <w:p w:rsidR="00FB49AB" w:rsidRPr="00FB49AB" w:rsidRDefault="00FB49AB" w:rsidP="00FB49AB">
      <w:pPr>
        <w:pStyle w:val="4"/>
        <w:rPr>
          <w:b w:val="0"/>
          <w:sz w:val="28"/>
          <w:szCs w:val="28"/>
        </w:rPr>
      </w:pPr>
      <w:r w:rsidRPr="00FB49AB">
        <w:rPr>
          <w:b w:val="0"/>
          <w:sz w:val="28"/>
          <w:szCs w:val="28"/>
        </w:rPr>
        <w:t xml:space="preserve">    2025 год 992,3 тыс.рублей,</w:t>
      </w:r>
    </w:p>
    <w:p w:rsidR="00FB49AB" w:rsidRPr="00FB49AB" w:rsidRDefault="00FB49AB" w:rsidP="00FB49AB">
      <w:pPr>
        <w:ind w:firstLine="485"/>
        <w:jc w:val="both"/>
        <w:rPr>
          <w:rFonts w:ascii="Times New Roman" w:hAnsi="Times New Roman" w:cs="Times New Roman"/>
          <w:sz w:val="28"/>
          <w:szCs w:val="28"/>
        </w:rPr>
      </w:pPr>
      <w:r w:rsidRPr="00FB49AB">
        <w:rPr>
          <w:rFonts w:ascii="Times New Roman" w:hAnsi="Times New Roman" w:cs="Times New Roman"/>
          <w:sz w:val="28"/>
          <w:szCs w:val="28"/>
        </w:rPr>
        <w:t>13. Программа муниципальных гарантий муниципального образования Днепровский сельсовет в валюте Российской Федерации на 2023 год и на плановый период  2024 и 2025 годов согласно приложению № 8.</w:t>
      </w:r>
    </w:p>
    <w:p w:rsidR="00FB49AB" w:rsidRPr="00FB49AB" w:rsidRDefault="00FB49AB" w:rsidP="00FB49AB">
      <w:pPr>
        <w:jc w:val="both"/>
        <w:rPr>
          <w:rFonts w:ascii="Times New Roman" w:hAnsi="Times New Roman" w:cs="Times New Roman"/>
          <w:sz w:val="28"/>
          <w:szCs w:val="28"/>
        </w:rPr>
      </w:pPr>
      <w:r w:rsidRPr="00FB49AB">
        <w:rPr>
          <w:rFonts w:ascii="Times New Roman" w:hAnsi="Times New Roman" w:cs="Times New Roman"/>
          <w:sz w:val="28"/>
          <w:szCs w:val="28"/>
        </w:rPr>
        <w:t xml:space="preserve"> </w:t>
      </w:r>
      <w:r w:rsidRPr="00FB49AB">
        <w:rPr>
          <w:rFonts w:ascii="Times New Roman" w:hAnsi="Times New Roman" w:cs="Times New Roman"/>
          <w:sz w:val="28"/>
          <w:szCs w:val="28"/>
        </w:rPr>
        <w:tab/>
        <w:t>14. Программа муниципальных внутренних заимствований муниципального образования Днепровский сельсовет на 2023 год и на плановый период  2024 и 2025 годов согласно приложению № 9.</w:t>
      </w:r>
    </w:p>
    <w:p w:rsidR="00FB49AB" w:rsidRPr="00FB49AB" w:rsidRDefault="00FB49AB" w:rsidP="00FB49AB">
      <w:pPr>
        <w:pStyle w:val="4"/>
        <w:rPr>
          <w:b w:val="0"/>
          <w:sz w:val="28"/>
          <w:szCs w:val="28"/>
        </w:rPr>
      </w:pPr>
      <w:r w:rsidRPr="00FB49AB">
        <w:t xml:space="preserve">   </w:t>
      </w:r>
      <w:r w:rsidRPr="00FB49AB">
        <w:rPr>
          <w:b w:val="0"/>
        </w:rPr>
        <w:tab/>
      </w:r>
      <w:r w:rsidRPr="00FB49AB">
        <w:rPr>
          <w:b w:val="0"/>
          <w:sz w:val="28"/>
          <w:szCs w:val="28"/>
        </w:rPr>
        <w:t xml:space="preserve">15. Распределение бюджетных ассигнований на реализацию муниципальных программ, предусмотренных к финансированию за счет средств  бюджета поселения на 2023 год и на плановый период   2023 и 2024 годов, согласно приложению № 10. </w:t>
      </w:r>
    </w:p>
    <w:p w:rsidR="00FB49AB" w:rsidRPr="00FB49AB" w:rsidRDefault="00FB49AB" w:rsidP="00FB49AB">
      <w:pPr>
        <w:pStyle w:val="4"/>
        <w:rPr>
          <w:b w:val="0"/>
          <w:sz w:val="28"/>
          <w:szCs w:val="28"/>
        </w:rPr>
      </w:pPr>
      <w:r w:rsidRPr="00FB49AB">
        <w:rPr>
          <w:b w:val="0"/>
          <w:sz w:val="28"/>
          <w:szCs w:val="28"/>
        </w:rPr>
        <w:t xml:space="preserve">16. Объем расходов на обслуживания муниципального долга  муниципального образования  Днепровский сельсовет: </w:t>
      </w:r>
    </w:p>
    <w:p w:rsidR="00FB49AB" w:rsidRPr="00FB49AB" w:rsidRDefault="00FB49AB" w:rsidP="00FB49AB">
      <w:pPr>
        <w:pStyle w:val="4"/>
        <w:rPr>
          <w:b w:val="0"/>
          <w:sz w:val="28"/>
          <w:szCs w:val="28"/>
        </w:rPr>
      </w:pPr>
      <w:r w:rsidRPr="00FB49AB">
        <w:rPr>
          <w:b w:val="0"/>
          <w:sz w:val="28"/>
          <w:szCs w:val="28"/>
        </w:rPr>
        <w:t xml:space="preserve">  на 2023 год ноль рублей;</w:t>
      </w:r>
    </w:p>
    <w:p w:rsidR="00FB49AB" w:rsidRPr="00FB49AB" w:rsidRDefault="00FB49AB" w:rsidP="00FB49AB">
      <w:pPr>
        <w:pStyle w:val="4"/>
        <w:rPr>
          <w:b w:val="0"/>
          <w:sz w:val="28"/>
          <w:szCs w:val="28"/>
        </w:rPr>
      </w:pPr>
      <w:r w:rsidRPr="00FB49AB">
        <w:rPr>
          <w:b w:val="0"/>
          <w:sz w:val="28"/>
          <w:szCs w:val="28"/>
        </w:rPr>
        <w:t xml:space="preserve">  на 2024 год  ноль рублей;</w:t>
      </w:r>
    </w:p>
    <w:p w:rsidR="00FB49AB" w:rsidRPr="00FB49AB" w:rsidRDefault="00FB49AB" w:rsidP="00FB49AB">
      <w:pPr>
        <w:pStyle w:val="4"/>
        <w:rPr>
          <w:b w:val="0"/>
          <w:sz w:val="28"/>
          <w:szCs w:val="28"/>
        </w:rPr>
      </w:pPr>
      <w:r w:rsidRPr="00FB49AB">
        <w:rPr>
          <w:b w:val="0"/>
          <w:sz w:val="28"/>
          <w:szCs w:val="28"/>
        </w:rPr>
        <w:t xml:space="preserve">  на 2025 год  ноль рублей.</w:t>
      </w:r>
    </w:p>
    <w:p w:rsidR="00FB49AB" w:rsidRPr="00FB49AB" w:rsidRDefault="00FB49AB" w:rsidP="00FB49AB">
      <w:pPr>
        <w:pStyle w:val="4"/>
        <w:rPr>
          <w:b w:val="0"/>
          <w:sz w:val="28"/>
          <w:szCs w:val="28"/>
        </w:rPr>
      </w:pPr>
      <w:r w:rsidRPr="00FB49AB">
        <w:rPr>
          <w:b w:val="0"/>
          <w:sz w:val="28"/>
          <w:szCs w:val="28"/>
        </w:rPr>
        <w:t xml:space="preserve">  Предельный объём муниципального долга:</w:t>
      </w:r>
    </w:p>
    <w:p w:rsidR="00FB49AB" w:rsidRPr="00FB49AB" w:rsidRDefault="00FB49AB" w:rsidP="00FB49AB">
      <w:pPr>
        <w:pStyle w:val="4"/>
        <w:rPr>
          <w:b w:val="0"/>
          <w:sz w:val="28"/>
          <w:szCs w:val="28"/>
        </w:rPr>
      </w:pPr>
      <w:r w:rsidRPr="00FB49AB">
        <w:rPr>
          <w:b w:val="0"/>
          <w:sz w:val="28"/>
          <w:szCs w:val="28"/>
        </w:rPr>
        <w:t xml:space="preserve">  на 2023 год ноль рублей;</w:t>
      </w:r>
    </w:p>
    <w:p w:rsidR="00FB49AB" w:rsidRPr="00FB49AB" w:rsidRDefault="00FB49AB" w:rsidP="00FB49AB">
      <w:pPr>
        <w:pStyle w:val="4"/>
        <w:rPr>
          <w:b w:val="0"/>
          <w:sz w:val="28"/>
          <w:szCs w:val="28"/>
        </w:rPr>
      </w:pPr>
      <w:r w:rsidRPr="00FB49AB">
        <w:rPr>
          <w:b w:val="0"/>
          <w:sz w:val="28"/>
          <w:szCs w:val="28"/>
        </w:rPr>
        <w:t xml:space="preserve">  на 2024 год  ноль рублей;</w:t>
      </w:r>
    </w:p>
    <w:p w:rsidR="00FB49AB" w:rsidRPr="00FB49AB" w:rsidRDefault="00FB49AB" w:rsidP="00FB49AB">
      <w:pPr>
        <w:pStyle w:val="4"/>
        <w:rPr>
          <w:b w:val="0"/>
          <w:sz w:val="28"/>
          <w:szCs w:val="28"/>
        </w:rPr>
      </w:pPr>
      <w:r w:rsidRPr="00FB49AB">
        <w:rPr>
          <w:b w:val="0"/>
          <w:sz w:val="28"/>
          <w:szCs w:val="28"/>
        </w:rPr>
        <w:t xml:space="preserve">  на 2025 год  ноль рублей.</w:t>
      </w:r>
    </w:p>
    <w:p w:rsidR="00FB49AB" w:rsidRPr="00FB49AB" w:rsidRDefault="00FB49AB" w:rsidP="00FB49AB">
      <w:pPr>
        <w:pStyle w:val="4"/>
        <w:rPr>
          <w:b w:val="0"/>
          <w:sz w:val="28"/>
          <w:szCs w:val="28"/>
        </w:rPr>
      </w:pPr>
      <w:r w:rsidRPr="00FB49AB">
        <w:rPr>
          <w:b w:val="0"/>
          <w:sz w:val="28"/>
          <w:szCs w:val="28"/>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2023-2025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FB49AB" w:rsidRPr="00FB49AB" w:rsidRDefault="00FB49AB" w:rsidP="00FB49AB">
      <w:pPr>
        <w:pStyle w:val="4"/>
        <w:rPr>
          <w:b w:val="0"/>
          <w:sz w:val="28"/>
          <w:szCs w:val="28"/>
        </w:rPr>
      </w:pPr>
      <w:r w:rsidRPr="00FB49AB">
        <w:rPr>
          <w:b w:val="0"/>
          <w:sz w:val="28"/>
          <w:szCs w:val="28"/>
        </w:rPr>
        <w:t xml:space="preserve">17. В соответствии с пунктом 8 статьи 217 Бюджетного кодекса Российской Федерации установить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 </w:t>
      </w:r>
    </w:p>
    <w:p w:rsidR="00FB49AB" w:rsidRPr="00FB49AB" w:rsidRDefault="00FB49AB" w:rsidP="00FB49AB">
      <w:pPr>
        <w:pStyle w:val="4"/>
        <w:rPr>
          <w:b w:val="0"/>
          <w:sz w:val="28"/>
          <w:szCs w:val="28"/>
        </w:rPr>
      </w:pPr>
      <w:r w:rsidRPr="00FB49AB">
        <w:rPr>
          <w:b w:val="0"/>
          <w:sz w:val="28"/>
          <w:szCs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(непрограммной) статьи кода целевой статьи расходов, видами расходов в целях исполнения обязательств бюджета поселения;</w:t>
      </w:r>
    </w:p>
    <w:p w:rsidR="00FB49AB" w:rsidRPr="00FB49AB" w:rsidRDefault="00FB49AB" w:rsidP="00FB49AB">
      <w:pPr>
        <w:pStyle w:val="4"/>
        <w:rPr>
          <w:b w:val="0"/>
          <w:sz w:val="28"/>
          <w:szCs w:val="28"/>
        </w:rPr>
      </w:pPr>
      <w:r w:rsidRPr="00FB49AB">
        <w:rPr>
          <w:b w:val="0"/>
          <w:sz w:val="28"/>
          <w:szCs w:val="28"/>
        </w:rPr>
        <w:t xml:space="preserve">-увеличение бюджетных ассигнований в случае поступления (выделения) субсидий, субвенций, иных межбюджетных трансфертов и безвозмездных </w:t>
      </w:r>
      <w:r w:rsidRPr="00FB49AB">
        <w:rPr>
          <w:b w:val="0"/>
          <w:sz w:val="28"/>
          <w:szCs w:val="28"/>
        </w:rPr>
        <w:lastRenderedPageBreak/>
        <w:t>поступлений от юридических лиц, имеющих целевое назначение, сверх объемов, утвержденных настоящим решением;</w:t>
      </w:r>
    </w:p>
    <w:p w:rsidR="00FB49AB" w:rsidRPr="00FB49AB" w:rsidRDefault="00FB49AB" w:rsidP="00FB49AB">
      <w:pPr>
        <w:pStyle w:val="4"/>
        <w:rPr>
          <w:b w:val="0"/>
          <w:sz w:val="28"/>
          <w:szCs w:val="28"/>
        </w:rPr>
      </w:pPr>
      <w:r w:rsidRPr="00FB49AB">
        <w:rPr>
          <w:b w:val="0"/>
          <w:sz w:val="28"/>
          <w:szCs w:val="28"/>
        </w:rPr>
        <w:t>-перераспределение бюджетных ассигнований главных распорядителей бюджетных средств на финансовое обеспечение комплексов процессных мероприятий муниципальной программы Днепровского сельсовета между комплексами процессных мероприятий муниципальной программы Днепровского сельсовета, а также разделами (подразделами), видами расходов в целях исполнения обязательств бюджета поселения;</w:t>
      </w:r>
    </w:p>
    <w:p w:rsidR="00FB49AB" w:rsidRPr="00FB49AB" w:rsidRDefault="00FB49AB" w:rsidP="00FB49AB">
      <w:pPr>
        <w:pStyle w:val="4"/>
        <w:rPr>
          <w:b w:val="0"/>
          <w:sz w:val="28"/>
          <w:szCs w:val="28"/>
        </w:rPr>
      </w:pPr>
      <w:r w:rsidRPr="00FB49AB">
        <w:rPr>
          <w:b w:val="0"/>
          <w:sz w:val="28"/>
          <w:szCs w:val="28"/>
        </w:rPr>
        <w:t>-перераспределение бюджетных ассигнований, предусмотренных главным распорядителям бюджетных средств по непрограммным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FB49AB" w:rsidRPr="00FB49AB" w:rsidRDefault="00FB49AB" w:rsidP="00FB49AB">
      <w:pPr>
        <w:pStyle w:val="4"/>
        <w:rPr>
          <w:b w:val="0"/>
          <w:sz w:val="28"/>
          <w:szCs w:val="28"/>
        </w:rPr>
      </w:pPr>
      <w:r w:rsidRPr="00FB49AB">
        <w:rPr>
          <w:b w:val="0"/>
          <w:sz w:val="28"/>
          <w:szCs w:val="28"/>
        </w:rPr>
        <w:t>-перераспределение бюджетных ассигнований, предусмотренных главному распорядителю средств  бюджета поселения, между разделами, подразделами, целевыми статьями, видами расходов на повышение оплаты труда работников культуры.</w:t>
      </w:r>
    </w:p>
    <w:p w:rsidR="00FB49AB" w:rsidRPr="00FB49AB" w:rsidRDefault="00FB49AB" w:rsidP="00FB49AB">
      <w:pPr>
        <w:pStyle w:val="4"/>
        <w:rPr>
          <w:b w:val="0"/>
          <w:sz w:val="28"/>
          <w:szCs w:val="28"/>
        </w:rPr>
      </w:pPr>
      <w:r w:rsidRPr="00FB49AB">
        <w:rPr>
          <w:b w:val="0"/>
          <w:sz w:val="28"/>
          <w:szCs w:val="28"/>
        </w:rPr>
        <w:t>Изменения, внесенные в сводную бюджетную роспись по основаниям, установленным настоящей статьей (за исключением изменений, утвержденных после 1 ноября 2023 года), учитываются при последующем внесении изменений в решение о бюджете муниципального образования.</w:t>
      </w:r>
    </w:p>
    <w:p w:rsidR="00FB49AB" w:rsidRPr="00FB49AB" w:rsidRDefault="00FB49AB" w:rsidP="00FB49AB">
      <w:pPr>
        <w:ind w:firstLine="708"/>
        <w:jc w:val="both"/>
        <w:rPr>
          <w:rFonts w:ascii="Times New Roman" w:hAnsi="Times New Roman" w:cs="Times New Roman"/>
          <w:sz w:val="28"/>
          <w:szCs w:val="28"/>
        </w:rPr>
      </w:pPr>
      <w:r w:rsidRPr="00FB49AB">
        <w:rPr>
          <w:rFonts w:ascii="Times New Roman" w:hAnsi="Times New Roman" w:cs="Times New Roman"/>
          <w:sz w:val="28"/>
          <w:szCs w:val="28"/>
        </w:rPr>
        <w:t>18.Установить, что заключение и оплата администрацией МО Днепровский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утвержденных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 Обязательства, вытекающие из договоров, исполнение которых осуществляется за счет средств бюджета поселения, принятые администрацией МО Днепровский сельсовет сверх утвержденных лимитов бюджетных обязательств, не подлежит оплате за счет средств бюджета поселения на 2023 год и плановый период 2024 и 2025 годов.</w:t>
      </w:r>
    </w:p>
    <w:p w:rsidR="00FB49AB" w:rsidRPr="00FB49AB" w:rsidRDefault="00FB49AB" w:rsidP="00FB49AB">
      <w:pPr>
        <w:ind w:firstLine="485"/>
        <w:jc w:val="both"/>
        <w:rPr>
          <w:rFonts w:ascii="Times New Roman" w:hAnsi="Times New Roman" w:cs="Times New Roman"/>
        </w:rPr>
      </w:pPr>
      <w:r w:rsidRPr="00FB49AB">
        <w:rPr>
          <w:rFonts w:ascii="Times New Roman" w:hAnsi="Times New Roman" w:cs="Times New Roman"/>
          <w:sz w:val="28"/>
          <w:szCs w:val="28"/>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p>
    <w:p w:rsidR="00FB49AB" w:rsidRPr="00FB49AB" w:rsidRDefault="00FB49AB" w:rsidP="00FB49AB">
      <w:pPr>
        <w:pStyle w:val="4"/>
        <w:rPr>
          <w:b w:val="0"/>
          <w:sz w:val="28"/>
          <w:szCs w:val="28"/>
        </w:rPr>
      </w:pPr>
      <w:r w:rsidRPr="00FB49AB">
        <w:rPr>
          <w:b w:val="0"/>
          <w:sz w:val="28"/>
          <w:szCs w:val="28"/>
        </w:rPr>
        <w:lastRenderedPageBreak/>
        <w:t xml:space="preserve">  19. Установить, что размеры окладов денежного содержания по должностям муниципальной службы индексируются с 1 октября 2023 года на 5,5%.</w:t>
      </w:r>
    </w:p>
    <w:p w:rsidR="00FB49AB" w:rsidRPr="00FB49AB" w:rsidRDefault="00FB49AB" w:rsidP="00FB49AB">
      <w:pPr>
        <w:pStyle w:val="4"/>
        <w:rPr>
          <w:b w:val="0"/>
          <w:sz w:val="28"/>
          <w:szCs w:val="28"/>
        </w:rPr>
      </w:pPr>
      <w:r w:rsidRPr="00FB49AB">
        <w:rPr>
          <w:b w:val="0"/>
          <w:sz w:val="28"/>
          <w:szCs w:val="28"/>
        </w:rPr>
        <w:t xml:space="preserve">  20. Кассовое обслуживание исполнения бюджета поселения осуществляется  Финансовым отделом администрации  Беляевского района Оренбургской области.</w:t>
      </w:r>
    </w:p>
    <w:p w:rsidR="00FB49AB" w:rsidRPr="00FB49AB" w:rsidRDefault="00FB49AB" w:rsidP="00FB49AB">
      <w:pPr>
        <w:pStyle w:val="4"/>
        <w:rPr>
          <w:b w:val="0"/>
          <w:sz w:val="28"/>
          <w:szCs w:val="28"/>
        </w:rPr>
      </w:pPr>
      <w:r w:rsidRPr="00FB49AB">
        <w:rPr>
          <w:b w:val="0"/>
          <w:sz w:val="28"/>
          <w:szCs w:val="28"/>
        </w:rPr>
        <w:t xml:space="preserve">  21. Настоящее Решение вступает в силу после его официального  опубликования, но не ранее 1 января 2023 года.</w:t>
      </w:r>
    </w:p>
    <w:p w:rsidR="00B37010" w:rsidRPr="00FB49AB" w:rsidRDefault="00B37010" w:rsidP="00B37010">
      <w:pPr>
        <w:pStyle w:val="4"/>
        <w:ind w:firstLine="0"/>
        <w:rPr>
          <w:b w:val="0"/>
          <w:bCs w:val="0"/>
          <w:color w:val="000000"/>
          <w:w w:val="121"/>
          <w:sz w:val="28"/>
          <w:szCs w:val="28"/>
        </w:rPr>
      </w:pPr>
    </w:p>
    <w:p w:rsidR="00B37010" w:rsidRPr="00FB49AB" w:rsidRDefault="00B37010" w:rsidP="00B37010">
      <w:pPr>
        <w:rPr>
          <w:rFonts w:ascii="Times New Roman" w:hAnsi="Times New Roman" w:cs="Times New Roman"/>
        </w:rPr>
      </w:pPr>
    </w:p>
    <w:p w:rsidR="00B37010" w:rsidRPr="00FB49AB" w:rsidRDefault="00B37010" w:rsidP="00B37010">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Председатель </w:t>
      </w:r>
    </w:p>
    <w:p w:rsidR="00B37010" w:rsidRPr="00FB49AB" w:rsidRDefault="00B37010" w:rsidP="00B37010">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Совета депутатов</w:t>
      </w:r>
    </w:p>
    <w:p w:rsidR="00B37010" w:rsidRPr="00FB49AB" w:rsidRDefault="00B37010" w:rsidP="00B37010">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муниципального образования</w:t>
      </w:r>
    </w:p>
    <w:p w:rsidR="00B37010" w:rsidRPr="00FB49AB" w:rsidRDefault="00B37010" w:rsidP="00B37010">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Днепровский сельсовет                   </w:t>
      </w:r>
      <w:r w:rsidR="0053317C" w:rsidRPr="00FB49AB">
        <w:rPr>
          <w:rFonts w:ascii="Times New Roman" w:hAnsi="Times New Roman" w:cs="Times New Roman"/>
          <w:sz w:val="28"/>
          <w:szCs w:val="28"/>
        </w:rPr>
        <w:t xml:space="preserve">                                                  </w:t>
      </w:r>
      <w:r w:rsidRPr="00FB49AB">
        <w:rPr>
          <w:rFonts w:ascii="Times New Roman" w:hAnsi="Times New Roman" w:cs="Times New Roman"/>
          <w:sz w:val="28"/>
          <w:szCs w:val="28"/>
        </w:rPr>
        <w:t xml:space="preserve"> Г.Ю.Захарин</w:t>
      </w:r>
    </w:p>
    <w:p w:rsidR="00B37010" w:rsidRPr="00FB49AB" w:rsidRDefault="00B37010" w:rsidP="00B37010">
      <w:pPr>
        <w:spacing w:after="0" w:line="240" w:lineRule="auto"/>
        <w:rPr>
          <w:rFonts w:ascii="Times New Roman" w:hAnsi="Times New Roman" w:cs="Times New Roman"/>
          <w:sz w:val="28"/>
          <w:szCs w:val="28"/>
        </w:rPr>
      </w:pPr>
    </w:p>
    <w:p w:rsidR="00B37010" w:rsidRPr="00FB49AB" w:rsidRDefault="00B37010" w:rsidP="00B37010">
      <w:pPr>
        <w:spacing w:after="0" w:line="240" w:lineRule="auto"/>
        <w:rPr>
          <w:rFonts w:ascii="Times New Roman" w:hAnsi="Times New Roman" w:cs="Times New Roman"/>
          <w:sz w:val="28"/>
          <w:szCs w:val="28"/>
        </w:rPr>
      </w:pPr>
    </w:p>
    <w:p w:rsidR="00423EAD" w:rsidRPr="00FB49AB" w:rsidRDefault="00423EAD" w:rsidP="00505BE9">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Глава муниципального образования                                     </w:t>
      </w:r>
      <w:r w:rsidR="00B37010" w:rsidRPr="00FB49AB">
        <w:rPr>
          <w:rFonts w:ascii="Times New Roman" w:hAnsi="Times New Roman" w:cs="Times New Roman"/>
          <w:sz w:val="28"/>
          <w:szCs w:val="28"/>
        </w:rPr>
        <w:t xml:space="preserve">                        Днепровский сельсовет                                                 </w:t>
      </w:r>
      <w:r w:rsidR="0053317C" w:rsidRPr="00FB49AB">
        <w:rPr>
          <w:rFonts w:ascii="Times New Roman" w:hAnsi="Times New Roman" w:cs="Times New Roman"/>
          <w:sz w:val="28"/>
          <w:szCs w:val="28"/>
        </w:rPr>
        <w:t xml:space="preserve">                     </w:t>
      </w:r>
      <w:r w:rsidR="00B37010" w:rsidRPr="00FB49AB">
        <w:rPr>
          <w:rFonts w:ascii="Times New Roman" w:hAnsi="Times New Roman" w:cs="Times New Roman"/>
          <w:sz w:val="28"/>
          <w:szCs w:val="28"/>
        </w:rPr>
        <w:t xml:space="preserve"> </w:t>
      </w:r>
      <w:r w:rsidRPr="00FB49AB">
        <w:rPr>
          <w:rFonts w:ascii="Times New Roman" w:hAnsi="Times New Roman" w:cs="Times New Roman"/>
          <w:sz w:val="28"/>
          <w:szCs w:val="28"/>
        </w:rPr>
        <w:t>Е.В.Жукова</w:t>
      </w:r>
    </w:p>
    <w:p w:rsidR="00423EAD" w:rsidRPr="00FB49AB" w:rsidRDefault="00423EAD" w:rsidP="00423EAD">
      <w:pPr>
        <w:spacing w:after="0" w:line="240" w:lineRule="auto"/>
        <w:ind w:firstLine="709"/>
        <w:jc w:val="both"/>
        <w:rPr>
          <w:rFonts w:ascii="Times New Roman" w:hAnsi="Times New Roman" w:cs="Times New Roman"/>
          <w:sz w:val="28"/>
          <w:szCs w:val="28"/>
        </w:rPr>
      </w:pPr>
    </w:p>
    <w:p w:rsidR="00423EAD" w:rsidRPr="00FB49AB" w:rsidRDefault="00423EAD" w:rsidP="00423EAD">
      <w:pPr>
        <w:spacing w:after="0" w:line="240" w:lineRule="auto"/>
        <w:ind w:firstLine="709"/>
        <w:jc w:val="both"/>
        <w:rPr>
          <w:rFonts w:ascii="Times New Roman" w:hAnsi="Times New Roman" w:cs="Times New Roman"/>
          <w:sz w:val="28"/>
          <w:szCs w:val="28"/>
        </w:rPr>
      </w:pPr>
    </w:p>
    <w:p w:rsidR="00423EAD" w:rsidRPr="00FB49AB" w:rsidRDefault="00423EAD" w:rsidP="00423EAD">
      <w:pPr>
        <w:spacing w:after="0" w:line="240" w:lineRule="auto"/>
        <w:ind w:firstLine="709"/>
        <w:jc w:val="both"/>
        <w:rPr>
          <w:rFonts w:ascii="Times New Roman" w:hAnsi="Times New Roman" w:cs="Times New Roman"/>
          <w:sz w:val="28"/>
          <w:szCs w:val="28"/>
        </w:rPr>
      </w:pPr>
    </w:p>
    <w:p w:rsidR="00423EAD" w:rsidRPr="00FB49AB" w:rsidRDefault="00423EAD" w:rsidP="00423EAD">
      <w:pPr>
        <w:spacing w:after="0" w:line="240" w:lineRule="auto"/>
        <w:ind w:firstLine="709"/>
        <w:jc w:val="both"/>
        <w:rPr>
          <w:rFonts w:ascii="Times New Roman" w:hAnsi="Times New Roman" w:cs="Times New Roman"/>
          <w:sz w:val="28"/>
          <w:szCs w:val="28"/>
        </w:rPr>
      </w:pPr>
    </w:p>
    <w:p w:rsidR="00423EAD" w:rsidRPr="00FB49AB" w:rsidRDefault="00423EAD" w:rsidP="00B37010">
      <w:pPr>
        <w:pStyle w:val="4"/>
        <w:ind w:firstLine="0"/>
        <w:rPr>
          <w:sz w:val="28"/>
          <w:szCs w:val="28"/>
        </w:rPr>
      </w:pPr>
      <w:r w:rsidRPr="00FB49AB">
        <w:rPr>
          <w:b w:val="0"/>
          <w:sz w:val="28"/>
          <w:szCs w:val="28"/>
        </w:rPr>
        <w:t>Разослано: прокурору, финотдел  администрации района, в дело</w:t>
      </w:r>
    </w:p>
    <w:p w:rsidR="00423EAD" w:rsidRPr="00FB49AB" w:rsidRDefault="00423EAD" w:rsidP="00423EAD">
      <w:pPr>
        <w:spacing w:after="0" w:line="240" w:lineRule="auto"/>
        <w:ind w:firstLine="709"/>
        <w:jc w:val="both"/>
        <w:rPr>
          <w:rFonts w:ascii="Times New Roman" w:hAnsi="Times New Roman" w:cs="Times New Roman"/>
          <w:sz w:val="28"/>
          <w:szCs w:val="28"/>
        </w:rPr>
      </w:pPr>
    </w:p>
    <w:p w:rsidR="00FB49AB" w:rsidRDefault="00B37010" w:rsidP="00505BE9">
      <w:pPr>
        <w:spacing w:after="0" w:line="240" w:lineRule="auto"/>
        <w:jc w:val="right"/>
        <w:rPr>
          <w:rFonts w:ascii="Times New Roman" w:hAnsi="Times New Roman" w:cs="Times New Roman"/>
          <w:sz w:val="28"/>
          <w:szCs w:val="28"/>
        </w:rPr>
      </w:pPr>
      <w:r w:rsidRPr="00FB49AB">
        <w:rPr>
          <w:rFonts w:ascii="Times New Roman" w:hAnsi="Times New Roman" w:cs="Times New Roman"/>
          <w:sz w:val="28"/>
          <w:szCs w:val="28"/>
        </w:rPr>
        <w:t xml:space="preserve">                                                          </w:t>
      </w: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FB49AB" w:rsidRDefault="00FB49AB" w:rsidP="00505BE9">
      <w:pPr>
        <w:spacing w:after="0" w:line="240" w:lineRule="auto"/>
        <w:jc w:val="right"/>
        <w:rPr>
          <w:rFonts w:ascii="Times New Roman" w:hAnsi="Times New Roman" w:cs="Times New Roman"/>
          <w:sz w:val="28"/>
          <w:szCs w:val="28"/>
        </w:rPr>
      </w:pPr>
    </w:p>
    <w:p w:rsidR="00B37010" w:rsidRPr="00FB49AB" w:rsidRDefault="00B37010" w:rsidP="00FB49AB">
      <w:pPr>
        <w:spacing w:after="0" w:line="0" w:lineRule="atLeast"/>
        <w:ind w:left="5528"/>
        <w:rPr>
          <w:rFonts w:ascii="Times New Roman" w:hAnsi="Times New Roman" w:cs="Times New Roman"/>
          <w:sz w:val="28"/>
          <w:szCs w:val="28"/>
        </w:rPr>
      </w:pPr>
      <w:r w:rsidRPr="00FB49AB">
        <w:rPr>
          <w:rFonts w:ascii="Times New Roman" w:hAnsi="Times New Roman" w:cs="Times New Roman"/>
          <w:sz w:val="28"/>
          <w:szCs w:val="28"/>
        </w:rPr>
        <w:lastRenderedPageBreak/>
        <w:t xml:space="preserve">   Приложение №1                                                                                            к решению Совета депутатов                                                                                            муниципального образования                                                                                            Днепровский сельсовет                                                                                             от 22.12.2022 №80</w:t>
      </w:r>
    </w:p>
    <w:p w:rsidR="00B37010" w:rsidRPr="00FB49AB" w:rsidRDefault="00B37010" w:rsidP="00FC233D">
      <w:pPr>
        <w:spacing w:after="0" w:line="240" w:lineRule="auto"/>
        <w:jc w:val="center"/>
        <w:rPr>
          <w:rFonts w:ascii="Times New Roman" w:hAnsi="Times New Roman" w:cs="Times New Roman"/>
          <w:sz w:val="28"/>
          <w:szCs w:val="28"/>
        </w:rPr>
      </w:pPr>
    </w:p>
    <w:p w:rsidR="00B37010" w:rsidRPr="00FB49AB" w:rsidRDefault="00FC233D" w:rsidP="00FC233D">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Источники  финансирования  дефицита  бюджета муниципального образования  Днепровский сельсовет  Беляевского района Оренбургской области</w:t>
      </w:r>
      <w:r w:rsidR="00FB49AB">
        <w:rPr>
          <w:rFonts w:ascii="Times New Roman" w:hAnsi="Times New Roman" w:cs="Times New Roman"/>
          <w:sz w:val="28"/>
          <w:szCs w:val="28"/>
        </w:rPr>
        <w:t xml:space="preserve"> </w:t>
      </w:r>
      <w:r w:rsidRPr="00FB49AB">
        <w:rPr>
          <w:rFonts w:ascii="Times New Roman" w:hAnsi="Times New Roman" w:cs="Times New Roman"/>
          <w:sz w:val="28"/>
          <w:szCs w:val="28"/>
        </w:rPr>
        <w:t>на 2023 год  и плановый период 2024 и 2025 годов</w:t>
      </w:r>
    </w:p>
    <w:p w:rsidR="00FC233D" w:rsidRPr="00FB49AB" w:rsidRDefault="00FC233D" w:rsidP="00FC233D">
      <w:pPr>
        <w:spacing w:after="0" w:line="240" w:lineRule="auto"/>
        <w:jc w:val="center"/>
        <w:rPr>
          <w:rFonts w:ascii="Times New Roman" w:hAnsi="Times New Roman" w:cs="Times New Roman"/>
          <w:sz w:val="28"/>
          <w:szCs w:val="28"/>
        </w:rPr>
      </w:pPr>
    </w:p>
    <w:tbl>
      <w:tblPr>
        <w:tblpPr w:leftFromText="180" w:rightFromText="180" w:vertAnchor="text" w:tblpX="70" w:tblpY="1"/>
        <w:tblOverlap w:val="never"/>
        <w:tblW w:w="10064" w:type="dxa"/>
        <w:tblLayout w:type="fixed"/>
        <w:tblLook w:val="04A0"/>
      </w:tblPr>
      <w:tblGrid>
        <w:gridCol w:w="1984"/>
        <w:gridCol w:w="3686"/>
        <w:gridCol w:w="1417"/>
        <w:gridCol w:w="1560"/>
        <w:gridCol w:w="1417"/>
      </w:tblGrid>
      <w:tr w:rsidR="00FC233D" w:rsidRPr="00FB49AB" w:rsidTr="00FC233D">
        <w:trPr>
          <w:trHeight w:val="75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Код</w:t>
            </w:r>
          </w:p>
        </w:tc>
        <w:tc>
          <w:tcPr>
            <w:tcW w:w="3686" w:type="dxa"/>
            <w:tcBorders>
              <w:top w:val="single" w:sz="4" w:space="0" w:color="auto"/>
              <w:left w:val="nil"/>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Наименование источника</w:t>
            </w:r>
          </w:p>
        </w:tc>
        <w:tc>
          <w:tcPr>
            <w:tcW w:w="1417" w:type="dxa"/>
            <w:tcBorders>
              <w:top w:val="single" w:sz="4" w:space="0" w:color="auto"/>
              <w:left w:val="nil"/>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2023 год</w:t>
            </w:r>
          </w:p>
          <w:p w:rsidR="00FC233D" w:rsidRPr="00FB49AB" w:rsidRDefault="00FC233D" w:rsidP="00FC233D">
            <w:pPr>
              <w:spacing w:after="0" w:line="240" w:lineRule="auto"/>
              <w:rPr>
                <w:rFonts w:ascii="Times New Roman" w:hAnsi="Times New Roman" w:cs="Times New Roman"/>
                <w:sz w:val="28"/>
                <w:szCs w:val="28"/>
              </w:rPr>
            </w:pPr>
          </w:p>
        </w:tc>
        <w:tc>
          <w:tcPr>
            <w:tcW w:w="1560" w:type="dxa"/>
            <w:tcBorders>
              <w:top w:val="single" w:sz="4" w:space="0" w:color="auto"/>
              <w:left w:val="nil"/>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2024 год</w:t>
            </w:r>
          </w:p>
        </w:tc>
        <w:tc>
          <w:tcPr>
            <w:tcW w:w="1417" w:type="dxa"/>
            <w:tcBorders>
              <w:top w:val="single" w:sz="4" w:space="0" w:color="auto"/>
              <w:left w:val="nil"/>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2025 год</w:t>
            </w:r>
          </w:p>
        </w:tc>
      </w:tr>
      <w:tr w:rsidR="00FC233D" w:rsidRPr="00FB49AB" w:rsidTr="00FC233D">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Изменение остатков средств на счетах по учету средств бюджета</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w:t>
            </w:r>
          </w:p>
        </w:tc>
        <w:tc>
          <w:tcPr>
            <w:tcW w:w="1560"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570"/>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Увеличение остатков средств, всего</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Увеличение  прочих остатков средств бюджетов</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645"/>
        </w:trPr>
        <w:tc>
          <w:tcPr>
            <w:tcW w:w="1984" w:type="dxa"/>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01 05 02 01 00 0000 510</w:t>
            </w:r>
          </w:p>
        </w:tc>
        <w:tc>
          <w:tcPr>
            <w:tcW w:w="3686" w:type="dxa"/>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Увеличение прочих остатков денежных средств бюджетов</w:t>
            </w:r>
          </w:p>
        </w:tc>
        <w:tc>
          <w:tcPr>
            <w:tcW w:w="1417" w:type="dxa"/>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-8327,5</w:t>
            </w:r>
          </w:p>
        </w:tc>
        <w:tc>
          <w:tcPr>
            <w:tcW w:w="1560" w:type="dxa"/>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645"/>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Увеличение прочих остатков денежных средств бюджетов сельских поселений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-8327,5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570"/>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Уменьшение остатков средств, всего</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645"/>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Уменьшение прочих остатков средств бюджетов</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570"/>
        </w:trPr>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Уменьшение прочих остатков денежных средств бюджетов</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8327,5</w:t>
            </w:r>
          </w:p>
        </w:tc>
        <w:tc>
          <w:tcPr>
            <w:tcW w:w="1560"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vMerge w:val="restart"/>
            <w:tcBorders>
              <w:top w:val="nil"/>
              <w:left w:val="single" w:sz="4" w:space="0" w:color="auto"/>
              <w:bottom w:val="single" w:sz="4" w:space="0" w:color="auto"/>
              <w:right w:val="single" w:sz="4" w:space="0" w:color="auto"/>
            </w:tcBorders>
            <w:shd w:val="clear" w:color="auto" w:fill="auto"/>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570"/>
        </w:trPr>
        <w:tc>
          <w:tcPr>
            <w:tcW w:w="1984"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560" w:type="dxa"/>
            <w:vMerge/>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1417" w:type="dxa"/>
            <w:vMerge/>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p>
        </w:tc>
      </w:tr>
      <w:tr w:rsidR="00FC233D" w:rsidRPr="00FB49AB" w:rsidTr="00FC233D">
        <w:trPr>
          <w:trHeight w:val="713"/>
        </w:trPr>
        <w:tc>
          <w:tcPr>
            <w:tcW w:w="1984" w:type="dxa"/>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01 05 02 01 10 0000 610</w:t>
            </w:r>
          </w:p>
        </w:tc>
        <w:tc>
          <w:tcPr>
            <w:tcW w:w="3686" w:type="dxa"/>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Уменьшение прочих остатков денежных средств бюджетов сельских </w:t>
            </w:r>
            <w:r w:rsidRPr="00FB49AB">
              <w:rPr>
                <w:rFonts w:ascii="Times New Roman" w:hAnsi="Times New Roman" w:cs="Times New Roman"/>
                <w:sz w:val="28"/>
                <w:szCs w:val="28"/>
              </w:rPr>
              <w:lastRenderedPageBreak/>
              <w:t>поселений</w:t>
            </w:r>
          </w:p>
        </w:tc>
        <w:tc>
          <w:tcPr>
            <w:tcW w:w="1417" w:type="dxa"/>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8327,5</w:t>
            </w:r>
          </w:p>
        </w:tc>
        <w:tc>
          <w:tcPr>
            <w:tcW w:w="1560" w:type="dxa"/>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5324,1</w:t>
            </w:r>
          </w:p>
        </w:tc>
        <w:tc>
          <w:tcPr>
            <w:tcW w:w="1417" w:type="dxa"/>
            <w:tcBorders>
              <w:top w:val="nil"/>
              <w:left w:val="single" w:sz="4" w:space="0" w:color="auto"/>
              <w:bottom w:val="single" w:sz="4" w:space="0" w:color="auto"/>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6167,8</w:t>
            </w:r>
          </w:p>
        </w:tc>
      </w:tr>
      <w:tr w:rsidR="00FC233D" w:rsidRPr="00FB49AB" w:rsidTr="00FC233D">
        <w:trPr>
          <w:trHeight w:val="210"/>
        </w:trPr>
        <w:tc>
          <w:tcPr>
            <w:tcW w:w="1984" w:type="dxa"/>
            <w:tcBorders>
              <w:top w:val="single" w:sz="4" w:space="0" w:color="auto"/>
              <w:left w:val="single" w:sz="4" w:space="0" w:color="auto"/>
              <w:bottom w:val="nil"/>
              <w:right w:val="single" w:sz="4" w:space="0" w:color="auto"/>
            </w:tcBorders>
            <w:vAlign w:val="center"/>
          </w:tcPr>
          <w:p w:rsidR="00FC233D" w:rsidRPr="00FB49AB" w:rsidRDefault="00FC233D" w:rsidP="00FC233D">
            <w:pPr>
              <w:spacing w:after="0" w:line="240" w:lineRule="auto"/>
              <w:rPr>
                <w:rFonts w:ascii="Times New Roman" w:hAnsi="Times New Roman" w:cs="Times New Roman"/>
                <w:sz w:val="28"/>
                <w:szCs w:val="28"/>
              </w:rPr>
            </w:pPr>
          </w:p>
        </w:tc>
        <w:tc>
          <w:tcPr>
            <w:tcW w:w="3686" w:type="dxa"/>
            <w:tcBorders>
              <w:top w:val="single" w:sz="4" w:space="0" w:color="auto"/>
              <w:left w:val="single" w:sz="4" w:space="0" w:color="auto"/>
              <w:bottom w:val="nil"/>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Всего источников финансирования дефицитов бюджета</w:t>
            </w:r>
          </w:p>
        </w:tc>
        <w:tc>
          <w:tcPr>
            <w:tcW w:w="1417" w:type="dxa"/>
            <w:tcBorders>
              <w:top w:val="single" w:sz="4" w:space="0" w:color="auto"/>
              <w:left w:val="single" w:sz="4" w:space="0" w:color="auto"/>
              <w:bottom w:val="nil"/>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0,0</w:t>
            </w:r>
          </w:p>
        </w:tc>
        <w:tc>
          <w:tcPr>
            <w:tcW w:w="1560" w:type="dxa"/>
            <w:tcBorders>
              <w:top w:val="single" w:sz="4" w:space="0" w:color="auto"/>
              <w:left w:val="single" w:sz="4" w:space="0" w:color="auto"/>
              <w:bottom w:val="nil"/>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0,0</w:t>
            </w:r>
          </w:p>
        </w:tc>
        <w:tc>
          <w:tcPr>
            <w:tcW w:w="1417" w:type="dxa"/>
            <w:tcBorders>
              <w:top w:val="single" w:sz="4" w:space="0" w:color="auto"/>
              <w:left w:val="single" w:sz="4" w:space="0" w:color="auto"/>
              <w:bottom w:val="nil"/>
              <w:right w:val="single" w:sz="4" w:space="0" w:color="auto"/>
            </w:tcBorders>
          </w:tcPr>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0,0</w:t>
            </w:r>
          </w:p>
        </w:tc>
      </w:tr>
      <w:tr w:rsidR="00FC233D" w:rsidRPr="00FB49AB" w:rsidTr="00FC233D">
        <w:trPr>
          <w:trHeight w:val="80"/>
        </w:trPr>
        <w:tc>
          <w:tcPr>
            <w:tcW w:w="1984" w:type="dxa"/>
            <w:tcBorders>
              <w:top w:val="nil"/>
              <w:left w:val="single" w:sz="4" w:space="0" w:color="auto"/>
              <w:bottom w:val="single" w:sz="4" w:space="0" w:color="auto"/>
              <w:right w:val="single" w:sz="4" w:space="0" w:color="auto"/>
            </w:tcBorders>
            <w:vAlign w:val="center"/>
          </w:tcPr>
          <w:p w:rsidR="00FC233D" w:rsidRPr="00FB49AB" w:rsidRDefault="00FC233D" w:rsidP="00FC233D">
            <w:pPr>
              <w:spacing w:after="0"/>
              <w:rPr>
                <w:rFonts w:ascii="Times New Roman" w:hAnsi="Times New Roman" w:cs="Times New Roman"/>
                <w:sz w:val="28"/>
                <w:szCs w:val="28"/>
              </w:rPr>
            </w:pPr>
          </w:p>
        </w:tc>
        <w:tc>
          <w:tcPr>
            <w:tcW w:w="3686" w:type="dxa"/>
            <w:tcBorders>
              <w:top w:val="nil"/>
              <w:left w:val="single" w:sz="4" w:space="0" w:color="auto"/>
              <w:bottom w:val="single" w:sz="4" w:space="0" w:color="auto"/>
              <w:right w:val="single" w:sz="4" w:space="0" w:color="auto"/>
            </w:tcBorders>
          </w:tcPr>
          <w:p w:rsidR="00FC233D" w:rsidRPr="00FB49AB" w:rsidRDefault="00FC233D" w:rsidP="00FC233D">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4" w:space="0" w:color="auto"/>
            </w:tcBorders>
            <w:vAlign w:val="center"/>
          </w:tcPr>
          <w:p w:rsidR="00FC233D" w:rsidRPr="00FB49AB" w:rsidRDefault="00FC233D" w:rsidP="00FC233D">
            <w:pPr>
              <w:rPr>
                <w:rFonts w:ascii="Times New Roman" w:hAnsi="Times New Roman" w:cs="Times New Roman"/>
                <w:sz w:val="28"/>
                <w:szCs w:val="28"/>
              </w:rPr>
            </w:pPr>
          </w:p>
        </w:tc>
        <w:tc>
          <w:tcPr>
            <w:tcW w:w="1560" w:type="dxa"/>
            <w:tcBorders>
              <w:top w:val="nil"/>
              <w:left w:val="single" w:sz="4" w:space="0" w:color="auto"/>
              <w:bottom w:val="single" w:sz="4" w:space="0" w:color="auto"/>
              <w:right w:val="single" w:sz="4" w:space="0" w:color="auto"/>
            </w:tcBorders>
            <w:vAlign w:val="center"/>
          </w:tcPr>
          <w:p w:rsidR="00FC233D" w:rsidRPr="00FB49AB" w:rsidRDefault="00FC233D" w:rsidP="00FC233D">
            <w:pPr>
              <w:rPr>
                <w:rFonts w:ascii="Times New Roman" w:hAnsi="Times New Roman" w:cs="Times New Roman"/>
                <w:sz w:val="28"/>
                <w:szCs w:val="28"/>
              </w:rPr>
            </w:pPr>
          </w:p>
        </w:tc>
        <w:tc>
          <w:tcPr>
            <w:tcW w:w="1417" w:type="dxa"/>
            <w:tcBorders>
              <w:top w:val="nil"/>
              <w:left w:val="single" w:sz="4" w:space="0" w:color="auto"/>
              <w:bottom w:val="single" w:sz="4" w:space="0" w:color="auto"/>
              <w:right w:val="single" w:sz="4" w:space="0" w:color="auto"/>
            </w:tcBorders>
            <w:vAlign w:val="center"/>
          </w:tcPr>
          <w:p w:rsidR="00FC233D" w:rsidRPr="00FB49AB" w:rsidRDefault="00FC233D" w:rsidP="00FC233D">
            <w:pPr>
              <w:rPr>
                <w:rFonts w:ascii="Times New Roman" w:hAnsi="Times New Roman" w:cs="Times New Roman"/>
                <w:sz w:val="28"/>
                <w:szCs w:val="28"/>
              </w:rPr>
            </w:pPr>
          </w:p>
        </w:tc>
      </w:tr>
    </w:tbl>
    <w:p w:rsidR="00FC233D" w:rsidRPr="00FB49AB" w:rsidRDefault="00FC233D" w:rsidP="00FC233D">
      <w:pPr>
        <w:spacing w:after="0" w:line="240" w:lineRule="auto"/>
        <w:jc w:val="center"/>
        <w:rPr>
          <w:rFonts w:ascii="Times New Roman" w:hAnsi="Times New Roman" w:cs="Times New Roman"/>
          <w:sz w:val="28"/>
          <w:szCs w:val="28"/>
        </w:rPr>
      </w:pPr>
    </w:p>
    <w:p w:rsidR="00FC233D" w:rsidRPr="00FB49AB" w:rsidRDefault="00FC233D" w:rsidP="00FC233D">
      <w:pPr>
        <w:spacing w:after="0" w:line="240" w:lineRule="auto"/>
        <w:rPr>
          <w:rFonts w:ascii="Times New Roman" w:hAnsi="Times New Roman" w:cs="Times New Roman"/>
          <w:sz w:val="28"/>
          <w:szCs w:val="28"/>
        </w:rPr>
        <w:sectPr w:rsidR="00FC233D" w:rsidRPr="00FB49AB" w:rsidSect="00505BE9">
          <w:pgSz w:w="11906" w:h="16838"/>
          <w:pgMar w:top="1134" w:right="850" w:bottom="1134" w:left="1701" w:header="708" w:footer="708" w:gutter="0"/>
          <w:cols w:space="708"/>
          <w:docGrid w:linePitch="360"/>
        </w:sectPr>
      </w:pPr>
    </w:p>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 xml:space="preserve">                                                                                                                                                             Приложение №2</w:t>
      </w:r>
    </w:p>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к решению Совета депутатов</w:t>
      </w:r>
    </w:p>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муниципального образования</w:t>
      </w:r>
    </w:p>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Днепровский сельсовет </w:t>
      </w:r>
    </w:p>
    <w:p w:rsidR="00FC233D" w:rsidRPr="00FB49AB" w:rsidRDefault="00FC233D" w:rsidP="00FC233D">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от 22.12.2022 №80</w:t>
      </w:r>
    </w:p>
    <w:p w:rsidR="00FC233D" w:rsidRPr="00FB49AB" w:rsidRDefault="00FC233D" w:rsidP="00FC233D">
      <w:pPr>
        <w:spacing w:after="0" w:line="240" w:lineRule="auto"/>
        <w:rPr>
          <w:rFonts w:ascii="Times New Roman" w:hAnsi="Times New Roman" w:cs="Times New Roman"/>
          <w:sz w:val="28"/>
          <w:szCs w:val="28"/>
        </w:rPr>
      </w:pPr>
    </w:p>
    <w:p w:rsidR="00FC233D" w:rsidRPr="00FB49AB" w:rsidRDefault="00FC233D" w:rsidP="00FC233D">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Поступление доходов в бюджет муниципального образования Днепровский сельсовет Беляевского района Оренбургской области по кодам доходов, подвидов доходов на 2023 год и на плановый период 2024 и 2025 годов</w:t>
      </w:r>
    </w:p>
    <w:p w:rsidR="00FC233D" w:rsidRPr="00FB49AB" w:rsidRDefault="00FC233D" w:rsidP="00FC233D">
      <w:pPr>
        <w:spacing w:after="0" w:line="240" w:lineRule="auto"/>
        <w:jc w:val="center"/>
        <w:rPr>
          <w:rFonts w:ascii="Times New Roman" w:hAnsi="Times New Roman" w:cs="Times New Roman"/>
          <w:sz w:val="28"/>
          <w:szCs w:val="28"/>
        </w:rPr>
      </w:pPr>
    </w:p>
    <w:tbl>
      <w:tblPr>
        <w:tblW w:w="14693" w:type="dxa"/>
        <w:tblInd w:w="93" w:type="dxa"/>
        <w:tblLook w:val="04A0"/>
      </w:tblPr>
      <w:tblGrid>
        <w:gridCol w:w="3134"/>
        <w:gridCol w:w="7513"/>
        <w:gridCol w:w="1417"/>
        <w:gridCol w:w="1276"/>
        <w:gridCol w:w="1353"/>
      </w:tblGrid>
      <w:tr w:rsidR="00FC233D" w:rsidRPr="00FB49AB" w:rsidTr="00FC233D">
        <w:trPr>
          <w:trHeight w:val="1290"/>
        </w:trPr>
        <w:tc>
          <w:tcPr>
            <w:tcW w:w="3134" w:type="dxa"/>
            <w:tcBorders>
              <w:top w:val="single" w:sz="8" w:space="0" w:color="auto"/>
              <w:left w:val="single" w:sz="8" w:space="0" w:color="auto"/>
              <w:bottom w:val="single" w:sz="4" w:space="0" w:color="000000"/>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Код дохода по бюджетной классификации</w:t>
            </w:r>
          </w:p>
        </w:tc>
        <w:tc>
          <w:tcPr>
            <w:tcW w:w="7513" w:type="dxa"/>
            <w:tcBorders>
              <w:top w:val="single" w:sz="8" w:space="0" w:color="auto"/>
              <w:left w:val="nil"/>
              <w:bottom w:val="single" w:sz="4" w:space="0" w:color="000000"/>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Наименование показателя</w:t>
            </w:r>
          </w:p>
        </w:tc>
        <w:tc>
          <w:tcPr>
            <w:tcW w:w="1417" w:type="dxa"/>
            <w:tcBorders>
              <w:top w:val="single" w:sz="8" w:space="0" w:color="auto"/>
              <w:left w:val="nil"/>
              <w:bottom w:val="single" w:sz="4" w:space="0" w:color="000000"/>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2023 год</w:t>
            </w:r>
          </w:p>
        </w:tc>
        <w:tc>
          <w:tcPr>
            <w:tcW w:w="1276" w:type="dxa"/>
            <w:tcBorders>
              <w:top w:val="single" w:sz="8" w:space="0" w:color="auto"/>
              <w:left w:val="nil"/>
              <w:bottom w:val="single" w:sz="4" w:space="0" w:color="000000"/>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2024 год</w:t>
            </w:r>
          </w:p>
        </w:tc>
        <w:tc>
          <w:tcPr>
            <w:tcW w:w="1353" w:type="dxa"/>
            <w:tcBorders>
              <w:top w:val="single" w:sz="8" w:space="0" w:color="auto"/>
              <w:left w:val="nil"/>
              <w:bottom w:val="single" w:sz="4" w:space="0" w:color="000000"/>
              <w:right w:val="single" w:sz="8" w:space="0" w:color="auto"/>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2025 год</w:t>
            </w:r>
          </w:p>
        </w:tc>
      </w:tr>
      <w:tr w:rsidR="00FC233D" w:rsidRPr="00FB49AB" w:rsidTr="00FC233D">
        <w:trPr>
          <w:trHeight w:val="330"/>
        </w:trPr>
        <w:tc>
          <w:tcPr>
            <w:tcW w:w="3134" w:type="dxa"/>
            <w:tcBorders>
              <w:top w:val="nil"/>
              <w:left w:val="single" w:sz="8" w:space="0" w:color="auto"/>
              <w:bottom w:val="single" w:sz="8" w:space="0" w:color="auto"/>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w:t>
            </w:r>
          </w:p>
        </w:tc>
        <w:tc>
          <w:tcPr>
            <w:tcW w:w="7513" w:type="dxa"/>
            <w:tcBorders>
              <w:top w:val="nil"/>
              <w:left w:val="nil"/>
              <w:bottom w:val="single" w:sz="8" w:space="0" w:color="auto"/>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w:t>
            </w:r>
          </w:p>
        </w:tc>
        <w:tc>
          <w:tcPr>
            <w:tcW w:w="1417" w:type="dxa"/>
            <w:tcBorders>
              <w:top w:val="nil"/>
              <w:left w:val="nil"/>
              <w:bottom w:val="single" w:sz="8" w:space="0" w:color="auto"/>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w:t>
            </w:r>
          </w:p>
        </w:tc>
        <w:tc>
          <w:tcPr>
            <w:tcW w:w="1276" w:type="dxa"/>
            <w:tcBorders>
              <w:top w:val="nil"/>
              <w:left w:val="nil"/>
              <w:bottom w:val="single" w:sz="8" w:space="0" w:color="auto"/>
              <w:right w:val="single" w:sz="4" w:space="0" w:color="000000"/>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w:t>
            </w:r>
          </w:p>
        </w:tc>
        <w:tc>
          <w:tcPr>
            <w:tcW w:w="1353" w:type="dxa"/>
            <w:tcBorders>
              <w:top w:val="nil"/>
              <w:left w:val="nil"/>
              <w:bottom w:val="single" w:sz="8" w:space="0" w:color="auto"/>
              <w:right w:val="single" w:sz="8" w:space="0" w:color="auto"/>
            </w:tcBorders>
            <w:shd w:val="clear" w:color="auto" w:fill="auto"/>
            <w:vAlign w:val="center"/>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w:t>
            </w:r>
          </w:p>
        </w:tc>
      </w:tr>
      <w:tr w:rsidR="00FC233D" w:rsidRPr="00FB49AB" w:rsidTr="00FC233D">
        <w:trPr>
          <w:trHeight w:val="31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X</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бюджета - всего</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8 327,50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5 324,10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6 167,80</w:t>
            </w:r>
          </w:p>
        </w:tc>
      </w:tr>
      <w:tr w:rsidR="00FC233D" w:rsidRPr="00FB49AB" w:rsidTr="00FC233D">
        <w:trPr>
          <w:trHeight w:val="315"/>
        </w:trPr>
        <w:tc>
          <w:tcPr>
            <w:tcW w:w="3134" w:type="dxa"/>
            <w:tcBorders>
              <w:top w:val="nil"/>
              <w:left w:val="single" w:sz="4" w:space="0" w:color="000000"/>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7513" w:type="dxa"/>
            <w:tcBorders>
              <w:top w:val="nil"/>
              <w:left w:val="nil"/>
              <w:bottom w:val="nil"/>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в том числе:</w:t>
            </w:r>
          </w:p>
        </w:tc>
        <w:tc>
          <w:tcPr>
            <w:tcW w:w="1417"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276"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353"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000 10000000000000000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НАЛОГОВЫЕ И НЕНАЛОГОВЫЕ ДОХОДЫ</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1 859,30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1 916,60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1 973,00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000 10100000000000000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НАЛОГИ НА ПРИБЫЛЬ, ДОХОДЫ</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251,00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262,00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274,00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000 10102000010000110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 на доходы физических лиц</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251,00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262,00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274,00</w:t>
            </w:r>
          </w:p>
        </w:tc>
      </w:tr>
      <w:tr w:rsidR="00FC233D" w:rsidRPr="00FB49AB" w:rsidTr="00FC233D">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000 10102010010000110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219,00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229,00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240,00</w:t>
            </w:r>
          </w:p>
        </w:tc>
      </w:tr>
      <w:tr w:rsidR="00FC233D" w:rsidRPr="00FB49AB" w:rsidTr="00FC233D">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000 10102030010000110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000 10300000000000000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НАЛОГИ НА ТОВАРЫ (РАБОТЫ, УСЛУГИ), РЕАЛИЗУЕМЫЕ НА ТЕРРИТОРИИ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901,60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992,30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000 10302000010000110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901,60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992,30</w:t>
            </w:r>
          </w:p>
        </w:tc>
      </w:tr>
      <w:tr w:rsidR="00FC233D" w:rsidRPr="00FB49AB" w:rsidTr="00FC233D">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000 10302230010000110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427,00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452,20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474,50</w:t>
            </w:r>
          </w:p>
        </w:tc>
      </w:tr>
      <w:tr w:rsidR="00FC233D" w:rsidRPr="00FB49AB" w:rsidTr="00FC233D">
        <w:trPr>
          <w:trHeight w:val="220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000 10302231010000110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427,00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452,20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474,50</w:t>
            </w:r>
          </w:p>
        </w:tc>
      </w:tr>
      <w:tr w:rsidR="00FC233D" w:rsidRPr="00FB49AB" w:rsidTr="00FC233D">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000 10302240010000110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w:t>
            </w:r>
          </w:p>
        </w:tc>
      </w:tr>
      <w:tr w:rsidR="00FC233D" w:rsidRPr="00FB49AB" w:rsidTr="00FC233D">
        <w:trPr>
          <w:trHeight w:val="252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000 10302241010000110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w:t>
            </w:r>
          </w:p>
        </w:tc>
      </w:tr>
      <w:tr w:rsidR="00FC233D" w:rsidRPr="00FB49AB" w:rsidTr="00FC233D">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000 10302250010000110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527,90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551,80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573,00</w:t>
            </w:r>
          </w:p>
        </w:tc>
      </w:tr>
      <w:tr w:rsidR="00FC233D" w:rsidRPr="00FB49AB" w:rsidTr="00FC233D">
        <w:trPr>
          <w:trHeight w:val="220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000 10302251010000110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527,90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551,80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573,00</w:t>
            </w:r>
          </w:p>
        </w:tc>
      </w:tr>
      <w:tr w:rsidR="00FC233D" w:rsidRPr="00FB49AB" w:rsidTr="00FC233D">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000 10302260010000110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-56,30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-59,20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-58,40</w:t>
            </w:r>
          </w:p>
        </w:tc>
      </w:tr>
      <w:tr w:rsidR="00FC233D" w:rsidRPr="00FB49AB" w:rsidTr="00FC233D">
        <w:trPr>
          <w:trHeight w:val="220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000 10302261010000110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-56,30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-59,20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000 10500000000000000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НАЛОГИ НА СОВОКУПНЫЙ ДОХОД</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000 10503000010000110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Единый сельскохозяйственный налог</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000 10503010010000110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Единый сельскохозяйственный налог</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НАЛОГИ НА ИМУЩЕСТВО</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000 10601000000000110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 на имущество физических лиц</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r>
      <w:tr w:rsidR="00FC233D" w:rsidRPr="00FB49AB" w:rsidTr="00FC233D">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000 10601030100000110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32,00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000 10606000000000110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Земельный налог</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556,00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556,00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556,00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000 10606030000000110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Земельный налог с организаций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313,00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313,00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313,00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000 10606033100000110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313,00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313,00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313,00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000 10606040000000110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Земельный налог с физических лиц</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243,00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243,00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243,00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000 10606043100000110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xml:space="preserve">Земельный налог с физических лиц, обладающих земельным участком, расположенным в границах сельских </w:t>
            </w:r>
            <w:r w:rsidRPr="00FB49AB">
              <w:rPr>
                <w:rFonts w:ascii="Times New Roman" w:eastAsia="Times New Roman" w:hAnsi="Times New Roman" w:cs="Times New Roman"/>
                <w:sz w:val="28"/>
                <w:szCs w:val="28"/>
              </w:rPr>
              <w:lastRenderedPageBreak/>
              <w:t>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243,00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243,00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243,00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000 10800000000000000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ГОСУДАРСТВЕННАЯ ПОШЛИНА</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r>
      <w:tr w:rsidR="00FC233D" w:rsidRPr="00FB49AB" w:rsidTr="00FC233D">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000 10804000010000110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r>
      <w:tr w:rsidR="00FC233D" w:rsidRPr="00FB49AB" w:rsidTr="00FC233D">
        <w:trPr>
          <w:trHeight w:val="126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000 10804020010000110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0,60</w:t>
            </w:r>
          </w:p>
        </w:tc>
      </w:tr>
      <w:tr w:rsidR="00FC233D" w:rsidRPr="00FB49AB" w:rsidTr="00FC233D">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000 11100000000000000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r>
      <w:tr w:rsidR="00FC233D" w:rsidRPr="00FB49AB" w:rsidTr="00FC233D">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000 11105000000000120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r>
      <w:tr w:rsidR="00FC233D" w:rsidRPr="00FB49AB" w:rsidTr="00FC233D">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000 11105070000000120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сдачи в аренду имущества, составляющего государственную (муниципальную) казну (за исключением земельных участков)</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000 11105075100000120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сдачи в аренду имущества, составляющего казну сельских поселений (за исключением земельных участков)</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33,90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000 11300000000000000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ОКАЗАНИЯ ПЛАТНЫХ УСЛУГ И КОМПЕНСАЦИИ ЗАТРАТ ГОСУДАРСТВА</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000 11302000000000130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от компенсации затрат государства</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000 11302060000000130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000 11302065100000130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46,20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000 20000000000000000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БЕЗВОЗМЕЗДНЫЕ ПОСТУПЛЕНИЯ</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6 468,20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3 407,50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4 194,80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000 20200000000000000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6 082,95</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3 407,50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4 194,80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000 20210000000000150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Дотации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3 805,70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3 273,00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3 322,00</w:t>
            </w:r>
          </w:p>
        </w:tc>
      </w:tr>
      <w:tr w:rsidR="00FC233D" w:rsidRPr="00FB49AB" w:rsidTr="00FC233D">
        <w:trPr>
          <w:trHeight w:val="94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000 20215001100000150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3 489,00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3 258,00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3 307,00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000 20216001100000150</w:t>
            </w:r>
          </w:p>
        </w:tc>
        <w:tc>
          <w:tcPr>
            <w:tcW w:w="7513" w:type="dxa"/>
            <w:tcBorders>
              <w:top w:val="nil"/>
              <w:left w:val="nil"/>
              <w:bottom w:val="single" w:sz="4" w:space="0" w:color="000000"/>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14,00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000 20219999100000150</w:t>
            </w:r>
          </w:p>
        </w:tc>
        <w:tc>
          <w:tcPr>
            <w:tcW w:w="751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Прочие дотации бюджетам сельских поселений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302,70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FC233D" w:rsidRPr="00FB49AB" w:rsidTr="00FC233D">
        <w:trPr>
          <w:trHeight w:val="630"/>
        </w:trPr>
        <w:tc>
          <w:tcPr>
            <w:tcW w:w="3134" w:type="dxa"/>
            <w:tcBorders>
              <w:top w:val="nil"/>
              <w:left w:val="single" w:sz="4" w:space="0" w:color="000000"/>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000 20220000000000150</w:t>
            </w:r>
          </w:p>
        </w:tc>
        <w:tc>
          <w:tcPr>
            <w:tcW w:w="7513" w:type="dxa"/>
            <w:tcBorders>
              <w:top w:val="nil"/>
              <w:left w:val="nil"/>
              <w:bottom w:val="nil"/>
              <w:right w:val="nil"/>
            </w:tcBorders>
            <w:shd w:val="clear" w:color="auto" w:fill="auto"/>
            <w:noWrap/>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Субсидии бюджетам бюджетной системы Российской Федерации (межбюджетные субсидии)</w:t>
            </w:r>
          </w:p>
        </w:tc>
        <w:tc>
          <w:tcPr>
            <w:tcW w:w="1417" w:type="dxa"/>
            <w:tcBorders>
              <w:top w:val="nil"/>
              <w:left w:val="single" w:sz="4" w:space="0" w:color="000000"/>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
                <w:iCs/>
                <w:sz w:val="28"/>
                <w:szCs w:val="28"/>
              </w:rPr>
            </w:pPr>
            <w:r w:rsidRPr="00FB49AB">
              <w:rPr>
                <w:rFonts w:ascii="Times New Roman" w:eastAsia="Times New Roman" w:hAnsi="Times New Roman" w:cs="Times New Roman"/>
                <w:i/>
                <w:iCs/>
                <w:sz w:val="28"/>
                <w:szCs w:val="28"/>
              </w:rPr>
              <w:t>2 148,75</w:t>
            </w:r>
          </w:p>
        </w:tc>
        <w:tc>
          <w:tcPr>
            <w:tcW w:w="1276"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
                <w:iCs/>
                <w:sz w:val="28"/>
                <w:szCs w:val="28"/>
              </w:rPr>
            </w:pPr>
            <w:r w:rsidRPr="00FB49AB">
              <w:rPr>
                <w:rFonts w:ascii="Times New Roman" w:eastAsia="Times New Roman" w:hAnsi="Times New Roman" w:cs="Times New Roman"/>
                <w:i/>
                <w:iCs/>
                <w:sz w:val="28"/>
                <w:szCs w:val="28"/>
              </w:rPr>
              <w:t>0,00</w:t>
            </w:r>
          </w:p>
        </w:tc>
        <w:tc>
          <w:tcPr>
            <w:tcW w:w="1353"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
                <w:iCs/>
                <w:sz w:val="28"/>
                <w:szCs w:val="28"/>
              </w:rPr>
            </w:pPr>
            <w:r w:rsidRPr="00FB49AB">
              <w:rPr>
                <w:rFonts w:ascii="Times New Roman" w:eastAsia="Times New Roman" w:hAnsi="Times New Roman" w:cs="Times New Roman"/>
                <w:i/>
                <w:iCs/>
                <w:sz w:val="28"/>
                <w:szCs w:val="28"/>
              </w:rPr>
              <w:t>733,40</w:t>
            </w:r>
          </w:p>
        </w:tc>
      </w:tr>
      <w:tr w:rsidR="00FC233D" w:rsidRPr="00FB49AB" w:rsidTr="00FC233D">
        <w:trPr>
          <w:trHeight w:val="1575"/>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000 20220216000000150</w:t>
            </w:r>
          </w:p>
        </w:tc>
        <w:tc>
          <w:tcPr>
            <w:tcW w:w="7513"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Cs/>
                <w:sz w:val="28"/>
                <w:szCs w:val="28"/>
              </w:rPr>
            </w:pPr>
            <w:r w:rsidRPr="00FB49AB">
              <w:rPr>
                <w:rFonts w:ascii="Times New Roman" w:eastAsia="Times New Roman" w:hAnsi="Times New Roman" w:cs="Times New Roman"/>
                <w:iCs/>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1 131,10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FC233D" w:rsidRPr="00FB49AB" w:rsidTr="00FC233D">
        <w:trPr>
          <w:trHeight w:val="1575"/>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000 20220216100000150</w:t>
            </w:r>
          </w:p>
        </w:tc>
        <w:tc>
          <w:tcPr>
            <w:tcW w:w="751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1 131,10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000 20225576000000150</w:t>
            </w:r>
          </w:p>
        </w:tc>
        <w:tc>
          <w:tcPr>
            <w:tcW w:w="751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Cs/>
                <w:sz w:val="28"/>
                <w:szCs w:val="28"/>
              </w:rPr>
            </w:pPr>
            <w:r w:rsidRPr="00FB49AB">
              <w:rPr>
                <w:rFonts w:ascii="Times New Roman" w:eastAsia="Times New Roman" w:hAnsi="Times New Roman" w:cs="Times New Roman"/>
                <w:iCs/>
                <w:sz w:val="28"/>
                <w:szCs w:val="28"/>
              </w:rPr>
              <w:t>Субсидии бюджетам на обеспечение комплексного развития сельских территорий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
                <w:iCs/>
                <w:sz w:val="28"/>
                <w:szCs w:val="28"/>
              </w:rPr>
            </w:pPr>
            <w:r w:rsidRPr="00FB49AB">
              <w:rPr>
                <w:rFonts w:ascii="Times New Roman" w:eastAsia="Times New Roman" w:hAnsi="Times New Roman" w:cs="Times New Roman"/>
                <w:i/>
                <w:iCs/>
                <w:sz w:val="28"/>
                <w:szCs w:val="28"/>
              </w:rPr>
              <w:t>1 017,65</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
                <w:iCs/>
                <w:sz w:val="28"/>
                <w:szCs w:val="28"/>
              </w:rPr>
            </w:pPr>
            <w:r w:rsidRPr="00FB49AB">
              <w:rPr>
                <w:rFonts w:ascii="Times New Roman" w:eastAsia="Times New Roman" w:hAnsi="Times New Roman" w:cs="Times New Roman"/>
                <w:i/>
                <w:iCs/>
                <w:sz w:val="28"/>
                <w:szCs w:val="28"/>
              </w:rPr>
              <w:t>0,00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i/>
                <w:iCs/>
                <w:sz w:val="28"/>
                <w:szCs w:val="28"/>
              </w:rPr>
            </w:pPr>
            <w:r w:rsidRPr="00FB49AB">
              <w:rPr>
                <w:rFonts w:ascii="Times New Roman" w:eastAsia="Times New Roman" w:hAnsi="Times New Roman" w:cs="Times New Roman"/>
                <w:i/>
                <w:iCs/>
                <w:sz w:val="28"/>
                <w:szCs w:val="28"/>
              </w:rPr>
              <w:t>0,00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000 20225576100000150</w:t>
            </w:r>
          </w:p>
        </w:tc>
        <w:tc>
          <w:tcPr>
            <w:tcW w:w="751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Субсидии бюджетам сельских поселений на обеспечение комплексного развития сельских территорий</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1 017,65</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FC233D" w:rsidRPr="00FB49AB" w:rsidTr="00FC233D">
        <w:trPr>
          <w:trHeight w:val="630"/>
        </w:trPr>
        <w:tc>
          <w:tcPr>
            <w:tcW w:w="3134" w:type="dxa"/>
            <w:tcBorders>
              <w:top w:val="nil"/>
              <w:left w:val="single" w:sz="4" w:space="0" w:color="000000"/>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000 20230000000000150</w:t>
            </w:r>
          </w:p>
        </w:tc>
        <w:tc>
          <w:tcPr>
            <w:tcW w:w="751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Субвенции бюджетам бюджетной системы Российской Федерации</w:t>
            </w:r>
          </w:p>
        </w:tc>
        <w:tc>
          <w:tcPr>
            <w:tcW w:w="1417"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276"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353" w:type="dxa"/>
            <w:tcBorders>
              <w:top w:val="nil"/>
              <w:left w:val="nil"/>
              <w:bottom w:val="single" w:sz="4" w:space="0" w:color="000000"/>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FC233D" w:rsidRPr="00FB49AB" w:rsidTr="00FC233D">
        <w:trPr>
          <w:trHeight w:val="945"/>
        </w:trPr>
        <w:tc>
          <w:tcPr>
            <w:tcW w:w="3134" w:type="dxa"/>
            <w:tcBorders>
              <w:top w:val="nil"/>
              <w:left w:val="single" w:sz="4" w:space="0" w:color="000000"/>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000 20235118100000150</w:t>
            </w:r>
          </w:p>
        </w:tc>
        <w:tc>
          <w:tcPr>
            <w:tcW w:w="7513" w:type="dxa"/>
            <w:tcBorders>
              <w:top w:val="nil"/>
              <w:left w:val="nil"/>
              <w:bottom w:val="nil"/>
              <w:right w:val="single" w:sz="4" w:space="0" w:color="000000"/>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276"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353" w:type="dxa"/>
            <w:tcBorders>
              <w:top w:val="nil"/>
              <w:left w:val="nil"/>
              <w:bottom w:val="nil"/>
              <w:right w:val="single" w:sz="4" w:space="0" w:color="000000"/>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FC233D" w:rsidRPr="00FB49AB" w:rsidTr="00FC233D">
        <w:trPr>
          <w:trHeight w:val="63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2 04 00000 00 0000 000</w:t>
            </w:r>
          </w:p>
        </w:tc>
        <w:tc>
          <w:tcPr>
            <w:tcW w:w="7513" w:type="dxa"/>
            <w:tcBorders>
              <w:top w:val="single" w:sz="4" w:space="0" w:color="auto"/>
              <w:left w:val="nil"/>
              <w:bottom w:val="single" w:sz="4" w:space="0" w:color="auto"/>
              <w:right w:val="single" w:sz="4" w:space="0" w:color="auto"/>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БЕЗВОЗМЕЗДНЫЕ ПОСТУПЛЕНИЯ ОТ НЕГОСУДАРСТВЕННЫХ ОРГАНИЗАЦИЙ</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353" w:type="dxa"/>
            <w:tcBorders>
              <w:top w:val="single" w:sz="4" w:space="0" w:color="auto"/>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FC233D" w:rsidRPr="00FB49AB" w:rsidTr="00FC233D">
        <w:trPr>
          <w:trHeight w:val="63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2 04 05099 10 0000 150</w:t>
            </w:r>
          </w:p>
        </w:tc>
        <w:tc>
          <w:tcPr>
            <w:tcW w:w="7513" w:type="dxa"/>
            <w:tcBorders>
              <w:top w:val="nil"/>
              <w:left w:val="nil"/>
              <w:bottom w:val="single" w:sz="4" w:space="0" w:color="auto"/>
              <w:right w:val="single" w:sz="4" w:space="0" w:color="auto"/>
            </w:tcBorders>
            <w:shd w:val="clear" w:color="auto" w:fill="auto"/>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Прочие безвозмездные поступления от негосударственных организаций в бюджеты сельских поселений</w:t>
            </w:r>
          </w:p>
        </w:tc>
        <w:tc>
          <w:tcPr>
            <w:tcW w:w="1417" w:type="dxa"/>
            <w:tcBorders>
              <w:top w:val="nil"/>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385,25</w:t>
            </w:r>
          </w:p>
        </w:tc>
        <w:tc>
          <w:tcPr>
            <w:tcW w:w="1276" w:type="dxa"/>
            <w:tcBorders>
              <w:top w:val="nil"/>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353" w:type="dxa"/>
            <w:tcBorders>
              <w:top w:val="nil"/>
              <w:left w:val="nil"/>
              <w:bottom w:val="single" w:sz="4" w:space="0" w:color="auto"/>
              <w:right w:val="single" w:sz="4" w:space="0" w:color="auto"/>
            </w:tcBorders>
            <w:shd w:val="clear" w:color="auto" w:fill="auto"/>
            <w:vAlign w:val="bottom"/>
            <w:hideMark/>
          </w:tcPr>
          <w:p w:rsidR="00FC233D" w:rsidRPr="00FB49AB" w:rsidRDefault="00FC233D" w:rsidP="00FC233D">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bl>
    <w:p w:rsidR="00FC233D" w:rsidRPr="00FB49AB" w:rsidRDefault="00FC233D" w:rsidP="00FC233D">
      <w:pPr>
        <w:spacing w:after="0" w:line="240" w:lineRule="auto"/>
        <w:jc w:val="center"/>
        <w:rPr>
          <w:rFonts w:ascii="Times New Roman" w:hAnsi="Times New Roman" w:cs="Times New Roman"/>
          <w:sz w:val="28"/>
          <w:szCs w:val="28"/>
        </w:rPr>
        <w:sectPr w:rsidR="00FC233D" w:rsidRPr="00FB49AB" w:rsidSect="00FC233D">
          <w:pgSz w:w="16838" w:h="11906" w:orient="landscape"/>
          <w:pgMar w:top="709" w:right="1134" w:bottom="1134" w:left="1134" w:header="709" w:footer="709" w:gutter="0"/>
          <w:cols w:space="708"/>
          <w:docGrid w:linePitch="360"/>
        </w:sectPr>
      </w:pP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 xml:space="preserve">                                                                                            Приложение №3</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к решению Совета депутатов</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муниципального образования</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Днепровский сельсовет </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от 22.12.2022 №80</w:t>
      </w:r>
    </w:p>
    <w:p w:rsidR="0039100F" w:rsidRPr="00FB49AB" w:rsidRDefault="0039100F" w:rsidP="0039100F">
      <w:pPr>
        <w:spacing w:after="0" w:line="240" w:lineRule="auto"/>
        <w:rPr>
          <w:rFonts w:ascii="Times New Roman" w:hAnsi="Times New Roman" w:cs="Times New Roman"/>
          <w:sz w:val="28"/>
          <w:szCs w:val="28"/>
        </w:rPr>
      </w:pPr>
    </w:p>
    <w:p w:rsidR="0039100F" w:rsidRPr="00FB49AB" w:rsidRDefault="0039100F" w:rsidP="0039100F">
      <w:pPr>
        <w:tabs>
          <w:tab w:val="left" w:pos="8505"/>
        </w:tabs>
        <w:spacing w:after="0" w:line="240" w:lineRule="auto"/>
        <w:ind w:right="850"/>
        <w:jc w:val="center"/>
        <w:rPr>
          <w:rFonts w:ascii="Times New Roman" w:hAnsi="Times New Roman" w:cs="Times New Roman"/>
          <w:sz w:val="28"/>
          <w:szCs w:val="24"/>
        </w:rPr>
      </w:pPr>
      <w:r w:rsidRPr="00FB49AB">
        <w:rPr>
          <w:rFonts w:ascii="Times New Roman" w:hAnsi="Times New Roman" w:cs="Times New Roman"/>
          <w:sz w:val="28"/>
          <w:szCs w:val="24"/>
        </w:rPr>
        <w:t>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Беляевского района Оренбургской области</w:t>
      </w:r>
    </w:p>
    <w:p w:rsidR="0039100F" w:rsidRPr="00FB49AB" w:rsidRDefault="0039100F" w:rsidP="0039100F">
      <w:pPr>
        <w:tabs>
          <w:tab w:val="left" w:pos="8505"/>
        </w:tabs>
        <w:spacing w:after="0" w:line="240" w:lineRule="auto"/>
        <w:ind w:right="850"/>
        <w:jc w:val="center"/>
        <w:rPr>
          <w:rFonts w:ascii="Times New Roman" w:hAnsi="Times New Roman" w:cs="Times New Roman"/>
          <w:sz w:val="28"/>
          <w:szCs w:val="24"/>
        </w:rPr>
      </w:pPr>
      <w:r w:rsidRPr="00FB49AB">
        <w:rPr>
          <w:rFonts w:ascii="Times New Roman" w:hAnsi="Times New Roman" w:cs="Times New Roman"/>
          <w:sz w:val="28"/>
          <w:szCs w:val="24"/>
        </w:rPr>
        <w:t>на 2023 год и плановый период 2024 и 2025 годов</w:t>
      </w:r>
    </w:p>
    <w:p w:rsidR="00FC233D" w:rsidRPr="00FB49AB" w:rsidRDefault="00FC233D" w:rsidP="00FC233D">
      <w:pPr>
        <w:spacing w:after="0" w:line="240" w:lineRule="auto"/>
        <w:jc w:val="center"/>
        <w:rPr>
          <w:rFonts w:ascii="Times New Roman" w:hAnsi="Times New Roman" w:cs="Times New Roman"/>
          <w:sz w:val="28"/>
          <w:szCs w:val="28"/>
        </w:rPr>
      </w:pPr>
    </w:p>
    <w:p w:rsidR="00FC233D" w:rsidRPr="00FB49AB" w:rsidRDefault="0039100F" w:rsidP="0039100F">
      <w:pPr>
        <w:tabs>
          <w:tab w:val="left" w:pos="7950"/>
        </w:tabs>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(проценты)</w:t>
      </w:r>
    </w:p>
    <w:tbl>
      <w:tblPr>
        <w:tblW w:w="9923" w:type="dxa"/>
        <w:tblInd w:w="10" w:type="dxa"/>
        <w:tblLayout w:type="fixed"/>
        <w:tblCellMar>
          <w:left w:w="0" w:type="dxa"/>
          <w:right w:w="0" w:type="dxa"/>
        </w:tblCellMar>
        <w:tblLook w:val="0000"/>
      </w:tblPr>
      <w:tblGrid>
        <w:gridCol w:w="1701"/>
        <w:gridCol w:w="6804"/>
        <w:gridCol w:w="1418"/>
      </w:tblGrid>
      <w:tr w:rsidR="0039100F" w:rsidRPr="00FB49AB" w:rsidTr="0039100F">
        <w:trPr>
          <w:cantSplit/>
          <w:tblHeader/>
        </w:trPr>
        <w:tc>
          <w:tcPr>
            <w:tcW w:w="1701" w:type="dxa"/>
            <w:tcBorders>
              <w:top w:val="single" w:sz="8" w:space="0" w:color="000000"/>
              <w:left w:val="single" w:sz="8" w:space="0" w:color="000000"/>
              <w:bottom w:val="single" w:sz="8"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Код бюджетной</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классификации РФ</w:t>
            </w:r>
          </w:p>
        </w:tc>
        <w:tc>
          <w:tcPr>
            <w:tcW w:w="6804" w:type="dxa"/>
            <w:tcBorders>
              <w:top w:val="single" w:sz="8" w:space="0" w:color="000000"/>
              <w:left w:val="single" w:sz="8" w:space="0" w:color="000000"/>
              <w:bottom w:val="single" w:sz="8"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Бюджеты поселений</w:t>
            </w:r>
          </w:p>
        </w:tc>
      </w:tr>
      <w:tr w:rsidR="0039100F" w:rsidRPr="00FB49AB" w:rsidTr="0039100F">
        <w:trPr>
          <w:cantSplit/>
        </w:trPr>
        <w:tc>
          <w:tcPr>
            <w:tcW w:w="9923" w:type="dxa"/>
            <w:gridSpan w:val="3"/>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caps/>
                <w:sz w:val="28"/>
                <w:szCs w:val="28"/>
              </w:rPr>
              <w:t>В части налогов на прибыль, доходы</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napToGrid w:val="0"/>
                <w:sz w:val="28"/>
                <w:szCs w:val="28"/>
              </w:rPr>
            </w:pPr>
            <w:r w:rsidRPr="00FB49AB">
              <w:rPr>
                <w:rFonts w:ascii="Times New Roman" w:hAnsi="Times New Roman" w:cs="Times New Roman"/>
                <w:snapToGrid w:val="0"/>
                <w:sz w:val="28"/>
                <w:szCs w:val="28"/>
              </w:rPr>
              <w:t>1080402001 0000110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napToGrid w:val="0"/>
                <w:sz w:val="28"/>
                <w:szCs w:val="28"/>
              </w:rPr>
            </w:pPr>
            <w:r w:rsidRPr="00FB49AB">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9923" w:type="dxa"/>
            <w:gridSpan w:val="3"/>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В ЧАСТИ ДОХОДОВ ОТ ИСПОЛЬЗОВАНИЯ ИМУЩЕСТВА, НАХОДЯЩЕГОСЯ В ГОСУДАРСТВЕННОЙ И МУНИЦИПАЛЬНОЙ СОБСТВЕННОСТИ</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11105025100000120</w:t>
            </w:r>
          </w:p>
          <w:p w:rsidR="0039100F" w:rsidRPr="00FB49AB" w:rsidRDefault="0039100F" w:rsidP="0039100F">
            <w:pPr>
              <w:spacing w:after="0" w:line="240" w:lineRule="auto"/>
              <w:rPr>
                <w:rFonts w:ascii="Times New Roman" w:hAnsi="Times New Roman" w:cs="Times New Roman"/>
                <w:sz w:val="28"/>
                <w:szCs w:val="28"/>
                <w:lang w:eastAsia="en-US"/>
              </w:rPr>
            </w:pP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11105075100000120</w:t>
            </w:r>
          </w:p>
          <w:p w:rsidR="0039100F" w:rsidRPr="00FB49AB" w:rsidRDefault="0039100F" w:rsidP="0039100F">
            <w:pPr>
              <w:spacing w:after="0" w:line="240" w:lineRule="auto"/>
              <w:rPr>
                <w:rFonts w:ascii="Times New Roman" w:hAnsi="Times New Roman" w:cs="Times New Roman"/>
                <w:sz w:val="28"/>
                <w:szCs w:val="28"/>
                <w:lang w:eastAsia="en-US"/>
              </w:rPr>
            </w:pP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napToGrid w:val="0"/>
                <w:sz w:val="28"/>
                <w:szCs w:val="28"/>
              </w:rPr>
              <w:t>Доходы от сдачи в аренду имущества, составляющего казну сельских поселений (за исключением земельных участков)</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9923" w:type="dxa"/>
            <w:gridSpan w:val="3"/>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В ЧАСТИ ДОХОДОВ ОТ ОКАЗАНИЯ ПЛАТНЫХ УСЛУГ И КОМПЕНСАЦИИ ЗАТРАТ ГОСУДАРСТВА</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1 13 02995 10 0000 130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napToGrid w:val="0"/>
                <w:sz w:val="28"/>
                <w:szCs w:val="28"/>
              </w:rPr>
            </w:pPr>
            <w:r w:rsidRPr="00FB49AB">
              <w:rPr>
                <w:rFonts w:ascii="Times New Roman" w:hAnsi="Times New Roman" w:cs="Times New Roman"/>
                <w:sz w:val="28"/>
                <w:szCs w:val="28"/>
              </w:rPr>
              <w:t>Прочие доходы от компенсации затрат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9923" w:type="dxa"/>
            <w:gridSpan w:val="3"/>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В ЧАСТИ ДОХОДОВ ОТ ПРОДАЖИ МАТЕРИАЛЬНЫХ И НЕМАТЕРИАЛЬНЫХ АКТИВОВ</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lastRenderedPageBreak/>
              <w:t>11402052100000410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napToGrid w:val="0"/>
                <w:sz w:val="28"/>
                <w:szCs w:val="28"/>
              </w:rPr>
            </w:pPr>
            <w:r w:rsidRPr="00FB49AB">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lang w:val="en-US"/>
              </w:rPr>
            </w:pPr>
            <w:r w:rsidRPr="00FB49AB">
              <w:rPr>
                <w:rFonts w:ascii="Times New Roman" w:hAnsi="Times New Roman" w:cs="Times New Roman"/>
                <w:sz w:val="28"/>
                <w:szCs w:val="28"/>
                <w:lang w:val="en-US"/>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11402053100000410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11402052100000440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11402053100000440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11406025100000430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Доходы от продажи земельных участков, находящихся в собственности поселений(за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9923" w:type="dxa"/>
            <w:gridSpan w:val="3"/>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b/>
                <w:sz w:val="28"/>
                <w:szCs w:val="28"/>
              </w:rPr>
            </w:pPr>
            <w:r w:rsidRPr="00FB49AB">
              <w:rPr>
                <w:rStyle w:val="ac"/>
                <w:rFonts w:ascii="Times New Roman" w:hAnsi="Times New Roman" w:cs="Times New Roman"/>
                <w:b w:val="0"/>
                <w:bCs/>
                <w:sz w:val="28"/>
                <w:szCs w:val="28"/>
              </w:rPr>
              <w:t>ШТРАФЫ, САНКЦИИ, ВОЗМЕЩЕНИЕ УЩЕРБА</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11602020020000140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Height w:val="1123"/>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11607010100000140</w:t>
            </w:r>
          </w:p>
        </w:tc>
        <w:tc>
          <w:tcPr>
            <w:tcW w:w="6804" w:type="dxa"/>
            <w:tcBorders>
              <w:top w:val="nil"/>
              <w:left w:val="single" w:sz="2" w:space="0" w:color="000000"/>
              <w:bottom w:val="single" w:sz="2" w:space="0" w:color="000000"/>
              <w:right w:val="nil"/>
            </w:tcBorders>
            <w:vAlign w:val="center"/>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Height w:val="813"/>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11609040100000140</w:t>
            </w:r>
          </w:p>
          <w:p w:rsidR="0039100F" w:rsidRPr="00FB49AB" w:rsidRDefault="0039100F" w:rsidP="0039100F">
            <w:pPr>
              <w:spacing w:after="0" w:line="240" w:lineRule="auto"/>
              <w:rPr>
                <w:rFonts w:ascii="Times New Roman" w:hAnsi="Times New Roman" w:cs="Times New Roman"/>
                <w:sz w:val="28"/>
                <w:szCs w:val="28"/>
              </w:rPr>
            </w:pPr>
          </w:p>
        </w:tc>
        <w:tc>
          <w:tcPr>
            <w:tcW w:w="6804" w:type="dxa"/>
            <w:tcBorders>
              <w:top w:val="nil"/>
              <w:left w:val="single" w:sz="2" w:space="0" w:color="000000"/>
              <w:bottom w:val="single" w:sz="2" w:space="0" w:color="000000"/>
              <w:right w:val="nil"/>
            </w:tcBorders>
            <w:vAlign w:val="center"/>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11610100100000140</w:t>
            </w:r>
          </w:p>
          <w:p w:rsidR="0039100F" w:rsidRPr="00FB49AB" w:rsidRDefault="0039100F" w:rsidP="0039100F">
            <w:pPr>
              <w:spacing w:after="0" w:line="240" w:lineRule="auto"/>
              <w:rPr>
                <w:rFonts w:ascii="Times New Roman" w:hAnsi="Times New Roman" w:cs="Times New Roman"/>
                <w:sz w:val="28"/>
                <w:szCs w:val="28"/>
              </w:rPr>
            </w:pPr>
          </w:p>
          <w:p w:rsidR="0039100F" w:rsidRPr="00FB49AB" w:rsidRDefault="0039100F" w:rsidP="0039100F">
            <w:pPr>
              <w:spacing w:after="0" w:line="240" w:lineRule="auto"/>
              <w:rPr>
                <w:rFonts w:ascii="Times New Roman" w:hAnsi="Times New Roman" w:cs="Times New Roman"/>
                <w:sz w:val="28"/>
                <w:szCs w:val="28"/>
                <w:lang w:eastAsia="en-US"/>
              </w:rPr>
            </w:pP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napToGrid w:val="0"/>
                <w:sz w:val="28"/>
                <w:szCs w:val="28"/>
              </w:rPr>
            </w:pPr>
            <w:r w:rsidRPr="00FB49AB">
              <w:rPr>
                <w:rFonts w:ascii="Times New Roman" w:hAnsi="Times New Roman" w:cs="Times New Roman"/>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11610123100000140</w:t>
            </w:r>
          </w:p>
        </w:tc>
        <w:tc>
          <w:tcPr>
            <w:tcW w:w="6804" w:type="dxa"/>
            <w:tcBorders>
              <w:top w:val="nil"/>
              <w:left w:val="single" w:sz="2" w:space="0" w:color="000000"/>
              <w:bottom w:val="single" w:sz="2" w:space="0" w:color="000000"/>
              <w:right w:val="nil"/>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9923" w:type="dxa"/>
            <w:gridSpan w:val="3"/>
            <w:tcBorders>
              <w:top w:val="nil"/>
              <w:left w:val="single" w:sz="2" w:space="0" w:color="000000"/>
              <w:bottom w:val="single" w:sz="2" w:space="0" w:color="000000"/>
              <w:right w:val="single" w:sz="2" w:space="0" w:color="000000"/>
            </w:tcBorders>
          </w:tcPr>
          <w:p w:rsidR="0039100F" w:rsidRPr="00FB49AB" w:rsidRDefault="0039100F" w:rsidP="0039100F">
            <w:pPr>
              <w:spacing w:after="0" w:line="240" w:lineRule="auto"/>
              <w:rPr>
                <w:rFonts w:ascii="Times New Roman" w:hAnsi="Times New Roman" w:cs="Times New Roman"/>
                <w:b/>
                <w:sz w:val="28"/>
                <w:szCs w:val="28"/>
              </w:rPr>
            </w:pPr>
            <w:r w:rsidRPr="00FB49AB">
              <w:rPr>
                <w:rStyle w:val="ac"/>
                <w:rFonts w:ascii="Times New Roman" w:hAnsi="Times New Roman" w:cs="Times New Roman"/>
                <w:b w:val="0"/>
                <w:bCs/>
                <w:sz w:val="28"/>
                <w:szCs w:val="28"/>
              </w:rPr>
              <w:t>ПРОЧИЕ НЕНАЛОГОВЫЕ ДОХОДЫ</w:t>
            </w:r>
          </w:p>
        </w:tc>
      </w:tr>
      <w:tr w:rsidR="0039100F" w:rsidRPr="00FB49AB" w:rsidTr="0039100F">
        <w:trPr>
          <w:cantSplit/>
        </w:trPr>
        <w:tc>
          <w:tcPr>
            <w:tcW w:w="1701" w:type="dxa"/>
            <w:tcBorders>
              <w:top w:val="nil"/>
              <w:left w:val="single" w:sz="2" w:space="0" w:color="000000"/>
              <w:bottom w:val="single" w:sz="4" w:space="0" w:color="auto"/>
              <w:right w:val="nil"/>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11701050100000180</w:t>
            </w:r>
          </w:p>
        </w:tc>
        <w:tc>
          <w:tcPr>
            <w:tcW w:w="6804" w:type="dxa"/>
            <w:tcBorders>
              <w:top w:val="nil"/>
              <w:left w:val="single" w:sz="2" w:space="0" w:color="000000"/>
              <w:bottom w:val="single" w:sz="4" w:space="0" w:color="auto"/>
              <w:right w:val="nil"/>
            </w:tcBorders>
          </w:tcPr>
          <w:p w:rsidR="0039100F" w:rsidRPr="00FB49AB" w:rsidRDefault="0039100F" w:rsidP="0039100F">
            <w:pPr>
              <w:spacing w:after="0" w:line="240" w:lineRule="auto"/>
              <w:rPr>
                <w:rFonts w:ascii="Times New Roman" w:hAnsi="Times New Roman" w:cs="Times New Roman"/>
                <w:snapToGrid w:val="0"/>
                <w:sz w:val="28"/>
                <w:szCs w:val="28"/>
              </w:rPr>
            </w:pPr>
            <w:r w:rsidRPr="00FB49AB">
              <w:rPr>
                <w:rFonts w:ascii="Times New Roman" w:hAnsi="Times New Roman" w:cs="Times New Roman"/>
                <w:sz w:val="28"/>
                <w:szCs w:val="28"/>
              </w:rPr>
              <w:t>Невыясненные поступления, зачисляемые в бюджеты сельских поселений</w:t>
            </w:r>
          </w:p>
        </w:tc>
        <w:tc>
          <w:tcPr>
            <w:tcW w:w="1418" w:type="dxa"/>
            <w:tcBorders>
              <w:top w:val="nil"/>
              <w:left w:val="single" w:sz="2" w:space="0" w:color="000000"/>
              <w:bottom w:val="single" w:sz="4" w:space="0" w:color="auto"/>
              <w:right w:val="single" w:sz="2" w:space="0" w:color="000000"/>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11705050100000180</w:t>
            </w:r>
          </w:p>
        </w:tc>
        <w:tc>
          <w:tcPr>
            <w:tcW w:w="6804"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rPr>
              <w:t>Прочие неналоговые доходы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lang w:val="en-US"/>
              </w:rPr>
            </w:pPr>
            <w:r w:rsidRPr="00FB49AB">
              <w:rPr>
                <w:rFonts w:ascii="Times New Roman" w:hAnsi="Times New Roman" w:cs="Times New Roman"/>
                <w:sz w:val="28"/>
                <w:szCs w:val="28"/>
                <w:lang w:val="en-US"/>
              </w:rPr>
              <w:t>100</w:t>
            </w:r>
          </w:p>
        </w:tc>
      </w:tr>
      <w:tr w:rsidR="0039100F" w:rsidRPr="00FB49AB" w:rsidTr="0039100F">
        <w:trPr>
          <w:cantSplit/>
        </w:trPr>
        <w:tc>
          <w:tcPr>
            <w:tcW w:w="1701"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lang w:eastAsia="en-US"/>
              </w:rPr>
            </w:pPr>
            <w:r w:rsidRPr="00FB49AB">
              <w:rPr>
                <w:rFonts w:ascii="Times New Roman" w:hAnsi="Times New Roman" w:cs="Times New Roman"/>
                <w:snapToGrid w:val="0"/>
                <w:spacing w:val="-3"/>
                <w:sz w:val="28"/>
                <w:szCs w:val="28"/>
              </w:rPr>
              <w:t>1 17 05050 10 0000 180</w:t>
            </w:r>
          </w:p>
        </w:tc>
        <w:tc>
          <w:tcPr>
            <w:tcW w:w="6804"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napToGrid w:val="0"/>
                <w:spacing w:val="-3"/>
                <w:sz w:val="28"/>
                <w:szCs w:val="28"/>
              </w:rPr>
              <w:t>Прочие неналоговые доходы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single" w:sz="4" w:space="0" w:color="auto"/>
              <w:left w:val="single" w:sz="4" w:space="0" w:color="auto"/>
              <w:bottom w:val="single" w:sz="4" w:space="0" w:color="auto"/>
              <w:right w:val="single" w:sz="4" w:space="0" w:color="auto"/>
            </w:tcBorders>
            <w:vAlign w:val="center"/>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1 17 14030 10 0000 150</w:t>
            </w:r>
          </w:p>
        </w:tc>
        <w:tc>
          <w:tcPr>
            <w:tcW w:w="6804"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Средства самообложения граждан, зачисляемые в бюджеты </w:t>
            </w:r>
            <w:r w:rsidRPr="00FB49AB">
              <w:rPr>
                <w:rFonts w:ascii="Times New Roman" w:hAnsi="Times New Roman" w:cs="Times New Roman"/>
                <w:snapToGrid w:val="0"/>
                <w:spacing w:val="-3"/>
                <w:sz w:val="28"/>
                <w:szCs w:val="28"/>
              </w:rPr>
              <w:t xml:space="preserve">сельских </w:t>
            </w:r>
            <w:r w:rsidRPr="00FB49AB">
              <w:rPr>
                <w:rFonts w:ascii="Times New Roman" w:hAnsi="Times New Roman" w:cs="Times New Roman"/>
                <w:sz w:val="28"/>
                <w:szCs w:val="28"/>
              </w:rPr>
              <w:t>поселений</w:t>
            </w:r>
          </w:p>
        </w:tc>
        <w:tc>
          <w:tcPr>
            <w:tcW w:w="1418"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r w:rsidR="0039100F" w:rsidRPr="00FB49AB" w:rsidTr="0039100F">
        <w:trPr>
          <w:cantSplit/>
        </w:trPr>
        <w:tc>
          <w:tcPr>
            <w:tcW w:w="1701" w:type="dxa"/>
            <w:tcBorders>
              <w:top w:val="single" w:sz="4" w:space="0" w:color="auto"/>
              <w:left w:val="single" w:sz="4" w:space="0" w:color="auto"/>
              <w:bottom w:val="single" w:sz="4" w:space="0" w:color="auto"/>
              <w:right w:val="single" w:sz="4" w:space="0" w:color="auto"/>
            </w:tcBorders>
            <w:vAlign w:val="center"/>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1 17 15030 10 0000 150</w:t>
            </w:r>
          </w:p>
        </w:tc>
        <w:tc>
          <w:tcPr>
            <w:tcW w:w="6804"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Инициативные платежи, зачисляемые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tcPr>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100</w:t>
            </w:r>
          </w:p>
        </w:tc>
      </w:tr>
    </w:tbl>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FC233D">
      <w:pPr>
        <w:tabs>
          <w:tab w:val="left" w:pos="7950"/>
        </w:tabs>
        <w:rPr>
          <w:rFonts w:ascii="Times New Roman" w:hAnsi="Times New Roman" w:cs="Times New Roman"/>
          <w:sz w:val="28"/>
          <w:szCs w:val="28"/>
        </w:rPr>
      </w:pP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 xml:space="preserve">                                                                                            Приложение №4</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к решению Совета депутатов</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муниципального образования</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Днепровский сельсовет </w:t>
      </w:r>
    </w:p>
    <w:p w:rsidR="0039100F" w:rsidRPr="00FB49AB" w:rsidRDefault="0039100F" w:rsidP="0039100F">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от 22.12.2022 №80</w:t>
      </w:r>
    </w:p>
    <w:p w:rsidR="0039100F" w:rsidRPr="00FB49AB" w:rsidRDefault="0039100F" w:rsidP="0039100F">
      <w:pPr>
        <w:spacing w:after="0" w:line="240" w:lineRule="auto"/>
        <w:rPr>
          <w:rFonts w:ascii="Times New Roman" w:hAnsi="Times New Roman" w:cs="Times New Roman"/>
          <w:sz w:val="28"/>
          <w:szCs w:val="28"/>
        </w:rPr>
      </w:pPr>
    </w:p>
    <w:p w:rsidR="0039100F" w:rsidRPr="00FB49AB" w:rsidRDefault="002E799E" w:rsidP="002E799E">
      <w:pPr>
        <w:spacing w:line="240" w:lineRule="auto"/>
        <w:jc w:val="center"/>
        <w:rPr>
          <w:rFonts w:ascii="Times New Roman" w:hAnsi="Times New Roman" w:cs="Times New Roman"/>
          <w:sz w:val="28"/>
        </w:rPr>
      </w:pPr>
      <w:r w:rsidRPr="00FB49AB">
        <w:rPr>
          <w:rFonts w:ascii="Times New Roman" w:hAnsi="Times New Roman" w:cs="Times New Roman"/>
          <w:sz w:val="28"/>
        </w:rPr>
        <w:t>Распределение бюджетных ассигнований бюджета муниципального образования Днепровский сельсовет Беляевского района Оренбургской области по разделам и подразделам классификации расходов на 2023 год  и на плановый период  2024 и 2025  годов</w:t>
      </w:r>
    </w:p>
    <w:p w:rsidR="002E799E" w:rsidRPr="00FB49AB" w:rsidRDefault="002E799E" w:rsidP="002E799E">
      <w:pPr>
        <w:spacing w:line="240" w:lineRule="auto"/>
        <w:jc w:val="center"/>
        <w:rPr>
          <w:rFonts w:ascii="Times New Roman" w:hAnsi="Times New Roman" w:cs="Times New Roman"/>
          <w:sz w:val="28"/>
        </w:rPr>
      </w:pPr>
    </w:p>
    <w:p w:rsidR="002E799E" w:rsidRPr="00FB49AB" w:rsidRDefault="001B4E36" w:rsidP="002E799E">
      <w:pPr>
        <w:spacing w:after="0" w:line="240" w:lineRule="auto"/>
        <w:jc w:val="center"/>
        <w:rPr>
          <w:rFonts w:ascii="Times New Roman" w:hAnsi="Times New Roman" w:cs="Times New Roman"/>
          <w:sz w:val="28"/>
        </w:rPr>
      </w:pPr>
      <w:r w:rsidRPr="00FB49AB">
        <w:rPr>
          <w:rFonts w:ascii="Times New Roman" w:hAnsi="Times New Roman" w:cs="Times New Roman"/>
          <w:sz w:val="28"/>
        </w:rPr>
        <w:t xml:space="preserve">                                                                                               </w:t>
      </w:r>
      <w:r w:rsidR="002E799E" w:rsidRPr="00FB49AB">
        <w:rPr>
          <w:rFonts w:ascii="Times New Roman" w:hAnsi="Times New Roman" w:cs="Times New Roman"/>
          <w:sz w:val="28"/>
        </w:rPr>
        <w:t>тыс.рублей</w:t>
      </w:r>
    </w:p>
    <w:tbl>
      <w:tblPr>
        <w:tblW w:w="9863" w:type="dxa"/>
        <w:tblInd w:w="250" w:type="dxa"/>
        <w:tblLook w:val="04A0"/>
      </w:tblPr>
      <w:tblGrid>
        <w:gridCol w:w="776"/>
        <w:gridCol w:w="286"/>
        <w:gridCol w:w="4750"/>
        <w:gridCol w:w="1276"/>
        <w:gridCol w:w="1417"/>
        <w:gridCol w:w="1358"/>
      </w:tblGrid>
      <w:tr w:rsidR="002E799E" w:rsidRPr="00FB49AB" w:rsidTr="002E799E">
        <w:trPr>
          <w:trHeight w:val="394"/>
        </w:trPr>
        <w:tc>
          <w:tcPr>
            <w:tcW w:w="776" w:type="dxa"/>
            <w:tcBorders>
              <w:top w:val="single" w:sz="8" w:space="0" w:color="auto"/>
              <w:left w:val="single" w:sz="8" w:space="0" w:color="auto"/>
              <w:bottom w:val="single" w:sz="8" w:space="0" w:color="auto"/>
              <w:right w:val="nil"/>
            </w:tcBorders>
            <w:shd w:val="clear" w:color="auto" w:fill="auto"/>
            <w:vAlign w:val="center"/>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код</w:t>
            </w:r>
          </w:p>
        </w:tc>
        <w:tc>
          <w:tcPr>
            <w:tcW w:w="503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Наименование разделов и подразделов</w:t>
            </w:r>
          </w:p>
        </w:tc>
        <w:tc>
          <w:tcPr>
            <w:tcW w:w="1276" w:type="dxa"/>
            <w:tcBorders>
              <w:top w:val="single" w:sz="8" w:space="0" w:color="auto"/>
              <w:left w:val="nil"/>
              <w:bottom w:val="single" w:sz="8" w:space="0" w:color="auto"/>
              <w:right w:val="nil"/>
            </w:tcBorders>
            <w:shd w:val="clear" w:color="auto" w:fill="auto"/>
            <w:vAlign w:val="center"/>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2023 год</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2024 год</w:t>
            </w:r>
          </w:p>
        </w:tc>
        <w:tc>
          <w:tcPr>
            <w:tcW w:w="1358" w:type="dxa"/>
            <w:tcBorders>
              <w:top w:val="single" w:sz="4" w:space="0" w:color="auto"/>
              <w:left w:val="nil"/>
              <w:bottom w:val="single" w:sz="8" w:space="0" w:color="auto"/>
              <w:right w:val="single" w:sz="8" w:space="0" w:color="auto"/>
            </w:tcBorders>
            <w:shd w:val="clear" w:color="auto" w:fill="auto"/>
            <w:vAlign w:val="center"/>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2025 год</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0100</w:t>
            </w:r>
          </w:p>
        </w:tc>
        <w:tc>
          <w:tcPr>
            <w:tcW w:w="5036" w:type="dxa"/>
            <w:gridSpan w:val="2"/>
            <w:tcBorders>
              <w:top w:val="single" w:sz="8"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Общегосударственные вопросы</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w:t>
            </w:r>
          </w:p>
        </w:tc>
      </w:tr>
      <w:tr w:rsidR="002E799E" w:rsidRPr="00FB49AB" w:rsidTr="002E799E">
        <w:trPr>
          <w:trHeight w:val="64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0102</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2E799E" w:rsidRPr="00FB49AB" w:rsidTr="002E799E">
        <w:trPr>
          <w:trHeight w:val="106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0104</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r>
      <w:tr w:rsidR="002E799E" w:rsidRPr="00FB49AB" w:rsidTr="002E799E">
        <w:trPr>
          <w:trHeight w:val="64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0106</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0111</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Резервные фонды</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0113</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Другие общегосударственные вопросы</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оборона</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0203</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Мобилизационная и вневойсковая подготовка</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2E799E" w:rsidRPr="00FB49AB" w:rsidTr="002E799E">
        <w:trPr>
          <w:trHeight w:val="435"/>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безопасность и правоохранительная деятельность</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2E799E" w:rsidRPr="00FB49AB" w:rsidTr="002E799E">
        <w:trPr>
          <w:trHeight w:val="855"/>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0310</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экономика</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0409</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xml:space="preserve">Дорожное хозяйство (дорожные </w:t>
            </w:r>
            <w:r w:rsidRPr="00FB49AB">
              <w:rPr>
                <w:rFonts w:ascii="Times New Roman" w:eastAsia="Times New Roman" w:hAnsi="Times New Roman" w:cs="Times New Roman"/>
                <w:sz w:val="28"/>
                <w:szCs w:val="28"/>
              </w:rPr>
              <w:lastRenderedPageBreak/>
              <w:t>фонды)</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3 351,2</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0500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Жилищно-коммунальное хозяйство</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564,9</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0502</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Коммунальное хозяйство</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0503</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Благоустройство</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КУЛЬТУРА, КИНЕМАТОГРАФИЯ</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0801</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Культура</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ФИЗИЧЕСКАЯ КУЛЬТУРА И СПОРТ</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2E799E" w:rsidRPr="00FB49AB" w:rsidTr="002E799E">
        <w:trPr>
          <w:trHeight w:val="300"/>
        </w:trPr>
        <w:tc>
          <w:tcPr>
            <w:tcW w:w="776" w:type="dxa"/>
            <w:tcBorders>
              <w:top w:val="nil"/>
              <w:left w:val="single" w:sz="8" w:space="0" w:color="auto"/>
              <w:bottom w:val="single" w:sz="4"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1102</w:t>
            </w:r>
          </w:p>
        </w:tc>
        <w:tc>
          <w:tcPr>
            <w:tcW w:w="286" w:type="dxa"/>
            <w:tcBorders>
              <w:top w:val="nil"/>
              <w:left w:val="nil"/>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4"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массовый спорт</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2E799E" w:rsidRPr="00FB49AB" w:rsidTr="002E799E">
        <w:trPr>
          <w:trHeight w:val="300"/>
        </w:trPr>
        <w:tc>
          <w:tcPr>
            <w:tcW w:w="776" w:type="dxa"/>
            <w:tcBorders>
              <w:top w:val="nil"/>
              <w:left w:val="single" w:sz="8"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9900</w:t>
            </w:r>
          </w:p>
        </w:tc>
        <w:tc>
          <w:tcPr>
            <w:tcW w:w="503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Условно утвержденные расходы</w:t>
            </w:r>
          </w:p>
        </w:tc>
        <w:tc>
          <w:tcPr>
            <w:tcW w:w="1276"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417" w:type="dxa"/>
            <w:tcBorders>
              <w:top w:val="nil"/>
              <w:left w:val="single" w:sz="4" w:space="0" w:color="auto"/>
              <w:bottom w:val="single" w:sz="4"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130,0</w:t>
            </w:r>
          </w:p>
        </w:tc>
        <w:tc>
          <w:tcPr>
            <w:tcW w:w="1358" w:type="dxa"/>
            <w:tcBorders>
              <w:top w:val="nil"/>
              <w:left w:val="single" w:sz="4" w:space="0" w:color="auto"/>
              <w:bottom w:val="single" w:sz="4"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260,0</w:t>
            </w:r>
          </w:p>
        </w:tc>
      </w:tr>
      <w:tr w:rsidR="002E799E" w:rsidRPr="00FB49AB" w:rsidTr="002E799E">
        <w:trPr>
          <w:trHeight w:val="300"/>
        </w:trPr>
        <w:tc>
          <w:tcPr>
            <w:tcW w:w="776" w:type="dxa"/>
            <w:tcBorders>
              <w:top w:val="nil"/>
              <w:left w:val="single" w:sz="8" w:space="0" w:color="auto"/>
              <w:bottom w:val="single" w:sz="8" w:space="0" w:color="auto"/>
              <w:right w:val="single" w:sz="4"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9999</w:t>
            </w:r>
          </w:p>
        </w:tc>
        <w:tc>
          <w:tcPr>
            <w:tcW w:w="286" w:type="dxa"/>
            <w:tcBorders>
              <w:top w:val="nil"/>
              <w:left w:val="nil"/>
              <w:bottom w:val="single" w:sz="8"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750" w:type="dxa"/>
            <w:tcBorders>
              <w:top w:val="nil"/>
              <w:left w:val="single" w:sz="4" w:space="0" w:color="auto"/>
              <w:bottom w:val="single" w:sz="8" w:space="0" w:color="auto"/>
              <w:right w:val="nil"/>
            </w:tcBorders>
            <w:shd w:val="clear" w:color="000000" w:fill="FFFFFF"/>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Условно утвержденные расходы</w:t>
            </w:r>
          </w:p>
        </w:tc>
        <w:tc>
          <w:tcPr>
            <w:tcW w:w="1276" w:type="dxa"/>
            <w:tcBorders>
              <w:top w:val="nil"/>
              <w:left w:val="single" w:sz="4" w:space="0" w:color="auto"/>
              <w:bottom w:val="single" w:sz="8"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417" w:type="dxa"/>
            <w:tcBorders>
              <w:top w:val="nil"/>
              <w:left w:val="single" w:sz="4" w:space="0" w:color="auto"/>
              <w:bottom w:val="single" w:sz="8" w:space="0" w:color="auto"/>
              <w:right w:val="nil"/>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130,0</w:t>
            </w:r>
          </w:p>
        </w:tc>
        <w:tc>
          <w:tcPr>
            <w:tcW w:w="1358" w:type="dxa"/>
            <w:tcBorders>
              <w:top w:val="nil"/>
              <w:left w:val="single" w:sz="4" w:space="0" w:color="auto"/>
              <w:bottom w:val="single" w:sz="8" w:space="0" w:color="auto"/>
              <w:right w:val="single" w:sz="8" w:space="0" w:color="auto"/>
            </w:tcBorders>
            <w:shd w:val="clear" w:color="000000" w:fill="FFFFFF"/>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260,0</w:t>
            </w:r>
          </w:p>
        </w:tc>
      </w:tr>
      <w:tr w:rsidR="002E799E" w:rsidRPr="00FB49AB" w:rsidTr="002E799E">
        <w:trPr>
          <w:trHeight w:val="255"/>
        </w:trPr>
        <w:tc>
          <w:tcPr>
            <w:tcW w:w="776" w:type="dxa"/>
            <w:tcBorders>
              <w:top w:val="single" w:sz="4" w:space="0" w:color="auto"/>
              <w:left w:val="single" w:sz="8" w:space="0" w:color="auto"/>
              <w:bottom w:val="single" w:sz="8" w:space="0" w:color="auto"/>
              <w:right w:val="nil"/>
            </w:tcBorders>
            <w:shd w:val="clear" w:color="auto" w:fill="auto"/>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5036" w:type="dxa"/>
            <w:gridSpan w:val="2"/>
            <w:tcBorders>
              <w:top w:val="single" w:sz="4" w:space="0" w:color="auto"/>
              <w:left w:val="single" w:sz="8" w:space="0" w:color="auto"/>
              <w:bottom w:val="single" w:sz="8" w:space="0" w:color="auto"/>
              <w:right w:val="nil"/>
            </w:tcBorders>
            <w:shd w:val="clear" w:color="auto" w:fill="auto"/>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ИТОГО  РАСХОДОВ</w:t>
            </w:r>
          </w:p>
        </w:tc>
        <w:tc>
          <w:tcPr>
            <w:tcW w:w="1276" w:type="dxa"/>
            <w:tcBorders>
              <w:top w:val="single" w:sz="4" w:space="0" w:color="auto"/>
              <w:left w:val="single" w:sz="4" w:space="0" w:color="auto"/>
              <w:bottom w:val="single" w:sz="8" w:space="0" w:color="auto"/>
              <w:right w:val="nil"/>
            </w:tcBorders>
            <w:shd w:val="clear" w:color="auto" w:fill="auto"/>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8 327,5</w:t>
            </w:r>
          </w:p>
        </w:tc>
        <w:tc>
          <w:tcPr>
            <w:tcW w:w="1417" w:type="dxa"/>
            <w:tcBorders>
              <w:top w:val="single" w:sz="4" w:space="0" w:color="auto"/>
              <w:left w:val="single" w:sz="8" w:space="0" w:color="auto"/>
              <w:bottom w:val="single" w:sz="8" w:space="0" w:color="auto"/>
              <w:right w:val="nil"/>
            </w:tcBorders>
            <w:shd w:val="clear" w:color="auto" w:fill="auto"/>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5 324,1</w:t>
            </w:r>
          </w:p>
        </w:tc>
        <w:tc>
          <w:tcPr>
            <w:tcW w:w="135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2E799E" w:rsidRPr="00FB49AB" w:rsidRDefault="002E799E" w:rsidP="002E799E">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6 167,8</w:t>
            </w:r>
          </w:p>
        </w:tc>
      </w:tr>
    </w:tbl>
    <w:p w:rsidR="002E799E" w:rsidRPr="00FB49AB" w:rsidRDefault="002E799E" w:rsidP="002E799E">
      <w:pPr>
        <w:spacing w:line="240" w:lineRule="auto"/>
        <w:jc w:val="center"/>
        <w:rPr>
          <w:rFonts w:ascii="Times New Roman" w:hAnsi="Times New Roman" w:cs="Times New Roman"/>
          <w:sz w:val="28"/>
        </w:rPr>
      </w:pPr>
    </w:p>
    <w:p w:rsidR="0039100F" w:rsidRPr="00FB49AB" w:rsidRDefault="0039100F" w:rsidP="0039100F">
      <w:pPr>
        <w:spacing w:after="0" w:line="240" w:lineRule="auto"/>
        <w:rPr>
          <w:rFonts w:ascii="Times New Roman" w:hAnsi="Times New Roman" w:cs="Times New Roman"/>
          <w:sz w:val="28"/>
          <w:szCs w:val="28"/>
        </w:rPr>
      </w:pPr>
    </w:p>
    <w:p w:rsidR="002E799E" w:rsidRPr="00FB49AB" w:rsidRDefault="002E799E" w:rsidP="00FC233D">
      <w:pPr>
        <w:tabs>
          <w:tab w:val="left" w:pos="7950"/>
        </w:tabs>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2E799E" w:rsidRPr="00FB49AB" w:rsidRDefault="002E799E" w:rsidP="002E799E">
      <w:pPr>
        <w:rPr>
          <w:rFonts w:ascii="Times New Roman" w:hAnsi="Times New Roman" w:cs="Times New Roman"/>
          <w:sz w:val="28"/>
          <w:szCs w:val="28"/>
        </w:rPr>
      </w:pPr>
    </w:p>
    <w:p w:rsidR="0039100F" w:rsidRPr="00FB49AB" w:rsidRDefault="002E799E" w:rsidP="002E799E">
      <w:pPr>
        <w:tabs>
          <w:tab w:val="left" w:pos="7185"/>
        </w:tabs>
        <w:rPr>
          <w:rFonts w:ascii="Times New Roman" w:hAnsi="Times New Roman" w:cs="Times New Roman"/>
          <w:sz w:val="28"/>
          <w:szCs w:val="28"/>
        </w:rPr>
      </w:pPr>
      <w:r w:rsidRPr="00FB49AB">
        <w:rPr>
          <w:rFonts w:ascii="Times New Roman" w:hAnsi="Times New Roman" w:cs="Times New Roman"/>
          <w:sz w:val="28"/>
          <w:szCs w:val="28"/>
        </w:rPr>
        <w:tab/>
      </w:r>
    </w:p>
    <w:p w:rsidR="002E799E" w:rsidRPr="00FB49AB" w:rsidRDefault="002E799E" w:rsidP="002E799E">
      <w:pPr>
        <w:tabs>
          <w:tab w:val="left" w:pos="7185"/>
        </w:tabs>
        <w:rPr>
          <w:rFonts w:ascii="Times New Roman" w:hAnsi="Times New Roman" w:cs="Times New Roman"/>
          <w:sz w:val="28"/>
          <w:szCs w:val="28"/>
        </w:rPr>
      </w:pPr>
    </w:p>
    <w:p w:rsidR="002E799E" w:rsidRPr="00FB49AB" w:rsidRDefault="002E799E" w:rsidP="002E799E">
      <w:pPr>
        <w:tabs>
          <w:tab w:val="left" w:pos="6255"/>
        </w:tabs>
        <w:rPr>
          <w:rFonts w:ascii="Times New Roman" w:hAnsi="Times New Roman" w:cs="Times New Roman"/>
          <w:sz w:val="28"/>
          <w:szCs w:val="28"/>
        </w:rPr>
      </w:pPr>
      <w:r w:rsidRPr="00FB49AB">
        <w:rPr>
          <w:rFonts w:ascii="Times New Roman" w:hAnsi="Times New Roman" w:cs="Times New Roman"/>
          <w:sz w:val="28"/>
          <w:szCs w:val="28"/>
        </w:rPr>
        <w:tab/>
      </w:r>
    </w:p>
    <w:p w:rsidR="002E799E" w:rsidRPr="00FB49AB" w:rsidRDefault="002E799E" w:rsidP="002E799E">
      <w:pPr>
        <w:tabs>
          <w:tab w:val="left" w:pos="6255"/>
        </w:tabs>
        <w:rPr>
          <w:rFonts w:ascii="Times New Roman" w:hAnsi="Times New Roman" w:cs="Times New Roman"/>
          <w:sz w:val="28"/>
          <w:szCs w:val="28"/>
        </w:rPr>
      </w:pPr>
    </w:p>
    <w:p w:rsidR="002E799E" w:rsidRPr="00FB49AB" w:rsidRDefault="002E799E" w:rsidP="002E799E">
      <w:pPr>
        <w:tabs>
          <w:tab w:val="left" w:pos="6255"/>
        </w:tabs>
        <w:rPr>
          <w:rFonts w:ascii="Times New Roman" w:hAnsi="Times New Roman" w:cs="Times New Roman"/>
          <w:sz w:val="28"/>
          <w:szCs w:val="28"/>
        </w:rPr>
      </w:pPr>
    </w:p>
    <w:p w:rsidR="002E799E" w:rsidRPr="00FB49AB" w:rsidRDefault="002E799E" w:rsidP="002E799E">
      <w:pPr>
        <w:tabs>
          <w:tab w:val="left" w:pos="6255"/>
        </w:tabs>
        <w:rPr>
          <w:rFonts w:ascii="Times New Roman" w:hAnsi="Times New Roman" w:cs="Times New Roman"/>
          <w:sz w:val="28"/>
          <w:szCs w:val="28"/>
        </w:rPr>
      </w:pPr>
    </w:p>
    <w:p w:rsidR="002E799E" w:rsidRPr="00FB49AB" w:rsidRDefault="002E799E" w:rsidP="002E799E">
      <w:pPr>
        <w:tabs>
          <w:tab w:val="left" w:pos="6255"/>
        </w:tabs>
        <w:rPr>
          <w:rFonts w:ascii="Times New Roman" w:hAnsi="Times New Roman" w:cs="Times New Roman"/>
          <w:sz w:val="28"/>
          <w:szCs w:val="28"/>
        </w:rPr>
      </w:pPr>
    </w:p>
    <w:p w:rsidR="002E799E" w:rsidRPr="00FB49AB" w:rsidRDefault="002E799E" w:rsidP="002E799E">
      <w:pPr>
        <w:tabs>
          <w:tab w:val="left" w:pos="6255"/>
        </w:tabs>
        <w:rPr>
          <w:rFonts w:ascii="Times New Roman" w:hAnsi="Times New Roman" w:cs="Times New Roman"/>
          <w:sz w:val="28"/>
          <w:szCs w:val="28"/>
        </w:rPr>
      </w:pPr>
    </w:p>
    <w:p w:rsidR="00B20D11" w:rsidRPr="00FB49AB" w:rsidRDefault="00B20D11" w:rsidP="002E799E">
      <w:pPr>
        <w:spacing w:after="0" w:line="240" w:lineRule="auto"/>
        <w:rPr>
          <w:rFonts w:ascii="Times New Roman" w:hAnsi="Times New Roman" w:cs="Times New Roman"/>
          <w:sz w:val="28"/>
          <w:szCs w:val="28"/>
        </w:rPr>
        <w:sectPr w:rsidR="00B20D11" w:rsidRPr="00FB49AB" w:rsidSect="00423EAD">
          <w:pgSz w:w="11906" w:h="16838"/>
          <w:pgMar w:top="1134" w:right="707" w:bottom="1134" w:left="1134" w:header="708" w:footer="708" w:gutter="0"/>
          <w:cols w:space="708"/>
          <w:docGrid w:linePitch="360"/>
        </w:sectPr>
      </w:pPr>
    </w:p>
    <w:p w:rsidR="002E799E" w:rsidRPr="00FB49AB" w:rsidRDefault="002E799E" w:rsidP="001B4E36">
      <w:pPr>
        <w:spacing w:after="0" w:line="240" w:lineRule="auto"/>
        <w:ind w:firstLine="10490"/>
        <w:rPr>
          <w:rFonts w:ascii="Times New Roman" w:hAnsi="Times New Roman" w:cs="Times New Roman"/>
          <w:sz w:val="28"/>
          <w:szCs w:val="28"/>
        </w:rPr>
      </w:pPr>
      <w:r w:rsidRPr="00FB49AB">
        <w:rPr>
          <w:rFonts w:ascii="Times New Roman" w:hAnsi="Times New Roman" w:cs="Times New Roman"/>
          <w:sz w:val="28"/>
          <w:szCs w:val="28"/>
        </w:rPr>
        <w:lastRenderedPageBreak/>
        <w:t>Приложение №5</w:t>
      </w:r>
    </w:p>
    <w:p w:rsidR="002E799E" w:rsidRPr="00FB49AB" w:rsidRDefault="002E799E" w:rsidP="001B4E36">
      <w:pPr>
        <w:spacing w:after="0" w:line="240" w:lineRule="auto"/>
        <w:ind w:firstLine="10490"/>
        <w:rPr>
          <w:rFonts w:ascii="Times New Roman" w:hAnsi="Times New Roman" w:cs="Times New Roman"/>
          <w:sz w:val="28"/>
          <w:szCs w:val="28"/>
        </w:rPr>
      </w:pPr>
      <w:r w:rsidRPr="00FB49AB">
        <w:rPr>
          <w:rFonts w:ascii="Times New Roman" w:hAnsi="Times New Roman" w:cs="Times New Roman"/>
          <w:sz w:val="28"/>
          <w:szCs w:val="28"/>
        </w:rPr>
        <w:t>к решению Совета депутатов</w:t>
      </w:r>
    </w:p>
    <w:p w:rsidR="002E799E" w:rsidRPr="00FB49AB" w:rsidRDefault="002E799E" w:rsidP="001B4E36">
      <w:pPr>
        <w:spacing w:after="0" w:line="240" w:lineRule="auto"/>
        <w:ind w:firstLine="10490"/>
        <w:rPr>
          <w:rFonts w:ascii="Times New Roman" w:hAnsi="Times New Roman" w:cs="Times New Roman"/>
          <w:sz w:val="28"/>
          <w:szCs w:val="28"/>
        </w:rPr>
      </w:pPr>
      <w:r w:rsidRPr="00FB49AB">
        <w:rPr>
          <w:rFonts w:ascii="Times New Roman" w:hAnsi="Times New Roman" w:cs="Times New Roman"/>
          <w:sz w:val="28"/>
          <w:szCs w:val="28"/>
        </w:rPr>
        <w:t>муниципального образования</w:t>
      </w:r>
    </w:p>
    <w:p w:rsidR="002E799E" w:rsidRPr="00FB49AB" w:rsidRDefault="002E799E" w:rsidP="001B4E36">
      <w:pPr>
        <w:spacing w:after="0" w:line="240" w:lineRule="auto"/>
        <w:ind w:firstLine="10490"/>
        <w:rPr>
          <w:rFonts w:ascii="Times New Roman" w:hAnsi="Times New Roman" w:cs="Times New Roman"/>
          <w:sz w:val="28"/>
          <w:szCs w:val="28"/>
        </w:rPr>
      </w:pPr>
      <w:r w:rsidRPr="00FB49AB">
        <w:rPr>
          <w:rFonts w:ascii="Times New Roman" w:hAnsi="Times New Roman" w:cs="Times New Roman"/>
          <w:sz w:val="28"/>
          <w:szCs w:val="28"/>
        </w:rPr>
        <w:t xml:space="preserve">Днепровский сельсовет </w:t>
      </w:r>
    </w:p>
    <w:p w:rsidR="002E799E" w:rsidRPr="00FB49AB" w:rsidRDefault="002E799E" w:rsidP="001B4E36">
      <w:pPr>
        <w:spacing w:after="0" w:line="240" w:lineRule="auto"/>
        <w:ind w:firstLine="10490"/>
        <w:rPr>
          <w:rFonts w:ascii="Times New Roman" w:hAnsi="Times New Roman" w:cs="Times New Roman"/>
          <w:sz w:val="28"/>
          <w:szCs w:val="28"/>
        </w:rPr>
      </w:pPr>
      <w:r w:rsidRPr="00FB49AB">
        <w:rPr>
          <w:rFonts w:ascii="Times New Roman" w:hAnsi="Times New Roman" w:cs="Times New Roman"/>
          <w:sz w:val="28"/>
          <w:szCs w:val="28"/>
        </w:rPr>
        <w:t>от 22.12.2022 №80</w:t>
      </w:r>
    </w:p>
    <w:p w:rsidR="002E799E" w:rsidRPr="00FB49AB" w:rsidRDefault="002E799E" w:rsidP="00B20D11">
      <w:pPr>
        <w:spacing w:after="0" w:line="240" w:lineRule="auto"/>
        <w:rPr>
          <w:rFonts w:ascii="Times New Roman" w:hAnsi="Times New Roman" w:cs="Times New Roman"/>
          <w:sz w:val="28"/>
          <w:szCs w:val="28"/>
        </w:rPr>
      </w:pPr>
    </w:p>
    <w:p w:rsidR="002E799E" w:rsidRPr="00FB49AB" w:rsidRDefault="002E799E" w:rsidP="00B20D11">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Ведомственная структура расходов  бюджета  муниципального образования Днепровский сельсовет Беляевского района Оренбургской области  на 2023 год  и на плановый период 2024  и 2025 годов</w:t>
      </w:r>
    </w:p>
    <w:p w:rsidR="002E799E" w:rsidRPr="00FB49AB" w:rsidRDefault="002E799E" w:rsidP="00B20D11">
      <w:pPr>
        <w:spacing w:after="0" w:line="240" w:lineRule="auto"/>
        <w:jc w:val="center"/>
        <w:rPr>
          <w:rFonts w:ascii="Times New Roman" w:hAnsi="Times New Roman" w:cs="Times New Roman"/>
          <w:sz w:val="28"/>
          <w:szCs w:val="28"/>
        </w:rPr>
      </w:pPr>
    </w:p>
    <w:p w:rsidR="002E799E" w:rsidRPr="00FB49AB" w:rsidRDefault="002E799E" w:rsidP="00B20D11">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тыс.рублей</w:t>
      </w:r>
    </w:p>
    <w:tbl>
      <w:tblPr>
        <w:tblW w:w="13420" w:type="dxa"/>
        <w:tblInd w:w="93" w:type="dxa"/>
        <w:tblLook w:val="04A0"/>
      </w:tblPr>
      <w:tblGrid>
        <w:gridCol w:w="286"/>
        <w:gridCol w:w="286"/>
        <w:gridCol w:w="286"/>
        <w:gridCol w:w="2648"/>
        <w:gridCol w:w="353"/>
        <w:gridCol w:w="353"/>
        <w:gridCol w:w="353"/>
        <w:gridCol w:w="353"/>
        <w:gridCol w:w="916"/>
        <w:gridCol w:w="1014"/>
        <w:gridCol w:w="1483"/>
        <w:gridCol w:w="1556"/>
        <w:gridCol w:w="678"/>
        <w:gridCol w:w="1231"/>
        <w:gridCol w:w="1231"/>
        <w:gridCol w:w="1364"/>
      </w:tblGrid>
      <w:tr w:rsidR="00B20D11" w:rsidRPr="00FB49AB" w:rsidTr="00B20D11">
        <w:trPr>
          <w:trHeight w:val="735"/>
        </w:trPr>
        <w:tc>
          <w:tcPr>
            <w:tcW w:w="120" w:type="dxa"/>
            <w:tcBorders>
              <w:top w:val="single" w:sz="8" w:space="0" w:color="auto"/>
              <w:left w:val="single" w:sz="8" w:space="0" w:color="auto"/>
              <w:bottom w:val="nil"/>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0" w:type="dxa"/>
            <w:tcBorders>
              <w:top w:val="single" w:sz="8" w:space="0" w:color="auto"/>
              <w:left w:val="nil"/>
              <w:bottom w:val="nil"/>
              <w:right w:val="nil"/>
            </w:tcBorders>
            <w:shd w:val="clear" w:color="auto" w:fill="auto"/>
            <w:noWrap/>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0" w:type="dxa"/>
            <w:tcBorders>
              <w:top w:val="single" w:sz="8" w:space="0" w:color="auto"/>
              <w:left w:val="nil"/>
              <w:bottom w:val="nil"/>
              <w:right w:val="nil"/>
            </w:tcBorders>
            <w:shd w:val="clear" w:color="auto" w:fill="auto"/>
            <w:noWrap/>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060" w:type="dxa"/>
            <w:gridSpan w:val="5"/>
            <w:tcBorders>
              <w:top w:val="single" w:sz="8" w:space="0" w:color="auto"/>
              <w:left w:val="nil"/>
              <w:bottom w:val="nil"/>
              <w:right w:val="nil"/>
            </w:tcBorders>
            <w:shd w:val="clear" w:color="auto" w:fill="auto"/>
            <w:noWrap/>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Наименование</w:t>
            </w:r>
          </w:p>
        </w:tc>
        <w:tc>
          <w:tcPr>
            <w:tcW w:w="855" w:type="dxa"/>
            <w:tcBorders>
              <w:top w:val="single" w:sz="8" w:space="0" w:color="auto"/>
              <w:left w:val="single" w:sz="4" w:space="0" w:color="auto"/>
              <w:bottom w:val="nil"/>
              <w:right w:val="single" w:sz="4" w:space="0" w:color="auto"/>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Код главы</w:t>
            </w:r>
          </w:p>
        </w:tc>
        <w:tc>
          <w:tcPr>
            <w:tcW w:w="828" w:type="dxa"/>
            <w:tcBorders>
              <w:top w:val="single" w:sz="8" w:space="0" w:color="auto"/>
              <w:left w:val="nil"/>
              <w:bottom w:val="nil"/>
              <w:right w:val="single" w:sz="4" w:space="0" w:color="auto"/>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Раздел</w:t>
            </w:r>
          </w:p>
        </w:tc>
        <w:tc>
          <w:tcPr>
            <w:tcW w:w="1297" w:type="dxa"/>
            <w:tcBorders>
              <w:top w:val="single" w:sz="8" w:space="0" w:color="auto"/>
              <w:left w:val="nil"/>
              <w:bottom w:val="nil"/>
              <w:right w:val="single" w:sz="4" w:space="0" w:color="auto"/>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Подраздел</w:t>
            </w:r>
          </w:p>
        </w:tc>
        <w:tc>
          <w:tcPr>
            <w:tcW w:w="1556" w:type="dxa"/>
            <w:tcBorders>
              <w:top w:val="single" w:sz="8" w:space="0" w:color="auto"/>
              <w:left w:val="nil"/>
              <w:bottom w:val="nil"/>
              <w:right w:val="nil"/>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ЦСР</w:t>
            </w:r>
          </w:p>
        </w:tc>
        <w:tc>
          <w:tcPr>
            <w:tcW w:w="678" w:type="dxa"/>
            <w:tcBorders>
              <w:top w:val="single" w:sz="8" w:space="0" w:color="auto"/>
              <w:left w:val="single" w:sz="4" w:space="0" w:color="auto"/>
              <w:bottom w:val="nil"/>
              <w:right w:val="nil"/>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ВР</w:t>
            </w:r>
          </w:p>
        </w:tc>
        <w:tc>
          <w:tcPr>
            <w:tcW w:w="1231" w:type="dxa"/>
            <w:tcBorders>
              <w:top w:val="single" w:sz="8" w:space="0" w:color="auto"/>
              <w:left w:val="single" w:sz="4" w:space="0" w:color="auto"/>
              <w:bottom w:val="nil"/>
              <w:right w:val="single" w:sz="4" w:space="0" w:color="auto"/>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2023</w:t>
            </w:r>
          </w:p>
        </w:tc>
        <w:tc>
          <w:tcPr>
            <w:tcW w:w="1231" w:type="dxa"/>
            <w:tcBorders>
              <w:top w:val="single" w:sz="8" w:space="0" w:color="auto"/>
              <w:left w:val="nil"/>
              <w:bottom w:val="nil"/>
              <w:right w:val="single" w:sz="4" w:space="0" w:color="auto"/>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2024</w:t>
            </w:r>
          </w:p>
        </w:tc>
        <w:tc>
          <w:tcPr>
            <w:tcW w:w="1364" w:type="dxa"/>
            <w:tcBorders>
              <w:top w:val="single" w:sz="8" w:space="0" w:color="auto"/>
              <w:left w:val="nil"/>
              <w:bottom w:val="nil"/>
              <w:right w:val="single" w:sz="8" w:space="0" w:color="auto"/>
            </w:tcBorders>
            <w:shd w:val="clear" w:color="auto" w:fill="auto"/>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2025</w:t>
            </w:r>
          </w:p>
        </w:tc>
      </w:tr>
      <w:tr w:rsidR="00B20D11" w:rsidRPr="00FB49AB" w:rsidTr="00B20D11">
        <w:trPr>
          <w:trHeight w:val="345"/>
        </w:trPr>
        <w:tc>
          <w:tcPr>
            <w:tcW w:w="120" w:type="dxa"/>
            <w:tcBorders>
              <w:top w:val="single" w:sz="8" w:space="0" w:color="auto"/>
              <w:left w:val="single" w:sz="8"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0" w:type="dxa"/>
            <w:tcBorders>
              <w:top w:val="single" w:sz="8" w:space="0" w:color="auto"/>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0" w:type="dxa"/>
            <w:tcBorders>
              <w:top w:val="single" w:sz="8" w:space="0" w:color="auto"/>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060" w:type="dxa"/>
            <w:gridSpan w:val="5"/>
            <w:tcBorders>
              <w:top w:val="single" w:sz="8" w:space="0" w:color="auto"/>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w:t>
            </w:r>
          </w:p>
        </w:tc>
        <w:tc>
          <w:tcPr>
            <w:tcW w:w="85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w:t>
            </w:r>
          </w:p>
        </w:tc>
        <w:tc>
          <w:tcPr>
            <w:tcW w:w="828" w:type="dxa"/>
            <w:tcBorders>
              <w:top w:val="single" w:sz="8" w:space="0" w:color="auto"/>
              <w:left w:val="nil"/>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w:t>
            </w:r>
          </w:p>
        </w:tc>
        <w:tc>
          <w:tcPr>
            <w:tcW w:w="1297" w:type="dxa"/>
            <w:tcBorders>
              <w:top w:val="single" w:sz="8" w:space="0" w:color="auto"/>
              <w:left w:val="nil"/>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w:t>
            </w:r>
          </w:p>
        </w:tc>
        <w:tc>
          <w:tcPr>
            <w:tcW w:w="1556" w:type="dxa"/>
            <w:tcBorders>
              <w:top w:val="single" w:sz="8" w:space="0" w:color="auto"/>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w:t>
            </w:r>
          </w:p>
        </w:tc>
        <w:tc>
          <w:tcPr>
            <w:tcW w:w="678" w:type="dxa"/>
            <w:tcBorders>
              <w:top w:val="single" w:sz="8" w:space="0" w:color="auto"/>
              <w:left w:val="single" w:sz="4"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w:t>
            </w:r>
          </w:p>
        </w:tc>
        <w:tc>
          <w:tcPr>
            <w:tcW w:w="12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w:t>
            </w:r>
          </w:p>
        </w:tc>
        <w:tc>
          <w:tcPr>
            <w:tcW w:w="1231" w:type="dxa"/>
            <w:tcBorders>
              <w:top w:val="single" w:sz="8" w:space="0" w:color="auto"/>
              <w:left w:val="nil"/>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w:t>
            </w:r>
          </w:p>
        </w:tc>
        <w:tc>
          <w:tcPr>
            <w:tcW w:w="1364" w:type="dxa"/>
            <w:tcBorders>
              <w:top w:val="single" w:sz="8" w:space="0" w:color="auto"/>
              <w:left w:val="nil"/>
              <w:bottom w:val="single" w:sz="8" w:space="0" w:color="auto"/>
              <w:right w:val="single" w:sz="8" w:space="0" w:color="auto"/>
            </w:tcBorders>
            <w:shd w:val="clear" w:color="auto" w:fill="auto"/>
            <w:noWrap/>
            <w:vAlign w:val="bottom"/>
            <w:hideMark/>
          </w:tcPr>
          <w:p w:rsidR="00B20D11" w:rsidRPr="00FB49AB" w:rsidRDefault="00B20D11" w:rsidP="00B20D11">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w:t>
            </w:r>
          </w:p>
        </w:tc>
      </w:tr>
      <w:tr w:rsidR="00B20D11" w:rsidRPr="00FB49AB" w:rsidTr="00B20D11">
        <w:trPr>
          <w:trHeight w:val="1174"/>
        </w:trPr>
        <w:tc>
          <w:tcPr>
            <w:tcW w:w="4380" w:type="dxa"/>
            <w:gridSpan w:val="8"/>
            <w:tcBorders>
              <w:top w:val="single" w:sz="8"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Администрация муниципального образования Днепровский сельсовет Беляевского района Оренбургской области</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8 327,5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5 324,1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6 167,8</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Общегосударственные вопросы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w:t>
            </w:r>
          </w:p>
        </w:tc>
      </w:tr>
      <w:tr w:rsidR="00B20D11" w:rsidRPr="00FB49AB" w:rsidTr="00B20D11">
        <w:trPr>
          <w:trHeight w:val="13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B20D11" w:rsidRPr="00FB49AB" w:rsidTr="00B20D11">
        <w:trPr>
          <w:trHeight w:val="1401"/>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B20D11" w:rsidRPr="00FB49AB" w:rsidTr="00B20D11">
        <w:trPr>
          <w:trHeight w:val="69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B20D11" w:rsidRPr="00FB49AB" w:rsidTr="00B20D11">
        <w:trPr>
          <w:trHeight w:val="8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«Развитие муниципальной службы»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B20D11" w:rsidRPr="00FB49AB" w:rsidTr="00B20D11">
        <w:trPr>
          <w:trHeight w:val="56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Глава муниципального образования</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B20D11" w:rsidRPr="00FB49AB" w:rsidTr="00B20D11">
        <w:trPr>
          <w:trHeight w:val="103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w:t>
            </w:r>
          </w:p>
        </w:tc>
      </w:tr>
      <w:tr w:rsidR="00B20D11" w:rsidRPr="00FB49AB" w:rsidTr="00B20D11">
        <w:trPr>
          <w:trHeight w:val="19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r>
      <w:tr w:rsidR="00B20D11" w:rsidRPr="00FB49AB" w:rsidTr="00B20D11">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r>
      <w:tr w:rsidR="00B20D11" w:rsidRPr="00FB49AB" w:rsidTr="00B20D11">
        <w:trPr>
          <w:trHeight w:val="85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w:t>
            </w:r>
          </w:p>
        </w:tc>
      </w:tr>
      <w:tr w:rsidR="00B20D11" w:rsidRPr="00FB49AB" w:rsidTr="00B20D11">
        <w:trPr>
          <w:trHeight w:val="69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«Развитие муниципальной службы»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1 463,2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1 463,2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1 463,2</w:t>
            </w:r>
          </w:p>
        </w:tc>
      </w:tr>
      <w:tr w:rsidR="00B20D11" w:rsidRPr="00FB49AB" w:rsidTr="00B20D11">
        <w:trPr>
          <w:trHeight w:val="57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Центральный аппарат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w:t>
            </w:r>
          </w:p>
        </w:tc>
      </w:tr>
      <w:tr w:rsidR="00B20D11" w:rsidRPr="00FB49AB" w:rsidTr="00B20D11">
        <w:trPr>
          <w:trHeight w:val="88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w:t>
            </w:r>
          </w:p>
        </w:tc>
      </w:tr>
      <w:tr w:rsidR="00B20D11" w:rsidRPr="00FB49AB" w:rsidTr="00B20D11">
        <w:trPr>
          <w:trHeight w:val="112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Уплата налогов, сборов и иных платежей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w:t>
            </w:r>
          </w:p>
        </w:tc>
      </w:tr>
      <w:tr w:rsidR="00B20D11" w:rsidRPr="00FB49AB" w:rsidTr="00B20D11">
        <w:trPr>
          <w:trHeight w:val="89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деятельности центрального аппарата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47 4 01 10021</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w:t>
            </w:r>
          </w:p>
        </w:tc>
      </w:tr>
      <w:tr w:rsidR="00B20D11" w:rsidRPr="00FB49AB" w:rsidTr="00B20D11">
        <w:trPr>
          <w:trHeight w:val="113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47 4 01 10021</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w:t>
            </w:r>
          </w:p>
        </w:tc>
      </w:tr>
      <w:tr w:rsidR="00B20D11" w:rsidRPr="00FB49AB" w:rsidTr="00B20D11">
        <w:trPr>
          <w:trHeight w:val="112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утверждению генеральных планов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w:t>
            </w:r>
          </w:p>
        </w:tc>
      </w:tr>
      <w:tr w:rsidR="00B20D11" w:rsidRPr="00FB49AB" w:rsidTr="00B20D11">
        <w:trPr>
          <w:trHeight w:val="8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"Земельный контроль"</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r>
      <w:tr w:rsidR="00B20D11" w:rsidRPr="00FB49AB" w:rsidTr="00B20D11">
        <w:trPr>
          <w:trHeight w:val="155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47 4 09 60550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47 4 09 60550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w:t>
            </w:r>
          </w:p>
        </w:tc>
      </w:tr>
      <w:tr w:rsidR="00B20D11" w:rsidRPr="00FB49AB" w:rsidTr="00B20D11">
        <w:trPr>
          <w:trHeight w:val="140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r>
      <w:tr w:rsidR="00B20D11" w:rsidRPr="00FB49AB" w:rsidTr="00B20D11">
        <w:trPr>
          <w:trHeight w:val="127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r>
      <w:tr w:rsidR="00B20D11" w:rsidRPr="00FB49AB" w:rsidTr="00B20D11">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«Развитие муниципальной службы»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w:t>
            </w:r>
          </w:p>
        </w:tc>
      </w:tr>
      <w:tr w:rsidR="00B20D11" w:rsidRPr="00FB49AB" w:rsidTr="00B20D11">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финансовому надзору</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47 4 01 60020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47 4 01 60020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w:t>
            </w:r>
          </w:p>
        </w:tc>
      </w:tr>
      <w:tr w:rsidR="00B20D11" w:rsidRPr="00FB49AB" w:rsidTr="00B20D11">
        <w:trPr>
          <w:trHeight w:val="110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контрольно-счетного органа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47 4 01 60030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w:t>
            </w:r>
          </w:p>
        </w:tc>
      </w:tr>
      <w:tr w:rsidR="00B20D11" w:rsidRPr="00FB49AB" w:rsidTr="00B20D11">
        <w:trPr>
          <w:trHeight w:val="55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47 4 01 60030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w:t>
            </w:r>
          </w:p>
        </w:tc>
      </w:tr>
      <w:tr w:rsidR="00B20D11" w:rsidRPr="00FB49AB" w:rsidTr="00B20D11">
        <w:trPr>
          <w:trHeight w:val="75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составлению проекта бюджета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47 4 01 60040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47 4 01 60040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w:t>
            </w:r>
          </w:p>
        </w:tc>
      </w:tr>
      <w:tr w:rsidR="00B20D11" w:rsidRPr="00FB49AB" w:rsidTr="00B20D11">
        <w:trPr>
          <w:trHeight w:val="4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Резервные фонды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Непрограммные расходы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Руководство и управление в сфере установленных функций органов местного самоуправления Днепровского сельсовета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Создание и использование средств резервного фонда местных администраций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77 1 00 00050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Резервные средства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77 1 00 00050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870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66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Другие общегосударственные вопросы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B20D11" w:rsidRPr="00FB49AB" w:rsidTr="00B20D11">
        <w:trPr>
          <w:trHeight w:val="1409"/>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B20D11" w:rsidRPr="00FB49AB" w:rsidTr="00B20D11">
        <w:trPr>
          <w:trHeight w:val="222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Проведение межевых работ земель населенных пунктов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47 4 02 90910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B20D11" w:rsidRPr="00FB49AB" w:rsidTr="00B20D11">
        <w:trPr>
          <w:trHeight w:val="112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47 4 02 90910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w:t>
            </w:r>
          </w:p>
        </w:tc>
      </w:tr>
      <w:tr w:rsidR="00B20D11" w:rsidRPr="00FB49AB" w:rsidTr="00B20D11">
        <w:trPr>
          <w:trHeight w:val="55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оборона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10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Мобилизационная и вневойсковая подготовка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14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91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«Осуществление отдельных гос.полномочий»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1351"/>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47 4 08 51180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47 4 08 51180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w:t>
            </w:r>
          </w:p>
        </w:tc>
      </w:tr>
      <w:tr w:rsidR="00B20D11" w:rsidRPr="00FB49AB" w:rsidTr="00B20D11">
        <w:trPr>
          <w:trHeight w:val="70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безопасность и правоохранительная деятельность</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140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Защита населения и территории от чрезвычайных ситуаций природного и техногенного характера, пожарная безопасность</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127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186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155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защиты населения и территории Днепровский сельсовет от чрезвычайных ситуаций и обеспечение пожарной безопасности</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47 4 03 70800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99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47 4 03 70800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экономика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w:t>
            </w:r>
          </w:p>
        </w:tc>
      </w:tr>
      <w:tr w:rsidR="00B20D11" w:rsidRPr="00FB49AB" w:rsidTr="00B20D11">
        <w:trPr>
          <w:trHeight w:val="732"/>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Дорожное хозяйство (дорожные фонды)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w:t>
            </w:r>
          </w:p>
        </w:tc>
      </w:tr>
      <w:tr w:rsidR="00B20D11" w:rsidRPr="00FB49AB" w:rsidTr="00B20D11">
        <w:trPr>
          <w:trHeight w:val="140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w:t>
            </w:r>
          </w:p>
        </w:tc>
      </w:tr>
      <w:tr w:rsidR="00B20D11" w:rsidRPr="00FB49AB" w:rsidTr="00B20D11">
        <w:trPr>
          <w:trHeight w:val="174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1 897,4</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w:t>
            </w:r>
          </w:p>
        </w:tc>
      </w:tr>
      <w:tr w:rsidR="00B20D11" w:rsidRPr="00FB49AB" w:rsidTr="00B20D11">
        <w:trPr>
          <w:trHeight w:val="1403"/>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Содержание автомобильных дорог общего пользования местного значения и искусственных сооружений на них</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47 4 04 90400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755,0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w:t>
            </w:r>
          </w:p>
        </w:tc>
      </w:tr>
      <w:tr w:rsidR="00B20D11" w:rsidRPr="00FB49AB" w:rsidTr="00B20D11">
        <w:trPr>
          <w:trHeight w:val="141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47 4 04 90400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755,0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w:t>
            </w:r>
          </w:p>
        </w:tc>
      </w:tr>
      <w:tr w:rsidR="00B20D11" w:rsidRPr="00FB49AB" w:rsidTr="00B20D11">
        <w:trPr>
          <w:trHeight w:val="1118"/>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Капитальный ремонт и ремонт автомобильных дорог общего пользования населенных пунктов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S0410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1 142,4</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r>
      <w:tr w:rsidR="00B20D11" w:rsidRPr="00FB49AB" w:rsidTr="00B20D11">
        <w:trPr>
          <w:trHeight w:val="1134"/>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S0410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1 142,4</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r>
      <w:tr w:rsidR="00B20D11" w:rsidRPr="00FB49AB" w:rsidTr="00B20D11">
        <w:trPr>
          <w:trHeight w:val="12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«Благоустройство сельских территорий»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комплексного развития сельских территорий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L5760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w:t>
            </w:r>
          </w:p>
        </w:tc>
      </w:tr>
      <w:tr w:rsidR="00B20D11" w:rsidRPr="00FB49AB" w:rsidTr="00B20D11">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L5760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Жилищно-коммунальное хозяйство</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564,9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Коммунальное хозяйство</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B20D11" w:rsidRPr="00FB49AB" w:rsidTr="00B20D11">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B20D11" w:rsidRPr="00FB49AB" w:rsidTr="00B20D11">
        <w:trPr>
          <w:trHeight w:val="82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B20D11" w:rsidRPr="00FB49AB" w:rsidTr="00B20D11">
        <w:trPr>
          <w:trHeight w:val="123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B20D11" w:rsidRPr="00FB49AB" w:rsidTr="000A3436">
        <w:trPr>
          <w:trHeight w:val="105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Мероприятия по поддержке коммунального хозяйства, систем водоснабжения и водоотведения</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47 4 05 90150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B20D11" w:rsidRPr="00FB49AB" w:rsidTr="000A3436">
        <w:trPr>
          <w:trHeight w:val="8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Уплата налогов, сборов и иных платежей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47 4 05 90150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Благоустройство</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r>
      <w:tr w:rsidR="00B20D11" w:rsidRPr="00FB49AB" w:rsidTr="000A3436">
        <w:trPr>
          <w:trHeight w:val="145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r>
      <w:tr w:rsidR="00B20D11" w:rsidRPr="00FB49AB" w:rsidTr="000A3436">
        <w:trPr>
          <w:trHeight w:val="69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r>
      <w:tr w:rsidR="00B20D11" w:rsidRPr="00FB49AB" w:rsidTr="002648E3">
        <w:trPr>
          <w:trHeight w:val="155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w:t>
            </w:r>
          </w:p>
        </w:tc>
      </w:tr>
      <w:tr w:rsidR="00B20D11" w:rsidRPr="00FB49AB" w:rsidTr="00B20D11">
        <w:trPr>
          <w:trHeight w:val="9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Организация и содержание мест захоронения</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47 4 05 90470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w:t>
            </w:r>
          </w:p>
        </w:tc>
      </w:tr>
      <w:tr w:rsidR="00B20D11" w:rsidRPr="00FB49AB" w:rsidTr="002648E3">
        <w:trPr>
          <w:trHeight w:val="1281"/>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47 4 05 90470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w:t>
            </w:r>
          </w:p>
        </w:tc>
      </w:tr>
      <w:tr w:rsidR="00B20D11" w:rsidRPr="00FB49AB" w:rsidTr="002648E3">
        <w:trPr>
          <w:trHeight w:val="847"/>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Финансовое обеспечение мероприятий по благоустройству поселений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47 4 05 90480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w:t>
            </w:r>
          </w:p>
        </w:tc>
      </w:tr>
      <w:tr w:rsidR="00B20D11" w:rsidRPr="00FB49AB" w:rsidTr="002648E3">
        <w:trPr>
          <w:trHeight w:val="1549"/>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47 4 05 90480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404,9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w:t>
            </w:r>
          </w:p>
        </w:tc>
      </w:tr>
      <w:tr w:rsidR="00B20D11" w:rsidRPr="00FB49AB" w:rsidTr="00B20D11">
        <w:trPr>
          <w:trHeight w:val="100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КУЛЬТУРА, КИНЕМАТОГРАФИЯ</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Культура</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B20D11" w:rsidRPr="00FB49AB" w:rsidTr="00B20D11">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B20D11" w:rsidRPr="00FB49AB" w:rsidTr="00B20D11">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w:t>
            </w:r>
          </w:p>
        </w:tc>
      </w:tr>
      <w:tr w:rsidR="00B20D11" w:rsidRPr="00FB49AB" w:rsidTr="00B20D11">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47 4 06 60240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485,9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w:t>
            </w:r>
          </w:p>
        </w:tc>
      </w:tr>
      <w:tr w:rsidR="00B20D11" w:rsidRPr="00FB49AB" w:rsidTr="00B20D11">
        <w:trPr>
          <w:trHeight w:val="127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47 4 06 60240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485,9</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w:t>
            </w:r>
          </w:p>
        </w:tc>
      </w:tr>
      <w:tr w:rsidR="00B20D11" w:rsidRPr="00FB49AB" w:rsidTr="00B20D11">
        <w:trPr>
          <w:trHeight w:val="159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47 4 06 60540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1 113,0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676,0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737,0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межбюджетные трансферты</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47 4 06 60540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1 113,0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676,0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737,0</w:t>
            </w:r>
          </w:p>
        </w:tc>
      </w:tr>
      <w:tr w:rsidR="00B20D11" w:rsidRPr="00FB49AB" w:rsidTr="00B20D11">
        <w:trPr>
          <w:trHeight w:val="111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ФИЗИЧЕСКАЯ КУЛЬТУРА И СПОРТ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3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массовый спорт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7A56C3">
        <w:trPr>
          <w:trHeight w:val="154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645"/>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7A56C3">
        <w:trPr>
          <w:trHeight w:val="160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47 4 07 00000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7A56C3">
        <w:trPr>
          <w:trHeight w:val="1396"/>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Финансовое обеспечение физкультурно-спортивных мероприятий в соответствии с календарным планом</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47 4 07 90660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7A56C3">
        <w:trPr>
          <w:trHeight w:val="1260"/>
        </w:trPr>
        <w:tc>
          <w:tcPr>
            <w:tcW w:w="4380" w:type="dxa"/>
            <w:gridSpan w:val="8"/>
            <w:tcBorders>
              <w:top w:val="single" w:sz="4" w:space="0" w:color="auto"/>
              <w:left w:val="single" w:sz="8" w:space="0" w:color="auto"/>
              <w:bottom w:val="single" w:sz="4"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855"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297"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56"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47 4 07 90660</w:t>
            </w:r>
          </w:p>
        </w:tc>
        <w:tc>
          <w:tcPr>
            <w:tcW w:w="678" w:type="dxa"/>
            <w:tcBorders>
              <w:top w:val="nil"/>
              <w:left w:val="single" w:sz="4" w:space="0" w:color="auto"/>
              <w:bottom w:val="single" w:sz="4"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w:t>
            </w:r>
          </w:p>
        </w:tc>
        <w:tc>
          <w:tcPr>
            <w:tcW w:w="1231" w:type="dxa"/>
            <w:tcBorders>
              <w:top w:val="nil"/>
              <w:left w:val="single" w:sz="4" w:space="0" w:color="auto"/>
              <w:bottom w:val="single" w:sz="4"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c>
          <w:tcPr>
            <w:tcW w:w="1364" w:type="dxa"/>
            <w:tcBorders>
              <w:top w:val="nil"/>
              <w:left w:val="single" w:sz="4" w:space="0" w:color="auto"/>
              <w:bottom w:val="single" w:sz="4"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w:t>
            </w:r>
          </w:p>
        </w:tc>
      </w:tr>
      <w:tr w:rsidR="00B20D11" w:rsidRPr="00FB49AB" w:rsidTr="00B20D11">
        <w:trPr>
          <w:trHeight w:val="360"/>
        </w:trPr>
        <w:tc>
          <w:tcPr>
            <w:tcW w:w="4380" w:type="dxa"/>
            <w:gridSpan w:val="8"/>
            <w:tcBorders>
              <w:top w:val="single" w:sz="4" w:space="0" w:color="auto"/>
              <w:left w:val="single" w:sz="8" w:space="0" w:color="auto"/>
              <w:bottom w:val="single" w:sz="8" w:space="0" w:color="auto"/>
              <w:right w:val="single" w:sz="4" w:space="0" w:color="auto"/>
            </w:tcBorders>
            <w:shd w:val="clear" w:color="auto" w:fill="auto"/>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Условно утвержденные расходы</w:t>
            </w:r>
          </w:p>
        </w:tc>
        <w:tc>
          <w:tcPr>
            <w:tcW w:w="855" w:type="dxa"/>
            <w:tcBorders>
              <w:top w:val="nil"/>
              <w:left w:val="single" w:sz="4" w:space="0" w:color="auto"/>
              <w:bottom w:val="single" w:sz="8"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431</w:t>
            </w:r>
          </w:p>
        </w:tc>
        <w:tc>
          <w:tcPr>
            <w:tcW w:w="828" w:type="dxa"/>
            <w:tcBorders>
              <w:top w:val="nil"/>
              <w:left w:val="single" w:sz="4"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w:t>
            </w:r>
          </w:p>
        </w:tc>
        <w:tc>
          <w:tcPr>
            <w:tcW w:w="1297" w:type="dxa"/>
            <w:tcBorders>
              <w:top w:val="nil"/>
              <w:left w:val="single" w:sz="4"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w:t>
            </w:r>
          </w:p>
        </w:tc>
        <w:tc>
          <w:tcPr>
            <w:tcW w:w="1556" w:type="dxa"/>
            <w:tcBorders>
              <w:top w:val="nil"/>
              <w:left w:val="single" w:sz="4" w:space="0" w:color="auto"/>
              <w:bottom w:val="single" w:sz="8"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99 9 99 00000</w:t>
            </w:r>
          </w:p>
        </w:tc>
        <w:tc>
          <w:tcPr>
            <w:tcW w:w="678" w:type="dxa"/>
            <w:tcBorders>
              <w:top w:val="nil"/>
              <w:left w:val="single" w:sz="4" w:space="0" w:color="auto"/>
              <w:bottom w:val="single" w:sz="8" w:space="0" w:color="auto"/>
              <w:right w:val="nil"/>
            </w:tcBorders>
            <w:shd w:val="clear" w:color="auto" w:fill="auto"/>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990</w:t>
            </w:r>
          </w:p>
        </w:tc>
        <w:tc>
          <w:tcPr>
            <w:tcW w:w="1231" w:type="dxa"/>
            <w:tcBorders>
              <w:top w:val="nil"/>
              <w:left w:val="single" w:sz="4"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231" w:type="dxa"/>
            <w:tcBorders>
              <w:top w:val="nil"/>
              <w:left w:val="single" w:sz="4"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130,0</w:t>
            </w:r>
          </w:p>
        </w:tc>
        <w:tc>
          <w:tcPr>
            <w:tcW w:w="1364" w:type="dxa"/>
            <w:tcBorders>
              <w:top w:val="nil"/>
              <w:left w:val="single" w:sz="4" w:space="0" w:color="auto"/>
              <w:bottom w:val="single" w:sz="8"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260,0</w:t>
            </w:r>
          </w:p>
        </w:tc>
      </w:tr>
      <w:tr w:rsidR="00B20D11" w:rsidRPr="00FB49AB" w:rsidTr="00B20D11">
        <w:trPr>
          <w:trHeight w:val="390"/>
        </w:trPr>
        <w:tc>
          <w:tcPr>
            <w:tcW w:w="120" w:type="dxa"/>
            <w:tcBorders>
              <w:top w:val="nil"/>
              <w:left w:val="single" w:sz="8" w:space="0" w:color="auto"/>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0"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0"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648"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Итого</w:t>
            </w:r>
          </w:p>
        </w:tc>
        <w:tc>
          <w:tcPr>
            <w:tcW w:w="353"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353"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353"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353"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855"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828"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297"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556"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678" w:type="dxa"/>
            <w:tcBorders>
              <w:top w:val="nil"/>
              <w:left w:val="nil"/>
              <w:bottom w:val="single" w:sz="8" w:space="0" w:color="auto"/>
              <w:right w:val="nil"/>
            </w:tcBorders>
            <w:shd w:val="clear" w:color="auto" w:fill="auto"/>
            <w:noWrap/>
            <w:vAlign w:val="bottom"/>
            <w:hideMark/>
          </w:tcPr>
          <w:p w:rsidR="00B20D11" w:rsidRPr="00FB49AB" w:rsidRDefault="00B20D11" w:rsidP="00B20D11">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231" w:type="dxa"/>
            <w:tcBorders>
              <w:top w:val="nil"/>
              <w:left w:val="single" w:sz="4" w:space="0" w:color="auto"/>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8 327,5</w:t>
            </w:r>
          </w:p>
        </w:tc>
        <w:tc>
          <w:tcPr>
            <w:tcW w:w="1231" w:type="dxa"/>
            <w:tcBorders>
              <w:top w:val="nil"/>
              <w:left w:val="nil"/>
              <w:bottom w:val="single" w:sz="8" w:space="0" w:color="auto"/>
              <w:right w:val="single" w:sz="4"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5 324,1</w:t>
            </w:r>
          </w:p>
        </w:tc>
        <w:tc>
          <w:tcPr>
            <w:tcW w:w="1364" w:type="dxa"/>
            <w:tcBorders>
              <w:top w:val="nil"/>
              <w:left w:val="nil"/>
              <w:bottom w:val="single" w:sz="8" w:space="0" w:color="auto"/>
              <w:right w:val="single" w:sz="8" w:space="0" w:color="auto"/>
            </w:tcBorders>
            <w:shd w:val="clear" w:color="auto" w:fill="auto"/>
            <w:noWrap/>
            <w:vAlign w:val="bottom"/>
            <w:hideMark/>
          </w:tcPr>
          <w:p w:rsidR="00B20D11" w:rsidRPr="00FB49AB" w:rsidRDefault="00B20D11" w:rsidP="00B20D11">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6 167,8</w:t>
            </w:r>
          </w:p>
        </w:tc>
      </w:tr>
    </w:tbl>
    <w:p w:rsidR="002E799E" w:rsidRPr="00FB49AB" w:rsidRDefault="002E799E" w:rsidP="001B4E36">
      <w:pPr>
        <w:spacing w:after="0" w:line="240" w:lineRule="auto"/>
        <w:rPr>
          <w:rFonts w:ascii="Times New Roman" w:hAnsi="Times New Roman" w:cs="Times New Roman"/>
          <w:sz w:val="28"/>
          <w:szCs w:val="28"/>
        </w:rPr>
      </w:pPr>
    </w:p>
    <w:p w:rsidR="007A56C3" w:rsidRPr="00FB49AB" w:rsidRDefault="007A56C3"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Приложение №</w:t>
      </w:r>
      <w:r w:rsidR="009E2372" w:rsidRPr="00FB49AB">
        <w:rPr>
          <w:rFonts w:ascii="Times New Roman" w:hAnsi="Times New Roman" w:cs="Times New Roman"/>
          <w:sz w:val="28"/>
          <w:szCs w:val="28"/>
        </w:rPr>
        <w:t>6</w:t>
      </w:r>
    </w:p>
    <w:p w:rsidR="007A56C3" w:rsidRPr="00FB49AB" w:rsidRDefault="007A56C3"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к решению Совета депутатов</w:t>
      </w:r>
    </w:p>
    <w:p w:rsidR="007A56C3" w:rsidRPr="00FB49AB" w:rsidRDefault="007A56C3"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муниципального образования</w:t>
      </w:r>
    </w:p>
    <w:p w:rsidR="007A56C3" w:rsidRPr="00FB49AB" w:rsidRDefault="007A56C3"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 xml:space="preserve">Днепровский сельсовет </w:t>
      </w:r>
    </w:p>
    <w:p w:rsidR="002E799E" w:rsidRPr="00FB49AB" w:rsidRDefault="007A56C3"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от 22.12.2022 №80</w:t>
      </w:r>
    </w:p>
    <w:p w:rsidR="007A56C3" w:rsidRPr="00FB49AB" w:rsidRDefault="007A56C3" w:rsidP="007A56C3">
      <w:pPr>
        <w:spacing w:after="0" w:line="240" w:lineRule="auto"/>
        <w:rPr>
          <w:rFonts w:ascii="Times New Roman" w:hAnsi="Times New Roman" w:cs="Times New Roman"/>
          <w:sz w:val="28"/>
          <w:szCs w:val="28"/>
        </w:rPr>
      </w:pPr>
    </w:p>
    <w:p w:rsidR="007A56C3" w:rsidRPr="00FB49AB" w:rsidRDefault="007A56C3" w:rsidP="007A56C3">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Распределение бюджетных ассигнований бюджета муниципального образования Днепровский сельсовет Беляевского района Оренбургской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2023 год  и  плановый  период 2024 и 2025 годов</w:t>
      </w:r>
    </w:p>
    <w:p w:rsidR="002E799E" w:rsidRPr="00FB49AB" w:rsidRDefault="002E799E" w:rsidP="00B20D11">
      <w:pPr>
        <w:spacing w:after="0" w:line="240" w:lineRule="auto"/>
        <w:rPr>
          <w:rFonts w:ascii="Times New Roman" w:hAnsi="Times New Roman" w:cs="Times New Roman"/>
          <w:sz w:val="28"/>
          <w:szCs w:val="28"/>
        </w:rPr>
      </w:pPr>
    </w:p>
    <w:p w:rsidR="007A56C3" w:rsidRPr="00FB49AB" w:rsidRDefault="007A56C3" w:rsidP="00B20D11">
      <w:pPr>
        <w:spacing w:after="0" w:line="240" w:lineRule="auto"/>
        <w:rPr>
          <w:rFonts w:ascii="Times New Roman" w:hAnsi="Times New Roman" w:cs="Times New Roman"/>
          <w:sz w:val="28"/>
          <w:szCs w:val="28"/>
        </w:rPr>
      </w:pPr>
    </w:p>
    <w:p w:rsidR="007A56C3" w:rsidRPr="00FB49AB" w:rsidRDefault="001B4E36" w:rsidP="00B20D1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Т                                                                                                                                                                          т</w:t>
      </w:r>
      <w:r w:rsidR="007A56C3" w:rsidRPr="00FB49AB">
        <w:rPr>
          <w:rFonts w:ascii="Times New Roman" w:hAnsi="Times New Roman" w:cs="Times New Roman"/>
          <w:sz w:val="28"/>
          <w:szCs w:val="28"/>
        </w:rPr>
        <w:t>ыс.рублей</w:t>
      </w:r>
    </w:p>
    <w:tbl>
      <w:tblPr>
        <w:tblStyle w:val="af"/>
        <w:tblW w:w="0" w:type="auto"/>
        <w:tblLook w:val="04A0"/>
      </w:tblPr>
      <w:tblGrid>
        <w:gridCol w:w="4503"/>
        <w:gridCol w:w="1275"/>
        <w:gridCol w:w="1560"/>
        <w:gridCol w:w="1701"/>
        <w:gridCol w:w="1134"/>
        <w:gridCol w:w="1417"/>
        <w:gridCol w:w="1559"/>
        <w:gridCol w:w="1560"/>
      </w:tblGrid>
      <w:tr w:rsidR="009E2372" w:rsidRPr="00FB49AB" w:rsidTr="009E2372">
        <w:tc>
          <w:tcPr>
            <w:tcW w:w="4503"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Наименование</w:t>
            </w:r>
          </w:p>
        </w:tc>
        <w:tc>
          <w:tcPr>
            <w:tcW w:w="1275"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Раздел</w:t>
            </w:r>
          </w:p>
        </w:tc>
        <w:tc>
          <w:tcPr>
            <w:tcW w:w="1560"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Подраздел</w:t>
            </w:r>
          </w:p>
        </w:tc>
        <w:tc>
          <w:tcPr>
            <w:tcW w:w="1701"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ЦСР</w:t>
            </w:r>
          </w:p>
        </w:tc>
        <w:tc>
          <w:tcPr>
            <w:tcW w:w="1134"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ВР</w:t>
            </w:r>
          </w:p>
        </w:tc>
        <w:tc>
          <w:tcPr>
            <w:tcW w:w="1417"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2023</w:t>
            </w:r>
          </w:p>
        </w:tc>
        <w:tc>
          <w:tcPr>
            <w:tcW w:w="1559"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2024</w:t>
            </w:r>
          </w:p>
        </w:tc>
        <w:tc>
          <w:tcPr>
            <w:tcW w:w="1560" w:type="dxa"/>
          </w:tcPr>
          <w:p w:rsidR="007A56C3" w:rsidRPr="00FB49AB" w:rsidRDefault="007A56C3" w:rsidP="009E2372">
            <w:pPr>
              <w:jc w:val="center"/>
              <w:rPr>
                <w:rFonts w:ascii="Times New Roman" w:hAnsi="Times New Roman" w:cs="Times New Roman"/>
                <w:sz w:val="28"/>
                <w:szCs w:val="28"/>
              </w:rPr>
            </w:pPr>
            <w:r w:rsidRPr="00FB49AB">
              <w:rPr>
                <w:rFonts w:ascii="Times New Roman" w:hAnsi="Times New Roman" w:cs="Times New Roman"/>
                <w:sz w:val="28"/>
                <w:szCs w:val="28"/>
              </w:rPr>
              <w:t>2025</w:t>
            </w:r>
          </w:p>
        </w:tc>
      </w:tr>
      <w:tr w:rsidR="009E2372" w:rsidRPr="00FB49AB" w:rsidTr="009E2372">
        <w:tblPrEx>
          <w:tblLook w:val="0000"/>
        </w:tblPrEx>
        <w:trPr>
          <w:trHeight w:val="375"/>
        </w:trPr>
        <w:tc>
          <w:tcPr>
            <w:tcW w:w="4503"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1</w:t>
            </w:r>
          </w:p>
        </w:tc>
        <w:tc>
          <w:tcPr>
            <w:tcW w:w="1275"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2</w:t>
            </w:r>
          </w:p>
        </w:tc>
        <w:tc>
          <w:tcPr>
            <w:tcW w:w="1560"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3</w:t>
            </w:r>
          </w:p>
        </w:tc>
        <w:tc>
          <w:tcPr>
            <w:tcW w:w="1701"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4</w:t>
            </w:r>
          </w:p>
        </w:tc>
        <w:tc>
          <w:tcPr>
            <w:tcW w:w="1134"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5</w:t>
            </w:r>
          </w:p>
        </w:tc>
        <w:tc>
          <w:tcPr>
            <w:tcW w:w="1417"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6</w:t>
            </w:r>
          </w:p>
        </w:tc>
        <w:tc>
          <w:tcPr>
            <w:tcW w:w="1559"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7</w:t>
            </w:r>
          </w:p>
        </w:tc>
        <w:tc>
          <w:tcPr>
            <w:tcW w:w="1560" w:type="dxa"/>
          </w:tcPr>
          <w:p w:rsidR="009E2372" w:rsidRPr="00FB49AB" w:rsidRDefault="009E2372" w:rsidP="009E2372">
            <w:pPr>
              <w:ind w:left="108"/>
              <w:jc w:val="center"/>
              <w:rPr>
                <w:rFonts w:ascii="Times New Roman" w:hAnsi="Times New Roman" w:cs="Times New Roman"/>
                <w:sz w:val="28"/>
                <w:szCs w:val="28"/>
              </w:rPr>
            </w:pPr>
            <w:r w:rsidRPr="00FB49AB">
              <w:rPr>
                <w:rFonts w:ascii="Times New Roman" w:hAnsi="Times New Roman" w:cs="Times New Roman"/>
                <w:sz w:val="28"/>
                <w:szCs w:val="28"/>
              </w:rPr>
              <w:t>8</w:t>
            </w:r>
          </w:p>
        </w:tc>
      </w:tr>
    </w:tbl>
    <w:tbl>
      <w:tblPr>
        <w:tblW w:w="14743" w:type="dxa"/>
        <w:tblInd w:w="-34" w:type="dxa"/>
        <w:tblLook w:val="04A0"/>
      </w:tblPr>
      <w:tblGrid>
        <w:gridCol w:w="442"/>
        <w:gridCol w:w="314"/>
        <w:gridCol w:w="2355"/>
        <w:gridCol w:w="314"/>
        <w:gridCol w:w="314"/>
        <w:gridCol w:w="314"/>
        <w:gridCol w:w="484"/>
        <w:gridCol w:w="1275"/>
        <w:gridCol w:w="1560"/>
        <w:gridCol w:w="1701"/>
        <w:gridCol w:w="1134"/>
        <w:gridCol w:w="1417"/>
        <w:gridCol w:w="1559"/>
        <w:gridCol w:w="1560"/>
      </w:tblGrid>
      <w:tr w:rsidR="009E2372" w:rsidRPr="00FB49AB" w:rsidTr="009E2372">
        <w:trPr>
          <w:trHeight w:val="360"/>
        </w:trPr>
        <w:tc>
          <w:tcPr>
            <w:tcW w:w="4537" w:type="dxa"/>
            <w:gridSpan w:val="7"/>
            <w:tcBorders>
              <w:top w:val="single" w:sz="8"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Общегосударственные вопросы</w:t>
            </w:r>
          </w:p>
        </w:tc>
        <w:tc>
          <w:tcPr>
            <w:tcW w:w="1275" w:type="dxa"/>
            <w:tcBorders>
              <w:top w:val="single" w:sz="8" w:space="0" w:color="auto"/>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single" w:sz="8" w:space="0" w:color="auto"/>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single" w:sz="8" w:space="0" w:color="auto"/>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single" w:sz="8" w:space="0" w:color="auto"/>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2 584,80</w:t>
            </w:r>
          </w:p>
        </w:tc>
        <w:tc>
          <w:tcPr>
            <w:tcW w:w="1559" w:type="dxa"/>
            <w:tcBorders>
              <w:top w:val="single" w:sz="8" w:space="0" w:color="auto"/>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2 584,80</w:t>
            </w:r>
          </w:p>
        </w:tc>
        <w:tc>
          <w:tcPr>
            <w:tcW w:w="156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2 584,80</w:t>
            </w:r>
          </w:p>
        </w:tc>
      </w:tr>
      <w:tr w:rsidR="009E2372" w:rsidRPr="00FB49AB" w:rsidTr="009E2372">
        <w:trPr>
          <w:trHeight w:val="131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9E2372" w:rsidRPr="00FB49AB" w:rsidTr="009E2372">
        <w:trPr>
          <w:trHeight w:val="183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9E2372" w:rsidRPr="00FB49AB" w:rsidTr="009E2372">
        <w:trPr>
          <w:trHeight w:val="56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9E2372" w:rsidRPr="00FB49AB" w:rsidTr="009E2372">
        <w:trPr>
          <w:trHeight w:val="13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9E2372" w:rsidRPr="00FB49AB" w:rsidTr="009E2372">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Глава муниципального образования</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9E2372" w:rsidRPr="00FB49AB" w:rsidTr="009E2372">
        <w:trPr>
          <w:trHeight w:val="113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9E2372" w:rsidRPr="00FB49AB" w:rsidTr="009E2372">
        <w:trPr>
          <w:trHeight w:val="29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r>
      <w:tr w:rsidR="009E2372" w:rsidRPr="00FB49AB" w:rsidTr="009E2372">
        <w:trPr>
          <w:trHeight w:val="18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r>
      <w:tr w:rsidR="009E2372" w:rsidRPr="00FB49AB" w:rsidTr="009E2372">
        <w:trPr>
          <w:trHeight w:val="88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1 491,60</w:t>
            </w:r>
          </w:p>
        </w:tc>
      </w:tr>
      <w:tr w:rsidR="009E2372" w:rsidRPr="00FB49AB" w:rsidTr="009E2372">
        <w:trPr>
          <w:trHeight w:val="13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1 463,20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1 463,20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1 463,20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Центральный аппарат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1 031,20</w:t>
            </w:r>
          </w:p>
        </w:tc>
      </w:tr>
      <w:tr w:rsidR="009E2372" w:rsidRPr="00FB49AB" w:rsidTr="009E2372">
        <w:trPr>
          <w:trHeight w:val="14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444,00</w:t>
            </w:r>
          </w:p>
        </w:tc>
      </w:tr>
      <w:tr w:rsidR="009E2372" w:rsidRPr="00FB49AB" w:rsidTr="009E2372">
        <w:trPr>
          <w:trHeight w:val="125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584,20</w:t>
            </w:r>
          </w:p>
        </w:tc>
      </w:tr>
      <w:tr w:rsidR="009E2372" w:rsidRPr="00FB49AB" w:rsidTr="009E2372">
        <w:trPr>
          <w:trHeight w:val="90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r>
      <w:tr w:rsidR="009E2372" w:rsidRPr="00FB49AB" w:rsidTr="009E2372">
        <w:trPr>
          <w:trHeight w:val="88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деятельности центрального аппарата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r>
      <w:tr w:rsidR="009E2372" w:rsidRPr="00FB49AB" w:rsidTr="009E2372">
        <w:trPr>
          <w:trHeight w:val="128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r>
      <w:tr w:rsidR="009E2372" w:rsidRPr="00FB49AB" w:rsidTr="009E2372">
        <w:trPr>
          <w:trHeight w:val="112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утверждению генеральных планов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r>
      <w:tr w:rsidR="009E2372" w:rsidRPr="00FB49AB" w:rsidTr="009E2372">
        <w:trPr>
          <w:trHeight w:val="84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"Земельный контроль"</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r>
      <w:tr w:rsidR="009E2372" w:rsidRPr="00FB49AB" w:rsidTr="009E2372">
        <w:trPr>
          <w:trHeight w:val="19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47 4 09 60550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47 4 09 60550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r>
      <w:tr w:rsidR="009E2372" w:rsidRPr="00FB49AB" w:rsidTr="009E2372">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r>
      <w:tr w:rsidR="009E2372" w:rsidRPr="00FB49AB" w:rsidTr="009E2372">
        <w:trPr>
          <w:trHeight w:val="16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r>
      <w:tr w:rsidR="009E2372" w:rsidRPr="00FB49AB" w:rsidTr="009E2372">
        <w:trPr>
          <w:trHeight w:val="102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r>
      <w:tr w:rsidR="009E2372" w:rsidRPr="00FB49AB" w:rsidTr="009E2372">
        <w:trPr>
          <w:trHeight w:val="80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«Развитие муниципальной службы»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346,20</w:t>
            </w:r>
          </w:p>
        </w:tc>
      </w:tr>
      <w:tr w:rsidR="009E2372" w:rsidRPr="00FB49AB" w:rsidTr="009E2372">
        <w:trPr>
          <w:trHeight w:val="125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финансовому надзору</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47 4 01 60020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r>
      <w:tr w:rsidR="009E2372" w:rsidRPr="00FB49AB" w:rsidTr="009E2372">
        <w:trPr>
          <w:trHeight w:val="118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контрольно-счетного органа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47 4 01 60030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r>
      <w:tr w:rsidR="009E2372" w:rsidRPr="00FB49AB" w:rsidTr="009E2372">
        <w:trPr>
          <w:trHeight w:val="101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составлению проекта бюджета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Резервные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Непрограммные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143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Руководство и управление в сфере установленных функций органов местного самоуправления Днепровского сельсовета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111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Создание и использование средств резервного фонда местных администраций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Резервные средства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870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774"/>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Другие общегосударственные вопросы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9E2372" w:rsidRPr="00FB49AB" w:rsidTr="009E2372">
        <w:trPr>
          <w:trHeight w:val="183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9E2372" w:rsidRPr="00FB49AB" w:rsidTr="009E2372">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9E2372" w:rsidRPr="00FB49AB" w:rsidTr="009E2372">
        <w:trPr>
          <w:trHeight w:val="253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9E2372" w:rsidRPr="00FB49AB" w:rsidTr="009E2372">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Проведение межевых работ земель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47 4 02 90910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9E2372" w:rsidRPr="00FB49AB" w:rsidTr="009E2372">
        <w:trPr>
          <w:trHeight w:val="12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47 4 02 90910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оборона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9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Мобилизационная и вневойсковая подготовка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183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85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12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«Осуществление отдельных гос.полномочий»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168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47 4 08 51180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147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47 4 08 51180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9E2372" w:rsidRPr="00FB49AB" w:rsidTr="009E2372">
        <w:trPr>
          <w:trHeight w:val="92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19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защиты населения и территории Днепровский сельсовет от чрезвычайных ситуаций и обеспечение пожарной безопасности</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47 4 03 70800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175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47 4 03 70800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9E2372" w:rsidRPr="00FB49AB" w:rsidTr="009E2372">
        <w:trPr>
          <w:trHeight w:val="6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Национальная экономика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1 595,70</w:t>
            </w:r>
          </w:p>
        </w:tc>
      </w:tr>
      <w:tr w:rsidR="009E2372" w:rsidRPr="00FB49AB" w:rsidTr="009E2372">
        <w:trPr>
          <w:trHeight w:val="11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Дорожное хозяйство (дорожные фонды)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1 595,70</w:t>
            </w:r>
          </w:p>
        </w:tc>
      </w:tr>
      <w:tr w:rsidR="009E2372" w:rsidRPr="00FB49AB" w:rsidTr="009E2372">
        <w:trPr>
          <w:trHeight w:val="195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1 595,70</w:t>
            </w:r>
          </w:p>
        </w:tc>
      </w:tr>
      <w:tr w:rsidR="009E2372" w:rsidRPr="00FB49AB" w:rsidTr="009E2372">
        <w:trPr>
          <w:trHeight w:val="93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3 351,20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1 595,70</w:t>
            </w:r>
          </w:p>
        </w:tc>
      </w:tr>
      <w:tr w:rsidR="009E2372" w:rsidRPr="00FB49AB" w:rsidTr="009E2372">
        <w:trPr>
          <w:trHeight w:val="190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1 897,40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862,30</w:t>
            </w:r>
          </w:p>
        </w:tc>
      </w:tr>
      <w:tr w:rsidR="009E2372" w:rsidRPr="00FB49AB" w:rsidTr="009E2372">
        <w:trPr>
          <w:trHeight w:val="159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Содержание автомобильных дорог общего пользования местного значения и искусственных сооружений на них</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47 4 04 90400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755,00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862,30</w:t>
            </w:r>
          </w:p>
        </w:tc>
      </w:tr>
      <w:tr w:rsidR="009E2372" w:rsidRPr="00FB49AB" w:rsidTr="009E2372">
        <w:trPr>
          <w:trHeight w:val="151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47 4 04 90400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755,00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862,30</w:t>
            </w:r>
          </w:p>
        </w:tc>
      </w:tr>
      <w:tr w:rsidR="009E2372" w:rsidRPr="00FB49AB" w:rsidTr="009E2372">
        <w:trPr>
          <w:trHeight w:val="1123"/>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Капитальный ремонт и ремонт автомобильных дорог общего пользования населенных пунктов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S0410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1 142,40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9E2372" w:rsidRPr="00FB49AB" w:rsidTr="009E2372">
        <w:trPr>
          <w:trHeight w:val="169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S0410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1 142,40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9E2372" w:rsidRPr="00FB49AB" w:rsidTr="009E2372">
        <w:trPr>
          <w:trHeight w:val="97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«Благоустройство сельских территорий»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733,40</w:t>
            </w:r>
          </w:p>
        </w:tc>
      </w:tr>
      <w:tr w:rsidR="009E2372" w:rsidRPr="00FB49AB" w:rsidTr="009E2372">
        <w:trPr>
          <w:trHeight w:val="97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комплексного развития сельских территорий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L5760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733,40</w:t>
            </w:r>
          </w:p>
        </w:tc>
      </w:tr>
      <w:tr w:rsidR="009E2372" w:rsidRPr="00FB49AB" w:rsidTr="009E2372">
        <w:trPr>
          <w:trHeight w:val="1146"/>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L5760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733,40</w:t>
            </w:r>
          </w:p>
        </w:tc>
      </w:tr>
      <w:tr w:rsidR="009E2372" w:rsidRPr="00FB49AB" w:rsidTr="009E2372">
        <w:trPr>
          <w:trHeight w:val="68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Жилищно-коммунальное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564,90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Коммунальное хозяйство</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9E2372" w:rsidRPr="00FB49AB" w:rsidTr="009E2372">
        <w:trPr>
          <w:trHeight w:val="202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9E2372" w:rsidRPr="00FB49AB" w:rsidTr="009E2372">
        <w:trPr>
          <w:trHeight w:val="9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9E2372" w:rsidRPr="00FB49AB" w:rsidTr="00BD43A1">
        <w:trPr>
          <w:trHeight w:val="154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«Комплексное благоустройство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9E2372" w:rsidRPr="00FB49AB" w:rsidTr="00BD43A1">
        <w:trPr>
          <w:trHeight w:val="120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Мероприятия по поддержке коммунального хозяйства, систем водоснабжения и водоотведения</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47 4 05 90150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9E2372" w:rsidRPr="00FB49AB" w:rsidTr="009E2372">
        <w:trPr>
          <w:trHeight w:val="6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Уплата налогов, сборов и иных платежей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47 4 05 90150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Благоустройство</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r>
      <w:tr w:rsidR="009E2372" w:rsidRPr="00FB49AB" w:rsidTr="00BD43A1">
        <w:trPr>
          <w:trHeight w:val="165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r>
      <w:tr w:rsidR="009E2372" w:rsidRPr="00FB49AB" w:rsidTr="009E2372">
        <w:trPr>
          <w:trHeight w:val="9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r>
      <w:tr w:rsidR="009E2372" w:rsidRPr="00FB49AB" w:rsidTr="009E2372">
        <w:trPr>
          <w:trHeight w:val="213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250,00</w:t>
            </w:r>
          </w:p>
        </w:tc>
      </w:tr>
      <w:tr w:rsidR="009E2372" w:rsidRPr="00FB49AB" w:rsidTr="00BD43A1">
        <w:trPr>
          <w:trHeight w:val="72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Организация и содержание мест захоронения</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r>
      <w:tr w:rsidR="009E2372" w:rsidRPr="00FB49AB" w:rsidTr="00BD43A1">
        <w:trPr>
          <w:trHeight w:val="126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47 4 05 90470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r>
      <w:tr w:rsidR="009E2372" w:rsidRPr="00FB49AB" w:rsidTr="009E2372">
        <w:trPr>
          <w:trHeight w:val="118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Финансовое обеспечение мероприятий по благоустройству поселений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r>
      <w:tr w:rsidR="009E2372" w:rsidRPr="00FB49AB" w:rsidTr="009E2372">
        <w:trPr>
          <w:trHeight w:val="175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47 4 05 90480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404,90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r>
      <w:tr w:rsidR="009E2372" w:rsidRPr="00FB49AB" w:rsidTr="009E2372">
        <w:trPr>
          <w:trHeight w:val="105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КУЛЬТУРА, КИНЕМАТОГРАФИЯ</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Культура</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1 122,90</w:t>
            </w:r>
          </w:p>
        </w:tc>
      </w:tr>
      <w:tr w:rsidR="009E2372" w:rsidRPr="00FB49AB" w:rsidTr="00BD43A1">
        <w:trPr>
          <w:trHeight w:val="1672"/>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1 122,90</w:t>
            </w:r>
          </w:p>
        </w:tc>
      </w:tr>
      <w:tr w:rsidR="009E2372" w:rsidRPr="00FB49AB" w:rsidTr="009E2372">
        <w:trPr>
          <w:trHeight w:val="91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1 122,90</w:t>
            </w:r>
          </w:p>
        </w:tc>
      </w:tr>
      <w:tr w:rsidR="009E2372" w:rsidRPr="00FB49AB" w:rsidTr="00BD43A1">
        <w:trPr>
          <w:trHeight w:val="1691"/>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1 122,90</w:t>
            </w:r>
          </w:p>
        </w:tc>
      </w:tr>
      <w:tr w:rsidR="009E2372" w:rsidRPr="00FB49AB" w:rsidTr="00BD43A1">
        <w:trPr>
          <w:trHeight w:val="140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485,90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r>
      <w:tr w:rsidR="009E2372" w:rsidRPr="00FB49AB" w:rsidTr="00BD43A1">
        <w:trPr>
          <w:trHeight w:val="127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47 4 06 60240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485,90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r>
      <w:tr w:rsidR="009E2372" w:rsidRPr="00FB49AB" w:rsidTr="00BD43A1">
        <w:trPr>
          <w:trHeight w:val="165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1 113,00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737,00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47 4 06 60540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1 113,00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737,00</w:t>
            </w:r>
          </w:p>
        </w:tc>
      </w:tr>
      <w:tr w:rsidR="009E2372" w:rsidRPr="00FB49AB" w:rsidTr="009E2372">
        <w:trPr>
          <w:trHeight w:val="90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ФИЗИЧЕСКАЯ КУЛЬТУРА И СПОРТ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BD43A1">
        <w:trPr>
          <w:trHeight w:val="569"/>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массовый спорт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BD43A1">
        <w:trPr>
          <w:trHeight w:val="1683"/>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945"/>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BD43A1">
        <w:trPr>
          <w:trHeight w:val="1974"/>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BD43A1">
        <w:trPr>
          <w:trHeight w:val="1547"/>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Финансовое обеспечение физкультурно-спортивных мероприятий в соответствии с календарным планом</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47 4 07 90660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BD43A1">
        <w:trPr>
          <w:trHeight w:val="1258"/>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47 4 07 90660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9E2372" w:rsidRPr="00FB49AB" w:rsidTr="009E2372">
        <w:trPr>
          <w:trHeight w:val="360"/>
        </w:trPr>
        <w:tc>
          <w:tcPr>
            <w:tcW w:w="4537"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Условно утвержденные расходы</w:t>
            </w:r>
          </w:p>
        </w:tc>
        <w:tc>
          <w:tcPr>
            <w:tcW w:w="1275"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w:t>
            </w:r>
          </w:p>
        </w:tc>
        <w:tc>
          <w:tcPr>
            <w:tcW w:w="1560"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w:t>
            </w:r>
          </w:p>
        </w:tc>
        <w:tc>
          <w:tcPr>
            <w:tcW w:w="1701" w:type="dxa"/>
            <w:tcBorders>
              <w:top w:val="nil"/>
              <w:left w:val="single" w:sz="4" w:space="0" w:color="auto"/>
              <w:bottom w:val="single" w:sz="4" w:space="0" w:color="auto"/>
              <w:right w:val="nil"/>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99 0 00 00000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59" w:type="dxa"/>
            <w:tcBorders>
              <w:top w:val="nil"/>
              <w:left w:val="single" w:sz="4" w:space="0" w:color="auto"/>
              <w:bottom w:val="single" w:sz="4" w:space="0" w:color="auto"/>
              <w:right w:val="nil"/>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260,00</w:t>
            </w:r>
          </w:p>
        </w:tc>
      </w:tr>
      <w:tr w:rsidR="009E2372" w:rsidRPr="00FB49AB" w:rsidTr="009E2372">
        <w:trPr>
          <w:trHeight w:val="390"/>
        </w:trPr>
        <w:tc>
          <w:tcPr>
            <w:tcW w:w="442" w:type="dxa"/>
            <w:tcBorders>
              <w:top w:val="nil"/>
              <w:left w:val="single" w:sz="8" w:space="0" w:color="auto"/>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314"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355"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Итого</w:t>
            </w:r>
          </w:p>
        </w:tc>
        <w:tc>
          <w:tcPr>
            <w:tcW w:w="314"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314"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314"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484"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275"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560"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701"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134" w:type="dxa"/>
            <w:tcBorders>
              <w:top w:val="nil"/>
              <w:left w:val="nil"/>
              <w:bottom w:val="single" w:sz="8" w:space="0" w:color="auto"/>
              <w:right w:val="nil"/>
            </w:tcBorders>
            <w:shd w:val="clear" w:color="auto" w:fill="auto"/>
            <w:noWrap/>
            <w:vAlign w:val="bottom"/>
            <w:hideMark/>
          </w:tcPr>
          <w:p w:rsidR="009E2372" w:rsidRPr="00FB49AB" w:rsidRDefault="009E2372" w:rsidP="009E2372">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8 327,5</w:t>
            </w:r>
          </w:p>
        </w:tc>
        <w:tc>
          <w:tcPr>
            <w:tcW w:w="1559" w:type="dxa"/>
            <w:tcBorders>
              <w:top w:val="nil"/>
              <w:left w:val="nil"/>
              <w:bottom w:val="single" w:sz="8" w:space="0" w:color="auto"/>
              <w:right w:val="single" w:sz="4"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5 324,1</w:t>
            </w:r>
          </w:p>
        </w:tc>
        <w:tc>
          <w:tcPr>
            <w:tcW w:w="1560" w:type="dxa"/>
            <w:tcBorders>
              <w:top w:val="nil"/>
              <w:left w:val="nil"/>
              <w:bottom w:val="single" w:sz="8" w:space="0" w:color="auto"/>
              <w:right w:val="single" w:sz="8" w:space="0" w:color="auto"/>
            </w:tcBorders>
            <w:shd w:val="clear" w:color="auto" w:fill="auto"/>
            <w:noWrap/>
            <w:vAlign w:val="bottom"/>
            <w:hideMark/>
          </w:tcPr>
          <w:p w:rsidR="009E2372" w:rsidRPr="00FB49AB" w:rsidRDefault="009E2372" w:rsidP="009E2372">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6 167,8</w:t>
            </w:r>
          </w:p>
        </w:tc>
      </w:tr>
    </w:tbl>
    <w:p w:rsidR="002E799E" w:rsidRPr="00FB49AB" w:rsidRDefault="002E799E" w:rsidP="00B20D11">
      <w:pPr>
        <w:tabs>
          <w:tab w:val="left" w:pos="6255"/>
        </w:tabs>
        <w:spacing w:line="240" w:lineRule="auto"/>
        <w:rPr>
          <w:rFonts w:ascii="Times New Roman" w:hAnsi="Times New Roman" w:cs="Times New Roman"/>
          <w:sz w:val="28"/>
          <w:szCs w:val="28"/>
        </w:rPr>
      </w:pPr>
    </w:p>
    <w:p w:rsidR="002E799E" w:rsidRPr="00FB49AB" w:rsidRDefault="002E799E" w:rsidP="00B20D11">
      <w:pPr>
        <w:tabs>
          <w:tab w:val="left" w:pos="7185"/>
        </w:tabs>
        <w:spacing w:line="240" w:lineRule="auto"/>
        <w:rPr>
          <w:rFonts w:ascii="Times New Roman" w:hAnsi="Times New Roman" w:cs="Times New Roman"/>
          <w:sz w:val="28"/>
          <w:szCs w:val="28"/>
        </w:rPr>
      </w:pP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D43A1">
      <w:pPr>
        <w:spacing w:after="0" w:line="240" w:lineRule="auto"/>
        <w:rPr>
          <w:rFonts w:ascii="Times New Roman" w:hAnsi="Times New Roman" w:cs="Times New Roman"/>
          <w:sz w:val="28"/>
          <w:szCs w:val="28"/>
        </w:rPr>
        <w:sectPr w:rsidR="00BD43A1" w:rsidRPr="00FB49AB" w:rsidSect="00B20D11">
          <w:pgSz w:w="16838" w:h="11906" w:orient="landscape"/>
          <w:pgMar w:top="1134" w:right="1134" w:bottom="709" w:left="1134" w:header="709" w:footer="709" w:gutter="0"/>
          <w:cols w:space="708"/>
          <w:docGrid w:linePitch="360"/>
        </w:sectPr>
      </w:pPr>
    </w:p>
    <w:p w:rsidR="00BD43A1" w:rsidRPr="00FB49AB" w:rsidRDefault="001B4E36"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 xml:space="preserve">                                                                                       </w:t>
      </w:r>
      <w:r w:rsidR="00996DB2" w:rsidRPr="00FB49AB">
        <w:rPr>
          <w:rFonts w:ascii="Times New Roman" w:hAnsi="Times New Roman" w:cs="Times New Roman"/>
          <w:sz w:val="28"/>
          <w:szCs w:val="28"/>
        </w:rPr>
        <w:t>Приложение №7</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к решению Совета депутатов</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муниципального образования</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 xml:space="preserve">Днепровский сельсовет </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от 22.12.2022 №80</w:t>
      </w:r>
    </w:p>
    <w:p w:rsidR="00BD43A1" w:rsidRPr="00FB49AB" w:rsidRDefault="00BD43A1" w:rsidP="00B20D11">
      <w:pPr>
        <w:tabs>
          <w:tab w:val="left" w:pos="7185"/>
        </w:tabs>
        <w:spacing w:line="240" w:lineRule="auto"/>
        <w:rPr>
          <w:rFonts w:ascii="Times New Roman" w:hAnsi="Times New Roman" w:cs="Times New Roman"/>
          <w:sz w:val="28"/>
          <w:szCs w:val="28"/>
        </w:rPr>
      </w:pPr>
    </w:p>
    <w:p w:rsidR="00BD43A1" w:rsidRPr="00FB49AB" w:rsidRDefault="00BD43A1" w:rsidP="00BD43A1">
      <w:pPr>
        <w:spacing w:line="240" w:lineRule="auto"/>
        <w:ind w:left="284" w:hanging="284"/>
        <w:jc w:val="center"/>
        <w:rPr>
          <w:rFonts w:ascii="Times New Roman" w:hAnsi="Times New Roman" w:cs="Times New Roman"/>
          <w:sz w:val="28"/>
          <w:szCs w:val="28"/>
        </w:rPr>
      </w:pPr>
      <w:r w:rsidRPr="00FB49AB">
        <w:rPr>
          <w:rFonts w:ascii="Times New Roman" w:hAnsi="Times New Roman" w:cs="Times New Roman"/>
          <w:sz w:val="28"/>
          <w:szCs w:val="28"/>
        </w:rPr>
        <w:t>Перечень иных межбюджетных трансфертов из бюджета муниципального образования Днепровский сельсовет Беляевского района Оренбургской области</w:t>
      </w:r>
      <w:r w:rsidR="00BF53E6" w:rsidRPr="00FB49AB">
        <w:rPr>
          <w:rFonts w:ascii="Times New Roman" w:hAnsi="Times New Roman" w:cs="Times New Roman"/>
          <w:sz w:val="28"/>
          <w:szCs w:val="28"/>
        </w:rPr>
        <w:t xml:space="preserve"> </w:t>
      </w:r>
      <w:r w:rsidRPr="00FB49AB">
        <w:rPr>
          <w:rFonts w:ascii="Times New Roman" w:hAnsi="Times New Roman" w:cs="Times New Roman"/>
          <w:sz w:val="28"/>
          <w:szCs w:val="28"/>
        </w:rPr>
        <w:t>перечисляемых в районный бюджет на исполнение переданных полномочий на основании заключенных соглашений, на 2023 год и на плановый период 2024 и 2025г</w:t>
      </w:r>
    </w:p>
    <w:p w:rsidR="00BD43A1" w:rsidRPr="00FB49AB" w:rsidRDefault="00BD43A1" w:rsidP="00996DB2">
      <w:pPr>
        <w:spacing w:after="0" w:line="240" w:lineRule="auto"/>
        <w:ind w:left="284" w:right="129" w:hanging="284"/>
        <w:jc w:val="center"/>
        <w:rPr>
          <w:rFonts w:ascii="Times New Roman" w:hAnsi="Times New Roman" w:cs="Times New Roman"/>
          <w:sz w:val="28"/>
          <w:szCs w:val="28"/>
        </w:rPr>
      </w:pPr>
      <w:r w:rsidRPr="00FB49AB">
        <w:rPr>
          <w:rFonts w:ascii="Times New Roman" w:hAnsi="Times New Roman" w:cs="Times New Roman"/>
          <w:sz w:val="28"/>
          <w:szCs w:val="28"/>
        </w:rPr>
        <w:t>тыс.рублей</w:t>
      </w:r>
    </w:p>
    <w:tbl>
      <w:tblPr>
        <w:tblW w:w="9639" w:type="dxa"/>
        <w:tblInd w:w="392" w:type="dxa"/>
        <w:tblLayout w:type="fixed"/>
        <w:tblLook w:val="01E0"/>
      </w:tblPr>
      <w:tblGrid>
        <w:gridCol w:w="5670"/>
        <w:gridCol w:w="1276"/>
        <w:gridCol w:w="1275"/>
        <w:gridCol w:w="1418"/>
      </w:tblGrid>
      <w:tr w:rsidR="00BD43A1" w:rsidRPr="00FB49AB" w:rsidTr="00BD43A1">
        <w:trPr>
          <w:trHeight w:val="1056"/>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p>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rPr>
              <w:t>Наименование полномочий</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2023</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2024</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2025</w:t>
            </w:r>
          </w:p>
        </w:tc>
      </w:tr>
      <w:tr w:rsidR="00BD43A1" w:rsidRPr="00FB49AB" w:rsidTr="00BD43A1">
        <w:trPr>
          <w:trHeight w:val="555"/>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Средства, передаваемые на осуществление полномочий по утверждению генеральных планов</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7,0</w:t>
            </w:r>
          </w:p>
          <w:p w:rsidR="00BD43A1" w:rsidRPr="00FB49AB" w:rsidRDefault="00BD43A1" w:rsidP="00BD43A1">
            <w:pPr>
              <w:spacing w:after="0" w:line="240" w:lineRule="auto"/>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7,0</w:t>
            </w:r>
          </w:p>
          <w:p w:rsidR="00BD43A1" w:rsidRPr="00FB49AB" w:rsidRDefault="00BD43A1" w:rsidP="00BD43A1">
            <w:pPr>
              <w:spacing w:after="0" w:line="240" w:lineRule="auto"/>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7,0</w:t>
            </w:r>
          </w:p>
          <w:p w:rsidR="00BD43A1" w:rsidRPr="00FB49AB" w:rsidRDefault="00BD43A1" w:rsidP="00BD43A1">
            <w:pPr>
              <w:spacing w:after="0" w:line="240" w:lineRule="auto"/>
              <w:rPr>
                <w:rFonts w:ascii="Times New Roman" w:hAnsi="Times New Roman" w:cs="Times New Roman"/>
                <w:sz w:val="28"/>
                <w:szCs w:val="28"/>
                <w:lang w:eastAsia="en-US"/>
              </w:rPr>
            </w:pPr>
          </w:p>
        </w:tc>
      </w:tr>
      <w:tr w:rsidR="00BD43A1" w:rsidRPr="00FB49AB" w:rsidTr="00BD43A1">
        <w:trPr>
          <w:trHeight w:val="525"/>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Средства, передаваемые на осуществление полномочий по финансовому надзору</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15,0</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15,0</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15,0</w:t>
            </w:r>
          </w:p>
        </w:tc>
      </w:tr>
      <w:tr w:rsidR="00BD43A1" w:rsidRPr="00FB49AB" w:rsidTr="00BD43A1">
        <w:trPr>
          <w:trHeight w:val="602"/>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Средства, передаваемые на осуществление полномочий контрольно-счетного органа</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13,2</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13,2</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13,2</w:t>
            </w:r>
          </w:p>
        </w:tc>
      </w:tr>
      <w:tr w:rsidR="00BD43A1" w:rsidRPr="00FB49AB" w:rsidTr="00BD43A1">
        <w:trPr>
          <w:trHeight w:val="602"/>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28,4</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28,4</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lang w:eastAsia="en-US"/>
              </w:rPr>
              <w:t>28,4</w:t>
            </w:r>
          </w:p>
          <w:p w:rsidR="00BD43A1" w:rsidRPr="00FB49AB" w:rsidRDefault="00BD43A1" w:rsidP="00BD43A1">
            <w:pPr>
              <w:tabs>
                <w:tab w:val="center" w:pos="884"/>
              </w:tabs>
              <w:spacing w:after="0" w:line="240" w:lineRule="auto"/>
              <w:rPr>
                <w:rFonts w:ascii="Times New Roman" w:hAnsi="Times New Roman" w:cs="Times New Roman"/>
                <w:sz w:val="28"/>
                <w:szCs w:val="28"/>
                <w:lang w:eastAsia="en-US"/>
              </w:rPr>
            </w:pPr>
          </w:p>
        </w:tc>
      </w:tr>
      <w:tr w:rsidR="00BD43A1" w:rsidRPr="00FB49AB" w:rsidTr="00BD43A1">
        <w:trPr>
          <w:trHeight w:val="349"/>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Средства, передаваемые на осуществление полномочий по составлению проекта бюджета</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widowControl w:val="0"/>
              <w:suppressAutoHyphens/>
              <w:spacing w:after="0" w:line="240" w:lineRule="auto"/>
              <w:ind w:left="-108" w:right="-108"/>
              <w:rPr>
                <w:rFonts w:ascii="Times New Roman" w:eastAsia="SimSun" w:hAnsi="Times New Roman" w:cs="Times New Roman"/>
                <w:kern w:val="2"/>
                <w:sz w:val="28"/>
                <w:szCs w:val="28"/>
              </w:rPr>
            </w:pPr>
            <w:r w:rsidRPr="00FB49AB">
              <w:rPr>
                <w:rFonts w:ascii="Times New Roman" w:eastAsia="SimSun" w:hAnsi="Times New Roman" w:cs="Times New Roman"/>
                <w:kern w:val="2"/>
                <w:sz w:val="28"/>
                <w:szCs w:val="28"/>
              </w:rPr>
              <w:t>318,0</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widowControl w:val="0"/>
              <w:suppressAutoHyphens/>
              <w:spacing w:after="0" w:line="240" w:lineRule="auto"/>
              <w:ind w:left="-108" w:right="-108"/>
              <w:rPr>
                <w:rFonts w:ascii="Times New Roman" w:eastAsia="SimSun" w:hAnsi="Times New Roman" w:cs="Times New Roman"/>
                <w:kern w:val="2"/>
                <w:sz w:val="28"/>
                <w:szCs w:val="28"/>
              </w:rPr>
            </w:pPr>
            <w:r w:rsidRPr="00FB49AB">
              <w:rPr>
                <w:rFonts w:ascii="Times New Roman" w:eastAsia="SimSun" w:hAnsi="Times New Roman" w:cs="Times New Roman"/>
                <w:kern w:val="2"/>
                <w:sz w:val="28"/>
                <w:szCs w:val="28"/>
              </w:rPr>
              <w:t>318,0</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widowControl w:val="0"/>
              <w:suppressAutoHyphens/>
              <w:spacing w:after="0" w:line="240" w:lineRule="auto"/>
              <w:ind w:left="-108" w:right="-108"/>
              <w:rPr>
                <w:rFonts w:ascii="Times New Roman" w:eastAsia="SimSun" w:hAnsi="Times New Roman" w:cs="Times New Roman"/>
                <w:kern w:val="2"/>
                <w:sz w:val="28"/>
                <w:szCs w:val="28"/>
              </w:rPr>
            </w:pPr>
            <w:r w:rsidRPr="00FB49AB">
              <w:rPr>
                <w:rFonts w:ascii="Times New Roman" w:eastAsia="SimSun" w:hAnsi="Times New Roman" w:cs="Times New Roman"/>
                <w:kern w:val="2"/>
                <w:sz w:val="28"/>
                <w:szCs w:val="28"/>
              </w:rPr>
              <w:t>318,0</w:t>
            </w:r>
          </w:p>
        </w:tc>
      </w:tr>
      <w:tr w:rsidR="00BD43A1" w:rsidRPr="00FB49AB" w:rsidTr="00BD43A1">
        <w:trPr>
          <w:trHeight w:val="477"/>
        </w:trPr>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bCs/>
                <w:sz w:val="28"/>
                <w:szCs w:val="28"/>
              </w:rPr>
              <w:t xml:space="preserve">Межбюджетные трансферты на </w:t>
            </w:r>
            <w:r w:rsidRPr="00FB49AB">
              <w:rPr>
                <w:rFonts w:ascii="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widowControl w:val="0"/>
              <w:suppressAutoHyphens/>
              <w:spacing w:after="0" w:line="240" w:lineRule="auto"/>
              <w:ind w:left="-108" w:right="-108"/>
              <w:rPr>
                <w:rFonts w:ascii="Times New Roman" w:eastAsia="SimSun" w:hAnsi="Times New Roman" w:cs="Times New Roman"/>
                <w:kern w:val="2"/>
                <w:sz w:val="28"/>
                <w:szCs w:val="28"/>
              </w:rPr>
            </w:pPr>
            <w:r w:rsidRPr="00FB49AB">
              <w:rPr>
                <w:rFonts w:ascii="Times New Roman" w:eastAsia="SimSun" w:hAnsi="Times New Roman" w:cs="Times New Roman"/>
                <w:kern w:val="2"/>
                <w:sz w:val="28"/>
                <w:szCs w:val="28"/>
              </w:rPr>
              <w:t>1113,0</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widowControl w:val="0"/>
              <w:suppressAutoHyphens/>
              <w:spacing w:after="0" w:line="240" w:lineRule="auto"/>
              <w:ind w:left="-108" w:right="-108"/>
              <w:rPr>
                <w:rFonts w:ascii="Times New Roman" w:eastAsia="SimSun" w:hAnsi="Times New Roman" w:cs="Times New Roman"/>
                <w:kern w:val="2"/>
                <w:sz w:val="28"/>
                <w:szCs w:val="28"/>
              </w:rPr>
            </w:pPr>
            <w:r w:rsidRPr="00FB49AB">
              <w:rPr>
                <w:rFonts w:ascii="Times New Roman" w:eastAsia="SimSun" w:hAnsi="Times New Roman" w:cs="Times New Roman"/>
                <w:kern w:val="2"/>
                <w:sz w:val="28"/>
                <w:szCs w:val="28"/>
              </w:rPr>
              <w:t>676,0</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widowControl w:val="0"/>
              <w:suppressAutoHyphens/>
              <w:spacing w:after="0" w:line="240" w:lineRule="auto"/>
              <w:ind w:left="-108" w:right="-108"/>
              <w:rPr>
                <w:rFonts w:ascii="Times New Roman" w:eastAsia="SimSun" w:hAnsi="Times New Roman" w:cs="Times New Roman"/>
                <w:kern w:val="2"/>
                <w:sz w:val="28"/>
                <w:szCs w:val="28"/>
              </w:rPr>
            </w:pPr>
            <w:r w:rsidRPr="00FB49AB">
              <w:rPr>
                <w:rFonts w:ascii="Times New Roman" w:eastAsia="SimSun" w:hAnsi="Times New Roman" w:cs="Times New Roman"/>
                <w:kern w:val="2"/>
                <w:sz w:val="28"/>
                <w:szCs w:val="28"/>
              </w:rPr>
              <w:t>737,0</w:t>
            </w:r>
          </w:p>
        </w:tc>
      </w:tr>
      <w:tr w:rsidR="00BD43A1" w:rsidRPr="00FB49AB" w:rsidTr="00BD43A1">
        <w:tc>
          <w:tcPr>
            <w:tcW w:w="5670"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lang w:eastAsia="en-US"/>
              </w:rPr>
            </w:pPr>
            <w:r w:rsidRPr="00FB49AB">
              <w:rPr>
                <w:rFonts w:ascii="Times New Roman" w:hAnsi="Times New Roman" w:cs="Times New Roman"/>
                <w:sz w:val="28"/>
                <w:szCs w:val="28"/>
              </w:rPr>
              <w:t>Итого:</w:t>
            </w:r>
          </w:p>
        </w:tc>
        <w:tc>
          <w:tcPr>
            <w:tcW w:w="1276"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1494,6</w:t>
            </w:r>
          </w:p>
        </w:tc>
        <w:tc>
          <w:tcPr>
            <w:tcW w:w="1275"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1057,6</w:t>
            </w:r>
          </w:p>
        </w:tc>
        <w:tc>
          <w:tcPr>
            <w:tcW w:w="1418" w:type="dxa"/>
            <w:tcBorders>
              <w:top w:val="single" w:sz="4" w:space="0" w:color="auto"/>
              <w:left w:val="single" w:sz="4" w:space="0" w:color="auto"/>
              <w:bottom w:val="single" w:sz="4" w:space="0" w:color="auto"/>
              <w:right w:val="single" w:sz="4" w:space="0" w:color="auto"/>
            </w:tcBorders>
          </w:tcPr>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1118,6</w:t>
            </w:r>
          </w:p>
        </w:tc>
      </w:tr>
    </w:tbl>
    <w:p w:rsidR="00BD43A1" w:rsidRPr="00FB49AB" w:rsidRDefault="00BD43A1" w:rsidP="00BD43A1">
      <w:pPr>
        <w:spacing w:after="0" w:line="240" w:lineRule="auto"/>
        <w:ind w:left="284" w:right="129" w:hanging="284"/>
        <w:rPr>
          <w:rFonts w:ascii="Times New Roman" w:hAnsi="Times New Roman" w:cs="Times New Roman"/>
          <w:sz w:val="28"/>
          <w:szCs w:val="28"/>
        </w:rPr>
      </w:pPr>
    </w:p>
    <w:p w:rsidR="00BD43A1" w:rsidRPr="00FB49AB" w:rsidRDefault="00BD43A1" w:rsidP="00BD43A1">
      <w:pPr>
        <w:spacing w:after="0" w:line="240" w:lineRule="auto"/>
        <w:ind w:left="284" w:right="129" w:hanging="284"/>
        <w:rPr>
          <w:rFonts w:ascii="Times New Roman" w:hAnsi="Times New Roman" w:cs="Times New Roman"/>
          <w:sz w:val="28"/>
          <w:szCs w:val="28"/>
        </w:rPr>
      </w:pPr>
    </w:p>
    <w:p w:rsidR="00BD43A1" w:rsidRPr="00FB49AB" w:rsidRDefault="00BD43A1" w:rsidP="00BD43A1">
      <w:pPr>
        <w:spacing w:after="0" w:line="240" w:lineRule="auto"/>
        <w:ind w:left="284" w:right="129" w:hanging="284"/>
        <w:rPr>
          <w:rFonts w:ascii="Times New Roman" w:hAnsi="Times New Roman" w:cs="Times New Roman"/>
          <w:sz w:val="28"/>
          <w:szCs w:val="28"/>
        </w:rPr>
      </w:pPr>
    </w:p>
    <w:p w:rsidR="00BD43A1" w:rsidRPr="00FB49AB" w:rsidRDefault="00BD43A1" w:rsidP="00BD43A1">
      <w:pPr>
        <w:spacing w:after="0" w:line="240" w:lineRule="auto"/>
        <w:ind w:left="284" w:right="129" w:hanging="284"/>
        <w:rPr>
          <w:rFonts w:ascii="Times New Roman" w:hAnsi="Times New Roman" w:cs="Times New Roman"/>
          <w:sz w:val="28"/>
          <w:szCs w:val="28"/>
        </w:rPr>
      </w:pPr>
    </w:p>
    <w:p w:rsidR="00BD43A1" w:rsidRPr="00FB49AB" w:rsidRDefault="00BD43A1" w:rsidP="00BD43A1">
      <w:pPr>
        <w:spacing w:after="0" w:line="240" w:lineRule="auto"/>
        <w:ind w:left="284" w:right="129" w:hanging="284"/>
        <w:rPr>
          <w:rFonts w:ascii="Times New Roman" w:hAnsi="Times New Roman" w:cs="Times New Roman"/>
          <w:sz w:val="28"/>
          <w:szCs w:val="28"/>
        </w:rPr>
      </w:pPr>
    </w:p>
    <w:p w:rsidR="00BD43A1" w:rsidRPr="00FB49AB" w:rsidRDefault="00BD43A1" w:rsidP="00BD43A1">
      <w:pPr>
        <w:spacing w:after="0" w:line="240" w:lineRule="auto"/>
        <w:ind w:left="284" w:right="129" w:hanging="284"/>
        <w:rPr>
          <w:rFonts w:ascii="Times New Roman" w:hAnsi="Times New Roman" w:cs="Times New Roman"/>
          <w:sz w:val="28"/>
          <w:szCs w:val="28"/>
        </w:rPr>
      </w:pPr>
    </w:p>
    <w:p w:rsidR="00BD43A1" w:rsidRPr="00FB49AB" w:rsidRDefault="00BD43A1" w:rsidP="00BD43A1">
      <w:pPr>
        <w:spacing w:after="0" w:line="240" w:lineRule="auto"/>
        <w:rPr>
          <w:rFonts w:ascii="Times New Roman" w:hAnsi="Times New Roman" w:cs="Times New Roman"/>
          <w:sz w:val="28"/>
          <w:szCs w:val="28"/>
        </w:rPr>
      </w:pPr>
    </w:p>
    <w:p w:rsidR="00996DB2" w:rsidRPr="00FB49AB" w:rsidRDefault="00996DB2" w:rsidP="00BD43A1">
      <w:pPr>
        <w:spacing w:after="0" w:line="240" w:lineRule="auto"/>
        <w:rPr>
          <w:rFonts w:ascii="Times New Roman" w:hAnsi="Times New Roman" w:cs="Times New Roman"/>
          <w:sz w:val="28"/>
          <w:szCs w:val="28"/>
        </w:rPr>
      </w:pPr>
    </w:p>
    <w:p w:rsidR="00996DB2" w:rsidRPr="00FB49AB" w:rsidRDefault="00996DB2" w:rsidP="00BD43A1">
      <w:pPr>
        <w:spacing w:after="0" w:line="240" w:lineRule="auto"/>
        <w:rPr>
          <w:rFonts w:ascii="Times New Roman" w:hAnsi="Times New Roman" w:cs="Times New Roman"/>
          <w:sz w:val="28"/>
          <w:szCs w:val="28"/>
        </w:rPr>
      </w:pPr>
    </w:p>
    <w:p w:rsidR="00BD43A1" w:rsidRPr="00FB49AB" w:rsidRDefault="001B4E36"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 xml:space="preserve">                                                                                       </w:t>
      </w:r>
      <w:r w:rsidR="00C346E8" w:rsidRPr="00FB49AB">
        <w:rPr>
          <w:rFonts w:ascii="Times New Roman" w:hAnsi="Times New Roman" w:cs="Times New Roman"/>
          <w:sz w:val="28"/>
          <w:szCs w:val="28"/>
        </w:rPr>
        <w:t>Приложение №8</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к решению Совета депутатов</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муниципального образования</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 xml:space="preserve">Днепровский сельсовет </w:t>
      </w:r>
    </w:p>
    <w:p w:rsidR="00BD43A1" w:rsidRPr="00FB49AB" w:rsidRDefault="00BD43A1" w:rsidP="00BD43A1">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r w:rsidR="001B4E36" w:rsidRPr="00FB49AB">
        <w:rPr>
          <w:rFonts w:ascii="Times New Roman" w:hAnsi="Times New Roman" w:cs="Times New Roman"/>
          <w:sz w:val="28"/>
          <w:szCs w:val="28"/>
        </w:rPr>
        <w:t xml:space="preserve">                             </w:t>
      </w:r>
      <w:r w:rsidRPr="00FB49AB">
        <w:rPr>
          <w:rFonts w:ascii="Times New Roman" w:hAnsi="Times New Roman" w:cs="Times New Roman"/>
          <w:sz w:val="28"/>
          <w:szCs w:val="28"/>
        </w:rPr>
        <w:t>от 22.12.2022 №80</w:t>
      </w:r>
    </w:p>
    <w:p w:rsidR="00C346E8" w:rsidRPr="00FB49AB" w:rsidRDefault="00C346E8" w:rsidP="00BD43A1">
      <w:pPr>
        <w:spacing w:after="0" w:line="240" w:lineRule="auto"/>
        <w:rPr>
          <w:rFonts w:ascii="Times New Roman" w:hAnsi="Times New Roman" w:cs="Times New Roman"/>
          <w:sz w:val="28"/>
          <w:szCs w:val="28"/>
        </w:rPr>
      </w:pPr>
    </w:p>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Программа</w:t>
      </w:r>
    </w:p>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муниципальных гарантий администрации муниципального образования Днепровский сельсовет Беляевского района Оренбургской области  в валюте Российской Федерации на 2023 год и на плановый период 2024 и 2025г.</w:t>
      </w:r>
    </w:p>
    <w:p w:rsidR="001D5EA9" w:rsidRPr="00FB49AB" w:rsidRDefault="001D5EA9" w:rsidP="001D5EA9">
      <w:pPr>
        <w:spacing w:after="0" w:line="240" w:lineRule="auto"/>
        <w:jc w:val="center"/>
        <w:rPr>
          <w:rFonts w:ascii="Times New Roman" w:hAnsi="Times New Roman" w:cs="Times New Roman"/>
          <w:sz w:val="28"/>
          <w:szCs w:val="28"/>
        </w:rPr>
      </w:pPr>
    </w:p>
    <w:p w:rsidR="00996DB2" w:rsidRPr="00FB49AB" w:rsidRDefault="001D5EA9" w:rsidP="00996DB2">
      <w:pPr>
        <w:pStyle w:val="af0"/>
        <w:numPr>
          <w:ilvl w:val="1"/>
          <w:numId w:val="1"/>
        </w:numPr>
        <w:tabs>
          <w:tab w:val="left" w:pos="540"/>
          <w:tab w:val="left" w:pos="1080"/>
        </w:tabs>
        <w:spacing w:after="0" w:line="240" w:lineRule="auto"/>
        <w:ind w:left="0" w:firstLine="709"/>
        <w:jc w:val="both"/>
        <w:rPr>
          <w:rFonts w:ascii="Times New Roman" w:hAnsi="Times New Roman" w:cs="Times New Roman"/>
          <w:sz w:val="28"/>
          <w:szCs w:val="28"/>
        </w:rPr>
      </w:pPr>
      <w:r w:rsidRPr="00FB49AB">
        <w:rPr>
          <w:rFonts w:ascii="Times New Roman" w:hAnsi="Times New Roman" w:cs="Times New Roman"/>
          <w:sz w:val="28"/>
          <w:szCs w:val="28"/>
        </w:rPr>
        <w:t>Перечень действующих муниципальных гарантий администрации муниципального образования Днепровский сельсовет</w:t>
      </w:r>
    </w:p>
    <w:p w:rsidR="001D5EA9" w:rsidRPr="00FB49AB" w:rsidRDefault="001D5EA9" w:rsidP="00996DB2">
      <w:pPr>
        <w:tabs>
          <w:tab w:val="left" w:pos="540"/>
          <w:tab w:val="left" w:pos="1080"/>
        </w:tabs>
        <w:spacing w:after="0" w:line="240" w:lineRule="auto"/>
        <w:ind w:left="709"/>
        <w:jc w:val="both"/>
        <w:rPr>
          <w:rFonts w:ascii="Times New Roman" w:hAnsi="Times New Roman" w:cs="Times New Roman"/>
          <w:sz w:val="28"/>
          <w:szCs w:val="28"/>
        </w:rPr>
      </w:pPr>
    </w:p>
    <w:p w:rsidR="001D5EA9" w:rsidRPr="00FB49AB" w:rsidRDefault="00996DB2"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тыс.рублей</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567"/>
        <w:gridCol w:w="851"/>
        <w:gridCol w:w="1134"/>
        <w:gridCol w:w="992"/>
        <w:gridCol w:w="796"/>
        <w:gridCol w:w="900"/>
        <w:gridCol w:w="547"/>
        <w:gridCol w:w="900"/>
        <w:gridCol w:w="1749"/>
      </w:tblGrid>
      <w:tr w:rsidR="001D5EA9" w:rsidRPr="00FB49AB" w:rsidTr="00996DB2">
        <w:trPr>
          <w:trHeight w:val="765"/>
        </w:trPr>
        <w:tc>
          <w:tcPr>
            <w:tcW w:w="567" w:type="dxa"/>
            <w:vMerge w:val="restart"/>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 xml:space="preserve">№ </w:t>
            </w:r>
          </w:p>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п/п</w:t>
            </w:r>
          </w:p>
          <w:p w:rsidR="001D5EA9" w:rsidRPr="00FB49AB" w:rsidRDefault="001D5EA9" w:rsidP="001D5EA9">
            <w:pPr>
              <w:spacing w:after="0" w:line="240" w:lineRule="auto"/>
              <w:jc w:val="center"/>
              <w:rPr>
                <w:rFonts w:ascii="Times New Roman" w:hAnsi="Times New Roman" w:cs="Times New Roman"/>
                <w:sz w:val="28"/>
                <w:szCs w:val="28"/>
              </w:rPr>
            </w:pPr>
          </w:p>
        </w:tc>
        <w:tc>
          <w:tcPr>
            <w:tcW w:w="709" w:type="dxa"/>
            <w:vMerge w:val="restart"/>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Цель гарантирования</w:t>
            </w:r>
          </w:p>
        </w:tc>
        <w:tc>
          <w:tcPr>
            <w:tcW w:w="567" w:type="dxa"/>
            <w:vMerge w:val="restart"/>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Наименование принципала</w:t>
            </w:r>
          </w:p>
        </w:tc>
        <w:tc>
          <w:tcPr>
            <w:tcW w:w="851" w:type="dxa"/>
            <w:vMerge w:val="restart"/>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 xml:space="preserve">Сумма гарантирования </w:t>
            </w:r>
          </w:p>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(тыс. рублей)</w:t>
            </w:r>
          </w:p>
        </w:tc>
        <w:tc>
          <w:tcPr>
            <w:tcW w:w="1134" w:type="dxa"/>
            <w:vMerge w:val="restart"/>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Проверка финансового сос-тояния  принципала</w:t>
            </w:r>
          </w:p>
        </w:tc>
        <w:tc>
          <w:tcPr>
            <w:tcW w:w="992" w:type="dxa"/>
            <w:vMerge w:val="restart"/>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Наличие права регрес-сного требования</w:t>
            </w:r>
          </w:p>
        </w:tc>
        <w:tc>
          <w:tcPr>
            <w:tcW w:w="3143" w:type="dxa"/>
            <w:gridSpan w:val="4"/>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Сумма обязательств</w:t>
            </w:r>
          </w:p>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(тыс. рублей)</w:t>
            </w:r>
          </w:p>
        </w:tc>
        <w:tc>
          <w:tcPr>
            <w:tcW w:w="1749" w:type="dxa"/>
            <w:vMerge w:val="restart"/>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Иные условия предоставления и исполнения гарантий</w:t>
            </w:r>
          </w:p>
          <w:p w:rsidR="001D5EA9" w:rsidRPr="00FB49AB" w:rsidRDefault="001D5EA9" w:rsidP="001D5EA9">
            <w:pPr>
              <w:spacing w:after="0" w:line="240" w:lineRule="auto"/>
              <w:jc w:val="center"/>
              <w:rPr>
                <w:rFonts w:ascii="Times New Roman" w:hAnsi="Times New Roman" w:cs="Times New Roman"/>
                <w:sz w:val="28"/>
                <w:szCs w:val="28"/>
              </w:rPr>
            </w:pPr>
          </w:p>
        </w:tc>
      </w:tr>
      <w:tr w:rsidR="001D5EA9" w:rsidRPr="00FB49AB" w:rsidTr="00996DB2">
        <w:trPr>
          <w:cantSplit/>
          <w:trHeight w:val="2164"/>
        </w:trPr>
        <w:tc>
          <w:tcPr>
            <w:tcW w:w="567"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c>
          <w:tcPr>
            <w:tcW w:w="709"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c>
          <w:tcPr>
            <w:tcW w:w="567"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c>
          <w:tcPr>
            <w:tcW w:w="851"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c>
          <w:tcPr>
            <w:tcW w:w="1134"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c>
          <w:tcPr>
            <w:tcW w:w="992"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c>
          <w:tcPr>
            <w:tcW w:w="796" w:type="dxa"/>
            <w:tcBorders>
              <w:bottom w:val="nil"/>
            </w:tcBorders>
            <w:textDirection w:val="btLr"/>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на 01.01.2022г.</w:t>
            </w:r>
          </w:p>
        </w:tc>
        <w:tc>
          <w:tcPr>
            <w:tcW w:w="900" w:type="dxa"/>
            <w:tcBorders>
              <w:bottom w:val="nil"/>
            </w:tcBorders>
            <w:textDirection w:val="btLr"/>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на 01.01.2023г.</w:t>
            </w:r>
          </w:p>
        </w:tc>
        <w:tc>
          <w:tcPr>
            <w:tcW w:w="547" w:type="dxa"/>
            <w:tcBorders>
              <w:bottom w:val="nil"/>
            </w:tcBorders>
            <w:textDirection w:val="btLr"/>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на 01.01.2024г.</w:t>
            </w:r>
          </w:p>
        </w:tc>
        <w:tc>
          <w:tcPr>
            <w:tcW w:w="900" w:type="dxa"/>
            <w:tcBorders>
              <w:bottom w:val="nil"/>
            </w:tcBorders>
            <w:textDirection w:val="btLr"/>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на 01.01.2025г.</w:t>
            </w:r>
          </w:p>
        </w:tc>
        <w:tc>
          <w:tcPr>
            <w:tcW w:w="1749" w:type="dxa"/>
            <w:vMerge/>
            <w:tcBorders>
              <w:bottom w:val="nil"/>
            </w:tcBorders>
          </w:tcPr>
          <w:p w:rsidR="001D5EA9" w:rsidRPr="00FB49AB" w:rsidRDefault="001D5EA9" w:rsidP="001D5EA9">
            <w:pPr>
              <w:spacing w:after="0" w:line="240" w:lineRule="auto"/>
              <w:jc w:val="center"/>
              <w:rPr>
                <w:rFonts w:ascii="Times New Roman" w:hAnsi="Times New Roman" w:cs="Times New Roman"/>
                <w:sz w:val="28"/>
                <w:szCs w:val="28"/>
              </w:rPr>
            </w:pPr>
          </w:p>
        </w:tc>
      </w:tr>
      <w:tr w:rsidR="001D5EA9" w:rsidRPr="00FB49AB" w:rsidTr="00996DB2">
        <w:trPr>
          <w:tblHeader/>
        </w:trPr>
        <w:tc>
          <w:tcPr>
            <w:tcW w:w="567"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1</w:t>
            </w:r>
          </w:p>
        </w:tc>
        <w:tc>
          <w:tcPr>
            <w:tcW w:w="709"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2</w:t>
            </w:r>
          </w:p>
        </w:tc>
        <w:tc>
          <w:tcPr>
            <w:tcW w:w="567"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3</w:t>
            </w:r>
          </w:p>
        </w:tc>
        <w:tc>
          <w:tcPr>
            <w:tcW w:w="851"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4</w:t>
            </w:r>
          </w:p>
        </w:tc>
        <w:tc>
          <w:tcPr>
            <w:tcW w:w="1134"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5</w:t>
            </w:r>
          </w:p>
        </w:tc>
        <w:tc>
          <w:tcPr>
            <w:tcW w:w="992" w:type="dxa"/>
            <w:vAlign w:val="bottom"/>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6</w:t>
            </w:r>
          </w:p>
        </w:tc>
        <w:tc>
          <w:tcPr>
            <w:tcW w:w="796" w:type="dxa"/>
            <w:vAlign w:val="bottom"/>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7</w:t>
            </w:r>
          </w:p>
        </w:tc>
        <w:tc>
          <w:tcPr>
            <w:tcW w:w="900" w:type="dxa"/>
            <w:vAlign w:val="bottom"/>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8</w:t>
            </w:r>
          </w:p>
        </w:tc>
        <w:tc>
          <w:tcPr>
            <w:tcW w:w="547" w:type="dxa"/>
            <w:vAlign w:val="bottom"/>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9</w:t>
            </w:r>
          </w:p>
        </w:tc>
        <w:tc>
          <w:tcPr>
            <w:tcW w:w="900" w:type="dxa"/>
            <w:vAlign w:val="bottom"/>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10</w:t>
            </w:r>
          </w:p>
        </w:tc>
        <w:tc>
          <w:tcPr>
            <w:tcW w:w="1749"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11</w:t>
            </w:r>
          </w:p>
        </w:tc>
      </w:tr>
      <w:tr w:rsidR="001D5EA9" w:rsidRPr="00FB49AB" w:rsidTr="00996DB2">
        <w:tc>
          <w:tcPr>
            <w:tcW w:w="567"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1.</w:t>
            </w:r>
          </w:p>
        </w:tc>
        <w:tc>
          <w:tcPr>
            <w:tcW w:w="709" w:type="dxa"/>
          </w:tcPr>
          <w:p w:rsidR="001D5EA9" w:rsidRPr="00FB49AB" w:rsidRDefault="001D5EA9" w:rsidP="00996DB2">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p>
        </w:tc>
        <w:tc>
          <w:tcPr>
            <w:tcW w:w="567" w:type="dxa"/>
          </w:tcPr>
          <w:p w:rsidR="001D5EA9" w:rsidRPr="00FB49AB" w:rsidRDefault="001D5EA9" w:rsidP="001D5EA9">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w:t>
            </w:r>
          </w:p>
        </w:tc>
        <w:tc>
          <w:tcPr>
            <w:tcW w:w="851" w:type="dxa"/>
          </w:tcPr>
          <w:p w:rsidR="001D5EA9" w:rsidRPr="00FB49AB" w:rsidRDefault="001D5EA9" w:rsidP="001D5EA9">
            <w:pPr>
              <w:spacing w:after="0" w:line="240" w:lineRule="auto"/>
              <w:ind w:left="-108"/>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1134"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992"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796" w:type="dxa"/>
          </w:tcPr>
          <w:p w:rsidR="001D5EA9" w:rsidRPr="00FB49AB" w:rsidRDefault="001D5EA9" w:rsidP="001D5EA9">
            <w:pPr>
              <w:spacing w:after="0" w:line="240" w:lineRule="auto"/>
              <w:ind w:left="-108"/>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900"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547"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900"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1749"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r>
      <w:tr w:rsidR="001D5EA9" w:rsidRPr="00FB49AB" w:rsidTr="00996DB2">
        <w:trPr>
          <w:trHeight w:val="261"/>
        </w:trPr>
        <w:tc>
          <w:tcPr>
            <w:tcW w:w="1276" w:type="dxa"/>
            <w:gridSpan w:val="2"/>
            <w:vAlign w:val="bottom"/>
          </w:tcPr>
          <w:p w:rsidR="001D5EA9" w:rsidRPr="00FB49AB" w:rsidRDefault="001D5EA9" w:rsidP="001D5EA9">
            <w:pPr>
              <w:spacing w:after="0" w:line="240" w:lineRule="auto"/>
              <w:jc w:val="right"/>
              <w:rPr>
                <w:rFonts w:ascii="Times New Roman" w:hAnsi="Times New Roman" w:cs="Times New Roman"/>
                <w:sz w:val="28"/>
                <w:szCs w:val="28"/>
                <w:vertAlign w:val="superscript"/>
              </w:rPr>
            </w:pPr>
            <w:r w:rsidRPr="00FB49AB">
              <w:rPr>
                <w:rFonts w:ascii="Times New Roman" w:hAnsi="Times New Roman" w:cs="Times New Roman"/>
                <w:sz w:val="28"/>
                <w:szCs w:val="28"/>
              </w:rPr>
              <w:t>ВСЕГО:</w:t>
            </w:r>
          </w:p>
        </w:tc>
        <w:tc>
          <w:tcPr>
            <w:tcW w:w="567"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851" w:type="dxa"/>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1134" w:type="dxa"/>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992" w:type="dxa"/>
          </w:tcPr>
          <w:p w:rsidR="001D5EA9" w:rsidRPr="00FB49AB" w:rsidRDefault="001D5EA9" w:rsidP="001D5EA9">
            <w:pPr>
              <w:spacing w:after="0" w:line="240" w:lineRule="auto"/>
              <w:ind w:left="-108" w:right="-108"/>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796" w:type="dxa"/>
          </w:tcPr>
          <w:p w:rsidR="001D5EA9" w:rsidRPr="00FB49AB" w:rsidRDefault="001D5EA9" w:rsidP="001D5EA9">
            <w:pPr>
              <w:spacing w:after="0" w:line="240" w:lineRule="auto"/>
              <w:ind w:left="-108"/>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900"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547"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900"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c>
          <w:tcPr>
            <w:tcW w:w="1749" w:type="dxa"/>
          </w:tcPr>
          <w:p w:rsidR="001D5EA9" w:rsidRPr="00FB49AB" w:rsidRDefault="001D5EA9" w:rsidP="001D5EA9">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tc>
      </w:tr>
    </w:tbl>
    <w:p w:rsidR="001D5EA9" w:rsidRPr="00FB49AB" w:rsidRDefault="001D5EA9" w:rsidP="001D5EA9">
      <w:pPr>
        <w:spacing w:after="0" w:line="240" w:lineRule="auto"/>
        <w:jc w:val="both"/>
        <w:rPr>
          <w:rFonts w:ascii="Times New Roman" w:hAnsi="Times New Roman" w:cs="Times New Roman"/>
          <w:sz w:val="28"/>
          <w:szCs w:val="28"/>
        </w:rPr>
      </w:pPr>
    </w:p>
    <w:p w:rsidR="001D5EA9" w:rsidRPr="00FB49AB" w:rsidRDefault="001D5EA9" w:rsidP="00996DB2">
      <w:pPr>
        <w:spacing w:after="0" w:line="240" w:lineRule="auto"/>
        <w:ind w:firstLine="709"/>
        <w:jc w:val="both"/>
        <w:rPr>
          <w:rFonts w:ascii="Times New Roman" w:hAnsi="Times New Roman" w:cs="Times New Roman"/>
          <w:sz w:val="28"/>
          <w:szCs w:val="28"/>
        </w:rPr>
      </w:pPr>
      <w:r w:rsidRPr="00FB49AB">
        <w:rPr>
          <w:rFonts w:ascii="Times New Roman" w:hAnsi="Times New Roman" w:cs="Times New Roman"/>
          <w:sz w:val="28"/>
          <w:szCs w:val="28"/>
        </w:rPr>
        <w:t>1.2. Общий объем бюджетных ассигнований, предусмотренных на исполнение муниципальных гарантий муниципального образования Днепровский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2023-2025 году 0 тыс.рублей.</w:t>
      </w:r>
    </w:p>
    <w:p w:rsidR="001D5EA9" w:rsidRPr="00FB49AB" w:rsidRDefault="001D5EA9" w:rsidP="001D5EA9">
      <w:pPr>
        <w:rPr>
          <w:rFonts w:ascii="Times New Roman" w:hAnsi="Times New Roman" w:cs="Times New Roman"/>
          <w:sz w:val="20"/>
          <w:szCs w:val="20"/>
        </w:rPr>
      </w:pPr>
    </w:p>
    <w:p w:rsidR="00996DB2" w:rsidRPr="00FB49AB" w:rsidRDefault="00996DB2" w:rsidP="00996DB2">
      <w:pPr>
        <w:spacing w:after="0" w:line="240" w:lineRule="auto"/>
        <w:jc w:val="center"/>
        <w:rPr>
          <w:rFonts w:ascii="Times New Roman" w:hAnsi="Times New Roman" w:cs="Times New Roman"/>
          <w:sz w:val="28"/>
          <w:szCs w:val="20"/>
        </w:rPr>
      </w:pPr>
    </w:p>
    <w:p w:rsidR="001B4E36" w:rsidRPr="00FB49AB" w:rsidRDefault="001B4E36" w:rsidP="00996DB2">
      <w:pPr>
        <w:spacing w:after="0" w:line="240" w:lineRule="auto"/>
        <w:jc w:val="center"/>
        <w:rPr>
          <w:rFonts w:ascii="Times New Roman" w:hAnsi="Times New Roman" w:cs="Times New Roman"/>
          <w:sz w:val="28"/>
          <w:szCs w:val="20"/>
        </w:rPr>
      </w:pPr>
    </w:p>
    <w:p w:rsidR="001B4E36" w:rsidRPr="00FB49AB" w:rsidRDefault="001B4E36" w:rsidP="00996DB2">
      <w:pPr>
        <w:spacing w:after="0" w:line="240" w:lineRule="auto"/>
        <w:jc w:val="center"/>
        <w:rPr>
          <w:rFonts w:ascii="Times New Roman" w:hAnsi="Times New Roman" w:cs="Times New Roman"/>
          <w:sz w:val="28"/>
          <w:szCs w:val="20"/>
        </w:rPr>
      </w:pPr>
    </w:p>
    <w:p w:rsidR="001B4E36" w:rsidRPr="00FB49AB" w:rsidRDefault="001B4E36" w:rsidP="00996DB2">
      <w:pPr>
        <w:spacing w:after="0" w:line="240" w:lineRule="auto"/>
        <w:jc w:val="center"/>
        <w:rPr>
          <w:rFonts w:ascii="Times New Roman" w:hAnsi="Times New Roman" w:cs="Times New Roman"/>
          <w:sz w:val="28"/>
          <w:szCs w:val="20"/>
        </w:rPr>
      </w:pPr>
    </w:p>
    <w:p w:rsidR="001B4E36" w:rsidRPr="00FB49AB" w:rsidRDefault="001B4E36" w:rsidP="00996DB2">
      <w:pPr>
        <w:spacing w:after="0" w:line="240" w:lineRule="auto"/>
        <w:jc w:val="center"/>
        <w:rPr>
          <w:rFonts w:ascii="Times New Roman" w:hAnsi="Times New Roman" w:cs="Times New Roman"/>
          <w:sz w:val="28"/>
          <w:szCs w:val="20"/>
        </w:rPr>
      </w:pPr>
    </w:p>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lastRenderedPageBreak/>
        <w:t xml:space="preserve">                                                                                        Приложение №9</w:t>
      </w:r>
    </w:p>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к решению Совета депутатов</w:t>
      </w:r>
    </w:p>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муниципального образования</w:t>
      </w:r>
    </w:p>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Днепровский сельсовет </w:t>
      </w:r>
    </w:p>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sz w:val="28"/>
          <w:szCs w:val="28"/>
        </w:rPr>
        <w:t xml:space="preserve">                                                                                        от 22.12.2022 №80</w:t>
      </w:r>
    </w:p>
    <w:p w:rsidR="00996DB2" w:rsidRPr="00FB49AB" w:rsidRDefault="00996DB2" w:rsidP="00996DB2">
      <w:pPr>
        <w:tabs>
          <w:tab w:val="left" w:pos="7185"/>
        </w:tabs>
        <w:spacing w:line="240" w:lineRule="auto"/>
        <w:rPr>
          <w:rFonts w:ascii="Times New Roman" w:hAnsi="Times New Roman" w:cs="Times New Roman"/>
          <w:sz w:val="28"/>
          <w:szCs w:val="28"/>
        </w:rPr>
      </w:pPr>
    </w:p>
    <w:p w:rsidR="00996DB2" w:rsidRPr="00FB49AB" w:rsidRDefault="00996DB2" w:rsidP="00996DB2">
      <w:pPr>
        <w:spacing w:after="0" w:line="240" w:lineRule="auto"/>
        <w:jc w:val="center"/>
        <w:rPr>
          <w:rFonts w:ascii="Times New Roman" w:hAnsi="Times New Roman" w:cs="Times New Roman"/>
          <w:sz w:val="28"/>
          <w:szCs w:val="20"/>
        </w:rPr>
      </w:pPr>
    </w:p>
    <w:p w:rsidR="00996DB2" w:rsidRPr="00FB49AB" w:rsidRDefault="00996DB2" w:rsidP="00996DB2">
      <w:pPr>
        <w:spacing w:after="0" w:line="240" w:lineRule="auto"/>
        <w:jc w:val="center"/>
        <w:rPr>
          <w:rFonts w:ascii="Times New Roman" w:hAnsi="Times New Roman" w:cs="Times New Roman"/>
          <w:sz w:val="28"/>
          <w:szCs w:val="20"/>
        </w:rPr>
      </w:pPr>
      <w:r w:rsidRPr="00FB49AB">
        <w:rPr>
          <w:rFonts w:ascii="Times New Roman" w:hAnsi="Times New Roman" w:cs="Times New Roman"/>
          <w:sz w:val="28"/>
          <w:szCs w:val="20"/>
        </w:rPr>
        <w:t>Программа</w:t>
      </w:r>
    </w:p>
    <w:p w:rsidR="00996DB2" w:rsidRPr="00FB49AB" w:rsidRDefault="00996DB2" w:rsidP="00996DB2">
      <w:pPr>
        <w:spacing w:after="0" w:line="240" w:lineRule="auto"/>
        <w:jc w:val="center"/>
        <w:rPr>
          <w:rFonts w:ascii="Times New Roman" w:hAnsi="Times New Roman" w:cs="Times New Roman"/>
          <w:sz w:val="28"/>
          <w:szCs w:val="20"/>
        </w:rPr>
      </w:pPr>
      <w:r w:rsidRPr="00FB49AB">
        <w:rPr>
          <w:rFonts w:ascii="Times New Roman" w:hAnsi="Times New Roman" w:cs="Times New Roman"/>
          <w:sz w:val="28"/>
          <w:szCs w:val="20"/>
        </w:rPr>
        <w:t>муниципальных внутренних заимствований муниципального образования Днепровский сельсовет Беляевского района Оренбургской области</w:t>
      </w:r>
    </w:p>
    <w:p w:rsidR="00996DB2" w:rsidRPr="00FB49AB" w:rsidRDefault="00996DB2" w:rsidP="00996DB2">
      <w:pPr>
        <w:spacing w:after="0" w:line="240" w:lineRule="auto"/>
        <w:jc w:val="center"/>
        <w:rPr>
          <w:rFonts w:ascii="Times New Roman" w:hAnsi="Times New Roman" w:cs="Times New Roman"/>
          <w:b/>
          <w:sz w:val="28"/>
          <w:szCs w:val="20"/>
        </w:rPr>
      </w:pPr>
      <w:r w:rsidRPr="00FB49AB">
        <w:rPr>
          <w:rFonts w:ascii="Times New Roman" w:hAnsi="Times New Roman" w:cs="Times New Roman"/>
          <w:sz w:val="28"/>
          <w:szCs w:val="20"/>
        </w:rPr>
        <w:t>на 2023 год и плановый период 2024 и 2025 годов</w:t>
      </w:r>
    </w:p>
    <w:p w:rsidR="00BD43A1" w:rsidRPr="00FB49AB" w:rsidRDefault="00BD43A1" w:rsidP="00BD43A1">
      <w:pPr>
        <w:tabs>
          <w:tab w:val="left" w:pos="7185"/>
        </w:tabs>
        <w:spacing w:after="0" w:line="240" w:lineRule="auto"/>
        <w:rPr>
          <w:rFonts w:ascii="Times New Roman" w:hAnsi="Times New Roman" w:cs="Times New Roman"/>
          <w:sz w:val="28"/>
          <w:szCs w:val="28"/>
        </w:rPr>
      </w:pPr>
    </w:p>
    <w:p w:rsidR="002E799E" w:rsidRPr="00FB49AB" w:rsidRDefault="00996DB2" w:rsidP="00BD43A1">
      <w:pPr>
        <w:tabs>
          <w:tab w:val="left" w:pos="7185"/>
        </w:tabs>
        <w:spacing w:after="0" w:line="240" w:lineRule="auto"/>
        <w:rPr>
          <w:rFonts w:ascii="Times New Roman" w:hAnsi="Times New Roman" w:cs="Times New Roman"/>
          <w:sz w:val="28"/>
          <w:szCs w:val="28"/>
        </w:rPr>
      </w:pPr>
      <w:r w:rsidRPr="00FB49AB">
        <w:rPr>
          <w:rFonts w:ascii="Times New Roman" w:hAnsi="Times New Roman" w:cs="Times New Roman"/>
          <w:sz w:val="28"/>
          <w:szCs w:val="28"/>
        </w:rPr>
        <w:t>тыс.рублей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2"/>
        <w:gridCol w:w="1559"/>
        <w:gridCol w:w="993"/>
        <w:gridCol w:w="1559"/>
        <w:gridCol w:w="992"/>
        <w:gridCol w:w="1418"/>
      </w:tblGrid>
      <w:tr w:rsidR="00996DB2" w:rsidRPr="00FB49AB" w:rsidTr="00996DB2">
        <w:trPr>
          <w:trHeight w:val="677"/>
          <w:tblHeader/>
        </w:trPr>
        <w:tc>
          <w:tcPr>
            <w:tcW w:w="2410"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Вид заимствований</w:t>
            </w:r>
          </w:p>
        </w:tc>
        <w:tc>
          <w:tcPr>
            <w:tcW w:w="992"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2023 год</w:t>
            </w:r>
          </w:p>
        </w:tc>
        <w:tc>
          <w:tcPr>
            <w:tcW w:w="1559"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Предельный срок погашения долговых обязательств</w:t>
            </w:r>
          </w:p>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2023 года</w:t>
            </w:r>
          </w:p>
        </w:tc>
        <w:tc>
          <w:tcPr>
            <w:tcW w:w="993"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2024 год</w:t>
            </w:r>
          </w:p>
        </w:tc>
        <w:tc>
          <w:tcPr>
            <w:tcW w:w="1559"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Предельный срок погашения долговых обязательств 2024</w:t>
            </w:r>
          </w:p>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года</w:t>
            </w:r>
          </w:p>
        </w:tc>
        <w:tc>
          <w:tcPr>
            <w:tcW w:w="992"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2025 год</w:t>
            </w:r>
          </w:p>
        </w:tc>
        <w:tc>
          <w:tcPr>
            <w:tcW w:w="1418" w:type="dxa"/>
            <w:tcBorders>
              <w:top w:val="single" w:sz="4" w:space="0" w:color="auto"/>
              <w:left w:val="single" w:sz="4" w:space="0" w:color="auto"/>
              <w:right w:val="single" w:sz="4" w:space="0" w:color="auto"/>
            </w:tcBorders>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Предельный срок погашения долговых обязательств</w:t>
            </w:r>
          </w:p>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2025 года</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bCs/>
                <w:sz w:val="28"/>
                <w:szCs w:val="28"/>
              </w:rPr>
              <w:t>Муниципальные ценные бумаги, номинированные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pStyle w:val="af0"/>
              <w:numPr>
                <w:ilvl w:val="0"/>
                <w:numId w:val="3"/>
              </w:numPr>
              <w:tabs>
                <w:tab w:val="left" w:pos="459"/>
              </w:tabs>
              <w:spacing w:after="0" w:line="240" w:lineRule="auto"/>
              <w:ind w:left="0" w:firstLine="0"/>
              <w:rPr>
                <w:rFonts w:ascii="Times New Roman" w:hAnsi="Times New Roman" w:cs="Times New Roman"/>
                <w:sz w:val="28"/>
                <w:szCs w:val="28"/>
              </w:rPr>
            </w:pPr>
            <w:r w:rsidRPr="00FB49AB">
              <w:rPr>
                <w:rFonts w:ascii="Times New Roman" w:hAnsi="Times New Roman" w:cs="Times New Roman"/>
                <w:bCs/>
                <w:sz w:val="28"/>
                <w:szCs w:val="28"/>
              </w:rPr>
              <w:t xml:space="preserve">Размещение муниципальных ценных бумаг </w:t>
            </w:r>
            <w:r w:rsidRPr="00FB49AB">
              <w:rPr>
                <w:rFonts w:ascii="Times New Roman" w:hAnsi="Times New Roman" w:cs="Times New Roman"/>
                <w:sz w:val="28"/>
                <w:szCs w:val="28"/>
              </w:rPr>
              <w:t>муниципального образования Днепровский сельсовет</w:t>
            </w:r>
            <w:r w:rsidRPr="00FB49AB">
              <w:rPr>
                <w:rFonts w:ascii="Times New Roman" w:hAnsi="Times New Roman" w:cs="Times New Roman"/>
                <w:bCs/>
                <w:sz w:val="28"/>
                <w:szCs w:val="28"/>
              </w:rPr>
              <w:t>,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pStyle w:val="af0"/>
              <w:numPr>
                <w:ilvl w:val="0"/>
                <w:numId w:val="3"/>
              </w:numPr>
              <w:tabs>
                <w:tab w:val="left" w:pos="459"/>
              </w:tabs>
              <w:spacing w:after="0" w:line="240" w:lineRule="auto"/>
              <w:ind w:left="0" w:firstLine="0"/>
              <w:rPr>
                <w:rFonts w:ascii="Times New Roman" w:hAnsi="Times New Roman" w:cs="Times New Roman"/>
                <w:sz w:val="28"/>
                <w:szCs w:val="28"/>
              </w:rPr>
            </w:pPr>
            <w:r w:rsidRPr="00FB49AB">
              <w:rPr>
                <w:rFonts w:ascii="Times New Roman" w:hAnsi="Times New Roman" w:cs="Times New Roman"/>
                <w:bCs/>
                <w:sz w:val="28"/>
                <w:szCs w:val="28"/>
              </w:rPr>
              <w:lastRenderedPageBreak/>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spacing w:after="0" w:line="240" w:lineRule="auto"/>
              <w:rPr>
                <w:rFonts w:ascii="Times New Roman" w:hAnsi="Times New Roman" w:cs="Times New Roman"/>
                <w:bCs/>
                <w:sz w:val="28"/>
                <w:szCs w:val="28"/>
              </w:rPr>
            </w:pPr>
            <w:r w:rsidRPr="00FB49AB">
              <w:rPr>
                <w:rFonts w:ascii="Times New Roman" w:hAnsi="Times New Roman" w:cs="Times New Roman"/>
                <w:sz w:val="28"/>
                <w:szCs w:val="28"/>
              </w:rPr>
              <w:t>Кредиты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numPr>
                <w:ilvl w:val="0"/>
                <w:numId w:val="2"/>
              </w:numPr>
              <w:tabs>
                <w:tab w:val="left" w:pos="459"/>
              </w:tabs>
              <w:spacing w:after="0" w:line="240" w:lineRule="auto"/>
              <w:ind w:left="0" w:firstLine="0"/>
              <w:rPr>
                <w:rFonts w:ascii="Times New Roman" w:hAnsi="Times New Roman" w:cs="Times New Roman"/>
                <w:bCs/>
                <w:sz w:val="28"/>
                <w:szCs w:val="28"/>
              </w:rPr>
            </w:pPr>
            <w:r w:rsidRPr="00FB49AB">
              <w:rPr>
                <w:rFonts w:ascii="Times New Roman" w:hAnsi="Times New Roman" w:cs="Times New Roman"/>
                <w:sz w:val="28"/>
                <w:szCs w:val="28"/>
              </w:rPr>
              <w:t>Привлечение  кредитов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numPr>
                <w:ilvl w:val="0"/>
                <w:numId w:val="2"/>
              </w:numPr>
              <w:tabs>
                <w:tab w:val="left" w:pos="459"/>
              </w:tabs>
              <w:spacing w:after="0" w:line="240" w:lineRule="auto"/>
              <w:ind w:left="0" w:firstLine="0"/>
              <w:rPr>
                <w:rFonts w:ascii="Times New Roman" w:hAnsi="Times New Roman" w:cs="Times New Roman"/>
                <w:bCs/>
                <w:sz w:val="28"/>
                <w:szCs w:val="28"/>
              </w:rPr>
            </w:pPr>
            <w:r w:rsidRPr="00FB49AB">
              <w:rPr>
                <w:rFonts w:ascii="Times New Roman" w:hAnsi="Times New Roman" w:cs="Times New Roman"/>
                <w:sz w:val="28"/>
                <w:szCs w:val="28"/>
              </w:rPr>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spacing w:after="0" w:line="240" w:lineRule="auto"/>
              <w:rPr>
                <w:rFonts w:ascii="Times New Roman" w:hAnsi="Times New Roman" w:cs="Times New Roman"/>
                <w:bCs/>
                <w:sz w:val="28"/>
                <w:szCs w:val="28"/>
              </w:rPr>
            </w:pPr>
            <w:r w:rsidRPr="00FB49AB">
              <w:rPr>
                <w:rFonts w:ascii="Times New Roman" w:hAnsi="Times New Roman" w:cs="Times New Roman"/>
                <w:bCs/>
                <w:sz w:val="28"/>
                <w:szCs w:val="28"/>
              </w:rPr>
              <w:lastRenderedPageBreak/>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spacing w:after="0" w:line="240" w:lineRule="auto"/>
              <w:rPr>
                <w:rFonts w:ascii="Times New Roman" w:hAnsi="Times New Roman" w:cs="Times New Roman"/>
                <w:bCs/>
                <w:sz w:val="28"/>
                <w:szCs w:val="28"/>
              </w:rPr>
            </w:pPr>
            <w:r w:rsidRPr="00FB49AB">
              <w:rPr>
                <w:rFonts w:ascii="Times New Roman" w:hAnsi="Times New Roman" w:cs="Times New Roman"/>
                <w:bCs/>
                <w:sz w:val="28"/>
                <w:szCs w:val="28"/>
              </w:rPr>
              <w:t xml:space="preserve">1. Привлечение </w:t>
            </w:r>
            <w:r w:rsidRPr="00FB49AB">
              <w:rPr>
                <w:rFonts w:ascii="Times New Roman" w:hAnsi="Times New Roman" w:cs="Times New Roman"/>
                <w:sz w:val="28"/>
                <w:szCs w:val="28"/>
              </w:rPr>
              <w:t>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bCs/>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bCs/>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bCs/>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bCs/>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r>
      <w:tr w:rsidR="00996DB2" w:rsidRPr="00FB49AB" w:rsidTr="00996DB2">
        <w:trPr>
          <w:cantSplit/>
        </w:trPr>
        <w:tc>
          <w:tcPr>
            <w:tcW w:w="2410" w:type="dxa"/>
            <w:tcBorders>
              <w:top w:val="single" w:sz="4" w:space="0" w:color="auto"/>
              <w:left w:val="single" w:sz="4" w:space="0" w:color="auto"/>
              <w:bottom w:val="single" w:sz="4" w:space="0" w:color="auto"/>
              <w:right w:val="single" w:sz="4" w:space="0" w:color="auto"/>
            </w:tcBorders>
          </w:tcPr>
          <w:p w:rsidR="00996DB2" w:rsidRPr="00FB49AB" w:rsidRDefault="00996DB2" w:rsidP="00996DB2">
            <w:pPr>
              <w:spacing w:after="0" w:line="240" w:lineRule="auto"/>
              <w:rPr>
                <w:rFonts w:ascii="Times New Roman" w:hAnsi="Times New Roman" w:cs="Times New Roman"/>
                <w:sz w:val="28"/>
                <w:szCs w:val="28"/>
              </w:rPr>
            </w:pPr>
            <w:r w:rsidRPr="00FB49AB">
              <w:rPr>
                <w:rFonts w:ascii="Times New Roman" w:hAnsi="Times New Roman" w:cs="Times New Roman"/>
                <w:bCs/>
                <w:sz w:val="28"/>
                <w:szCs w:val="28"/>
              </w:rPr>
              <w:t xml:space="preserve">2. </w:t>
            </w:r>
            <w:r w:rsidRPr="00FB49AB">
              <w:rPr>
                <w:rFonts w:ascii="Times New Roman" w:hAnsi="Times New Roman" w:cs="Times New Roman"/>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c>
          <w:tcPr>
            <w:tcW w:w="993"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559"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Cs/>
                <w:sz w:val="28"/>
                <w:szCs w:val="28"/>
              </w:rPr>
              <w:t>0,0</w:t>
            </w:r>
          </w:p>
        </w:tc>
        <w:tc>
          <w:tcPr>
            <w:tcW w:w="1418" w:type="dxa"/>
            <w:tcBorders>
              <w:top w:val="single" w:sz="4" w:space="0" w:color="auto"/>
              <w:left w:val="single" w:sz="4" w:space="0" w:color="auto"/>
              <w:bottom w:val="single" w:sz="4" w:space="0" w:color="auto"/>
              <w:right w:val="single" w:sz="4" w:space="0" w:color="auto"/>
            </w:tcBorders>
            <w:vAlign w:val="bottom"/>
          </w:tcPr>
          <w:p w:rsidR="00996DB2" w:rsidRPr="00FB49AB" w:rsidRDefault="00996DB2" w:rsidP="00996DB2">
            <w:pPr>
              <w:spacing w:after="0" w:line="240" w:lineRule="auto"/>
              <w:jc w:val="center"/>
              <w:rPr>
                <w:rFonts w:ascii="Times New Roman" w:hAnsi="Times New Roman" w:cs="Times New Roman"/>
                <w:sz w:val="28"/>
                <w:szCs w:val="28"/>
              </w:rPr>
            </w:pPr>
            <w:r w:rsidRPr="00FB49AB">
              <w:rPr>
                <w:rFonts w:ascii="Times New Roman" w:hAnsi="Times New Roman" w:cs="Times New Roman"/>
                <w:b/>
                <w:bCs/>
                <w:sz w:val="28"/>
                <w:szCs w:val="28"/>
              </w:rPr>
              <w:t>-</w:t>
            </w:r>
          </w:p>
        </w:tc>
      </w:tr>
    </w:tbl>
    <w:p w:rsidR="00996DB2" w:rsidRPr="00FB49AB" w:rsidRDefault="00996DB2" w:rsidP="00996DB2">
      <w:pPr>
        <w:autoSpaceDE w:val="0"/>
        <w:autoSpaceDN w:val="0"/>
        <w:adjustRightInd w:val="0"/>
        <w:spacing w:after="0" w:line="240" w:lineRule="auto"/>
        <w:jc w:val="both"/>
        <w:rPr>
          <w:rFonts w:ascii="Times New Roman" w:hAnsi="Times New Roman" w:cs="Times New Roman"/>
          <w:sz w:val="28"/>
          <w:szCs w:val="28"/>
        </w:rPr>
      </w:pPr>
    </w:p>
    <w:p w:rsidR="00996DB2" w:rsidRPr="00FB49AB" w:rsidRDefault="00996DB2" w:rsidP="00996DB2">
      <w:pPr>
        <w:autoSpaceDE w:val="0"/>
        <w:autoSpaceDN w:val="0"/>
        <w:adjustRightInd w:val="0"/>
        <w:spacing w:after="0" w:line="240" w:lineRule="auto"/>
        <w:ind w:firstLine="709"/>
        <w:jc w:val="both"/>
        <w:rPr>
          <w:rFonts w:ascii="Times New Roman" w:hAnsi="Times New Roman" w:cs="Times New Roman"/>
          <w:sz w:val="28"/>
          <w:szCs w:val="28"/>
        </w:rPr>
      </w:pPr>
      <w:r w:rsidRPr="00FB49AB">
        <w:rPr>
          <w:rFonts w:ascii="Times New Roman" w:hAnsi="Times New Roman" w:cs="Times New Roman"/>
          <w:sz w:val="28"/>
          <w:szCs w:val="28"/>
        </w:rPr>
        <w:t>Установить,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w:t>
      </w:r>
    </w:p>
    <w:p w:rsidR="00996DB2" w:rsidRPr="00FB49AB" w:rsidRDefault="00996DB2" w:rsidP="00996DB2">
      <w:pPr>
        <w:spacing w:after="0" w:line="240" w:lineRule="auto"/>
        <w:ind w:firstLine="709"/>
        <w:jc w:val="both"/>
        <w:rPr>
          <w:rFonts w:ascii="Times New Roman" w:hAnsi="Times New Roman" w:cs="Times New Roman"/>
          <w:sz w:val="28"/>
          <w:szCs w:val="28"/>
        </w:rPr>
      </w:pPr>
      <w:r w:rsidRPr="00FB49AB">
        <w:rPr>
          <w:rFonts w:ascii="Times New Roman" w:hAnsi="Times New Roman" w:cs="Times New Roman"/>
          <w:sz w:val="28"/>
          <w:szCs w:val="28"/>
        </w:rPr>
        <w:lastRenderedPageBreak/>
        <w:t xml:space="preserve">Программа муниципальных внутренних заимствований на 2023 год и плановый период 2024 и 2025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w:t>
      </w:r>
    </w:p>
    <w:p w:rsidR="00996DB2" w:rsidRPr="00FB49AB" w:rsidRDefault="00996DB2" w:rsidP="00996DB2">
      <w:pPr>
        <w:ind w:left="-794"/>
        <w:rPr>
          <w:rFonts w:ascii="Times New Roman" w:hAnsi="Times New Roman" w:cs="Times New Roman"/>
          <w:sz w:val="20"/>
          <w:szCs w:val="20"/>
        </w:rPr>
      </w:pPr>
    </w:p>
    <w:p w:rsidR="00996DB2" w:rsidRPr="00FB49AB" w:rsidRDefault="00996DB2" w:rsidP="00996DB2">
      <w:pPr>
        <w:rPr>
          <w:rFonts w:ascii="Times New Roman" w:hAnsi="Times New Roman" w:cs="Times New Roman"/>
          <w:sz w:val="28"/>
          <w:szCs w:val="28"/>
        </w:rPr>
      </w:pPr>
    </w:p>
    <w:p w:rsidR="00996DB2" w:rsidRPr="00FB49AB" w:rsidRDefault="00996DB2" w:rsidP="00BD43A1">
      <w:pPr>
        <w:tabs>
          <w:tab w:val="left" w:pos="7185"/>
        </w:tabs>
        <w:spacing w:after="0" w:line="240" w:lineRule="auto"/>
        <w:rPr>
          <w:rFonts w:ascii="Times New Roman" w:hAnsi="Times New Roman" w:cs="Times New Roman"/>
          <w:sz w:val="28"/>
          <w:szCs w:val="28"/>
        </w:rPr>
      </w:pPr>
    </w:p>
    <w:p w:rsidR="002E799E" w:rsidRPr="00FB49AB" w:rsidRDefault="002E799E" w:rsidP="00B20D11">
      <w:pPr>
        <w:tabs>
          <w:tab w:val="left" w:pos="7185"/>
        </w:tabs>
        <w:spacing w:line="240" w:lineRule="auto"/>
        <w:rPr>
          <w:rFonts w:ascii="Times New Roman" w:hAnsi="Times New Roman" w:cs="Times New Roman"/>
          <w:sz w:val="28"/>
          <w:szCs w:val="28"/>
        </w:rPr>
      </w:pPr>
    </w:p>
    <w:p w:rsidR="002E799E" w:rsidRPr="00FB49AB" w:rsidRDefault="002E799E"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CE6147" w:rsidRPr="00FB49AB" w:rsidRDefault="00CE6147" w:rsidP="00996DB2">
      <w:pPr>
        <w:spacing w:after="0" w:line="240" w:lineRule="auto"/>
        <w:rPr>
          <w:rFonts w:ascii="Times New Roman" w:hAnsi="Times New Roman" w:cs="Times New Roman"/>
          <w:sz w:val="28"/>
          <w:szCs w:val="28"/>
        </w:rPr>
        <w:sectPr w:rsidR="00CE6147" w:rsidRPr="00FB49AB" w:rsidSect="00996DB2">
          <w:pgSz w:w="11906" w:h="16838"/>
          <w:pgMar w:top="1134" w:right="849" w:bottom="1134" w:left="1276" w:header="709" w:footer="709" w:gutter="0"/>
          <w:cols w:space="708"/>
          <w:docGrid w:linePitch="360"/>
        </w:sectPr>
      </w:pPr>
    </w:p>
    <w:p w:rsidR="00996DB2" w:rsidRPr="00FB49AB" w:rsidRDefault="00996DB2" w:rsidP="001B4E36">
      <w:pPr>
        <w:spacing w:after="0" w:line="240" w:lineRule="auto"/>
        <w:ind w:firstLine="10773"/>
        <w:rPr>
          <w:rFonts w:ascii="Times New Roman" w:hAnsi="Times New Roman" w:cs="Times New Roman"/>
          <w:sz w:val="28"/>
          <w:szCs w:val="28"/>
        </w:rPr>
      </w:pPr>
      <w:bookmarkStart w:id="0" w:name="_GoBack"/>
      <w:r w:rsidRPr="00FB49AB">
        <w:rPr>
          <w:rFonts w:ascii="Times New Roman" w:hAnsi="Times New Roman" w:cs="Times New Roman"/>
          <w:sz w:val="28"/>
          <w:szCs w:val="28"/>
        </w:rPr>
        <w:lastRenderedPageBreak/>
        <w:t>Приложение №10</w:t>
      </w:r>
    </w:p>
    <w:p w:rsidR="00996DB2" w:rsidRPr="00FB49AB" w:rsidRDefault="00996DB2"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к решению Совета депутатов</w:t>
      </w:r>
    </w:p>
    <w:p w:rsidR="00996DB2" w:rsidRPr="00FB49AB" w:rsidRDefault="00996DB2"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муниципального образования</w:t>
      </w:r>
    </w:p>
    <w:p w:rsidR="00996DB2" w:rsidRPr="00FB49AB" w:rsidRDefault="00996DB2"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 xml:space="preserve">Днепровский сельсовет </w:t>
      </w:r>
    </w:p>
    <w:p w:rsidR="00996DB2" w:rsidRPr="00FB49AB" w:rsidRDefault="00996DB2" w:rsidP="001B4E36">
      <w:pPr>
        <w:spacing w:after="0" w:line="240" w:lineRule="auto"/>
        <w:ind w:firstLine="10773"/>
        <w:rPr>
          <w:rFonts w:ascii="Times New Roman" w:hAnsi="Times New Roman" w:cs="Times New Roman"/>
          <w:sz w:val="28"/>
          <w:szCs w:val="28"/>
        </w:rPr>
      </w:pPr>
      <w:r w:rsidRPr="00FB49AB">
        <w:rPr>
          <w:rFonts w:ascii="Times New Roman" w:hAnsi="Times New Roman" w:cs="Times New Roman"/>
          <w:sz w:val="28"/>
          <w:szCs w:val="28"/>
        </w:rPr>
        <w:t>от 22.12.2022 №80</w:t>
      </w:r>
    </w:p>
    <w:p w:rsidR="00CE6147" w:rsidRPr="00FB49AB" w:rsidRDefault="00CE6147" w:rsidP="00996DB2">
      <w:pPr>
        <w:spacing w:after="0" w:line="240" w:lineRule="auto"/>
        <w:rPr>
          <w:rFonts w:ascii="Times New Roman" w:hAnsi="Times New Roman" w:cs="Times New Roman"/>
          <w:sz w:val="28"/>
          <w:szCs w:val="28"/>
        </w:rPr>
      </w:pPr>
    </w:p>
    <w:p w:rsidR="00996DB2" w:rsidRPr="00FB49AB" w:rsidRDefault="00CE6147" w:rsidP="00CE6147">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Перечень муниципальных программ, предусмотренных к финансированию за  счет средств  бюджета муниципального образования Днепровский сельсовет Беляевского района Оренбургской области на 2023 год  и на плановый период 2024 и 2025г</w:t>
      </w:r>
    </w:p>
    <w:p w:rsidR="00CE6147" w:rsidRPr="00FB49AB" w:rsidRDefault="00CE6147" w:rsidP="00CE6147">
      <w:pPr>
        <w:spacing w:after="0" w:line="240" w:lineRule="auto"/>
        <w:jc w:val="center"/>
        <w:rPr>
          <w:rFonts w:ascii="Times New Roman" w:hAnsi="Times New Roman" w:cs="Times New Roman"/>
          <w:sz w:val="28"/>
          <w:szCs w:val="28"/>
        </w:rPr>
      </w:pPr>
    </w:p>
    <w:p w:rsidR="00CE6147" w:rsidRPr="00FB49AB" w:rsidRDefault="001B4E36" w:rsidP="00CE6147">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 xml:space="preserve">                                                                                                                                                                          </w:t>
      </w:r>
      <w:r w:rsidR="00CE6147" w:rsidRPr="00FB49AB">
        <w:rPr>
          <w:rFonts w:ascii="Times New Roman" w:hAnsi="Times New Roman" w:cs="Times New Roman"/>
          <w:sz w:val="28"/>
          <w:szCs w:val="28"/>
        </w:rPr>
        <w:t>тыс.рублей</w:t>
      </w:r>
    </w:p>
    <w:tbl>
      <w:tblPr>
        <w:tblW w:w="14601" w:type="dxa"/>
        <w:tblInd w:w="108" w:type="dxa"/>
        <w:tblLook w:val="04A0"/>
      </w:tblPr>
      <w:tblGrid>
        <w:gridCol w:w="3745"/>
        <w:gridCol w:w="286"/>
        <w:gridCol w:w="286"/>
        <w:gridCol w:w="286"/>
        <w:gridCol w:w="286"/>
        <w:gridCol w:w="1357"/>
        <w:gridCol w:w="1014"/>
        <w:gridCol w:w="1812"/>
        <w:gridCol w:w="993"/>
        <w:gridCol w:w="1417"/>
        <w:gridCol w:w="1559"/>
        <w:gridCol w:w="1560"/>
      </w:tblGrid>
      <w:tr w:rsidR="00CE6147" w:rsidRPr="00FB49AB" w:rsidTr="00CE6147">
        <w:trPr>
          <w:trHeight w:val="735"/>
        </w:trPr>
        <w:tc>
          <w:tcPr>
            <w:tcW w:w="3745" w:type="dxa"/>
            <w:tcBorders>
              <w:top w:val="single" w:sz="8" w:space="0" w:color="auto"/>
              <w:left w:val="single" w:sz="8" w:space="0" w:color="auto"/>
              <w:bottom w:val="single" w:sz="8" w:space="0" w:color="auto"/>
              <w:right w:val="nil"/>
            </w:tcBorders>
            <w:shd w:val="clear" w:color="auto" w:fill="auto"/>
            <w:noWrap/>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Наименование</w:t>
            </w:r>
          </w:p>
        </w:tc>
        <w:tc>
          <w:tcPr>
            <w:tcW w:w="286" w:type="dxa"/>
            <w:tcBorders>
              <w:top w:val="single" w:sz="8" w:space="0" w:color="auto"/>
              <w:left w:val="nil"/>
              <w:bottom w:val="nil"/>
              <w:right w:val="nil"/>
            </w:tcBorders>
            <w:shd w:val="clear" w:color="auto" w:fill="auto"/>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single" w:sz="8" w:space="0" w:color="auto"/>
              <w:left w:val="nil"/>
              <w:bottom w:val="nil"/>
              <w:right w:val="nil"/>
            </w:tcBorders>
            <w:shd w:val="clear" w:color="auto" w:fill="auto"/>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single" w:sz="8" w:space="0" w:color="auto"/>
              <w:left w:val="nil"/>
              <w:bottom w:val="nil"/>
              <w:right w:val="nil"/>
            </w:tcBorders>
            <w:shd w:val="clear" w:color="auto" w:fill="auto"/>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single" w:sz="8" w:space="0" w:color="auto"/>
              <w:left w:val="nil"/>
              <w:bottom w:val="nil"/>
              <w:right w:val="nil"/>
            </w:tcBorders>
            <w:shd w:val="clear" w:color="auto" w:fill="auto"/>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357" w:type="dxa"/>
            <w:tcBorders>
              <w:top w:val="single" w:sz="8" w:space="0" w:color="auto"/>
              <w:left w:val="nil"/>
              <w:bottom w:val="single" w:sz="8" w:space="0" w:color="auto"/>
              <w:right w:val="nil"/>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ЦСР</w:t>
            </w:r>
          </w:p>
        </w:tc>
        <w:tc>
          <w:tcPr>
            <w:tcW w:w="1014" w:type="dxa"/>
            <w:tcBorders>
              <w:top w:val="single" w:sz="8" w:space="0" w:color="auto"/>
              <w:left w:val="single" w:sz="4" w:space="0" w:color="auto"/>
              <w:bottom w:val="nil"/>
              <w:right w:val="single" w:sz="4" w:space="0" w:color="auto"/>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Раздел</w:t>
            </w:r>
          </w:p>
        </w:tc>
        <w:tc>
          <w:tcPr>
            <w:tcW w:w="1812" w:type="dxa"/>
            <w:tcBorders>
              <w:top w:val="single" w:sz="8" w:space="0" w:color="auto"/>
              <w:left w:val="nil"/>
              <w:bottom w:val="single" w:sz="8" w:space="0" w:color="auto"/>
              <w:right w:val="single" w:sz="4" w:space="0" w:color="auto"/>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Подраздел</w:t>
            </w:r>
          </w:p>
        </w:tc>
        <w:tc>
          <w:tcPr>
            <w:tcW w:w="993" w:type="dxa"/>
            <w:tcBorders>
              <w:top w:val="single" w:sz="8" w:space="0" w:color="auto"/>
              <w:left w:val="nil"/>
              <w:bottom w:val="single" w:sz="8" w:space="0" w:color="auto"/>
              <w:right w:val="nil"/>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ВР</w:t>
            </w:r>
          </w:p>
        </w:tc>
        <w:tc>
          <w:tcPr>
            <w:tcW w:w="1417" w:type="dxa"/>
            <w:tcBorders>
              <w:top w:val="single" w:sz="8" w:space="0" w:color="auto"/>
              <w:left w:val="single" w:sz="4" w:space="0" w:color="auto"/>
              <w:bottom w:val="nil"/>
              <w:right w:val="single" w:sz="4" w:space="0" w:color="auto"/>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2023</w:t>
            </w:r>
          </w:p>
        </w:tc>
        <w:tc>
          <w:tcPr>
            <w:tcW w:w="1559" w:type="dxa"/>
            <w:tcBorders>
              <w:top w:val="single" w:sz="8" w:space="0" w:color="auto"/>
              <w:left w:val="nil"/>
              <w:bottom w:val="nil"/>
              <w:right w:val="single" w:sz="4" w:space="0" w:color="auto"/>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2024</w:t>
            </w:r>
          </w:p>
        </w:tc>
        <w:tc>
          <w:tcPr>
            <w:tcW w:w="1560" w:type="dxa"/>
            <w:tcBorders>
              <w:top w:val="single" w:sz="8" w:space="0" w:color="auto"/>
              <w:left w:val="nil"/>
              <w:bottom w:val="nil"/>
              <w:right w:val="single" w:sz="8" w:space="0" w:color="auto"/>
            </w:tcBorders>
            <w:shd w:val="clear" w:color="auto" w:fill="auto"/>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2025</w:t>
            </w:r>
          </w:p>
        </w:tc>
      </w:tr>
      <w:tr w:rsidR="00CE6147" w:rsidRPr="00FB49AB" w:rsidTr="00CE6147">
        <w:trPr>
          <w:trHeight w:val="345"/>
        </w:trPr>
        <w:tc>
          <w:tcPr>
            <w:tcW w:w="3745" w:type="dxa"/>
            <w:tcBorders>
              <w:top w:val="nil"/>
              <w:left w:val="single" w:sz="8" w:space="0" w:color="auto"/>
              <w:bottom w:val="single" w:sz="8" w:space="0" w:color="auto"/>
              <w:right w:val="nil"/>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w:t>
            </w:r>
          </w:p>
        </w:tc>
        <w:tc>
          <w:tcPr>
            <w:tcW w:w="286" w:type="dxa"/>
            <w:tcBorders>
              <w:top w:val="single" w:sz="8" w:space="0" w:color="auto"/>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single" w:sz="8" w:space="0" w:color="auto"/>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357"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w:t>
            </w:r>
          </w:p>
        </w:tc>
        <w:tc>
          <w:tcPr>
            <w:tcW w:w="10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w:t>
            </w:r>
          </w:p>
        </w:tc>
        <w:tc>
          <w:tcPr>
            <w:tcW w:w="1812" w:type="dxa"/>
            <w:tcBorders>
              <w:top w:val="nil"/>
              <w:left w:val="nil"/>
              <w:bottom w:val="single" w:sz="8" w:space="0" w:color="auto"/>
              <w:right w:val="single" w:sz="4" w:space="0" w:color="auto"/>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w:t>
            </w:r>
          </w:p>
        </w:tc>
        <w:tc>
          <w:tcPr>
            <w:tcW w:w="993"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rsidR="00CE6147" w:rsidRPr="00FB49AB" w:rsidRDefault="00CE6147" w:rsidP="00CE6147">
            <w:pPr>
              <w:spacing w:after="0" w:line="240" w:lineRule="auto"/>
              <w:jc w:val="center"/>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w:t>
            </w:r>
          </w:p>
        </w:tc>
      </w:tr>
      <w:tr w:rsidR="00CE6147" w:rsidRPr="00FB49AB" w:rsidTr="00CE6147">
        <w:trPr>
          <w:trHeight w:val="1558"/>
        </w:trPr>
        <w:tc>
          <w:tcPr>
            <w:tcW w:w="4889"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Муниципальная программа «Социально-экономическое развитие территории муниципального образования Днепровский сельсовет »</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47 0 00 00000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8 317,50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5 184,10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5 897,80</w:t>
            </w:r>
          </w:p>
        </w:tc>
      </w:tr>
      <w:tr w:rsidR="00CE6147" w:rsidRPr="00FB49AB" w:rsidTr="00CE6147">
        <w:trPr>
          <w:trHeight w:val="99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Комплексы процессных мероприятий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47 4 00 00000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8 317,50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5 184,10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5 897,80</w:t>
            </w:r>
          </w:p>
        </w:tc>
      </w:tr>
      <w:tr w:rsidR="00CE6147" w:rsidRPr="00FB49AB" w:rsidTr="00CE6147">
        <w:trPr>
          <w:trHeight w:val="968"/>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«Развитие муниципальной службы»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2 496,40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2 496,40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2 496,40</w:t>
            </w:r>
          </w:p>
        </w:tc>
      </w:tr>
      <w:tr w:rsidR="00CE6147" w:rsidRPr="00FB49AB" w:rsidTr="00CE6147">
        <w:trPr>
          <w:trHeight w:val="93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Глава муниципального образования</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CE6147" w:rsidRPr="00FB49AB" w:rsidTr="00CE6147">
        <w:trPr>
          <w:trHeight w:val="11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687,10</w:t>
            </w:r>
          </w:p>
        </w:tc>
      </w:tr>
      <w:tr w:rsidR="00CE6147" w:rsidRPr="00FB49AB" w:rsidTr="00CE6147">
        <w:trPr>
          <w:trHeight w:val="3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Центральный аппарат</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1 031,20</w:t>
            </w:r>
          </w:p>
        </w:tc>
      </w:tr>
      <w:tr w:rsidR="00CE6147" w:rsidRPr="00FB49AB" w:rsidTr="00CE6147">
        <w:trPr>
          <w:trHeight w:val="132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444,00</w:t>
            </w:r>
          </w:p>
        </w:tc>
      </w:tr>
      <w:tr w:rsidR="00CE6147" w:rsidRPr="00FB49AB" w:rsidTr="00CE6147">
        <w:trPr>
          <w:trHeight w:val="1122"/>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584,20</w:t>
            </w:r>
          </w:p>
        </w:tc>
      </w:tr>
      <w:tr w:rsidR="00CE6147" w:rsidRPr="00FB49AB" w:rsidTr="00CE6147">
        <w:trPr>
          <w:trHeight w:val="9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Уплата налогов, сборов и иных платежей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3,00</w:t>
            </w:r>
          </w:p>
        </w:tc>
      </w:tr>
      <w:tr w:rsidR="00CE6147" w:rsidRPr="00FB49AB" w:rsidTr="00CE6147">
        <w:trPr>
          <w:trHeight w:val="9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деятельности центрального аппарата</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47 4 01 10021</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r>
      <w:tr w:rsidR="00CE6147" w:rsidRPr="00FB49AB" w:rsidTr="00CE6147">
        <w:trPr>
          <w:trHeight w:val="1122"/>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47 4 01 10021</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425,00</w:t>
            </w:r>
          </w:p>
        </w:tc>
      </w:tr>
      <w:tr w:rsidR="00CE6147" w:rsidRPr="00FB49AB" w:rsidTr="00CE6147">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утверждению генеральных планов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r>
      <w:tr w:rsidR="00CE6147" w:rsidRPr="00FB49AB" w:rsidTr="00CE6147">
        <w:trPr>
          <w:trHeight w:val="9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7,00</w:t>
            </w:r>
          </w:p>
        </w:tc>
      </w:tr>
      <w:tr w:rsidR="00CE6147" w:rsidRPr="00FB49AB" w:rsidTr="00CE6147">
        <w:trPr>
          <w:trHeight w:val="11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Средства, передаваемые на осуществление полномочий по финансовому надзору</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47 4 01 60020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r>
      <w:tr w:rsidR="00CE6147" w:rsidRPr="00FB49AB" w:rsidTr="00CE6147">
        <w:trPr>
          <w:trHeight w:val="711"/>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47 4 01 60020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15,00</w:t>
            </w:r>
          </w:p>
        </w:tc>
      </w:tr>
      <w:tr w:rsidR="00CE6147" w:rsidRPr="00FB49AB" w:rsidTr="00CE6147">
        <w:trPr>
          <w:trHeight w:val="976"/>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контрольно-счетного органа</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47 4 01 60030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r>
      <w:tr w:rsidR="00CE6147" w:rsidRPr="00FB49AB" w:rsidTr="00CE6147">
        <w:trPr>
          <w:trHeight w:val="64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47 4 01 60030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13,20</w:t>
            </w:r>
          </w:p>
        </w:tc>
      </w:tr>
      <w:tr w:rsidR="00CE6147" w:rsidRPr="00FB49AB" w:rsidTr="00CE6147">
        <w:trPr>
          <w:trHeight w:val="9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полномочий по составлению проекта бюджета</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47 4 01 60040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r>
      <w:tr w:rsidR="00CE6147" w:rsidRPr="00FB49AB" w:rsidTr="00CE6147">
        <w:trPr>
          <w:trHeight w:val="9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47 4 01 60040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06</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318,00</w:t>
            </w:r>
          </w:p>
        </w:tc>
      </w:tr>
      <w:tr w:rsidR="00CE6147" w:rsidRPr="00FB49AB" w:rsidTr="00CE6147">
        <w:trPr>
          <w:trHeight w:val="219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CE6147" w:rsidRPr="00FB49AB" w:rsidTr="00CE6147">
        <w:trPr>
          <w:trHeight w:val="9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Проведение межевых работ земель населенных пунктов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47 4 02 90910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CE6147" w:rsidRPr="00FB49AB" w:rsidTr="00CE6147">
        <w:trPr>
          <w:trHeight w:val="11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47 4 02 90910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50,00</w:t>
            </w:r>
          </w:p>
        </w:tc>
      </w:tr>
      <w:tr w:rsidR="00CE6147" w:rsidRPr="00FB49AB" w:rsidTr="00CE6147">
        <w:trPr>
          <w:trHeight w:val="22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CE6147" w:rsidRPr="00FB49AB" w:rsidTr="00CE6147">
        <w:trPr>
          <w:trHeight w:val="159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защиты населения и территории Днепровский сельсовет от чрезвычайных ситуаций и обеспечение пожарной безопасности</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47 4 03 70800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CE6147" w:rsidRPr="00FB49AB" w:rsidTr="00CE6147">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47 4 03 70800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85,00</w:t>
            </w:r>
          </w:p>
        </w:tc>
      </w:tr>
      <w:tr w:rsidR="00CE6147" w:rsidRPr="00FB49AB" w:rsidTr="00CE6147">
        <w:trPr>
          <w:trHeight w:val="190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1 897,40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862,30</w:t>
            </w:r>
          </w:p>
        </w:tc>
      </w:tr>
      <w:tr w:rsidR="00CE6147" w:rsidRPr="00FB49AB" w:rsidTr="00CE6147">
        <w:trPr>
          <w:trHeight w:val="1462"/>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Содержание автомобильных дорог общего пользования местного значения и искусственных сооружений на них</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47 4 04 90400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755,00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862,30</w:t>
            </w:r>
          </w:p>
        </w:tc>
      </w:tr>
      <w:tr w:rsidR="00CE6147" w:rsidRPr="00FB49AB" w:rsidTr="00CE6147">
        <w:trPr>
          <w:trHeight w:val="97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47 4 04 90400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755,00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947,90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862,30</w:t>
            </w:r>
          </w:p>
        </w:tc>
      </w:tr>
      <w:tr w:rsidR="00CE6147" w:rsidRPr="00FB49AB" w:rsidTr="00CE6147">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Капитальный ремонт и ремонт автомобильных дорог общего пользования населенных пунктов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S0410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1 142,40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CE6147" w:rsidRPr="00FB49AB" w:rsidTr="00CE6147">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04 S0410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1 142,40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r>
      <w:tr w:rsidR="00CE6147" w:rsidRPr="00FB49AB" w:rsidTr="00CE6147">
        <w:trPr>
          <w:trHeight w:val="1397"/>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«Комплексное благоустройство территории муниципального образования Днепровский сельсовет»</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564,90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370,00</w:t>
            </w:r>
          </w:p>
        </w:tc>
      </w:tr>
      <w:tr w:rsidR="00CE6147" w:rsidRPr="00FB49AB" w:rsidTr="00CE6147">
        <w:trPr>
          <w:trHeight w:val="1261"/>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Мероприятия по поддержке коммунального хозяйства, систем водоснабжения и водоотведения</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47 4 05 90150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CE6147" w:rsidRPr="00FB49AB" w:rsidTr="00CE6147">
        <w:trPr>
          <w:trHeight w:val="81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Уплата налогов, сборов и иных платежей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47 4 05 90150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850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120,00</w:t>
            </w:r>
          </w:p>
        </w:tc>
      </w:tr>
      <w:tr w:rsidR="00CE6147" w:rsidRPr="00FB49AB" w:rsidTr="00CE6147">
        <w:trPr>
          <w:trHeight w:val="81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Организация и содержание мест захоронения</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47 4 05 90470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r>
      <w:tr w:rsidR="00CE6147" w:rsidRPr="00FB49AB" w:rsidTr="00CE6147">
        <w:trPr>
          <w:trHeight w:val="118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47 4 05 90470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40,00</w:t>
            </w:r>
          </w:p>
        </w:tc>
      </w:tr>
      <w:tr w:rsidR="00CE6147" w:rsidRPr="00FB49AB" w:rsidTr="00CE6147">
        <w:trPr>
          <w:trHeight w:val="83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Финансовое обеспечение мероприятий по благоустройству поселений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47 4 05 90480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404,90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r>
      <w:tr w:rsidR="00CE6147" w:rsidRPr="00FB49AB" w:rsidTr="00CE6147">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47 4 05 90480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05</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404,90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210,00</w:t>
            </w:r>
          </w:p>
        </w:tc>
      </w:tr>
      <w:tr w:rsidR="00CE6147" w:rsidRPr="00FB49AB" w:rsidTr="00CE6147">
        <w:trPr>
          <w:trHeight w:val="1394"/>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1 598,90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1 061,90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1 122,90</w:t>
            </w:r>
          </w:p>
        </w:tc>
      </w:tr>
      <w:tr w:rsidR="00CE6147" w:rsidRPr="00FB49AB" w:rsidTr="00CE6147">
        <w:trPr>
          <w:trHeight w:val="118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Создание условий для организации досуга и обеспечения жителей поселения услугами организаций культуры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47 4 06 60240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485,90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r>
      <w:tr w:rsidR="00CE6147" w:rsidRPr="00FB49AB" w:rsidTr="00CE6147">
        <w:trPr>
          <w:trHeight w:val="118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47 4 06 60240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485,90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385,90</w:t>
            </w:r>
          </w:p>
        </w:tc>
      </w:tr>
      <w:tr w:rsidR="00CE6147" w:rsidRPr="00FB49AB" w:rsidTr="00CE6147">
        <w:trPr>
          <w:trHeight w:val="196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47 4 06 60540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1 113,00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737,00</w:t>
            </w:r>
          </w:p>
        </w:tc>
      </w:tr>
      <w:tr w:rsidR="00CE6147" w:rsidRPr="00FB49AB" w:rsidTr="00CE6147">
        <w:trPr>
          <w:trHeight w:val="64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47 4 06 60540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08</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1 113,00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676,00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737,00</w:t>
            </w:r>
          </w:p>
        </w:tc>
      </w:tr>
      <w:tr w:rsidR="00CE6147" w:rsidRPr="00FB49AB" w:rsidTr="00CE6147">
        <w:trPr>
          <w:trHeight w:val="1829"/>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12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Финансовое обеспечение физкультурно-спортивных мероприятий в соответствии с календарным планом</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47 4 07 90660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135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47 4 07 90660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14,20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133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«Осуществление отдельных гос.полномочий»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CE6147" w:rsidRPr="00FB49AB" w:rsidTr="00CE6147">
        <w:trPr>
          <w:trHeight w:val="151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47 4 08 51180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CE6147" w:rsidRPr="00FB49AB" w:rsidTr="00CE6147">
        <w:trPr>
          <w:trHeight w:val="118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Расходы на выплаты персоналу государственных (муниципальных) органов</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47 4 08 51180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02</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03</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128,50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134,50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139,40</w:t>
            </w:r>
          </w:p>
        </w:tc>
      </w:tr>
      <w:tr w:rsidR="00CE6147" w:rsidRPr="00FB49AB" w:rsidTr="00CE6147">
        <w:trPr>
          <w:trHeight w:val="142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Комплекс процессных мероприятий "Земельный контроль"</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r>
      <w:tr w:rsidR="00CE6147" w:rsidRPr="00FB49AB" w:rsidTr="00CE6147">
        <w:trPr>
          <w:trHeight w:val="190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47 4 09 60550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r>
      <w:tr w:rsidR="00CE6147" w:rsidRPr="00FB49AB" w:rsidTr="00CE6147">
        <w:trPr>
          <w:trHeight w:val="64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межбюджетные трансферты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47 4 09 60550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28,40</w:t>
            </w:r>
          </w:p>
        </w:tc>
      </w:tr>
      <w:tr w:rsidR="00CE6147" w:rsidRPr="00FB49AB" w:rsidTr="00CE6147">
        <w:trPr>
          <w:trHeight w:val="132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Комплекс процессных мероприятий «Благоустройство сельских территорий»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733,40</w:t>
            </w:r>
          </w:p>
        </w:tc>
      </w:tr>
      <w:tr w:rsidR="00CE6147" w:rsidRPr="00FB49AB" w:rsidTr="00CE6147">
        <w:trPr>
          <w:trHeight w:val="103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Обеспечение комплексного развития сельских территорий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L5760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733,40</w:t>
            </w:r>
          </w:p>
        </w:tc>
      </w:tr>
      <w:tr w:rsidR="00CE6147" w:rsidRPr="00FB49AB" w:rsidTr="00CE6147">
        <w:trPr>
          <w:trHeight w:val="1551"/>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Иные закупки товаров, работ и услуг для обеспечения государственных (муниципальных) нужд</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47 4 10 L5760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04</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09</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240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1 453,80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733,40</w:t>
            </w:r>
          </w:p>
        </w:tc>
      </w:tr>
      <w:tr w:rsidR="00CE6147" w:rsidRPr="00FB49AB" w:rsidTr="00CE6147">
        <w:trPr>
          <w:trHeight w:val="3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Непрограммные расходы</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77 0 00 00000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1546"/>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lastRenderedPageBreak/>
              <w:t>Руководство и управление в сфере установленных функций органов местного самоуправления Днепровского сельсовета</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77 1 00 00000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1275"/>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Создание и использование средств резервного фонда местных администраций</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77 1 00 00050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360"/>
        </w:trPr>
        <w:tc>
          <w:tcPr>
            <w:tcW w:w="4889"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Резервные средства</w:t>
            </w:r>
          </w:p>
        </w:tc>
        <w:tc>
          <w:tcPr>
            <w:tcW w:w="1357" w:type="dxa"/>
            <w:tcBorders>
              <w:top w:val="nil"/>
              <w:left w:val="single" w:sz="4" w:space="0" w:color="auto"/>
              <w:bottom w:val="single" w:sz="4"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77 1 00 00050</w:t>
            </w:r>
          </w:p>
        </w:tc>
        <w:tc>
          <w:tcPr>
            <w:tcW w:w="1014"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01</w:t>
            </w:r>
          </w:p>
        </w:tc>
        <w:tc>
          <w:tcPr>
            <w:tcW w:w="1812"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11</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870</w:t>
            </w:r>
          </w:p>
        </w:tc>
        <w:tc>
          <w:tcPr>
            <w:tcW w:w="1417"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59" w:type="dxa"/>
            <w:tcBorders>
              <w:top w:val="nil"/>
              <w:left w:val="single" w:sz="4" w:space="0" w:color="auto"/>
              <w:bottom w:val="single" w:sz="4"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c>
          <w:tcPr>
            <w:tcW w:w="1560" w:type="dxa"/>
            <w:tcBorders>
              <w:top w:val="nil"/>
              <w:left w:val="single" w:sz="4" w:space="0" w:color="auto"/>
              <w:bottom w:val="single" w:sz="4"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10,00</w:t>
            </w:r>
          </w:p>
        </w:tc>
      </w:tr>
      <w:tr w:rsidR="00CE6147" w:rsidRPr="00FB49AB" w:rsidTr="00CE6147">
        <w:trPr>
          <w:trHeight w:val="360"/>
        </w:trPr>
        <w:tc>
          <w:tcPr>
            <w:tcW w:w="4889"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Условно утвержденные расходы</w:t>
            </w:r>
          </w:p>
        </w:tc>
        <w:tc>
          <w:tcPr>
            <w:tcW w:w="1357" w:type="dxa"/>
            <w:tcBorders>
              <w:top w:val="nil"/>
              <w:left w:val="single" w:sz="4" w:space="0" w:color="auto"/>
              <w:bottom w:val="single" w:sz="8" w:space="0" w:color="auto"/>
              <w:right w:val="nil"/>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99 9 99 00000</w:t>
            </w:r>
          </w:p>
        </w:tc>
        <w:tc>
          <w:tcPr>
            <w:tcW w:w="1014" w:type="dxa"/>
            <w:tcBorders>
              <w:top w:val="nil"/>
              <w:left w:val="single" w:sz="4" w:space="0" w:color="auto"/>
              <w:bottom w:val="single" w:sz="8"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w:t>
            </w:r>
          </w:p>
        </w:tc>
        <w:tc>
          <w:tcPr>
            <w:tcW w:w="1812" w:type="dxa"/>
            <w:tcBorders>
              <w:top w:val="nil"/>
              <w:left w:val="single" w:sz="4" w:space="0" w:color="auto"/>
              <w:bottom w:val="single" w:sz="8"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w:t>
            </w:r>
          </w:p>
        </w:tc>
        <w:tc>
          <w:tcPr>
            <w:tcW w:w="993" w:type="dxa"/>
            <w:tcBorders>
              <w:top w:val="nil"/>
              <w:left w:val="single" w:sz="4" w:space="0" w:color="auto"/>
              <w:bottom w:val="single" w:sz="8" w:space="0" w:color="auto"/>
              <w:right w:val="single" w:sz="4" w:space="0" w:color="auto"/>
            </w:tcBorders>
            <w:shd w:val="clear" w:color="auto" w:fill="auto"/>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990</w:t>
            </w:r>
          </w:p>
        </w:tc>
        <w:tc>
          <w:tcPr>
            <w:tcW w:w="1417" w:type="dxa"/>
            <w:tcBorders>
              <w:top w:val="nil"/>
              <w:left w:val="single" w:sz="4" w:space="0" w:color="auto"/>
              <w:bottom w:val="single" w:sz="8"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0,00</w:t>
            </w:r>
          </w:p>
        </w:tc>
        <w:tc>
          <w:tcPr>
            <w:tcW w:w="1559" w:type="dxa"/>
            <w:tcBorders>
              <w:top w:val="nil"/>
              <w:left w:val="single" w:sz="4" w:space="0" w:color="auto"/>
              <w:bottom w:val="single" w:sz="8" w:space="0" w:color="auto"/>
              <w:right w:val="nil"/>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130,00</w:t>
            </w:r>
          </w:p>
        </w:tc>
        <w:tc>
          <w:tcPr>
            <w:tcW w:w="1560" w:type="dxa"/>
            <w:tcBorders>
              <w:top w:val="nil"/>
              <w:left w:val="single" w:sz="4" w:space="0" w:color="auto"/>
              <w:bottom w:val="single" w:sz="8"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260,00</w:t>
            </w:r>
          </w:p>
        </w:tc>
      </w:tr>
      <w:tr w:rsidR="00CE6147" w:rsidRPr="00FB49AB" w:rsidTr="00CE6147">
        <w:trPr>
          <w:trHeight w:val="390"/>
        </w:trPr>
        <w:tc>
          <w:tcPr>
            <w:tcW w:w="3745" w:type="dxa"/>
            <w:tcBorders>
              <w:top w:val="nil"/>
              <w:left w:val="single" w:sz="8" w:space="0" w:color="auto"/>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Итого</w:t>
            </w:r>
          </w:p>
        </w:tc>
        <w:tc>
          <w:tcPr>
            <w:tcW w:w="286"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286"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357"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014"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812"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993" w:type="dxa"/>
            <w:tcBorders>
              <w:top w:val="nil"/>
              <w:left w:val="nil"/>
              <w:bottom w:val="single" w:sz="8" w:space="0" w:color="auto"/>
              <w:right w:val="nil"/>
            </w:tcBorders>
            <w:shd w:val="clear" w:color="auto" w:fill="auto"/>
            <w:noWrap/>
            <w:vAlign w:val="bottom"/>
            <w:hideMark/>
          </w:tcPr>
          <w:p w:rsidR="00CE6147" w:rsidRPr="00FB49AB" w:rsidRDefault="00CE6147" w:rsidP="00CE6147">
            <w:pPr>
              <w:spacing w:after="0" w:line="240" w:lineRule="auto"/>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 </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8 327,5</w:t>
            </w:r>
          </w:p>
        </w:tc>
        <w:tc>
          <w:tcPr>
            <w:tcW w:w="1559" w:type="dxa"/>
            <w:tcBorders>
              <w:top w:val="nil"/>
              <w:left w:val="nil"/>
              <w:bottom w:val="single" w:sz="8" w:space="0" w:color="auto"/>
              <w:right w:val="single" w:sz="4"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5 324,1</w:t>
            </w:r>
          </w:p>
        </w:tc>
        <w:tc>
          <w:tcPr>
            <w:tcW w:w="1560" w:type="dxa"/>
            <w:tcBorders>
              <w:top w:val="nil"/>
              <w:left w:val="nil"/>
              <w:bottom w:val="single" w:sz="8" w:space="0" w:color="auto"/>
              <w:right w:val="single" w:sz="8" w:space="0" w:color="auto"/>
            </w:tcBorders>
            <w:shd w:val="clear" w:color="auto" w:fill="auto"/>
            <w:noWrap/>
            <w:vAlign w:val="bottom"/>
            <w:hideMark/>
          </w:tcPr>
          <w:p w:rsidR="00CE6147" w:rsidRPr="00FB49AB" w:rsidRDefault="00CE6147" w:rsidP="00CE6147">
            <w:pPr>
              <w:spacing w:after="0" w:line="240" w:lineRule="auto"/>
              <w:jc w:val="right"/>
              <w:rPr>
                <w:rFonts w:ascii="Times New Roman" w:eastAsia="Times New Roman" w:hAnsi="Times New Roman" w:cs="Times New Roman"/>
                <w:sz w:val="28"/>
                <w:szCs w:val="28"/>
              </w:rPr>
            </w:pPr>
            <w:r w:rsidRPr="00FB49AB">
              <w:rPr>
                <w:rFonts w:ascii="Times New Roman" w:eastAsia="Times New Roman" w:hAnsi="Times New Roman" w:cs="Times New Roman"/>
                <w:sz w:val="28"/>
                <w:szCs w:val="28"/>
              </w:rPr>
              <w:t>6 167,8</w:t>
            </w:r>
          </w:p>
        </w:tc>
      </w:tr>
    </w:tbl>
    <w:p w:rsidR="00CE6147" w:rsidRPr="00FB49AB" w:rsidRDefault="00CE6147" w:rsidP="00CE6147">
      <w:pPr>
        <w:spacing w:after="0" w:line="240" w:lineRule="auto"/>
        <w:jc w:val="center"/>
        <w:rPr>
          <w:rFonts w:ascii="Times New Roman" w:hAnsi="Times New Roman" w:cs="Times New Roman"/>
          <w:sz w:val="28"/>
          <w:szCs w:val="28"/>
        </w:rPr>
      </w:pPr>
      <w:r w:rsidRPr="00FB49AB">
        <w:rPr>
          <w:rFonts w:ascii="Times New Roman" w:hAnsi="Times New Roman" w:cs="Times New Roman"/>
          <w:sz w:val="28"/>
          <w:szCs w:val="28"/>
        </w:rPr>
        <w:t>».</w:t>
      </w:r>
    </w:p>
    <w:p w:rsidR="00996DB2" w:rsidRPr="00FB49AB" w:rsidRDefault="00996DB2" w:rsidP="00996DB2">
      <w:pPr>
        <w:spacing w:after="0" w:line="240" w:lineRule="auto"/>
        <w:rPr>
          <w:rFonts w:ascii="Times New Roman" w:hAnsi="Times New Roman" w:cs="Times New Roman"/>
          <w:sz w:val="28"/>
          <w:szCs w:val="28"/>
        </w:rPr>
      </w:pPr>
    </w:p>
    <w:bookmarkEnd w:id="0"/>
    <w:p w:rsidR="00CE6147" w:rsidRPr="00FB49AB" w:rsidRDefault="00CE6147" w:rsidP="00B20D11">
      <w:pPr>
        <w:tabs>
          <w:tab w:val="left" w:pos="7185"/>
        </w:tabs>
        <w:spacing w:line="240" w:lineRule="auto"/>
        <w:rPr>
          <w:rFonts w:ascii="Times New Roman" w:hAnsi="Times New Roman" w:cs="Times New Roman"/>
          <w:sz w:val="28"/>
          <w:szCs w:val="28"/>
        </w:rPr>
        <w:sectPr w:rsidR="00CE6147" w:rsidRPr="00FB49AB" w:rsidSect="00CE6147">
          <w:pgSz w:w="16838" w:h="11906" w:orient="landscape"/>
          <w:pgMar w:top="1276" w:right="1134" w:bottom="851" w:left="1134" w:header="709" w:footer="709" w:gutter="0"/>
          <w:cols w:space="708"/>
          <w:docGrid w:linePitch="360"/>
        </w:sect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p w:rsidR="00996DB2" w:rsidRPr="00FB49AB" w:rsidRDefault="00996DB2" w:rsidP="00B20D11">
      <w:pPr>
        <w:tabs>
          <w:tab w:val="left" w:pos="7185"/>
        </w:tabs>
        <w:spacing w:line="240" w:lineRule="auto"/>
        <w:rPr>
          <w:rFonts w:ascii="Times New Roman" w:hAnsi="Times New Roman" w:cs="Times New Roman"/>
          <w:sz w:val="28"/>
          <w:szCs w:val="28"/>
        </w:rPr>
      </w:pPr>
    </w:p>
    <w:sectPr w:rsidR="00996DB2" w:rsidRPr="00FB49AB" w:rsidSect="00996DB2">
      <w:pgSz w:w="11906" w:h="16838"/>
      <w:pgMar w:top="1134" w:right="849"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C3C" w:rsidRDefault="00CD7C3C" w:rsidP="00423EAD">
      <w:pPr>
        <w:spacing w:after="0" w:line="240" w:lineRule="auto"/>
      </w:pPr>
      <w:r>
        <w:separator/>
      </w:r>
    </w:p>
  </w:endnote>
  <w:endnote w:type="continuationSeparator" w:id="1">
    <w:p w:rsidR="00CD7C3C" w:rsidRDefault="00CD7C3C" w:rsidP="004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C3C" w:rsidRDefault="00CD7C3C" w:rsidP="00423EAD">
      <w:pPr>
        <w:spacing w:after="0" w:line="240" w:lineRule="auto"/>
      </w:pPr>
      <w:r>
        <w:separator/>
      </w:r>
    </w:p>
  </w:footnote>
  <w:footnote w:type="continuationSeparator" w:id="1">
    <w:p w:rsidR="00CD7C3C" w:rsidRDefault="00CD7C3C" w:rsidP="00423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A4F24"/>
    <w:multiLevelType w:val="multilevel"/>
    <w:tmpl w:val="D7DEFE76"/>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1C4CF6"/>
    <w:multiLevelType w:val="hybridMultilevel"/>
    <w:tmpl w:val="6DE208EA"/>
    <w:lvl w:ilvl="0" w:tplc="50FEADF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23EAD"/>
    <w:rsid w:val="000A3436"/>
    <w:rsid w:val="001B4E36"/>
    <w:rsid w:val="001D5EA9"/>
    <w:rsid w:val="002648E3"/>
    <w:rsid w:val="00292624"/>
    <w:rsid w:val="00296B3D"/>
    <w:rsid w:val="002E799E"/>
    <w:rsid w:val="0039100F"/>
    <w:rsid w:val="00423EAD"/>
    <w:rsid w:val="00505BE9"/>
    <w:rsid w:val="0053317C"/>
    <w:rsid w:val="00635687"/>
    <w:rsid w:val="006B2D6A"/>
    <w:rsid w:val="007949CD"/>
    <w:rsid w:val="007A56C3"/>
    <w:rsid w:val="007E675C"/>
    <w:rsid w:val="00996DB2"/>
    <w:rsid w:val="009E2372"/>
    <w:rsid w:val="00AF4673"/>
    <w:rsid w:val="00B20D11"/>
    <w:rsid w:val="00B37010"/>
    <w:rsid w:val="00BD43A1"/>
    <w:rsid w:val="00BF53E6"/>
    <w:rsid w:val="00C346E8"/>
    <w:rsid w:val="00CD7C3C"/>
    <w:rsid w:val="00CE6147"/>
    <w:rsid w:val="00CF2F48"/>
    <w:rsid w:val="00E20F11"/>
    <w:rsid w:val="00E83A9F"/>
    <w:rsid w:val="00F710FA"/>
    <w:rsid w:val="00FB49AB"/>
    <w:rsid w:val="00FC23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5C"/>
  </w:style>
  <w:style w:type="paragraph" w:styleId="4">
    <w:name w:val="heading 4"/>
    <w:basedOn w:val="a"/>
    <w:next w:val="a"/>
    <w:link w:val="40"/>
    <w:qFormat/>
    <w:rsid w:val="00423EA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23EAD"/>
    <w:rPr>
      <w:rFonts w:ascii="Times New Roman" w:eastAsia="Times New Roman" w:hAnsi="Times New Roman" w:cs="Times New Roman"/>
      <w:b/>
      <w:bCs/>
      <w:sz w:val="24"/>
      <w:szCs w:val="24"/>
    </w:rPr>
  </w:style>
  <w:style w:type="paragraph" w:customStyle="1" w:styleId="ConsPlusNormal">
    <w:name w:val="ConsPlusNormal"/>
    <w:uiPriority w:val="99"/>
    <w:rsid w:val="00423EAD"/>
    <w:pPr>
      <w:widowControl w:val="0"/>
      <w:autoSpaceDE w:val="0"/>
      <w:autoSpaceDN w:val="0"/>
      <w:spacing w:after="0" w:line="240" w:lineRule="auto"/>
    </w:pPr>
    <w:rPr>
      <w:rFonts w:ascii="Times New Roman" w:eastAsia="Times New Roman" w:hAnsi="Times New Roman" w:cs="Times New Roman"/>
      <w:sz w:val="24"/>
      <w:szCs w:val="20"/>
    </w:rPr>
  </w:style>
  <w:style w:type="character" w:styleId="a3">
    <w:name w:val="Strong"/>
    <w:uiPriority w:val="22"/>
    <w:qFormat/>
    <w:rsid w:val="00423EAD"/>
    <w:rPr>
      <w:b/>
      <w:bCs/>
    </w:rPr>
  </w:style>
  <w:style w:type="paragraph" w:styleId="a4">
    <w:name w:val="header"/>
    <w:basedOn w:val="a"/>
    <w:link w:val="a5"/>
    <w:uiPriority w:val="99"/>
    <w:semiHidden/>
    <w:unhideWhenUsed/>
    <w:rsid w:val="00423EA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3EAD"/>
  </w:style>
  <w:style w:type="paragraph" w:styleId="a6">
    <w:name w:val="footer"/>
    <w:basedOn w:val="a"/>
    <w:link w:val="a7"/>
    <w:uiPriority w:val="99"/>
    <w:semiHidden/>
    <w:unhideWhenUsed/>
    <w:rsid w:val="00423EA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3EAD"/>
  </w:style>
  <w:style w:type="paragraph" w:customStyle="1" w:styleId="a8">
    <w:name w:val="Содержимое таблицы"/>
    <w:basedOn w:val="a9"/>
    <w:rsid w:val="0039100F"/>
    <w:pPr>
      <w:widowControl w:val="0"/>
      <w:suppressLineNumbers/>
      <w:suppressAutoHyphens/>
      <w:spacing w:line="240" w:lineRule="auto"/>
    </w:pPr>
    <w:rPr>
      <w:rFonts w:ascii="Times New Roman" w:eastAsia="Times New Roman" w:hAnsi="Times New Roman" w:cs="Times New Roman"/>
      <w:sz w:val="24"/>
      <w:szCs w:val="20"/>
    </w:rPr>
  </w:style>
  <w:style w:type="paragraph" w:styleId="a9">
    <w:name w:val="Body Text"/>
    <w:basedOn w:val="a"/>
    <w:link w:val="aa"/>
    <w:uiPriority w:val="99"/>
    <w:semiHidden/>
    <w:unhideWhenUsed/>
    <w:rsid w:val="0039100F"/>
    <w:pPr>
      <w:spacing w:after="120"/>
    </w:pPr>
  </w:style>
  <w:style w:type="character" w:customStyle="1" w:styleId="aa">
    <w:name w:val="Основной текст Знак"/>
    <w:basedOn w:val="a0"/>
    <w:link w:val="a9"/>
    <w:uiPriority w:val="99"/>
    <w:semiHidden/>
    <w:rsid w:val="0039100F"/>
  </w:style>
  <w:style w:type="paragraph" w:styleId="ab">
    <w:name w:val="No Spacing"/>
    <w:uiPriority w:val="1"/>
    <w:qFormat/>
    <w:rsid w:val="0039100F"/>
    <w:pPr>
      <w:spacing w:after="0" w:line="240" w:lineRule="auto"/>
    </w:pPr>
    <w:rPr>
      <w:rFonts w:ascii="Times New Roman" w:eastAsia="Times New Roman" w:hAnsi="Times New Roman" w:cs="Times New Roman"/>
      <w:color w:val="000000"/>
      <w:w w:val="121"/>
    </w:rPr>
  </w:style>
  <w:style w:type="character" w:customStyle="1" w:styleId="ac">
    <w:name w:val="Цветовое выделение"/>
    <w:uiPriority w:val="99"/>
    <w:rsid w:val="0039100F"/>
    <w:rPr>
      <w:b/>
      <w:color w:val="26282F"/>
    </w:rPr>
  </w:style>
  <w:style w:type="character" w:styleId="ad">
    <w:name w:val="Hyperlink"/>
    <w:basedOn w:val="a0"/>
    <w:uiPriority w:val="99"/>
    <w:semiHidden/>
    <w:unhideWhenUsed/>
    <w:rsid w:val="007A56C3"/>
    <w:rPr>
      <w:color w:val="0000FF"/>
      <w:u w:val="single"/>
    </w:rPr>
  </w:style>
  <w:style w:type="character" w:styleId="ae">
    <w:name w:val="FollowedHyperlink"/>
    <w:basedOn w:val="a0"/>
    <w:uiPriority w:val="99"/>
    <w:semiHidden/>
    <w:unhideWhenUsed/>
    <w:rsid w:val="007A56C3"/>
    <w:rPr>
      <w:color w:val="800080"/>
      <w:u w:val="single"/>
    </w:rPr>
  </w:style>
  <w:style w:type="paragraph" w:customStyle="1" w:styleId="xl63">
    <w:name w:val="xl63"/>
    <w:basedOn w:val="a"/>
    <w:rsid w:val="007A56C3"/>
    <w:pPr>
      <w:spacing w:before="100" w:beforeAutospacing="1" w:after="100" w:afterAutospacing="1" w:line="240" w:lineRule="auto"/>
    </w:pPr>
    <w:rPr>
      <w:rFonts w:ascii="Arial" w:eastAsia="Times New Roman" w:hAnsi="Arial" w:cs="Arial"/>
      <w:sz w:val="24"/>
      <w:szCs w:val="24"/>
    </w:rPr>
  </w:style>
  <w:style w:type="paragraph" w:customStyle="1" w:styleId="xl64">
    <w:name w:val="xl64"/>
    <w:basedOn w:val="a"/>
    <w:rsid w:val="007A56C3"/>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5">
    <w:name w:val="xl65"/>
    <w:basedOn w:val="a"/>
    <w:rsid w:val="007A56C3"/>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6">
    <w:name w:val="xl66"/>
    <w:basedOn w:val="a"/>
    <w:rsid w:val="007A56C3"/>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67">
    <w:name w:val="xl67"/>
    <w:basedOn w:val="a"/>
    <w:rsid w:val="007A56C3"/>
    <w:pPr>
      <w:pBdr>
        <w:top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8">
    <w:name w:val="xl68"/>
    <w:basedOn w:val="a"/>
    <w:rsid w:val="007A56C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69">
    <w:name w:val="xl69"/>
    <w:basedOn w:val="a"/>
    <w:rsid w:val="007A56C3"/>
    <w:pPr>
      <w:pBdr>
        <w:top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0">
    <w:name w:val="xl70"/>
    <w:basedOn w:val="a"/>
    <w:rsid w:val="007A56C3"/>
    <w:pPr>
      <w:pBdr>
        <w:top w:val="single" w:sz="8"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1">
    <w:name w:val="xl71"/>
    <w:basedOn w:val="a"/>
    <w:rsid w:val="007A56C3"/>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a"/>
    <w:rsid w:val="007A56C3"/>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3">
    <w:name w:val="xl73"/>
    <w:basedOn w:val="a"/>
    <w:rsid w:val="007A56C3"/>
    <w:pPr>
      <w:pBdr>
        <w:top w:val="single" w:sz="8"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4">
    <w:name w:val="xl74"/>
    <w:basedOn w:val="a"/>
    <w:rsid w:val="007A56C3"/>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5">
    <w:name w:val="xl75"/>
    <w:basedOn w:val="a"/>
    <w:rsid w:val="007A56C3"/>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a"/>
    <w:rsid w:val="007A56C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7">
    <w:name w:val="xl77"/>
    <w:basedOn w:val="a"/>
    <w:rsid w:val="007A56C3"/>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8">
    <w:name w:val="xl78"/>
    <w:basedOn w:val="a"/>
    <w:rsid w:val="007A56C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9">
    <w:name w:val="xl79"/>
    <w:basedOn w:val="a"/>
    <w:rsid w:val="007A56C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7A56C3"/>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1">
    <w:name w:val="xl81"/>
    <w:basedOn w:val="a"/>
    <w:rsid w:val="007A56C3"/>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2">
    <w:name w:val="xl82"/>
    <w:basedOn w:val="a"/>
    <w:rsid w:val="007A56C3"/>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3">
    <w:name w:val="xl83"/>
    <w:basedOn w:val="a"/>
    <w:rsid w:val="007A56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4">
    <w:name w:val="xl84"/>
    <w:basedOn w:val="a"/>
    <w:rsid w:val="007A56C3"/>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5">
    <w:name w:val="xl85"/>
    <w:basedOn w:val="a"/>
    <w:rsid w:val="007A56C3"/>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6">
    <w:name w:val="xl86"/>
    <w:basedOn w:val="a"/>
    <w:rsid w:val="007A56C3"/>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7">
    <w:name w:val="xl87"/>
    <w:basedOn w:val="a"/>
    <w:rsid w:val="007A56C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8">
    <w:name w:val="xl88"/>
    <w:basedOn w:val="a"/>
    <w:rsid w:val="007A56C3"/>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9">
    <w:name w:val="xl89"/>
    <w:basedOn w:val="a"/>
    <w:rsid w:val="007A56C3"/>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0">
    <w:name w:val="xl90"/>
    <w:basedOn w:val="a"/>
    <w:rsid w:val="007A56C3"/>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1">
    <w:name w:val="xl91"/>
    <w:basedOn w:val="a"/>
    <w:rsid w:val="007A56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2">
    <w:name w:val="xl92"/>
    <w:basedOn w:val="a"/>
    <w:rsid w:val="007A56C3"/>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3">
    <w:name w:val="xl93"/>
    <w:basedOn w:val="a"/>
    <w:rsid w:val="007A56C3"/>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4">
    <w:name w:val="xl94"/>
    <w:basedOn w:val="a"/>
    <w:rsid w:val="007A56C3"/>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5">
    <w:name w:val="xl95"/>
    <w:basedOn w:val="a"/>
    <w:rsid w:val="007A56C3"/>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6">
    <w:name w:val="xl96"/>
    <w:basedOn w:val="a"/>
    <w:rsid w:val="007A56C3"/>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7">
    <w:name w:val="xl97"/>
    <w:basedOn w:val="a"/>
    <w:rsid w:val="007A56C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8">
    <w:name w:val="xl98"/>
    <w:basedOn w:val="a"/>
    <w:rsid w:val="007A56C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9">
    <w:name w:val="xl99"/>
    <w:basedOn w:val="a"/>
    <w:rsid w:val="007A56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7A56C3"/>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1">
    <w:name w:val="xl101"/>
    <w:basedOn w:val="a"/>
    <w:rsid w:val="007A5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2">
    <w:name w:val="xl102"/>
    <w:basedOn w:val="a"/>
    <w:rsid w:val="007A56C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3">
    <w:name w:val="xl103"/>
    <w:basedOn w:val="a"/>
    <w:rsid w:val="007A56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4">
    <w:name w:val="xl104"/>
    <w:basedOn w:val="a"/>
    <w:rsid w:val="007A56C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5">
    <w:name w:val="xl105"/>
    <w:basedOn w:val="a"/>
    <w:rsid w:val="007A56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06">
    <w:name w:val="xl106"/>
    <w:basedOn w:val="a"/>
    <w:rsid w:val="007A56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7">
    <w:name w:val="xl107"/>
    <w:basedOn w:val="a"/>
    <w:rsid w:val="007A56C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8">
    <w:name w:val="xl108"/>
    <w:basedOn w:val="a"/>
    <w:rsid w:val="007A56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9">
    <w:name w:val="xl109"/>
    <w:basedOn w:val="a"/>
    <w:rsid w:val="007A56C3"/>
    <w:pPr>
      <w:pBdr>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0">
    <w:name w:val="xl110"/>
    <w:basedOn w:val="a"/>
    <w:rsid w:val="007A56C3"/>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1">
    <w:name w:val="xl111"/>
    <w:basedOn w:val="a"/>
    <w:rsid w:val="007A56C3"/>
    <w:pPr>
      <w:pBdr>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2">
    <w:name w:val="xl112"/>
    <w:basedOn w:val="a"/>
    <w:rsid w:val="007A56C3"/>
    <w:pPr>
      <w:pBdr>
        <w:bottom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3">
    <w:name w:val="xl113"/>
    <w:basedOn w:val="a"/>
    <w:rsid w:val="007A56C3"/>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4">
    <w:name w:val="xl114"/>
    <w:basedOn w:val="a"/>
    <w:rsid w:val="007A56C3"/>
    <w:pPr>
      <w:pBdr>
        <w:bottom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
    <w:rsid w:val="007A56C3"/>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6">
    <w:name w:val="xl116"/>
    <w:basedOn w:val="a"/>
    <w:rsid w:val="007A56C3"/>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
    <w:rsid w:val="007A56C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8">
    <w:name w:val="xl118"/>
    <w:basedOn w:val="a"/>
    <w:rsid w:val="007A56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9">
    <w:name w:val="xl119"/>
    <w:basedOn w:val="a"/>
    <w:rsid w:val="007A56C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0">
    <w:name w:val="xl120"/>
    <w:basedOn w:val="a"/>
    <w:rsid w:val="007A56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table" w:styleId="af">
    <w:name w:val="Table Grid"/>
    <w:basedOn w:val="a1"/>
    <w:uiPriority w:val="59"/>
    <w:rsid w:val="007A5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9E2372"/>
  </w:style>
  <w:style w:type="paragraph" w:styleId="af0">
    <w:name w:val="List Paragraph"/>
    <w:basedOn w:val="a"/>
    <w:uiPriority w:val="34"/>
    <w:qFormat/>
    <w:rsid w:val="00996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2494">
      <w:bodyDiv w:val="1"/>
      <w:marLeft w:val="0"/>
      <w:marRight w:val="0"/>
      <w:marTop w:val="0"/>
      <w:marBottom w:val="0"/>
      <w:divBdr>
        <w:top w:val="none" w:sz="0" w:space="0" w:color="auto"/>
        <w:left w:val="none" w:sz="0" w:space="0" w:color="auto"/>
        <w:bottom w:val="none" w:sz="0" w:space="0" w:color="auto"/>
        <w:right w:val="none" w:sz="0" w:space="0" w:color="auto"/>
      </w:divBdr>
    </w:div>
    <w:div w:id="467934650">
      <w:bodyDiv w:val="1"/>
      <w:marLeft w:val="0"/>
      <w:marRight w:val="0"/>
      <w:marTop w:val="0"/>
      <w:marBottom w:val="0"/>
      <w:divBdr>
        <w:top w:val="none" w:sz="0" w:space="0" w:color="auto"/>
        <w:left w:val="none" w:sz="0" w:space="0" w:color="auto"/>
        <w:bottom w:val="none" w:sz="0" w:space="0" w:color="auto"/>
        <w:right w:val="none" w:sz="0" w:space="0" w:color="auto"/>
      </w:divBdr>
    </w:div>
    <w:div w:id="676812588">
      <w:bodyDiv w:val="1"/>
      <w:marLeft w:val="0"/>
      <w:marRight w:val="0"/>
      <w:marTop w:val="0"/>
      <w:marBottom w:val="0"/>
      <w:divBdr>
        <w:top w:val="none" w:sz="0" w:space="0" w:color="auto"/>
        <w:left w:val="none" w:sz="0" w:space="0" w:color="auto"/>
        <w:bottom w:val="none" w:sz="0" w:space="0" w:color="auto"/>
        <w:right w:val="none" w:sz="0" w:space="0" w:color="auto"/>
      </w:divBdr>
    </w:div>
    <w:div w:id="983584092">
      <w:bodyDiv w:val="1"/>
      <w:marLeft w:val="0"/>
      <w:marRight w:val="0"/>
      <w:marTop w:val="0"/>
      <w:marBottom w:val="0"/>
      <w:divBdr>
        <w:top w:val="none" w:sz="0" w:space="0" w:color="auto"/>
        <w:left w:val="none" w:sz="0" w:space="0" w:color="auto"/>
        <w:bottom w:val="none" w:sz="0" w:space="0" w:color="auto"/>
        <w:right w:val="none" w:sz="0" w:space="0" w:color="auto"/>
      </w:divBdr>
    </w:div>
    <w:div w:id="997347615">
      <w:bodyDiv w:val="1"/>
      <w:marLeft w:val="0"/>
      <w:marRight w:val="0"/>
      <w:marTop w:val="0"/>
      <w:marBottom w:val="0"/>
      <w:divBdr>
        <w:top w:val="none" w:sz="0" w:space="0" w:color="auto"/>
        <w:left w:val="none" w:sz="0" w:space="0" w:color="auto"/>
        <w:bottom w:val="none" w:sz="0" w:space="0" w:color="auto"/>
        <w:right w:val="none" w:sz="0" w:space="0" w:color="auto"/>
      </w:divBdr>
    </w:div>
    <w:div w:id="1292247963">
      <w:bodyDiv w:val="1"/>
      <w:marLeft w:val="0"/>
      <w:marRight w:val="0"/>
      <w:marTop w:val="0"/>
      <w:marBottom w:val="0"/>
      <w:divBdr>
        <w:top w:val="none" w:sz="0" w:space="0" w:color="auto"/>
        <w:left w:val="none" w:sz="0" w:space="0" w:color="auto"/>
        <w:bottom w:val="none" w:sz="0" w:space="0" w:color="auto"/>
        <w:right w:val="none" w:sz="0" w:space="0" w:color="auto"/>
      </w:divBdr>
    </w:div>
    <w:div w:id="1349213380">
      <w:bodyDiv w:val="1"/>
      <w:marLeft w:val="0"/>
      <w:marRight w:val="0"/>
      <w:marTop w:val="0"/>
      <w:marBottom w:val="0"/>
      <w:divBdr>
        <w:top w:val="none" w:sz="0" w:space="0" w:color="auto"/>
        <w:left w:val="none" w:sz="0" w:space="0" w:color="auto"/>
        <w:bottom w:val="none" w:sz="0" w:space="0" w:color="auto"/>
        <w:right w:val="none" w:sz="0" w:space="0" w:color="auto"/>
      </w:divBdr>
    </w:div>
    <w:div w:id="16968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61</Pages>
  <Words>10045</Words>
  <Characters>57261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2023-08-02T07:04:00Z</cp:lastPrinted>
  <dcterms:created xsi:type="dcterms:W3CDTF">2022-12-22T12:19:00Z</dcterms:created>
  <dcterms:modified xsi:type="dcterms:W3CDTF">2023-08-02T07:04:00Z</dcterms:modified>
</cp:coreProperties>
</file>