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985" w:rsidRPr="00013FED" w:rsidRDefault="006F7985" w:rsidP="006F7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FED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F7985" w:rsidRPr="00013FED" w:rsidRDefault="006F7985" w:rsidP="006F7985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FED">
        <w:rPr>
          <w:rFonts w:ascii="Times New Roman" w:hAnsi="Times New Roman" w:cs="Times New Roman"/>
          <w:b/>
          <w:sz w:val="28"/>
          <w:szCs w:val="28"/>
        </w:rPr>
        <w:t>МУНИЦИПАЛЬНОГО  ОБРАЗОВАНИЯ  ДНЕПРОВСКИЙ  СЕЛЬСОВЕТ</w:t>
      </w:r>
    </w:p>
    <w:p w:rsidR="006F7985" w:rsidRPr="00013FED" w:rsidRDefault="006F7985" w:rsidP="006F798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FED">
        <w:rPr>
          <w:rFonts w:ascii="Times New Roman" w:hAnsi="Times New Roman" w:cs="Times New Roman"/>
          <w:b/>
          <w:sz w:val="28"/>
          <w:szCs w:val="28"/>
        </w:rPr>
        <w:t>БЕЛЯЕВСКОГО  РАЙОНА  ОРЕНБУРГСКОЙ  ОБЛАСТИ</w:t>
      </w:r>
    </w:p>
    <w:p w:rsidR="006F7985" w:rsidRPr="00013FED" w:rsidRDefault="006F7985" w:rsidP="006F798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FE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F7985" w:rsidRPr="00013FED" w:rsidRDefault="006F7985" w:rsidP="006F7985">
      <w:pPr>
        <w:pStyle w:val="a4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013FE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13FED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13FED">
        <w:rPr>
          <w:rFonts w:ascii="Times New Roman" w:hAnsi="Times New Roman" w:cs="Times New Roman"/>
          <w:sz w:val="28"/>
          <w:szCs w:val="28"/>
        </w:rPr>
        <w:t xml:space="preserve">непровка </w:t>
      </w:r>
      <w:r w:rsidRPr="00013FE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F7985" w:rsidRPr="00013FED" w:rsidRDefault="006F7985" w:rsidP="006F7985">
      <w:pPr>
        <w:pStyle w:val="a4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6F7985" w:rsidRPr="00013FED" w:rsidRDefault="008D5B0C" w:rsidP="006F79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6F7985" w:rsidRPr="00013FE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6F7985" w:rsidRPr="00013FED">
        <w:rPr>
          <w:rFonts w:ascii="Times New Roman" w:hAnsi="Times New Roman" w:cs="Times New Roman"/>
          <w:sz w:val="28"/>
          <w:szCs w:val="28"/>
        </w:rPr>
        <w:t xml:space="preserve">.2026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59</w:t>
      </w:r>
      <w:r w:rsidR="006F7985" w:rsidRPr="00013FED">
        <w:rPr>
          <w:rFonts w:ascii="Times New Roman" w:hAnsi="Times New Roman" w:cs="Times New Roman"/>
          <w:sz w:val="28"/>
          <w:szCs w:val="28"/>
        </w:rPr>
        <w:t>-п</w:t>
      </w:r>
    </w:p>
    <w:p w:rsidR="009C75D5" w:rsidRPr="006F7985" w:rsidRDefault="009C75D5" w:rsidP="006F798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75D5" w:rsidRPr="006F7985" w:rsidRDefault="009C75D5" w:rsidP="006F798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F7985">
        <w:rPr>
          <w:rFonts w:ascii="Times New Roman" w:hAnsi="Times New Roman" w:cs="Times New Roman"/>
          <w:sz w:val="28"/>
          <w:szCs w:val="28"/>
        </w:rPr>
        <w:t xml:space="preserve">Об утверждении технологической схемы </w:t>
      </w:r>
      <w:r w:rsidRPr="006F7985">
        <w:rPr>
          <w:rFonts w:ascii="Times New Roman" w:hAnsi="Times New Roman" w:cs="Times New Roman"/>
          <w:bCs/>
          <w:sz w:val="28"/>
          <w:szCs w:val="28"/>
        </w:rPr>
        <w:t xml:space="preserve">предоставления муниципальной услуги </w:t>
      </w:r>
      <w:r w:rsidRPr="006F7985">
        <w:rPr>
          <w:rFonts w:ascii="Times New Roman" w:hAnsi="Times New Roman" w:cs="Times New Roman"/>
          <w:sz w:val="28"/>
          <w:szCs w:val="28"/>
        </w:rPr>
        <w:t>«</w:t>
      </w:r>
      <w:r w:rsidR="00244002" w:rsidRPr="006F7985">
        <w:rPr>
          <w:rFonts w:ascii="Times New Roman" w:hAnsi="Times New Roman" w:cs="Times New Roman"/>
          <w:sz w:val="28"/>
          <w:szCs w:val="28"/>
        </w:rPr>
        <w:t>Принятие на учет граждан в качестве нуждающихся в жилых помещениях</w:t>
      </w:r>
      <w:r w:rsidRPr="006F7985">
        <w:rPr>
          <w:rFonts w:ascii="Times New Roman" w:hAnsi="Times New Roman" w:cs="Times New Roman"/>
          <w:sz w:val="28"/>
          <w:szCs w:val="28"/>
        </w:rPr>
        <w:t>»</w:t>
      </w:r>
    </w:p>
    <w:p w:rsidR="009C75D5" w:rsidRDefault="009C75D5" w:rsidP="006F79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 №131-ФЗ «Об общих принципах организации местного самоуправления в Российской Федерации», с Федеральным законом от 27.07.2010 №210-ФЗ «Об организации предоставления государственных и муниципальных услуг», руководствуясь Уставом муниципального образования </w:t>
      </w:r>
      <w:r w:rsidR="006F7985">
        <w:rPr>
          <w:rFonts w:ascii="Times New Roman" w:hAnsi="Times New Roman" w:cs="Times New Roman"/>
          <w:color w:val="000000" w:themeColor="text1"/>
          <w:sz w:val="28"/>
          <w:szCs w:val="28"/>
        </w:rPr>
        <w:t>Днепровский сельсовет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C75D5" w:rsidRDefault="009C75D5" w:rsidP="009C75D5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технологическую схему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предоставления муниципальной услуги     </w:t>
      </w:r>
      <w:r w:rsidRPr="00E176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</w:t>
      </w:r>
      <w:r w:rsidR="00E17624" w:rsidRPr="00E17624">
        <w:rPr>
          <w:rFonts w:ascii="Times New Roman" w:hAnsi="Times New Roman" w:cs="Times New Roman"/>
          <w:sz w:val="28"/>
          <w:szCs w:val="28"/>
        </w:rPr>
        <w:t>Принятие на учет граждан в качестве нуждающихся в жилых помещениях</w:t>
      </w:r>
      <w:r w:rsidRPr="00E176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="006F798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F7985">
        <w:rPr>
          <w:rFonts w:ascii="Times New Roman" w:hAnsi="Times New Roman"/>
          <w:sz w:val="28"/>
          <w:szCs w:val="24"/>
          <w:lang w:eastAsia="ru-RU"/>
        </w:rPr>
        <w:t>администрацией муниципального образования Днепровский сельсовет</w:t>
      </w:r>
      <w:r w:rsidR="006F798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согласно приложению.</w:t>
      </w:r>
    </w:p>
    <w:p w:rsidR="00AA6F8E" w:rsidRPr="005D28B6" w:rsidRDefault="005D28B6" w:rsidP="006F79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D28B6">
        <w:rPr>
          <w:rFonts w:ascii="Times New Roman" w:hAnsi="Times New Roman" w:cs="Times New Roman"/>
          <w:sz w:val="28"/>
          <w:szCs w:val="28"/>
        </w:rPr>
        <w:t xml:space="preserve">              2.</w:t>
      </w:r>
      <w:r w:rsidR="00AA6F8E" w:rsidRPr="005D28B6">
        <w:rPr>
          <w:rFonts w:ascii="Times New Roman" w:hAnsi="Times New Roman" w:cs="Times New Roman"/>
          <w:sz w:val="28"/>
          <w:szCs w:val="28"/>
        </w:rPr>
        <w:t>Признать утратившим силу постановлени</w:t>
      </w:r>
      <w:r w:rsidR="006F7985">
        <w:rPr>
          <w:rFonts w:ascii="Times New Roman" w:hAnsi="Times New Roman" w:cs="Times New Roman"/>
          <w:sz w:val="28"/>
          <w:szCs w:val="28"/>
        </w:rPr>
        <w:t>е администрации сельсовета от 25.09.2024 № 80</w:t>
      </w:r>
      <w:r w:rsidR="00AA6F8E" w:rsidRPr="005D28B6">
        <w:rPr>
          <w:rFonts w:ascii="Times New Roman" w:hAnsi="Times New Roman" w:cs="Times New Roman"/>
          <w:sz w:val="28"/>
          <w:szCs w:val="28"/>
        </w:rPr>
        <w:t>-п</w:t>
      </w:r>
      <w:proofErr w:type="gramStart"/>
      <w:r w:rsidR="00AA6F8E" w:rsidRPr="005D28B6">
        <w:rPr>
          <w:rFonts w:ascii="Times New Roman" w:hAnsi="Times New Roman" w:cs="Times New Roman"/>
          <w:sz w:val="28"/>
          <w:szCs w:val="28"/>
        </w:rPr>
        <w:t xml:space="preserve"> </w:t>
      </w:r>
      <w:r w:rsidRPr="005D28B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D28B6">
        <w:rPr>
          <w:rFonts w:ascii="Times New Roman" w:hAnsi="Times New Roman" w:cs="Times New Roman"/>
          <w:sz w:val="28"/>
          <w:szCs w:val="28"/>
        </w:rPr>
        <w:t xml:space="preserve">б утверждении технологической схемы </w:t>
      </w:r>
      <w:r w:rsidRPr="005D28B6">
        <w:rPr>
          <w:rFonts w:ascii="Times New Roman" w:hAnsi="Times New Roman" w:cs="Times New Roman"/>
          <w:bCs/>
          <w:sz w:val="28"/>
          <w:szCs w:val="28"/>
        </w:rPr>
        <w:t xml:space="preserve">предоставления муниципальной услуги </w:t>
      </w:r>
      <w:r w:rsidRPr="005D28B6">
        <w:rPr>
          <w:rFonts w:ascii="Times New Roman" w:hAnsi="Times New Roman" w:cs="Times New Roman"/>
          <w:sz w:val="28"/>
          <w:szCs w:val="28"/>
        </w:rPr>
        <w:t>«Принятие на учет граждан в качестве нуждающихся в жилых помещениях»</w:t>
      </w:r>
      <w:r w:rsidR="006F7985">
        <w:rPr>
          <w:rFonts w:ascii="Times New Roman" w:hAnsi="Times New Roman" w:cs="Times New Roman"/>
          <w:sz w:val="28"/>
          <w:szCs w:val="28"/>
        </w:rPr>
        <w:t xml:space="preserve"> </w:t>
      </w:r>
      <w:r w:rsidR="006F7985">
        <w:rPr>
          <w:rFonts w:ascii="Times New Roman" w:hAnsi="Times New Roman"/>
          <w:sz w:val="28"/>
          <w:szCs w:val="24"/>
          <w:lang w:eastAsia="ru-RU"/>
        </w:rPr>
        <w:t>администрацией муниципального образования Днепровский сельсовет.</w:t>
      </w:r>
    </w:p>
    <w:p w:rsidR="009C75D5" w:rsidRDefault="005D28B6" w:rsidP="005D28B6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</w:t>
      </w:r>
      <w:proofErr w:type="gramStart"/>
      <w:r w:rsidR="009C75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Контроль за</w:t>
      </w:r>
      <w:proofErr w:type="gramEnd"/>
      <w:r w:rsidR="009C75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исполнением настоящего постановления оставляю за собой.</w:t>
      </w:r>
    </w:p>
    <w:p w:rsidR="006F7985" w:rsidRPr="00DA4B5F" w:rsidRDefault="005D28B6" w:rsidP="006F79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6F7985" w:rsidRPr="006F7985">
        <w:rPr>
          <w:rFonts w:ascii="Times New Roman" w:hAnsi="Times New Roman"/>
          <w:sz w:val="28"/>
          <w:szCs w:val="28"/>
        </w:rPr>
        <w:t xml:space="preserve"> </w:t>
      </w:r>
      <w:r w:rsidR="006F7985" w:rsidRPr="00DA4B5F">
        <w:rPr>
          <w:rFonts w:ascii="Times New Roman" w:hAnsi="Times New Roman"/>
          <w:sz w:val="28"/>
          <w:szCs w:val="28"/>
        </w:rPr>
        <w:t>Постановление вступает в силу после дня его официального обнародования.</w:t>
      </w:r>
    </w:p>
    <w:p w:rsidR="006F7985" w:rsidRDefault="006F7985" w:rsidP="006F7985">
      <w:pPr>
        <w:widowControl w:val="0"/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7985" w:rsidRDefault="006F7985" w:rsidP="006F7985">
      <w:pPr>
        <w:widowControl w:val="0"/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7985" w:rsidRPr="00856363" w:rsidRDefault="006F7985" w:rsidP="006F7985">
      <w:pPr>
        <w:widowControl w:val="0"/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7985" w:rsidRPr="00856363" w:rsidRDefault="006F7985" w:rsidP="006F7985">
      <w:pPr>
        <w:widowControl w:val="0"/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7985" w:rsidRDefault="006F7985" w:rsidP="006F7985">
      <w:pPr>
        <w:spacing w:after="0" w:line="240" w:lineRule="auto"/>
        <w:ind w:left="-180" w:firstLine="180"/>
        <w:jc w:val="both"/>
        <w:rPr>
          <w:rFonts w:ascii="Times New Roman" w:hAnsi="Times New Roman"/>
          <w:sz w:val="28"/>
          <w:szCs w:val="28"/>
        </w:rPr>
      </w:pPr>
      <w:r w:rsidRPr="00856363">
        <w:rPr>
          <w:rFonts w:ascii="Times New Roman" w:hAnsi="Times New Roman"/>
          <w:sz w:val="28"/>
          <w:szCs w:val="28"/>
        </w:rPr>
        <w:t>Глава муниципального образования                                                   Е.В.Жукова</w:t>
      </w:r>
    </w:p>
    <w:p w:rsidR="009C75D5" w:rsidRDefault="009C75D5" w:rsidP="006F7985">
      <w:pPr>
        <w:widowControl w:val="0"/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5D5" w:rsidRDefault="009C75D5" w:rsidP="009C75D5">
      <w:pPr>
        <w:shd w:val="clear" w:color="auto" w:fill="FFFFFF"/>
        <w:tabs>
          <w:tab w:val="left" w:pos="746"/>
        </w:tabs>
        <w:spacing w:before="5"/>
        <w:rPr>
          <w:rFonts w:ascii="Times New Roman" w:hAnsi="Times New Roman" w:cs="Times New Roman"/>
          <w:sz w:val="28"/>
          <w:szCs w:val="28"/>
        </w:rPr>
      </w:pPr>
    </w:p>
    <w:p w:rsidR="009C75D5" w:rsidRDefault="009C75D5" w:rsidP="009C75D5">
      <w:pPr>
        <w:shd w:val="clear" w:color="auto" w:fill="FFFFFF"/>
        <w:tabs>
          <w:tab w:val="left" w:pos="746"/>
        </w:tabs>
        <w:spacing w:befor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Разослано: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администрации района, прокурору, в дело. </w:t>
      </w:r>
    </w:p>
    <w:p w:rsidR="009C75D5" w:rsidRDefault="009C75D5" w:rsidP="009C75D5">
      <w:pPr>
        <w:widowControl w:val="0"/>
        <w:autoSpaceDE w:val="0"/>
        <w:autoSpaceDN w:val="0"/>
        <w:ind w:left="229" w:firstLine="426"/>
        <w:rPr>
          <w:rFonts w:ascii="Times New Roman" w:hAnsi="Times New Roman" w:cs="Times New Roman"/>
        </w:rPr>
      </w:pPr>
    </w:p>
    <w:p w:rsidR="009C75D5" w:rsidRDefault="009C75D5" w:rsidP="009C75D5">
      <w:pPr>
        <w:widowControl w:val="0"/>
        <w:autoSpaceDE w:val="0"/>
        <w:autoSpaceDN w:val="0"/>
        <w:ind w:left="229" w:firstLine="426"/>
        <w:rPr>
          <w:rFonts w:ascii="Times New Roman" w:hAnsi="Times New Roman" w:cs="Times New Roman"/>
        </w:rPr>
      </w:pPr>
    </w:p>
    <w:p w:rsidR="009C75D5" w:rsidRDefault="009C75D5" w:rsidP="009C75D5">
      <w:pPr>
        <w:widowControl w:val="0"/>
        <w:autoSpaceDE w:val="0"/>
        <w:autoSpaceDN w:val="0"/>
        <w:ind w:left="229" w:firstLine="426"/>
        <w:rPr>
          <w:rFonts w:ascii="Times New Roman" w:hAnsi="Times New Roman" w:cs="Times New Roman"/>
        </w:rPr>
      </w:pPr>
    </w:p>
    <w:p w:rsidR="009C75D5" w:rsidRDefault="009C75D5" w:rsidP="006F7985">
      <w:pPr>
        <w:widowControl w:val="0"/>
        <w:autoSpaceDE w:val="0"/>
        <w:autoSpaceDN w:val="0"/>
        <w:spacing w:after="0" w:line="240" w:lineRule="auto"/>
        <w:ind w:left="229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9C75D5" w:rsidRDefault="009C75D5" w:rsidP="006F7985">
      <w:pPr>
        <w:widowControl w:val="0"/>
        <w:autoSpaceDE w:val="0"/>
        <w:autoSpaceDN w:val="0"/>
        <w:spacing w:after="0" w:line="240" w:lineRule="auto"/>
        <w:ind w:left="229" w:firstLine="48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C75D5" w:rsidRDefault="009C75D5" w:rsidP="006F7985">
      <w:pPr>
        <w:widowControl w:val="0"/>
        <w:autoSpaceDE w:val="0"/>
        <w:autoSpaceDN w:val="0"/>
        <w:spacing w:after="0" w:line="240" w:lineRule="auto"/>
        <w:ind w:left="229" w:firstLine="48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C75D5" w:rsidRDefault="006F7985" w:rsidP="006F7985">
      <w:pPr>
        <w:widowControl w:val="0"/>
        <w:autoSpaceDE w:val="0"/>
        <w:autoSpaceDN w:val="0"/>
        <w:spacing w:after="0" w:line="240" w:lineRule="auto"/>
        <w:ind w:left="229" w:firstLine="48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Днепровский сельсовет</w:t>
      </w:r>
    </w:p>
    <w:p w:rsidR="009C75D5" w:rsidRDefault="009C75D5" w:rsidP="006F79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F798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D5B0C">
        <w:rPr>
          <w:rFonts w:ascii="Times New Roman" w:hAnsi="Times New Roman" w:cs="Times New Roman"/>
          <w:sz w:val="28"/>
          <w:szCs w:val="28"/>
        </w:rPr>
        <w:t>15</w:t>
      </w:r>
      <w:r w:rsidR="006F7985">
        <w:rPr>
          <w:rFonts w:ascii="Times New Roman" w:hAnsi="Times New Roman" w:cs="Times New Roman"/>
          <w:sz w:val="28"/>
          <w:szCs w:val="28"/>
        </w:rPr>
        <w:t>.0</w:t>
      </w:r>
      <w:r w:rsidR="008D5B0C">
        <w:rPr>
          <w:rFonts w:ascii="Times New Roman" w:hAnsi="Times New Roman" w:cs="Times New Roman"/>
          <w:sz w:val="28"/>
          <w:szCs w:val="28"/>
        </w:rPr>
        <w:t>6</w:t>
      </w:r>
      <w:r w:rsidR="00E05ED3">
        <w:rPr>
          <w:rFonts w:ascii="Times New Roman" w:hAnsi="Times New Roman" w:cs="Times New Roman"/>
          <w:sz w:val="28"/>
          <w:szCs w:val="28"/>
        </w:rPr>
        <w:t xml:space="preserve">.2026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8D5B0C">
        <w:rPr>
          <w:rFonts w:ascii="Times New Roman" w:hAnsi="Times New Roman" w:cs="Times New Roman"/>
          <w:sz w:val="28"/>
          <w:szCs w:val="28"/>
        </w:rPr>
        <w:t>59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9C75D5" w:rsidRDefault="009C75D5" w:rsidP="006F79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08F9" w:rsidRDefault="00176A4C" w:rsidP="00176A4C">
      <w:pPr>
        <w:jc w:val="center"/>
        <w:rPr>
          <w:rFonts w:ascii="Times New Roman" w:hAnsi="Times New Roman" w:cs="Times New Roman"/>
          <w:sz w:val="28"/>
          <w:szCs w:val="28"/>
        </w:rPr>
      </w:pPr>
      <w:r w:rsidRPr="00176A4C">
        <w:rPr>
          <w:rFonts w:ascii="Times New Roman" w:hAnsi="Times New Roman" w:cs="Times New Roman"/>
          <w:sz w:val="28"/>
          <w:szCs w:val="28"/>
        </w:rPr>
        <w:t>ТЕХНОЛОГИЧЕСКАЯ  СХЕМА</w:t>
      </w:r>
    </w:p>
    <w:p w:rsidR="00176A4C" w:rsidRDefault="00176A4C" w:rsidP="00E8147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услуги </w:t>
      </w:r>
      <w:r w:rsidRPr="00176A4C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FC7A14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FC7A14" w:rsidRPr="00FC7A14">
        <w:rPr>
          <w:rFonts w:ascii="Times New Roman" w:hAnsi="Times New Roman" w:cs="Times New Roman"/>
          <w:sz w:val="28"/>
          <w:szCs w:val="28"/>
          <w:u w:val="single"/>
        </w:rPr>
        <w:t>ринятие на учет граждан в качестве нуждающихся в жилых помещениях</w:t>
      </w:r>
      <w:r w:rsidRPr="00176A4C">
        <w:rPr>
          <w:rFonts w:ascii="Times New Roman" w:hAnsi="Times New Roman" w:cs="Times New Roman"/>
          <w:sz w:val="28"/>
          <w:szCs w:val="28"/>
          <w:u w:val="single"/>
        </w:rPr>
        <w:t>»</w:t>
      </w:r>
    </w:p>
    <w:tbl>
      <w:tblPr>
        <w:tblStyle w:val="a3"/>
        <w:tblpPr w:leftFromText="180" w:rightFromText="180" w:vertAnchor="text" w:tblpY="1"/>
        <w:tblOverlap w:val="never"/>
        <w:tblW w:w="9634" w:type="dxa"/>
        <w:tblLook w:val="04A0"/>
      </w:tblPr>
      <w:tblGrid>
        <w:gridCol w:w="2694"/>
        <w:gridCol w:w="6940"/>
      </w:tblGrid>
      <w:tr w:rsidR="00176A4C" w:rsidTr="008A74D1">
        <w:tc>
          <w:tcPr>
            <w:tcW w:w="9634" w:type="dxa"/>
            <w:gridSpan w:val="2"/>
          </w:tcPr>
          <w:p w:rsidR="00176A4C" w:rsidRPr="008A74D1" w:rsidRDefault="00176A4C" w:rsidP="008A7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D1">
              <w:rPr>
                <w:rFonts w:ascii="Times New Roman" w:hAnsi="Times New Roman" w:cs="Times New Roman"/>
                <w:b/>
                <w:sz w:val="24"/>
                <w:szCs w:val="24"/>
              </w:rPr>
              <w:t>Данные по услуге</w:t>
            </w:r>
          </w:p>
        </w:tc>
      </w:tr>
      <w:tr w:rsidR="00176A4C" w:rsidTr="008A74D1">
        <w:tc>
          <w:tcPr>
            <w:tcW w:w="2694" w:type="dxa"/>
          </w:tcPr>
          <w:p w:rsidR="00176A4C" w:rsidRPr="00176A4C" w:rsidRDefault="00176A4C" w:rsidP="008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A4C">
              <w:rPr>
                <w:rFonts w:ascii="Times New Roman" w:hAnsi="Times New Roman" w:cs="Times New Roman"/>
                <w:sz w:val="24"/>
                <w:szCs w:val="24"/>
              </w:rPr>
              <w:t>Полноенаименование услуги</w:t>
            </w:r>
          </w:p>
        </w:tc>
        <w:tc>
          <w:tcPr>
            <w:tcW w:w="6940" w:type="dxa"/>
          </w:tcPr>
          <w:p w:rsidR="00176A4C" w:rsidRPr="008A74D1" w:rsidRDefault="00FC7A14" w:rsidP="00E8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</w:tr>
      <w:tr w:rsidR="00176A4C" w:rsidTr="008A74D1">
        <w:tc>
          <w:tcPr>
            <w:tcW w:w="2694" w:type="dxa"/>
          </w:tcPr>
          <w:p w:rsidR="00176A4C" w:rsidRPr="00176A4C" w:rsidRDefault="00176A4C" w:rsidP="008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6940" w:type="dxa"/>
          </w:tcPr>
          <w:p w:rsidR="00176A4C" w:rsidRPr="00176A4C" w:rsidRDefault="00FC7A14" w:rsidP="008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</w:tr>
      <w:tr w:rsidR="00176A4C" w:rsidTr="008A74D1">
        <w:tc>
          <w:tcPr>
            <w:tcW w:w="2694" w:type="dxa"/>
          </w:tcPr>
          <w:p w:rsidR="00176A4C" w:rsidRPr="00176A4C" w:rsidRDefault="00176A4C" w:rsidP="008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ОГВ, ответственный за предоставление услуги</w:t>
            </w:r>
          </w:p>
        </w:tc>
        <w:tc>
          <w:tcPr>
            <w:tcW w:w="6940" w:type="dxa"/>
          </w:tcPr>
          <w:p w:rsidR="00176A4C" w:rsidRPr="00176A4C" w:rsidRDefault="00176A4C" w:rsidP="008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Оренбургской области</w:t>
            </w:r>
          </w:p>
        </w:tc>
      </w:tr>
      <w:tr w:rsidR="00176A4C" w:rsidTr="008A74D1">
        <w:tc>
          <w:tcPr>
            <w:tcW w:w="2694" w:type="dxa"/>
          </w:tcPr>
          <w:p w:rsidR="00176A4C" w:rsidRPr="00176A4C" w:rsidRDefault="00176A4C" w:rsidP="008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услуги в ФРГУ </w:t>
            </w:r>
          </w:p>
        </w:tc>
        <w:tc>
          <w:tcPr>
            <w:tcW w:w="6940" w:type="dxa"/>
          </w:tcPr>
          <w:p w:rsidR="00FC7A14" w:rsidRPr="00176A4C" w:rsidRDefault="00FC7A14" w:rsidP="00E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A14">
              <w:rPr>
                <w:rFonts w:ascii="Times New Roman" w:hAnsi="Times New Roman" w:cs="Times New Roman"/>
                <w:sz w:val="24"/>
                <w:szCs w:val="24"/>
              </w:rPr>
              <w:t>5600000000165005946</w:t>
            </w:r>
          </w:p>
        </w:tc>
      </w:tr>
      <w:tr w:rsidR="00176A4C" w:rsidTr="008A74D1">
        <w:tc>
          <w:tcPr>
            <w:tcW w:w="2694" w:type="dxa"/>
          </w:tcPr>
          <w:p w:rsidR="00176A4C" w:rsidRPr="00176A4C" w:rsidRDefault="00176A4C" w:rsidP="008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подуслуг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услуги</w:t>
            </w:r>
          </w:p>
        </w:tc>
        <w:tc>
          <w:tcPr>
            <w:tcW w:w="6940" w:type="dxa"/>
          </w:tcPr>
          <w:p w:rsidR="00D94BEA" w:rsidRPr="00D94BEA" w:rsidRDefault="00D94BEA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1) принятие на учет граждан в качестве нуждающихся в жилых помещениях;</w:t>
            </w:r>
          </w:p>
          <w:p w:rsidR="00D94BEA" w:rsidRPr="00D94BEA" w:rsidRDefault="00D94BEA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2) внесение изменений в сведения о гражданах, нуждающихся в предоставлении жилого помещения;</w:t>
            </w:r>
          </w:p>
          <w:p w:rsidR="00D94BEA" w:rsidRPr="00D94BEA" w:rsidRDefault="00D94BEA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3) предоставление информации о движении в очереди граждан,  нуждающихся в предоставлении жилого помещения;</w:t>
            </w:r>
          </w:p>
          <w:p w:rsidR="00D94BEA" w:rsidRPr="00D94BEA" w:rsidRDefault="00D94BEA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4) снятие с учета граждан, нуждающихся в </w:t>
            </w:r>
            <w:r w:rsidR="00E63252">
              <w:rPr>
                <w:rFonts w:ascii="Times New Roman" w:hAnsi="Times New Roman" w:cs="Times New Roman"/>
                <w:sz w:val="24"/>
                <w:szCs w:val="24"/>
              </w:rPr>
              <w:t>предоставлении жилого помещения</w:t>
            </w:r>
          </w:p>
          <w:p w:rsidR="00176A4C" w:rsidRPr="00176A4C" w:rsidRDefault="00176A4C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A4C" w:rsidTr="008A74D1">
        <w:tc>
          <w:tcPr>
            <w:tcW w:w="9634" w:type="dxa"/>
            <w:gridSpan w:val="2"/>
          </w:tcPr>
          <w:p w:rsidR="00176A4C" w:rsidRPr="008A74D1" w:rsidRDefault="00176A4C" w:rsidP="008A7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</w:t>
            </w:r>
            <w:proofErr w:type="spellStart"/>
            <w:r w:rsidRPr="008A74D1">
              <w:rPr>
                <w:rFonts w:ascii="Times New Roman" w:hAnsi="Times New Roman" w:cs="Times New Roman"/>
                <w:b/>
                <w:sz w:val="24"/>
                <w:szCs w:val="24"/>
              </w:rPr>
              <w:t>подуслуге</w:t>
            </w:r>
            <w:proofErr w:type="spellEnd"/>
          </w:p>
        </w:tc>
      </w:tr>
      <w:tr w:rsidR="00176A4C" w:rsidTr="008A74D1">
        <w:tc>
          <w:tcPr>
            <w:tcW w:w="2694" w:type="dxa"/>
          </w:tcPr>
          <w:p w:rsidR="00176A4C" w:rsidRPr="00176A4C" w:rsidRDefault="00176A4C" w:rsidP="008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940" w:type="dxa"/>
          </w:tcPr>
          <w:p w:rsidR="00176A4C" w:rsidRPr="008A74D1" w:rsidRDefault="00D94BEA" w:rsidP="008A7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</w:tr>
      <w:tr w:rsidR="00176A4C" w:rsidTr="008A74D1">
        <w:tc>
          <w:tcPr>
            <w:tcW w:w="2694" w:type="dxa"/>
          </w:tcPr>
          <w:p w:rsidR="00176A4C" w:rsidRDefault="00176A4C" w:rsidP="008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цели ФРГУ</w:t>
            </w:r>
          </w:p>
        </w:tc>
        <w:tc>
          <w:tcPr>
            <w:tcW w:w="6940" w:type="dxa"/>
          </w:tcPr>
          <w:p w:rsidR="007F4FBB" w:rsidRPr="00176A4C" w:rsidRDefault="00E63252" w:rsidP="00E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252">
              <w:rPr>
                <w:rFonts w:ascii="Times New Roman" w:hAnsi="Times New Roman" w:cs="Times New Roman"/>
                <w:sz w:val="24"/>
                <w:szCs w:val="24"/>
              </w:rPr>
              <w:t>5600000000165006009</w:t>
            </w:r>
          </w:p>
        </w:tc>
      </w:tr>
      <w:tr w:rsidR="00176A4C" w:rsidTr="008A74D1">
        <w:tc>
          <w:tcPr>
            <w:tcW w:w="2694" w:type="dxa"/>
          </w:tcPr>
          <w:p w:rsidR="00176A4C" w:rsidRDefault="00176A4C" w:rsidP="008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процедуры ФРГУ</w:t>
            </w:r>
          </w:p>
        </w:tc>
        <w:tc>
          <w:tcPr>
            <w:tcW w:w="6940" w:type="dxa"/>
          </w:tcPr>
          <w:p w:rsidR="007F4FBB" w:rsidRPr="00176A4C" w:rsidRDefault="00E63252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5600000000165005996</w:t>
            </w:r>
          </w:p>
        </w:tc>
      </w:tr>
      <w:tr w:rsidR="00176A4C" w:rsidTr="008A74D1">
        <w:tc>
          <w:tcPr>
            <w:tcW w:w="2694" w:type="dxa"/>
          </w:tcPr>
          <w:p w:rsidR="00176A4C" w:rsidRDefault="00176A4C" w:rsidP="008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оказания</w:t>
            </w:r>
          </w:p>
        </w:tc>
        <w:tc>
          <w:tcPr>
            <w:tcW w:w="6940" w:type="dxa"/>
          </w:tcPr>
          <w:p w:rsidR="00176A4C" w:rsidRPr="00176A4C" w:rsidRDefault="00DE687B" w:rsidP="008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A74D1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</w:t>
            </w:r>
          </w:p>
        </w:tc>
      </w:tr>
      <w:tr w:rsidR="00176A4C" w:rsidTr="008A74D1">
        <w:tc>
          <w:tcPr>
            <w:tcW w:w="2694" w:type="dxa"/>
          </w:tcPr>
          <w:p w:rsidR="00176A4C" w:rsidRDefault="00176A4C" w:rsidP="008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выдачи результата оказания услуги</w:t>
            </w:r>
          </w:p>
        </w:tc>
        <w:tc>
          <w:tcPr>
            <w:tcW w:w="6940" w:type="dxa"/>
          </w:tcPr>
          <w:p w:rsidR="004213DB" w:rsidRDefault="004213DB" w:rsidP="00E8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Единый портал государственных и муниципальных услуг </w:t>
            </w:r>
          </w:p>
          <w:p w:rsidR="004213DB" w:rsidRDefault="004213DB" w:rsidP="00E8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МФЦ</w:t>
            </w:r>
          </w:p>
          <w:p w:rsidR="004213DB" w:rsidRPr="00176A4C" w:rsidRDefault="004213DB" w:rsidP="00E8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Уполномоченный орган</w:t>
            </w:r>
          </w:p>
        </w:tc>
      </w:tr>
      <w:tr w:rsidR="00176A4C" w:rsidTr="008A74D1">
        <w:tc>
          <w:tcPr>
            <w:tcW w:w="2694" w:type="dxa"/>
          </w:tcPr>
          <w:p w:rsidR="00176A4C" w:rsidRDefault="00176A4C" w:rsidP="008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заявителях</w:t>
            </w:r>
          </w:p>
        </w:tc>
        <w:tc>
          <w:tcPr>
            <w:tcW w:w="6940" w:type="dxa"/>
          </w:tcPr>
          <w:p w:rsidR="00176A4C" w:rsidRPr="00176A4C" w:rsidRDefault="00D94BEA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лица </w:t>
            </w:r>
            <w:r>
              <w:t xml:space="preserve"> (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малоимущие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другие категории граждан, определенные федеральным законом, указом Президента Российской Федерации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законом Оренбургской области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, нуждающиеся в жилых помещениях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76A4C" w:rsidTr="008A74D1">
        <w:tc>
          <w:tcPr>
            <w:tcW w:w="2694" w:type="dxa"/>
          </w:tcPr>
          <w:p w:rsidR="00176A4C" w:rsidRDefault="00176A4C" w:rsidP="008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подачи заявления представителем</w:t>
            </w:r>
          </w:p>
        </w:tc>
        <w:tc>
          <w:tcPr>
            <w:tcW w:w="6940" w:type="dxa"/>
          </w:tcPr>
          <w:p w:rsidR="00176A4C" w:rsidRPr="00176A4C" w:rsidRDefault="008A74D1" w:rsidP="008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76A4C" w:rsidTr="008A74D1">
        <w:tc>
          <w:tcPr>
            <w:tcW w:w="2694" w:type="dxa"/>
          </w:tcPr>
          <w:p w:rsidR="00176A4C" w:rsidRDefault="00176A4C" w:rsidP="008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предоставляемые заявителем</w:t>
            </w:r>
          </w:p>
        </w:tc>
        <w:tc>
          <w:tcPr>
            <w:tcW w:w="6940" w:type="dxa"/>
          </w:tcPr>
          <w:p w:rsidR="00E8147A" w:rsidRDefault="00E8147A" w:rsidP="00E8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4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Обязательные для представления заявителем  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E687B" w:rsidRPr="00DE687B" w:rsidRDefault="00DE687B" w:rsidP="00DE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7B">
              <w:rPr>
                <w:rFonts w:ascii="Times New Roman" w:hAnsi="Times New Roman" w:cs="Times New Roman"/>
                <w:sz w:val="24"/>
                <w:szCs w:val="24"/>
              </w:rPr>
              <w:t>а) заявление о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услуги;</w:t>
            </w:r>
          </w:p>
          <w:p w:rsidR="008B7A23" w:rsidRDefault="00D94BEA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б) документ, удостоверяющий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чность заявителя, </w:t>
            </w:r>
            <w:r w:rsidR="008B7A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представителя</w:t>
            </w:r>
            <w:r w:rsidR="008B7A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94BEA" w:rsidRPr="00D94BEA" w:rsidRDefault="008B7A23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согласие на обработку персональных данных;</w:t>
            </w:r>
          </w:p>
          <w:p w:rsidR="00D94BEA" w:rsidRPr="00D94BEA" w:rsidRDefault="008B7A23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94BEA"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) документы, подтверждающие родственные отношения и отношения свойства с членами семьи: </w:t>
            </w:r>
          </w:p>
          <w:p w:rsidR="00D94BEA" w:rsidRPr="00D94BEA" w:rsidRDefault="00D94BEA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копии документов, удостоверяющих личность членов семьи, достигших 14 летнего возраста;</w:t>
            </w:r>
          </w:p>
          <w:p w:rsidR="00D94BEA" w:rsidRPr="00D94BEA" w:rsidRDefault="00D94BEA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рождении, свидетельство о заключении брака,  выданные компетентными органами иностранного государства и их нотариально удостоверенный перевод на русский язык - при их наличии,</w:t>
            </w:r>
          </w:p>
          <w:p w:rsidR="00D94BEA" w:rsidRPr="00D94BEA" w:rsidRDefault="00D94BEA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свидетельства об усыновлении, выданные органами записи актов гражданского состояния или консульскими учреждениями Российской Федерации - при их наличии, </w:t>
            </w:r>
          </w:p>
          <w:p w:rsidR="00D94BEA" w:rsidRPr="00D94BEA" w:rsidRDefault="00D94BEA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копия вступившего в законную силу решения соответствующего суда о признании гражданина членом семьи заявителя - при наличии такого решения; </w:t>
            </w:r>
          </w:p>
          <w:p w:rsidR="00D94BEA" w:rsidRPr="00D94BEA" w:rsidRDefault="008B7A23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94BEA" w:rsidRPr="00D94BEA">
              <w:rPr>
                <w:rFonts w:ascii="Times New Roman" w:hAnsi="Times New Roman" w:cs="Times New Roman"/>
                <w:sz w:val="24"/>
                <w:szCs w:val="24"/>
              </w:rPr>
              <w:t>) правоустанавливающие документы на занимаемое жилое помещение, право на которое не зарегистрировано в Едином государственном реестре недвижимости: договор найма, договор купли-продажи, договор дарения, договор мены, договор ренты (пожизненного содержания с иждивением), свидетельство о праве на наследство по закону, свидетельство о праве на наследство по завещанию, решение суда;</w:t>
            </w:r>
          </w:p>
          <w:p w:rsidR="00D94BEA" w:rsidRPr="00D94BEA" w:rsidRDefault="008B7A23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94BEA"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) копии удостоверений и документов, подтверждающих право гражданина на получение мер социальной поддержки; </w:t>
            </w:r>
          </w:p>
          <w:p w:rsidR="00D94BEA" w:rsidRDefault="008B7A23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D94BEA" w:rsidRPr="00D94BEA">
              <w:rPr>
                <w:rFonts w:ascii="Times New Roman" w:hAnsi="Times New Roman" w:cs="Times New Roman"/>
                <w:sz w:val="24"/>
                <w:szCs w:val="24"/>
              </w:rPr>
              <w:t>) иные документы, подтверждающие право граждан на получение жилого помещения по договору социального найма в соответствии с федеральными законами, указами Президента Российской Федерации и</w:t>
            </w:r>
            <w:r w:rsidR="00D94BEA">
              <w:rPr>
                <w:rFonts w:ascii="Times New Roman" w:hAnsi="Times New Roman" w:cs="Times New Roman"/>
                <w:sz w:val="24"/>
                <w:szCs w:val="24"/>
              </w:rPr>
              <w:t>ли законом Оренбургской области;</w:t>
            </w:r>
          </w:p>
          <w:p w:rsidR="00D94BEA" w:rsidRDefault="008B7A23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94BEA">
              <w:rPr>
                <w:rFonts w:ascii="Times New Roman" w:hAnsi="Times New Roman" w:cs="Times New Roman"/>
                <w:sz w:val="24"/>
                <w:szCs w:val="24"/>
              </w:rPr>
              <w:t>) документ, подтверждающий полномочия представителя действовать от имени заявителя (в случае обращения за получением услуги представителя заявителя)</w:t>
            </w:r>
          </w:p>
          <w:p w:rsidR="00E8147A" w:rsidRDefault="00E8147A" w:rsidP="00D94B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4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Необязательные для представления заявителем:</w:t>
            </w:r>
          </w:p>
          <w:p w:rsidR="008B7A23" w:rsidRDefault="00D94BEA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8B7A23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о рождении</w:t>
            </w:r>
            <w:r w:rsidR="008B7A23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94BEA" w:rsidRPr="00D94BEA" w:rsidRDefault="008B7A23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свидетельство </w:t>
            </w:r>
            <w:r w:rsidR="00D94BEA" w:rsidRPr="00D94BEA">
              <w:rPr>
                <w:rFonts w:ascii="Times New Roman" w:hAnsi="Times New Roman" w:cs="Times New Roman"/>
                <w:sz w:val="24"/>
                <w:szCs w:val="24"/>
              </w:rPr>
              <w:t>о заключении брака</w:t>
            </w:r>
            <w:r w:rsidR="00E632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4BEA" w:rsidRPr="00D94BEA" w:rsidRDefault="00D94BEA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выписк</w:t>
            </w:r>
            <w:r w:rsidR="008B7A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из Единого государственного реестра недвижимости</w:t>
            </w:r>
            <w:proofErr w:type="gramStart"/>
            <w:r w:rsidR="00FB4B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4B6C" w:rsidRPr="00FB4B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FB4B6C" w:rsidRPr="00FB4B6C">
              <w:rPr>
                <w:rFonts w:ascii="Times New Roman" w:hAnsi="Times New Roman" w:cs="Times New Roman"/>
                <w:sz w:val="24"/>
                <w:szCs w:val="24"/>
              </w:rPr>
              <w:t xml:space="preserve">одержащая общедоступные сведения о зарегистрированных правах на объекты недвижимого имущества и о переходе прав на объекты недвижимого имущества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4BEA" w:rsidRPr="00D94BEA" w:rsidRDefault="00D94BEA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8B7A23">
              <w:rPr>
                <w:rFonts w:ascii="Times New Roman" w:hAnsi="Times New Roman" w:cs="Times New Roman"/>
                <w:sz w:val="24"/>
                <w:szCs w:val="24"/>
              </w:rPr>
              <w:t>документ об установлении опеки (попечительства) в отношении лиц, над которыми установлены опека или попечительство;</w:t>
            </w:r>
          </w:p>
          <w:p w:rsidR="00D94BEA" w:rsidRPr="00D94BEA" w:rsidRDefault="00D94BEA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8B7A2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об инвалидности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4BEA" w:rsidRPr="008B7A23" w:rsidRDefault="00D94BEA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установление опеки (попечительства) в отношении лиц, над которыми установлены опека или попечительство</w:t>
            </w:r>
            <w:r w:rsidR="00E632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4BEA" w:rsidRPr="00D94BEA" w:rsidRDefault="00D94BEA" w:rsidP="00D9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справки, заключения и иные документы, выдаваемые организациями, входящими в государственную, муниципальную или частную систему здравоохранения</w:t>
            </w:r>
            <w:r w:rsidR="008B7A23" w:rsidRPr="008B7A23">
              <w:rPr>
                <w:rFonts w:ascii="Times New Roman" w:hAnsi="Times New Roman" w:cs="Times New Roman"/>
                <w:sz w:val="24"/>
                <w:szCs w:val="24"/>
              </w:rPr>
              <w:t>(для граждан, страдающих некоторыми формами хронических заболеваний или имеющих право на дополнительную площадь в соответствии с федеральным законодательством: справка врачебной комиссии; справка медицинского учреждения; справка, выданная федеральным государственным учреждением медико-социальной экспертизы; заключение врачебной комиссии)</w:t>
            </w:r>
          </w:p>
          <w:p w:rsidR="00E8147A" w:rsidRPr="00176A4C" w:rsidRDefault="00E8147A" w:rsidP="00421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A4C" w:rsidTr="008A74D1">
        <w:tc>
          <w:tcPr>
            <w:tcW w:w="2694" w:type="dxa"/>
          </w:tcPr>
          <w:p w:rsidR="00176A4C" w:rsidRDefault="00176A4C" w:rsidP="008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6940" w:type="dxa"/>
          </w:tcPr>
          <w:p w:rsidR="00176A4C" w:rsidRPr="00176A4C" w:rsidRDefault="008A74D1" w:rsidP="008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7627E" w:rsidRPr="008A74D1" w:rsidTr="00322C1A">
        <w:tc>
          <w:tcPr>
            <w:tcW w:w="9634" w:type="dxa"/>
            <w:gridSpan w:val="2"/>
          </w:tcPr>
          <w:p w:rsidR="00C7627E" w:rsidRPr="008A74D1" w:rsidRDefault="00C7627E" w:rsidP="00C76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</w:t>
            </w:r>
            <w:proofErr w:type="spellStart"/>
            <w:r w:rsidRPr="008A74D1">
              <w:rPr>
                <w:rFonts w:ascii="Times New Roman" w:hAnsi="Times New Roman" w:cs="Times New Roman"/>
                <w:b/>
                <w:sz w:val="24"/>
                <w:szCs w:val="24"/>
              </w:rPr>
              <w:t>подуслуге</w:t>
            </w:r>
            <w:proofErr w:type="spellEnd"/>
          </w:p>
        </w:tc>
      </w:tr>
      <w:tr w:rsidR="00C7627E" w:rsidRPr="008A74D1" w:rsidTr="00322C1A">
        <w:tc>
          <w:tcPr>
            <w:tcW w:w="2694" w:type="dxa"/>
          </w:tcPr>
          <w:p w:rsidR="00C7627E" w:rsidRPr="00176A4C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940" w:type="dxa"/>
          </w:tcPr>
          <w:p w:rsidR="00C7627E" w:rsidRPr="008A74D1" w:rsidRDefault="00C7627E" w:rsidP="00C76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27E">
              <w:rPr>
                <w:rFonts w:ascii="Times New Roman" w:hAnsi="Times New Roman" w:cs="Times New Roman"/>
                <w:b/>
                <w:sz w:val="24"/>
                <w:szCs w:val="24"/>
              </w:rPr>
              <w:t>внесение изменений в сведения о гражданах, нуждающихся в предоставлении жилого помещения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цели ФРГУ</w:t>
            </w:r>
          </w:p>
        </w:tc>
        <w:tc>
          <w:tcPr>
            <w:tcW w:w="6940" w:type="dxa"/>
          </w:tcPr>
          <w:p w:rsidR="00C7627E" w:rsidRPr="00176A4C" w:rsidRDefault="00FB4B6C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6C">
              <w:rPr>
                <w:rFonts w:ascii="Times New Roman" w:hAnsi="Times New Roman" w:cs="Times New Roman"/>
                <w:sz w:val="24"/>
                <w:szCs w:val="24"/>
              </w:rPr>
              <w:t>5600000000170700690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процедуры ФРГУ</w:t>
            </w:r>
          </w:p>
        </w:tc>
        <w:tc>
          <w:tcPr>
            <w:tcW w:w="6940" w:type="dxa"/>
          </w:tcPr>
          <w:p w:rsidR="00C7627E" w:rsidRPr="00176A4C" w:rsidRDefault="00FB4B6C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6C">
              <w:rPr>
                <w:rFonts w:ascii="Times New Roman" w:hAnsi="Times New Roman" w:cs="Times New Roman"/>
                <w:sz w:val="24"/>
                <w:szCs w:val="24"/>
              </w:rPr>
              <w:t>5600000000165005996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оказания</w:t>
            </w:r>
          </w:p>
        </w:tc>
        <w:tc>
          <w:tcPr>
            <w:tcW w:w="6940" w:type="dxa"/>
          </w:tcPr>
          <w:p w:rsidR="00C7627E" w:rsidRPr="00176A4C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рабочих дней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выдачи результата оказания услуги</w:t>
            </w:r>
          </w:p>
        </w:tc>
        <w:tc>
          <w:tcPr>
            <w:tcW w:w="6940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Единый портал государственных и муниципальных услуг </w:t>
            </w:r>
          </w:p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МФЦ</w:t>
            </w:r>
          </w:p>
          <w:p w:rsidR="00C7627E" w:rsidRPr="00176A4C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Уполномоченный орган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заявителях</w:t>
            </w:r>
          </w:p>
        </w:tc>
        <w:tc>
          <w:tcPr>
            <w:tcW w:w="6940" w:type="dxa"/>
          </w:tcPr>
          <w:p w:rsidR="00C7627E" w:rsidRPr="00176A4C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лица </w:t>
            </w:r>
            <w:r>
              <w:t xml:space="preserve"> (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малоимущие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другие категории граждан, определенные федеральным законом, указом Президента Российской Федерации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законом Оренбургской области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, нуждающиеся в жилых помещениях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подачи заявления представителем</w:t>
            </w:r>
          </w:p>
        </w:tc>
        <w:tc>
          <w:tcPr>
            <w:tcW w:w="6940" w:type="dxa"/>
          </w:tcPr>
          <w:p w:rsidR="00C7627E" w:rsidRPr="00176A4C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предоставляемые заявителем</w:t>
            </w:r>
          </w:p>
        </w:tc>
        <w:tc>
          <w:tcPr>
            <w:tcW w:w="6940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4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Обязательные для представления заявителем  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627E" w:rsidRPr="00DE687B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7B">
              <w:rPr>
                <w:rFonts w:ascii="Times New Roman" w:hAnsi="Times New Roman" w:cs="Times New Roman"/>
                <w:sz w:val="24"/>
                <w:szCs w:val="24"/>
              </w:rPr>
              <w:t>а) заявление о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услуги;</w:t>
            </w:r>
          </w:p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б) документ, удостоверяющий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чность заявителя, (представителя)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согласие на обработку персональных данных;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) документы, подтверждающие родственные отношения и отношения свойства с членами семьи: 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копии документов, удостоверяющих личность членов семьи, достигших 14 летнего возраста;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рождении, свидетельство о заключении брака,  выданные компетентными органами иностранного государства и их нотариально удостоверенный перевод на русский язык - при их наличии,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свидетельства об усыновлении, выданные органами записи актов гражданского состояния или консульскими учреждениями Российской Федерации - при их наличии, 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копия вступившего в законную силу решения соответствующего суда о признании гражданина членом семьи заявителя - при наличии такого решения; 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) правоустанавливающие документы на занимаемое жилое помещение, право на которое не зарегистрировано в Едином государственном реестре недвижимости: договор найма, договор купли-продажи, договор дарения, договор мены, договор ренты (пожизненного содержания с иждивением), свидетельство о праве на наследство по закону, свидетельство о праве на наследство по завещанию, решение суда;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) копии удостоверений и документов, подтверждающих право гражданина на получение мер социальной поддержки; </w:t>
            </w:r>
          </w:p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) иные документы, подтверждающие право граждан на получение жилого помещения по договору социального найма в соответствии с федеральными законами, указами Президента Российской Федерации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законом Оренбургской области;</w:t>
            </w:r>
          </w:p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з) документ, подтверждающий полномочия представителя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действовать от имени заявителя (в случае обращения за получением услуги представителя заявителя)</w:t>
            </w:r>
          </w:p>
          <w:p w:rsidR="00C7627E" w:rsidRDefault="00C7627E" w:rsidP="00C762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4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Необязательные для представления заявителем:</w:t>
            </w:r>
          </w:p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свидетельство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о рождении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свидетельство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о заключении брака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свидетельство о смерти;</w:t>
            </w:r>
          </w:p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свидетельство о перемене имени;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свидетельство о расторжении брака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выписк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из Единого государственного реестра недвижимости</w:t>
            </w:r>
            <w:r w:rsidR="00FB4B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4B6C" w:rsidRPr="00FB4B6C">
              <w:rPr>
                <w:rFonts w:ascii="Times New Roman" w:hAnsi="Times New Roman" w:cs="Times New Roman"/>
                <w:sz w:val="24"/>
                <w:szCs w:val="24"/>
              </w:rPr>
              <w:t>содержащая общедоступные сведения о зарегистрированных правах на объекты недвижимого имущества и о переходе прав на объекты недвижимого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документ об установлении опеки (попечительства) в отношении лиц, над которыми установлены опека или попечительство;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об инвалидности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9)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справки, заключения и иные документы, выдаваемые организациями, входящими в государственную, муниципальную или частную систему здравоохранения</w:t>
            </w: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(для граждан, страдающих некоторыми формами хронических заболеваний или имеющих право на дополнительную площадь в соответствии с федеральным законодательством: справка врачебной комиссии; справка медицинского учреждения; справка, выданная федеральным государственным учреждением медико-социальной экспертизы; заключение врачебной комиссии)</w:t>
            </w:r>
          </w:p>
          <w:p w:rsidR="00C7627E" w:rsidRPr="00176A4C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6940" w:type="dxa"/>
          </w:tcPr>
          <w:p w:rsidR="00C7627E" w:rsidRPr="00176A4C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7627E" w:rsidRPr="008A74D1" w:rsidTr="00322C1A">
        <w:tc>
          <w:tcPr>
            <w:tcW w:w="9634" w:type="dxa"/>
            <w:gridSpan w:val="2"/>
          </w:tcPr>
          <w:p w:rsidR="00C7627E" w:rsidRPr="008A74D1" w:rsidRDefault="00C7627E" w:rsidP="00C76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</w:t>
            </w:r>
            <w:proofErr w:type="spellStart"/>
            <w:r w:rsidRPr="008A74D1">
              <w:rPr>
                <w:rFonts w:ascii="Times New Roman" w:hAnsi="Times New Roman" w:cs="Times New Roman"/>
                <w:b/>
                <w:sz w:val="24"/>
                <w:szCs w:val="24"/>
              </w:rPr>
              <w:t>подуслуге</w:t>
            </w:r>
            <w:proofErr w:type="spellEnd"/>
          </w:p>
        </w:tc>
      </w:tr>
      <w:tr w:rsidR="00C7627E" w:rsidRPr="008A74D1" w:rsidTr="00322C1A">
        <w:tc>
          <w:tcPr>
            <w:tcW w:w="2694" w:type="dxa"/>
          </w:tcPr>
          <w:p w:rsidR="00C7627E" w:rsidRPr="00176A4C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940" w:type="dxa"/>
          </w:tcPr>
          <w:p w:rsidR="00C7627E" w:rsidRPr="008A74D1" w:rsidRDefault="00C7627E" w:rsidP="00C76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27E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информации о движении в очереди граждан,  нуждающихся в предоставлении жилого помещения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цели ФРГУ</w:t>
            </w:r>
          </w:p>
        </w:tc>
        <w:tc>
          <w:tcPr>
            <w:tcW w:w="6940" w:type="dxa"/>
          </w:tcPr>
          <w:p w:rsidR="00C7627E" w:rsidRPr="00176A4C" w:rsidRDefault="00FB4B6C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6C">
              <w:rPr>
                <w:rFonts w:ascii="Times New Roman" w:hAnsi="Times New Roman" w:cs="Times New Roman"/>
                <w:sz w:val="24"/>
                <w:szCs w:val="24"/>
              </w:rPr>
              <w:t>5600000000170700691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процедуры ФРГУ</w:t>
            </w:r>
          </w:p>
        </w:tc>
        <w:tc>
          <w:tcPr>
            <w:tcW w:w="6940" w:type="dxa"/>
          </w:tcPr>
          <w:p w:rsidR="00C7627E" w:rsidRPr="00176A4C" w:rsidRDefault="00FB4B6C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6C">
              <w:rPr>
                <w:rFonts w:ascii="Times New Roman" w:hAnsi="Times New Roman" w:cs="Times New Roman"/>
                <w:sz w:val="24"/>
                <w:szCs w:val="24"/>
              </w:rPr>
              <w:t>5600000000165005996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оказания</w:t>
            </w:r>
          </w:p>
        </w:tc>
        <w:tc>
          <w:tcPr>
            <w:tcW w:w="6940" w:type="dxa"/>
          </w:tcPr>
          <w:p w:rsidR="00C7627E" w:rsidRPr="00176A4C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рабочих дней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выдачи результата оказания услуги</w:t>
            </w:r>
          </w:p>
        </w:tc>
        <w:tc>
          <w:tcPr>
            <w:tcW w:w="6940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Единый портал государственных и муниципальных услуг </w:t>
            </w:r>
          </w:p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МФЦ</w:t>
            </w:r>
          </w:p>
          <w:p w:rsidR="00C7627E" w:rsidRPr="00176A4C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Уполномоченный орган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заявителях</w:t>
            </w:r>
          </w:p>
        </w:tc>
        <w:tc>
          <w:tcPr>
            <w:tcW w:w="6940" w:type="dxa"/>
          </w:tcPr>
          <w:p w:rsidR="00C7627E" w:rsidRPr="00176A4C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лица </w:t>
            </w:r>
            <w:r>
              <w:t xml:space="preserve"> (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малоимущие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другие категории граждан, определенные федеральным законом, указом Президента Российской Федерации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законом Оренбургской области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, нуждающиеся в жилых помещениях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подачи заявления представителем</w:t>
            </w:r>
          </w:p>
        </w:tc>
        <w:tc>
          <w:tcPr>
            <w:tcW w:w="6940" w:type="dxa"/>
          </w:tcPr>
          <w:p w:rsidR="00C7627E" w:rsidRPr="00176A4C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предоставляемые заявителем</w:t>
            </w:r>
          </w:p>
        </w:tc>
        <w:tc>
          <w:tcPr>
            <w:tcW w:w="6940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4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Обязательные для представления заявителем  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627E" w:rsidRPr="00DE687B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7B">
              <w:rPr>
                <w:rFonts w:ascii="Times New Roman" w:hAnsi="Times New Roman" w:cs="Times New Roman"/>
                <w:sz w:val="24"/>
                <w:szCs w:val="24"/>
              </w:rPr>
              <w:t>а) заявление о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услуги;</w:t>
            </w:r>
          </w:p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б) документ, удостоверяющий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чность заявителя, (представителя)</w:t>
            </w:r>
          </w:p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согласие на обработку персональных данных;</w:t>
            </w:r>
          </w:p>
          <w:p w:rsidR="00FB4B6C" w:rsidRPr="00D94BEA" w:rsidRDefault="00FB4B6C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FB4B6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полномочия представителя действовать от имени заявителя (в случае обращения за </w:t>
            </w:r>
            <w:r w:rsidRPr="00FB4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получением услуги представителя заявителя)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627E" w:rsidRDefault="00C7627E" w:rsidP="00C762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4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Необязательные для представления заявителем:</w:t>
            </w:r>
          </w:p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свидетельство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о рождении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свидетельство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о заключении брака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выписк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из Единого государственного реестра недвижимости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62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7627E">
              <w:rPr>
                <w:rFonts w:ascii="Times New Roman" w:hAnsi="Times New Roman" w:cs="Times New Roman"/>
                <w:sz w:val="24"/>
                <w:szCs w:val="24"/>
              </w:rPr>
              <w:t>одержащая общедоступные сведения о зарегистрированных правах на объекты недвижимого имущества и о переходе прав на объекты недвижимого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документ об установлении опеки (попечительства) в отношении лиц, над которыми установлены опека или попечительство;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справка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об инвалидности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справки, заключения и иные документы, выдаваемые организациями, входящими в государственную, муниципальную или частную систему здравоохранения</w:t>
            </w: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(для граждан, страдающих некоторыми формами хронических заболеваний или имеющих право на дополнительную площадь в соответствии с федеральным законодательством: справка врачебной комиссии; справка медицинского учреждения; справка, выданная федеральным государственным учреждением медико-социальной экспертизы; заключение врачебной комиссии)</w:t>
            </w:r>
          </w:p>
          <w:p w:rsidR="00C7627E" w:rsidRPr="00176A4C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27E" w:rsidRPr="008A74D1" w:rsidTr="00322C1A">
        <w:tc>
          <w:tcPr>
            <w:tcW w:w="9634" w:type="dxa"/>
            <w:gridSpan w:val="2"/>
          </w:tcPr>
          <w:p w:rsidR="00C7627E" w:rsidRPr="008A74D1" w:rsidRDefault="00C7627E" w:rsidP="00C76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Сведения о </w:t>
            </w:r>
            <w:proofErr w:type="spellStart"/>
            <w:r w:rsidRPr="008A74D1">
              <w:rPr>
                <w:rFonts w:ascii="Times New Roman" w:hAnsi="Times New Roman" w:cs="Times New Roman"/>
                <w:b/>
                <w:sz w:val="24"/>
                <w:szCs w:val="24"/>
              </w:rPr>
              <w:t>подуслуге</w:t>
            </w:r>
            <w:proofErr w:type="spellEnd"/>
          </w:p>
        </w:tc>
      </w:tr>
      <w:tr w:rsidR="00C7627E" w:rsidRPr="008A74D1" w:rsidTr="00322C1A">
        <w:tc>
          <w:tcPr>
            <w:tcW w:w="2694" w:type="dxa"/>
          </w:tcPr>
          <w:p w:rsidR="00C7627E" w:rsidRPr="00176A4C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940" w:type="dxa"/>
          </w:tcPr>
          <w:p w:rsidR="00C7627E" w:rsidRPr="008A74D1" w:rsidRDefault="00C7627E" w:rsidP="00C76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27E">
              <w:rPr>
                <w:rFonts w:ascii="Times New Roman" w:hAnsi="Times New Roman" w:cs="Times New Roman"/>
                <w:b/>
                <w:sz w:val="24"/>
                <w:szCs w:val="24"/>
              </w:rPr>
              <w:t>снятие с учета граждан, нуждающихся в предоставлении жилого помещения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цели ФРГУ</w:t>
            </w:r>
          </w:p>
        </w:tc>
        <w:tc>
          <w:tcPr>
            <w:tcW w:w="6940" w:type="dxa"/>
          </w:tcPr>
          <w:p w:rsidR="00C7627E" w:rsidRPr="00176A4C" w:rsidRDefault="00FB4B6C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6C">
              <w:rPr>
                <w:rFonts w:ascii="Times New Roman" w:hAnsi="Times New Roman" w:cs="Times New Roman"/>
                <w:sz w:val="24"/>
                <w:szCs w:val="24"/>
              </w:rPr>
              <w:t>5600000000170711772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процедуры ФРГУ</w:t>
            </w:r>
          </w:p>
        </w:tc>
        <w:tc>
          <w:tcPr>
            <w:tcW w:w="6940" w:type="dxa"/>
          </w:tcPr>
          <w:p w:rsidR="00C7627E" w:rsidRPr="00176A4C" w:rsidRDefault="00FB4B6C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6C">
              <w:rPr>
                <w:rFonts w:ascii="Times New Roman" w:hAnsi="Times New Roman" w:cs="Times New Roman"/>
                <w:sz w:val="24"/>
                <w:szCs w:val="24"/>
              </w:rPr>
              <w:t>5600000000165005996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оказания</w:t>
            </w:r>
          </w:p>
        </w:tc>
        <w:tc>
          <w:tcPr>
            <w:tcW w:w="6940" w:type="dxa"/>
          </w:tcPr>
          <w:p w:rsidR="00C7627E" w:rsidRPr="00176A4C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рабочих дней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выдачи результата оказания услуги</w:t>
            </w:r>
          </w:p>
        </w:tc>
        <w:tc>
          <w:tcPr>
            <w:tcW w:w="6940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Единый портал государственных и муниципальных услуг </w:t>
            </w:r>
          </w:p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МФЦ</w:t>
            </w:r>
          </w:p>
          <w:p w:rsidR="00C7627E" w:rsidRPr="00176A4C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Уполномоченный орган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заявителях</w:t>
            </w:r>
          </w:p>
        </w:tc>
        <w:tc>
          <w:tcPr>
            <w:tcW w:w="6940" w:type="dxa"/>
          </w:tcPr>
          <w:p w:rsidR="00C7627E" w:rsidRPr="00176A4C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лица </w:t>
            </w:r>
            <w:r>
              <w:t xml:space="preserve"> (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малоимущие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другие категории граждан, определенные федеральным законом, указом Президента Российской Федерации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законом Оренбургской области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, нуждающиеся в жилых помещениях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подачи заявления представителем</w:t>
            </w:r>
          </w:p>
        </w:tc>
        <w:tc>
          <w:tcPr>
            <w:tcW w:w="6940" w:type="dxa"/>
          </w:tcPr>
          <w:p w:rsidR="00C7627E" w:rsidRPr="00176A4C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предоставляемые заявителем</w:t>
            </w:r>
          </w:p>
        </w:tc>
        <w:tc>
          <w:tcPr>
            <w:tcW w:w="6940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4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Обязательные для представления заявителем  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627E" w:rsidRPr="00DE687B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7B">
              <w:rPr>
                <w:rFonts w:ascii="Times New Roman" w:hAnsi="Times New Roman" w:cs="Times New Roman"/>
                <w:sz w:val="24"/>
                <w:szCs w:val="24"/>
              </w:rPr>
              <w:t>а) заявление о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услуги;</w:t>
            </w:r>
          </w:p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б) документ, удостоверяющий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чность заявителя, (представителя)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согласие на обработку персональных данных;</w:t>
            </w:r>
          </w:p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документ, подтверждающий полномочия представителя действовать от имени заявителя (в случае обращения за получением услуги представителя заявителя)</w:t>
            </w:r>
          </w:p>
          <w:p w:rsidR="00C7627E" w:rsidRDefault="00C7627E" w:rsidP="00C762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4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Необязательные для представления заявителем:</w:t>
            </w:r>
          </w:p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свидетельство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о рождении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свидетельство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о заключении брака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627E" w:rsidRPr="00D94BEA" w:rsidRDefault="00FB4B6C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7627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7627E" w:rsidRPr="00D94BEA">
              <w:rPr>
                <w:rFonts w:ascii="Times New Roman" w:hAnsi="Times New Roman" w:cs="Times New Roman"/>
                <w:sz w:val="24"/>
                <w:szCs w:val="24"/>
              </w:rPr>
              <w:t>выписк</w:t>
            </w:r>
            <w:r w:rsidR="00C762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7627E"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из Единого государственного реестра недвижимости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B4B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B4B6C">
              <w:rPr>
                <w:rFonts w:ascii="Times New Roman" w:hAnsi="Times New Roman" w:cs="Times New Roman"/>
                <w:sz w:val="24"/>
                <w:szCs w:val="24"/>
              </w:rPr>
              <w:t xml:space="preserve">одержащая общедоступные сведения о зарегистрированных правах на объекты недвижимого имущества </w:t>
            </w:r>
            <w:r w:rsidRPr="00FB4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 переходе прав на объекты недвижимого имущества</w:t>
            </w:r>
            <w:r w:rsidR="00C7627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627E" w:rsidRPr="00D94BEA" w:rsidRDefault="00FB4B6C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7627E">
              <w:rPr>
                <w:rFonts w:ascii="Times New Roman" w:hAnsi="Times New Roman" w:cs="Times New Roman"/>
                <w:sz w:val="24"/>
                <w:szCs w:val="24"/>
              </w:rPr>
              <w:t>) документ об установлении опеки (попечительства) в отношении лиц, над которыми установлены опека или попечительство;</w:t>
            </w:r>
          </w:p>
          <w:p w:rsidR="00C7627E" w:rsidRPr="00D94BEA" w:rsidRDefault="00FB4B6C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627E">
              <w:rPr>
                <w:rFonts w:ascii="Times New Roman" w:hAnsi="Times New Roman" w:cs="Times New Roman"/>
                <w:sz w:val="24"/>
                <w:szCs w:val="24"/>
              </w:rPr>
              <w:t>) справка</w:t>
            </w:r>
            <w:r w:rsidR="00C7627E"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об инвалидности</w:t>
            </w:r>
            <w:r w:rsidR="00C7627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627E" w:rsidRPr="00D94BEA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справки, заключения и иные документы, выдаваемые организациями, входящими в государственную, муниципальную или частную систему здравоохранения</w:t>
            </w: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(для граждан, страдающих некоторыми формами хронических заболеваний или имеющих право на дополнительную площадь в соответствии с федеральным законодательством: справка врачебной комиссии; справка медицинского учреждения; справка, выданная федеральным государственным учреждением медико-социальной экспертизы; заключение врачебной комиссии)</w:t>
            </w:r>
          </w:p>
          <w:p w:rsidR="00C7627E" w:rsidRPr="00176A4C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27E" w:rsidRPr="00176A4C" w:rsidTr="00322C1A">
        <w:tc>
          <w:tcPr>
            <w:tcW w:w="2694" w:type="dxa"/>
          </w:tcPr>
          <w:p w:rsidR="00C7627E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6940" w:type="dxa"/>
          </w:tcPr>
          <w:p w:rsidR="00C7627E" w:rsidRPr="00176A4C" w:rsidRDefault="00C7627E" w:rsidP="00C7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176A4C" w:rsidRPr="00176A4C" w:rsidRDefault="00176A4C" w:rsidP="00176A4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76A4C" w:rsidRPr="00176A4C" w:rsidSect="00E14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01F91"/>
    <w:multiLevelType w:val="hybridMultilevel"/>
    <w:tmpl w:val="A2BA2594"/>
    <w:lvl w:ilvl="0" w:tplc="F18405D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6A4C"/>
    <w:rsid w:val="00176A4C"/>
    <w:rsid w:val="002308F9"/>
    <w:rsid w:val="00236ADA"/>
    <w:rsid w:val="00244002"/>
    <w:rsid w:val="00325A65"/>
    <w:rsid w:val="003F6129"/>
    <w:rsid w:val="004213DB"/>
    <w:rsid w:val="004724B7"/>
    <w:rsid w:val="005908F4"/>
    <w:rsid w:val="005D28B6"/>
    <w:rsid w:val="006F7985"/>
    <w:rsid w:val="007F4FBB"/>
    <w:rsid w:val="008A74D1"/>
    <w:rsid w:val="008B7A23"/>
    <w:rsid w:val="008D5B0C"/>
    <w:rsid w:val="009165D1"/>
    <w:rsid w:val="009C75D5"/>
    <w:rsid w:val="00AA6F8E"/>
    <w:rsid w:val="00C7627E"/>
    <w:rsid w:val="00D94BEA"/>
    <w:rsid w:val="00DD1F9D"/>
    <w:rsid w:val="00DD2EB7"/>
    <w:rsid w:val="00DE687B"/>
    <w:rsid w:val="00E05ED3"/>
    <w:rsid w:val="00E141D4"/>
    <w:rsid w:val="00E17624"/>
    <w:rsid w:val="00E63252"/>
    <w:rsid w:val="00E8147A"/>
    <w:rsid w:val="00EF0BAF"/>
    <w:rsid w:val="00FB4B6C"/>
    <w:rsid w:val="00FC7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B7A23"/>
    <w:pPr>
      <w:spacing w:after="0" w:line="240" w:lineRule="auto"/>
    </w:pPr>
  </w:style>
  <w:style w:type="character" w:customStyle="1" w:styleId="a5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link w:val="a6"/>
    <w:uiPriority w:val="34"/>
    <w:locked/>
    <w:rsid w:val="009C75D5"/>
  </w:style>
  <w:style w:type="paragraph" w:styleId="a6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"/>
    <w:basedOn w:val="a"/>
    <w:link w:val="a5"/>
    <w:uiPriority w:val="34"/>
    <w:qFormat/>
    <w:rsid w:val="009C75D5"/>
    <w:pPr>
      <w:spacing w:line="256" w:lineRule="auto"/>
      <w:ind w:left="720"/>
      <w:contextualSpacing/>
    </w:pPr>
  </w:style>
  <w:style w:type="character" w:customStyle="1" w:styleId="a7">
    <w:name w:val="Гипертекстовая ссылка"/>
    <w:uiPriority w:val="99"/>
    <w:rsid w:val="009C75D5"/>
    <w:rPr>
      <w:b w:val="0"/>
      <w:bCs w:val="0"/>
      <w:color w:val="106BBE"/>
    </w:rPr>
  </w:style>
  <w:style w:type="paragraph" w:styleId="a8">
    <w:name w:val="Body Text"/>
    <w:basedOn w:val="a"/>
    <w:link w:val="a9"/>
    <w:qFormat/>
    <w:rsid w:val="006F7985"/>
    <w:pPr>
      <w:spacing w:after="0" w:line="240" w:lineRule="auto"/>
      <w:ind w:left="215" w:firstLine="720"/>
    </w:pPr>
    <w:rPr>
      <w:rFonts w:ascii="TimesNewRoman" w:eastAsia="TimesNewRoman" w:hAnsi="TimesNewRoman" w:cs="TimesNew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6F7985"/>
    <w:rPr>
      <w:rFonts w:ascii="TimesNewRoman" w:eastAsia="TimesNewRoman" w:hAnsi="TimesNewRoman" w:cs="TimesNew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2051</Words>
  <Characters>11696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Устюжанинова Ирина Анатольевна</dc:creator>
  <cp:keywords/>
  <dc:description/>
  <cp:lastModifiedBy>Главбух</cp:lastModifiedBy>
  <cp:revision>17</cp:revision>
  <cp:lastPrinted>2026-06-22T04:36:00Z</cp:lastPrinted>
  <dcterms:created xsi:type="dcterms:W3CDTF">2024-07-05T08:37:00Z</dcterms:created>
  <dcterms:modified xsi:type="dcterms:W3CDTF">2026-06-22T04:36:00Z</dcterms:modified>
</cp:coreProperties>
</file>