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68" w:rsidRPr="00C56268" w:rsidRDefault="00C56268" w:rsidP="00BF03FB">
      <w:pPr>
        <w:pStyle w:val="af9"/>
        <w:kinsoku w:val="0"/>
        <w:overflowPunct w:val="0"/>
        <w:ind w:left="0" w:right="2"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C56268" w:rsidRPr="00C56268" w:rsidRDefault="00C56268" w:rsidP="00C56268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8">
        <w:rPr>
          <w:rFonts w:ascii="Times New Roman" w:hAnsi="Times New Roman" w:cs="Times New Roman"/>
          <w:b/>
          <w:sz w:val="28"/>
          <w:szCs w:val="28"/>
        </w:rPr>
        <w:t>МУНИЦИПАЛЬНОГО  ОБРАЗОВАНИЯ  ДНЕПРОВСКИЙ  СЕЛЬСОВЕТ</w:t>
      </w:r>
    </w:p>
    <w:p w:rsidR="00C56268" w:rsidRPr="00C56268" w:rsidRDefault="00C56268" w:rsidP="00C562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8">
        <w:rPr>
          <w:rFonts w:ascii="Times New Roman" w:hAnsi="Times New Roman" w:cs="Times New Roman"/>
          <w:b/>
          <w:sz w:val="28"/>
          <w:szCs w:val="28"/>
        </w:rPr>
        <w:t>БЕЛЯЕВСКОГО  РАЙОНА  ОРЕНБУРГСКОЙ  ОБЛАСТИ</w:t>
      </w:r>
    </w:p>
    <w:p w:rsidR="00C56268" w:rsidRPr="00C56268" w:rsidRDefault="00C56268" w:rsidP="00C56268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68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56268" w:rsidRPr="00C56268" w:rsidRDefault="00C56268" w:rsidP="00C56268">
      <w:pPr>
        <w:pStyle w:val="a5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 xml:space="preserve">с.Днепровка </w:t>
      </w:r>
      <w:r w:rsidRPr="00C5626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6268" w:rsidRPr="00C56268" w:rsidRDefault="00C56268" w:rsidP="00C56268">
      <w:pPr>
        <w:pStyle w:val="a5"/>
        <w:jc w:val="center"/>
        <w:outlineLvl w:val="0"/>
        <w:rPr>
          <w:rFonts w:ascii="Times New Roman" w:eastAsia="Tinos" w:hAnsi="Times New Roman" w:cs="Times New Roman"/>
          <w:b/>
          <w:color w:val="000000"/>
          <w:sz w:val="28"/>
          <w:szCs w:val="28"/>
        </w:rPr>
      </w:pPr>
    </w:p>
    <w:p w:rsidR="00C56268" w:rsidRPr="00C56268" w:rsidRDefault="00BF03FB" w:rsidP="00C5626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C56268" w:rsidRPr="00C56268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C56268" w:rsidRPr="00C56268">
        <w:rPr>
          <w:rFonts w:ascii="Times New Roman" w:hAnsi="Times New Roman" w:cs="Times New Roman"/>
          <w:sz w:val="28"/>
          <w:szCs w:val="28"/>
        </w:rPr>
        <w:t xml:space="preserve">.2026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57</w:t>
      </w:r>
      <w:r w:rsidR="00C56268" w:rsidRPr="00C56268">
        <w:rPr>
          <w:rFonts w:ascii="Times New Roman" w:hAnsi="Times New Roman" w:cs="Times New Roman"/>
          <w:sz w:val="28"/>
          <w:szCs w:val="28"/>
        </w:rPr>
        <w:t>-п</w:t>
      </w:r>
    </w:p>
    <w:p w:rsidR="00E912E0" w:rsidRPr="00E912E0" w:rsidRDefault="00E912E0" w:rsidP="00E912E0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E912E0" w:rsidRPr="00C56268" w:rsidRDefault="00E912E0" w:rsidP="00C5626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C56268">
        <w:rPr>
          <w:rFonts w:ascii="Times New Roman" w:hAnsi="Times New Roman" w:cs="Times New Roman"/>
          <w:sz w:val="28"/>
          <w:szCs w:val="28"/>
        </w:rPr>
        <w:t xml:space="preserve">Об утверждении технологической схемы </w:t>
      </w:r>
      <w:r w:rsidRPr="00C56268">
        <w:rPr>
          <w:rFonts w:ascii="Times New Roman" w:hAnsi="Times New Roman" w:cs="Times New Roman"/>
          <w:bCs/>
          <w:sz w:val="28"/>
          <w:szCs w:val="28"/>
        </w:rPr>
        <w:t xml:space="preserve">предоставления муниципальной услуги </w:t>
      </w:r>
      <w:r w:rsidRPr="00C56268">
        <w:rPr>
          <w:rFonts w:ascii="Times New Roman" w:hAnsi="Times New Roman" w:cs="Times New Roman"/>
          <w:sz w:val="28"/>
          <w:szCs w:val="28"/>
        </w:rPr>
        <w:t>«Передача в собственность граждан занимаемых ими жилых помещений жилищного фонда (приватизация жилищного фонда)»</w:t>
      </w:r>
    </w:p>
    <w:p w:rsidR="00C56268" w:rsidRDefault="00C56268" w:rsidP="00C562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E912E0" w:rsidRPr="00C56268" w:rsidRDefault="00E912E0" w:rsidP="00C562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r w:rsidRPr="00C56268">
        <w:rPr>
          <w:rStyle w:val="af8"/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06.10.2003  №131-ФЗ «Об общих принципах организации местного самоуправления в Российской Федерации», с Федеральным законом от 27.07.2010 №210-ФЗ «Об организации предоставления государственных и муниципальных услуг», руководствуясь Уставом муниципального образования </w:t>
      </w:r>
      <w:r w:rsidR="00C56268">
        <w:rPr>
          <w:rFonts w:ascii="Times New Roman" w:hAnsi="Times New Roman" w:cs="Times New Roman"/>
          <w:color w:val="000000" w:themeColor="text1"/>
          <w:sz w:val="28"/>
          <w:szCs w:val="28"/>
        </w:rPr>
        <w:t>Днепровский сельсовет</w:t>
      </w: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12E0" w:rsidRPr="00C56268" w:rsidRDefault="00E912E0" w:rsidP="00C562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технологическую схему </w:t>
      </w:r>
      <w:r w:rsidRPr="00C562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предоставления муниципальной услуги </w:t>
      </w:r>
      <w:r w:rsidR="00DC4DED" w:rsidRPr="00C562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«</w:t>
      </w:r>
      <w:r w:rsidR="00DC4DED" w:rsidRPr="00C56268">
        <w:rPr>
          <w:rFonts w:ascii="Times New Roman" w:hAnsi="Times New Roman" w:cs="Times New Roman"/>
          <w:sz w:val="28"/>
          <w:szCs w:val="28"/>
        </w:rPr>
        <w:t>Передача в собственность граждан занимаемых ими жилых помещений жилищного фонда (приватизация жилищного фонда)»</w:t>
      </w:r>
      <w:r w:rsidR="00DC4DED" w:rsidRPr="00C562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</w:t>
      </w:r>
      <w:r w:rsidRPr="00C562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согласно приложению.</w:t>
      </w:r>
    </w:p>
    <w:p w:rsidR="00E912E0" w:rsidRPr="00C56268" w:rsidRDefault="00E912E0" w:rsidP="00C562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5626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:rsidR="00E912E0" w:rsidRPr="00C56268" w:rsidRDefault="00E912E0" w:rsidP="00C5626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5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вступает в силу </w:t>
      </w:r>
      <w:r w:rsidRPr="00C56268">
        <w:rPr>
          <w:rFonts w:ascii="Times New Roman" w:hAnsi="Times New Roman" w:cs="Times New Roman"/>
          <w:bCs/>
          <w:color w:val="000000" w:themeColor="text1"/>
          <w:kern w:val="2"/>
          <w:sz w:val="28"/>
          <w:szCs w:val="28"/>
        </w:rPr>
        <w:t>после его официального опубликования в газете</w:t>
      </w:r>
      <w:r w:rsidRPr="00C56268">
        <w:rPr>
          <w:rFonts w:ascii="Times New Roman" w:hAnsi="Times New Roman" w:cs="Times New Roman"/>
          <w:b/>
          <w:bCs/>
          <w:color w:val="000000" w:themeColor="text1"/>
          <w:kern w:val="2"/>
          <w:sz w:val="28"/>
          <w:szCs w:val="28"/>
        </w:rPr>
        <w:t xml:space="preserve"> </w:t>
      </w:r>
      <w:r w:rsidRPr="00C562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«Вестник </w:t>
      </w:r>
      <w:r w:rsidR="00C562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Днепровского сельсовета</w:t>
      </w:r>
      <w:r w:rsidRPr="00C5626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C5626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912E0" w:rsidRPr="00F96AF3" w:rsidRDefault="00E912E0" w:rsidP="00C56268">
      <w:pPr>
        <w:widowControl w:val="0"/>
        <w:tabs>
          <w:tab w:val="left" w:pos="42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912E0" w:rsidRPr="00F96AF3" w:rsidRDefault="00E912E0" w:rsidP="00E912E0">
      <w:pPr>
        <w:widowControl w:val="0"/>
        <w:tabs>
          <w:tab w:val="left" w:pos="426"/>
        </w:tabs>
        <w:rPr>
          <w:rFonts w:ascii="Times New Roman" w:hAnsi="Times New Roman" w:cs="Times New Roman"/>
          <w:sz w:val="28"/>
          <w:szCs w:val="28"/>
        </w:rPr>
      </w:pPr>
    </w:p>
    <w:p w:rsidR="00C56268" w:rsidRPr="00C56268" w:rsidRDefault="00C56268" w:rsidP="00C56268">
      <w:pPr>
        <w:widowControl w:val="0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268" w:rsidRPr="00C56268" w:rsidRDefault="00C56268" w:rsidP="00C562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C56268" w:rsidRPr="00C56268" w:rsidRDefault="00C56268" w:rsidP="00C56268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>Днепровский  сельсовет                                                                    Е.В.Жукова</w:t>
      </w:r>
    </w:p>
    <w:p w:rsidR="00C56268" w:rsidRPr="00C56268" w:rsidRDefault="00C56268" w:rsidP="00C56268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268" w:rsidRPr="00C56268" w:rsidRDefault="00C56268" w:rsidP="00C56268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6268" w:rsidRPr="00C56268" w:rsidRDefault="00C56268" w:rsidP="00C56268">
      <w:pPr>
        <w:shd w:val="clear" w:color="auto" w:fill="FFFFFF"/>
        <w:tabs>
          <w:tab w:val="left" w:pos="746"/>
        </w:tabs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C56268">
        <w:rPr>
          <w:rFonts w:ascii="Times New Roman" w:hAnsi="Times New Roman" w:cs="Times New Roman"/>
          <w:sz w:val="28"/>
          <w:szCs w:val="28"/>
        </w:rPr>
        <w:t xml:space="preserve">Разослано: </w:t>
      </w:r>
      <w:r w:rsidRPr="00C56268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администрации района, прокурору, в дело. </w:t>
      </w:r>
    </w:p>
    <w:p w:rsidR="00C56268" w:rsidRDefault="00C56268" w:rsidP="00C56268">
      <w:pPr>
        <w:spacing w:after="0"/>
        <w:jc w:val="center"/>
        <w:rPr>
          <w:sz w:val="28"/>
          <w:szCs w:val="28"/>
        </w:rPr>
      </w:pPr>
    </w:p>
    <w:p w:rsidR="00E912E0" w:rsidRPr="00F96AF3" w:rsidRDefault="00E912E0" w:rsidP="00E912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12E0" w:rsidRDefault="00E912E0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C56268" w:rsidRDefault="00C56268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C56268" w:rsidRDefault="00C56268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BF03FB" w:rsidRDefault="00BF03FB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C56268" w:rsidRDefault="00C56268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C56268" w:rsidRPr="00F96AF3" w:rsidRDefault="00C56268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9047B5" w:rsidRPr="00F96AF3" w:rsidRDefault="009047B5" w:rsidP="00E912E0">
      <w:pPr>
        <w:widowControl w:val="0"/>
        <w:autoSpaceDE w:val="0"/>
        <w:autoSpaceDN w:val="0"/>
        <w:contextualSpacing/>
        <w:rPr>
          <w:rFonts w:ascii="Times New Roman" w:hAnsi="Times New Roman" w:cs="Times New Roman"/>
          <w:sz w:val="28"/>
          <w:szCs w:val="28"/>
        </w:rPr>
      </w:pPr>
    </w:p>
    <w:p w:rsidR="00E912E0" w:rsidRPr="00F96AF3" w:rsidRDefault="00E912E0" w:rsidP="00E912E0">
      <w:pPr>
        <w:widowControl w:val="0"/>
        <w:autoSpaceDE w:val="0"/>
        <w:autoSpaceDN w:val="0"/>
        <w:ind w:left="229" w:firstLine="426"/>
        <w:contextualSpacing/>
        <w:rPr>
          <w:rFonts w:ascii="Times New Roman" w:hAnsi="Times New Roman" w:cs="Times New Roman"/>
          <w:sz w:val="28"/>
          <w:szCs w:val="28"/>
        </w:rPr>
      </w:pPr>
    </w:p>
    <w:p w:rsidR="00E912E0" w:rsidRPr="00F96AF3" w:rsidRDefault="00E912E0" w:rsidP="00E912E0">
      <w:pPr>
        <w:widowControl w:val="0"/>
        <w:autoSpaceDE w:val="0"/>
        <w:autoSpaceDN w:val="0"/>
        <w:ind w:left="229" w:firstLine="426"/>
        <w:contextualSpacing/>
        <w:rPr>
          <w:rFonts w:ascii="Times New Roman" w:hAnsi="Times New Roman" w:cs="Times New Roman"/>
          <w:sz w:val="28"/>
          <w:szCs w:val="28"/>
        </w:rPr>
      </w:pPr>
      <w:r w:rsidRPr="00F96AF3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</w:t>
      </w:r>
      <w:r w:rsidRPr="00F96AF3">
        <w:rPr>
          <w:rFonts w:ascii="Times New Roman" w:hAnsi="Times New Roman" w:cs="Times New Roman"/>
          <w:sz w:val="28"/>
          <w:szCs w:val="28"/>
        </w:rPr>
        <w:t>Приложение</w:t>
      </w:r>
    </w:p>
    <w:p w:rsidR="00E912E0" w:rsidRPr="00F96AF3" w:rsidRDefault="00E912E0" w:rsidP="00E912E0">
      <w:pPr>
        <w:widowControl w:val="0"/>
        <w:autoSpaceDE w:val="0"/>
        <w:autoSpaceDN w:val="0"/>
        <w:ind w:left="229" w:firstLine="4874"/>
        <w:contextualSpacing/>
        <w:rPr>
          <w:rFonts w:ascii="Times New Roman" w:hAnsi="Times New Roman" w:cs="Times New Roman"/>
          <w:sz w:val="28"/>
          <w:szCs w:val="28"/>
        </w:rPr>
      </w:pPr>
      <w:r w:rsidRPr="00F96AF3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E912E0" w:rsidRPr="00F96AF3" w:rsidRDefault="00E912E0" w:rsidP="00E912E0">
      <w:pPr>
        <w:widowControl w:val="0"/>
        <w:autoSpaceDE w:val="0"/>
        <w:autoSpaceDN w:val="0"/>
        <w:ind w:left="229" w:firstLine="4874"/>
        <w:contextualSpacing/>
        <w:rPr>
          <w:rFonts w:ascii="Times New Roman" w:hAnsi="Times New Roman" w:cs="Times New Roman"/>
          <w:sz w:val="28"/>
          <w:szCs w:val="28"/>
        </w:rPr>
      </w:pPr>
      <w:r w:rsidRPr="00F96AF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912E0" w:rsidRPr="00F96AF3" w:rsidRDefault="00C56268" w:rsidP="00E912E0">
      <w:pPr>
        <w:widowControl w:val="0"/>
        <w:autoSpaceDE w:val="0"/>
        <w:autoSpaceDN w:val="0"/>
        <w:ind w:left="229" w:firstLine="4874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Днепровский сельсовет</w:t>
      </w:r>
    </w:p>
    <w:p w:rsidR="00E912E0" w:rsidRPr="00F96AF3" w:rsidRDefault="00E912E0" w:rsidP="00E912E0">
      <w:pPr>
        <w:widowControl w:val="0"/>
        <w:kinsoku w:val="0"/>
        <w:overflowPunct w:val="0"/>
        <w:autoSpaceDE w:val="0"/>
        <w:autoSpaceDN w:val="0"/>
        <w:adjustRightInd w:val="0"/>
        <w:spacing w:line="20" w:lineRule="atLeast"/>
        <w:ind w:left="229" w:right="2" w:firstLine="4874"/>
        <w:contextualSpacing/>
        <w:rPr>
          <w:rFonts w:ascii="Times New Roman" w:hAnsi="Times New Roman" w:cs="Times New Roman"/>
          <w:b/>
        </w:rPr>
      </w:pPr>
      <w:r w:rsidRPr="00F96AF3">
        <w:rPr>
          <w:rFonts w:ascii="Times New Roman" w:hAnsi="Times New Roman" w:cs="Times New Roman"/>
          <w:sz w:val="28"/>
          <w:szCs w:val="28"/>
        </w:rPr>
        <w:t xml:space="preserve">от </w:t>
      </w:r>
      <w:r w:rsidR="00BF03FB">
        <w:rPr>
          <w:rFonts w:ascii="Times New Roman" w:hAnsi="Times New Roman" w:cs="Times New Roman"/>
          <w:sz w:val="28"/>
          <w:szCs w:val="28"/>
        </w:rPr>
        <w:t>15</w:t>
      </w:r>
      <w:r w:rsidR="00C56268">
        <w:rPr>
          <w:rFonts w:ascii="Times New Roman" w:hAnsi="Times New Roman" w:cs="Times New Roman"/>
          <w:sz w:val="28"/>
          <w:szCs w:val="28"/>
        </w:rPr>
        <w:t>.0</w:t>
      </w:r>
      <w:r w:rsidR="00BF03FB">
        <w:rPr>
          <w:rFonts w:ascii="Times New Roman" w:hAnsi="Times New Roman" w:cs="Times New Roman"/>
          <w:sz w:val="28"/>
          <w:szCs w:val="28"/>
        </w:rPr>
        <w:t>6</w:t>
      </w:r>
      <w:r w:rsidR="00A439C8">
        <w:rPr>
          <w:rFonts w:ascii="Times New Roman" w:hAnsi="Times New Roman" w:cs="Times New Roman"/>
          <w:sz w:val="28"/>
          <w:szCs w:val="28"/>
        </w:rPr>
        <w:t xml:space="preserve">.2026 </w:t>
      </w:r>
      <w:r w:rsidRPr="00F96AF3">
        <w:rPr>
          <w:rFonts w:ascii="Times New Roman" w:hAnsi="Times New Roman" w:cs="Times New Roman"/>
          <w:sz w:val="28"/>
          <w:szCs w:val="28"/>
        </w:rPr>
        <w:t xml:space="preserve">№ </w:t>
      </w:r>
      <w:r w:rsidR="00BF03FB">
        <w:rPr>
          <w:rFonts w:ascii="Times New Roman" w:hAnsi="Times New Roman" w:cs="Times New Roman"/>
          <w:sz w:val="28"/>
          <w:szCs w:val="28"/>
        </w:rPr>
        <w:t>57</w:t>
      </w:r>
      <w:r w:rsidRPr="00F96AF3">
        <w:rPr>
          <w:rFonts w:ascii="Times New Roman" w:hAnsi="Times New Roman" w:cs="Times New Roman"/>
          <w:sz w:val="28"/>
          <w:szCs w:val="28"/>
        </w:rPr>
        <w:t>-п</w:t>
      </w:r>
    </w:p>
    <w:p w:rsidR="00E912E0" w:rsidRDefault="00E912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35F5" w:rsidRDefault="008A78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ТЕХНОЛОГИЧЕСКАЯ СХЕМА</w:t>
      </w:r>
    </w:p>
    <w:p w:rsidR="007335F5" w:rsidRDefault="008A780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услуги «Передача в собственность граждан занимаемых ими жилых помещений жилищного фонда (приватизация жилищного фонда)»</w:t>
      </w:r>
    </w:p>
    <w:tbl>
      <w:tblPr>
        <w:tblStyle w:val="af5"/>
        <w:tblpPr w:leftFromText="180" w:rightFromText="180" w:vertAnchor="text" w:tblpY="1"/>
        <w:tblW w:w="9634" w:type="dxa"/>
        <w:tblLook w:val="04A0"/>
      </w:tblPr>
      <w:tblGrid>
        <w:gridCol w:w="2694"/>
        <w:gridCol w:w="6940"/>
      </w:tblGrid>
      <w:tr w:rsidR="007335F5">
        <w:tc>
          <w:tcPr>
            <w:tcW w:w="9634" w:type="dxa"/>
            <w:gridSpan w:val="2"/>
            <w:noWrap/>
          </w:tcPr>
          <w:p w:rsidR="007335F5" w:rsidRDefault="008A7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Данные по услуге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r w:rsidR="00C56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Приватизация жилищного фонда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ОГВ, ответственный за предоставление услуги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Оренбургской области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КОД услуги в ФРГУ 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5600000000165004315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подуслуг в рамках услуги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7335F5">
        <w:tc>
          <w:tcPr>
            <w:tcW w:w="9634" w:type="dxa"/>
            <w:gridSpan w:val="2"/>
            <w:noWrap/>
          </w:tcPr>
          <w:p w:rsidR="007335F5" w:rsidRDefault="008A7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подуслуге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цели ФРГУ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5600000000165004379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процедуры ФРГУ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5600000000165004360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оказания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рабочих дней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выдачи результата оказания услуги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Единый портал государственных и муниципальных услуг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МФЦ(при наличии соглашения о взаимодействии)</w:t>
            </w:r>
          </w:p>
          <w:p w:rsidR="007335F5" w:rsidRDefault="007335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заявителях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граждане Российской Федерации, имеющие право пользования жилыми помещениями муниципального жилищного фонда на условиях социального найма, с согласия всех имеющих право на приватизацию данных жилых помещений совершеннолетних лиц и несовершеннолетних в возрасте от 14 до 18 лет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Возможность подачи заявления представителем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Документы, предоставляемые заявителем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Обязательные для представления заявителем документы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Заявление о предоставлении муниципальной услуги по форме, согласно Приложению № 1 к настоящей Технологической схеме.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Основной документ, удостоверяющий личность заявителя, представителя (паспорт гражданина Российской Федерации) предоставляется в случаях обращения заявителя без использования ЕПГУ.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ЕСИА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могут быть проверены путем направления запроса с использованием СМЭВ.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заявление подается представителем,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дополнительно предоставляется документ, подтверждающий полномочия представителя действовать от имени заявителя.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Документ, подтверждающий полномочия заявителя, должен быть выдан нотариусом и подписан усиленной квалификационной электронной подписью нотариуса. 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Основной документ, удостоверяющий личность представителя заявителя (паспорт гражданина Российской Федерации), предоставляется в случаях обращения представителя заявителя без использования ЕПГУ.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Документ, подтверждающий полномочие представителя заявителя, лица, уполномоченного в установленном порядке члена семьи заявителя, лица, зарегистрированного в приватизируемом жилом помещении (нотариально удостоверенная доверенность), законного представителя лица, имеющего право пользования данным помещением на условиях социального найма, достигшего 14-летнего возраста, или решение уполномоченного органа в сфере опеки, попечительства и патронажа (в отношении недееспособных/ограниченно дееспособных граждан, а также детей, оставшихся без попечения родителей, детей, помещенных под надзор в организации для детей-сирот и детей, оставшихся без попечения родителей), оформленные в установленном порядке и подтверждающие полномочия представителя заявителя по предоставлению документов для подписания Договора передачи в порядке приватизации занимаемых гражданами жилых помещений (далее - договор передачи), получению договора передачи.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Вступившее в законную силу решение суда о признании гражданина недееспособным/ограниченно дееспособным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Согласие органа, уполномоченного в сфере опеки и попечительства, на передачу в порядке приватизации жилого помещения в собственность недееспособного/ограниченно дееспособного гражданина, а также в собственность детей, оставшихся без попечения родителей, детей, помещенных под надзор в организации для детей-сирот и детей, оставшихся без попечения родителей, - представляется в отношении заявителя, членов семьи заявителя, лиц, зарегистрированных в приватизируемом жилом помещении, а также лиц, имеющих право пользования данным помещением на условиях социального найма.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Документы, содержащие информацию о лицах, зарегистрированных в приватизируемом жилом помещении.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Выписка из личного дела (справка) с указанием периода прохождения службы, состава семьи и отражения регистрации при воинской части по периодам службы (для офицеров, в том числе уволенных в запас, и членов их семей; граждан, проходящих (проходивших) военную службу по контракту, и членов их семей; граждан, которым предоставлено (было предоставлено) в пользование служебное жилое помещение при воинской части на период трудового договора (контракта),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членов их семей)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прохождения службы).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Справка об освобождении гражданина, участвующего в приватизации, и ее копия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(в случае отбывания наказания в местах лишения свободы).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Вступившее в законную силу решение суда (о наличии или лишении (отсутствии) жилищных или имущественных прав на жилое помещение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найма) (копия, заверенная судом, принявшим решение)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(при наличии в отношении таких лиц вступившего в силу решения суда).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11. Вступивший в законную силу приговор суда (копия, заверенная судом, принявшим решение), а также документ, подтверждающий отбывание наказания гражданами, осужденными к лишению свободы или к принудительным работам (в соответствии с постановлением Конституционного Суда Российской Федерации от 23 июня 1995 г. № 8-П), - представляется в отношении заявителя, членов семьи заявителя, лиц, зарегистрированных в приватизируемом жилом помещении, лиц, имеющих право пользования данным помещением на условиях социального найма (при наличии в отношении таких лиц, вступившего в силу приговора суда).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 Письменное согласие на приватизацию занимаемого жилого помещения заявителя, письменное согласие или отказ от участия в приватизации всех членов семьи заявителя, иного лица, зарегистрированного в приватизируемом жилом помещении, лица, имеющего право пользования данным помещением на условиях социального найма, достигшего 14-летнего возраста, и/или его законного представителя или лица, уполномоченного в установленном порядке.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обращения посредством ЕПГУ и предоставления документа, подтверждающего полномочия действовать от имени заявителя, необходимость предоставления письменного согласия заявителя, указанного в данном пункте Административного регламента, отсутствует.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 Документы, подтверждающие личность всех проживающих в приватизируемом жилом помещении.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 Договор социального найма жилого помещения.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 Справка об участии (неучастии) в приватизации. 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Указанные сведения подтверждаются: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 июля 1991 года по 1998 год - справкой, выдаваемой органом или учреждением, уполномоченным на хранение архивов правоустанавливающих документов на объекты недвижимости,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месту регистрации заявителя в соответствующий период времени;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 1998 года по настоящее время сведения подтверждаются выпиской из ЕГРН (Единого государственного реестра недвижимости) об имеющихся (имевшихся) объектах недвижимого имущества у заявителя, выдаваемой органами, осуществляющими государственную регистрацию прав на недвижимое имущество и сделок с ним</w:t>
            </w:r>
          </w:p>
          <w:p w:rsidR="007335F5" w:rsidRDefault="008A780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Необязательные для представления заявителем: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Выписка из Единого государственного реестра недвижимости о правах на объект в Управлении Федеральной службы государственной регистрации, кадастра и картографии по Оренбургской области;</w:t>
            </w:r>
          </w:p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Документы, подтверждающие использованное (неиспользованное) право на приватизацию жилого помещения.</w:t>
            </w:r>
          </w:p>
        </w:tc>
      </w:tr>
      <w:tr w:rsidR="007335F5">
        <w:tc>
          <w:tcPr>
            <w:tcW w:w="2694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Наличие электронного межведомственного взаимодействия</w:t>
            </w:r>
          </w:p>
        </w:tc>
        <w:tc>
          <w:tcPr>
            <w:tcW w:w="6940" w:type="dxa"/>
            <w:noWrap/>
          </w:tcPr>
          <w:p w:rsidR="007335F5" w:rsidRDefault="008A78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</w:tbl>
    <w:p w:rsidR="007335F5" w:rsidRDefault="008A7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C56268" w:rsidRDefault="00C56268">
      <w:pPr>
        <w:rPr>
          <w:rFonts w:ascii="Times New Roman" w:hAnsi="Times New Roman" w:cs="Times New Roman"/>
          <w:sz w:val="28"/>
          <w:szCs w:val="28"/>
        </w:rPr>
      </w:pPr>
    </w:p>
    <w:p w:rsidR="007335F5" w:rsidRDefault="007335F5">
      <w:pPr>
        <w:ind w:right="60"/>
        <w:jc w:val="right"/>
        <w:rPr>
          <w:rFonts w:ascii="Times New Roman" w:eastAsia="Times New Roman" w:hAnsi="Times New Roman" w:cs="Times New Roman"/>
          <w:sz w:val="26"/>
          <w:szCs w:val="26"/>
        </w:rPr>
      </w:pPr>
    </w:p>
    <w:p w:rsidR="007335F5" w:rsidRDefault="008A780A" w:rsidP="00C5626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>Приложение № 1</w:t>
      </w:r>
    </w:p>
    <w:p w:rsidR="007335F5" w:rsidRDefault="008A780A" w:rsidP="00C56268">
      <w:pPr>
        <w:spacing w:after="0" w:line="240" w:lineRule="auto"/>
        <w:ind w:right="6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к Административному регламенту</w:t>
      </w:r>
    </w:p>
    <w:p w:rsidR="007335F5" w:rsidRDefault="007335F5" w:rsidP="00C56268">
      <w:pPr>
        <w:spacing w:after="0"/>
        <w:ind w:right="60"/>
        <w:jc w:val="right"/>
        <w:rPr>
          <w:rFonts w:ascii="Times New Roman" w:eastAsia="Times New Roman" w:hAnsi="Times New Roman" w:cs="Times New Roman"/>
          <w:sz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7335F5">
        <w:tc>
          <w:tcPr>
            <w:tcW w:w="5210" w:type="dxa"/>
            <w:shd w:val="clear" w:color="auto" w:fill="auto"/>
            <w:noWrap/>
          </w:tcPr>
          <w:p w:rsidR="007335F5" w:rsidRDefault="008A780A">
            <w:pPr>
              <w:ind w:right="6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Сведения о заявителе:</w:t>
            </w:r>
          </w:p>
          <w:p w:rsidR="007335F5" w:rsidRDefault="008A7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__________________________ </w:t>
            </w:r>
          </w:p>
          <w:p w:rsidR="007335F5" w:rsidRDefault="008A780A">
            <w:pPr>
              <w:spacing w:after="8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(Ф.И.О. физического лица) </w:t>
            </w:r>
          </w:p>
        </w:tc>
        <w:tc>
          <w:tcPr>
            <w:tcW w:w="5211" w:type="dxa"/>
            <w:shd w:val="clear" w:color="auto" w:fill="auto"/>
            <w:noWrap/>
          </w:tcPr>
          <w:p w:rsidR="007335F5" w:rsidRDefault="008A780A">
            <w:pPr>
              <w:spacing w:line="23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Кому адресован документ:</w:t>
            </w:r>
            <w:r>
              <w:rPr>
                <w:rFonts w:ascii="Times New Roman" w:eastAsia="Times New Roman" w:hAnsi="Times New Roman" w:cs="Times New Roman"/>
                <w:sz w:val="28"/>
              </w:rPr>
              <w:t>__________________________</w:t>
            </w:r>
          </w:p>
          <w:p w:rsidR="007335F5" w:rsidRDefault="008A780A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(наименование уполномоченного органа  </w:t>
            </w:r>
          </w:p>
          <w:p w:rsidR="007335F5" w:rsidRDefault="008A780A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местного самоуправления</w:t>
            </w:r>
          </w:p>
        </w:tc>
      </w:tr>
      <w:tr w:rsidR="007335F5">
        <w:tc>
          <w:tcPr>
            <w:tcW w:w="5210" w:type="dxa"/>
            <w:shd w:val="clear" w:color="auto" w:fill="auto"/>
            <w:noWrap/>
          </w:tcPr>
          <w:p w:rsidR="007335F5" w:rsidRDefault="008A780A">
            <w:pPr>
              <w:spacing w:after="35" w:line="249" w:lineRule="auto"/>
              <w:ind w:left="-1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Документ, удостоверяющий личность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</w:rPr>
              <w:tab/>
            </w:r>
          </w:p>
          <w:p w:rsidR="007335F5" w:rsidRDefault="008A780A">
            <w:pPr>
              <w:tabs>
                <w:tab w:val="center" w:pos="8203"/>
              </w:tabs>
              <w:spacing w:after="13" w:line="249" w:lineRule="auto"/>
              <w:ind w:left="-1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 (вид документа)         </w:t>
            </w:r>
          </w:p>
          <w:p w:rsidR="007335F5" w:rsidRDefault="008A780A">
            <w:pPr>
              <w:spacing w:after="13" w:line="249" w:lineRule="auto"/>
              <w:ind w:left="-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___________________ (серия, номер)            </w:t>
            </w:r>
          </w:p>
          <w:p w:rsidR="007335F5" w:rsidRDefault="008A780A">
            <w:pPr>
              <w:spacing w:after="13" w:line="249" w:lineRule="auto"/>
              <w:ind w:left="-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_______________ (кем, когда выдан )</w:t>
            </w:r>
          </w:p>
          <w:p w:rsidR="007335F5" w:rsidRDefault="008A780A">
            <w:pPr>
              <w:spacing w:after="59" w:line="249" w:lineRule="auto"/>
              <w:ind w:left="-5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СНИЛС    _______________</w:t>
            </w:r>
          </w:p>
          <w:p w:rsidR="007335F5" w:rsidRDefault="008A780A">
            <w:pPr>
              <w:spacing w:line="248" w:lineRule="auto"/>
              <w:ind w:left="-5" w:right="44" w:hanging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__________________________ </w:t>
            </w:r>
          </w:p>
          <w:p w:rsidR="007335F5" w:rsidRDefault="008A780A">
            <w:pPr>
              <w:spacing w:after="66" w:line="249" w:lineRule="auto"/>
              <w:ind w:right="156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(адрес регистрации по месту жительства </w:t>
            </w:r>
          </w:p>
          <w:p w:rsidR="007335F5" w:rsidRDefault="008A780A">
            <w:pPr>
              <w:spacing w:line="248" w:lineRule="auto"/>
              <w:ind w:left="-5" w:right="44" w:hanging="1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__________________________ </w:t>
            </w:r>
          </w:p>
          <w:p w:rsidR="007335F5" w:rsidRDefault="008A780A">
            <w:pPr>
              <w:spacing w:after="13" w:line="249" w:lineRule="auto"/>
              <w:ind w:right="1176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(адрес регистрации по месту жительства </w:t>
            </w:r>
          </w:p>
          <w:p w:rsidR="007335F5" w:rsidRDefault="008A780A">
            <w:pPr>
              <w:spacing w:line="248" w:lineRule="auto"/>
              <w:ind w:left="-5" w:right="1707" w:hanging="1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</w:rPr>
              <w:t>Контактная информация  Тел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._________________ </w:t>
            </w:r>
          </w:p>
          <w:p w:rsidR="007335F5" w:rsidRDefault="008A780A">
            <w:pPr>
              <w:spacing w:line="248" w:lineRule="auto"/>
              <w:ind w:left="-5" w:right="892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эл. почта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_________________</w:t>
            </w:r>
          </w:p>
          <w:p w:rsidR="007335F5" w:rsidRDefault="007335F5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211" w:type="dxa"/>
            <w:shd w:val="clear" w:color="auto" w:fill="auto"/>
            <w:noWrap/>
          </w:tcPr>
          <w:p w:rsidR="007335F5" w:rsidRDefault="007335F5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7335F5" w:rsidRDefault="008A780A">
      <w:pPr>
        <w:ind w:righ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</w:p>
    <w:p w:rsidR="007335F5" w:rsidRDefault="008A780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Прошу предоставить муниципальную услугу «Передача в собственность граждан занимаемых ими жилых помещений жилищного фонда (приватизация жилищного фонда) в отношении жилого помещения по адресу: </w:t>
      </w:r>
    </w:p>
    <w:p w:rsidR="007335F5" w:rsidRDefault="008A780A">
      <w:pPr>
        <w:spacing w:line="248" w:lineRule="auto"/>
        <w:ind w:left="-5" w:right="44" w:hanging="1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_______________________________________________________________. </w:t>
      </w:r>
    </w:p>
    <w:p w:rsidR="007335F5" w:rsidRDefault="008A780A">
      <w:pPr>
        <w:spacing w:line="248" w:lineRule="auto"/>
        <w:ind w:left="-15" w:right="4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Настоящим подтверждаю, что ранее право на участие в приватизации на территории Российской Федерации не использовал. </w:t>
      </w:r>
    </w:p>
    <w:p w:rsidR="007335F5" w:rsidRDefault="008A780A">
      <w:pPr>
        <w:spacing w:line="248" w:lineRule="auto"/>
        <w:ind w:left="-15" w:right="44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Документы, необходимые для предоставления муниципальной услуги, прилагаются. </w:t>
      </w:r>
    </w:p>
    <w:p w:rsidR="007335F5" w:rsidRDefault="008A780A">
      <w:pPr>
        <w:spacing w:line="239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Конечный результат предоставления муниципальной услуги (решение о заключении договора о передаче жилого помещения в собственность граждан с приложением проекта договора о передаче жилого помещения в собственность граждан прошу представить с использованием Единого портала государственных и муниципальных услуг (функций) в форме электронного документа/через МФЦ (нужное подчеркнуть). </w:t>
      </w:r>
    </w:p>
    <w:p w:rsidR="007335F5" w:rsidRDefault="008A780A">
      <w:pPr>
        <w:spacing w:line="248" w:lineRule="auto"/>
        <w:ind w:left="-15" w:right="44" w:firstLine="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Решение об отказе в приеме документов, необходимых для предоставления муниципальной услуги, прошу: вручить лично через МФЦ/представить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7335F5" w:rsidRDefault="008A780A">
      <w:pPr>
        <w:spacing w:line="248" w:lineRule="auto"/>
        <w:ind w:left="-15" w:right="44" w:firstLine="69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Решение об отказе в предоставлении муниципальной услуги прошу: вручить лично через МФЦ/ представить с использованием Единого портала государственных и муниципальных услуг (функций) в форме электронного документа (нужное подчеркнуть). </w:t>
      </w:r>
    </w:p>
    <w:p w:rsidR="007335F5" w:rsidRDefault="008A780A">
      <w:pPr>
        <w:spacing w:line="248" w:lineRule="auto"/>
        <w:ind w:left="-15" w:right="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_____________________________   ___________________________________ </w:t>
      </w:r>
    </w:p>
    <w:p w:rsidR="007335F5" w:rsidRDefault="008A780A">
      <w:pPr>
        <w:spacing w:line="248" w:lineRule="auto"/>
        <w:ind w:left="-15" w:right="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(подпись)                              (расшифровка подписи) </w:t>
      </w:r>
    </w:p>
    <w:p w:rsidR="007335F5" w:rsidRDefault="008A780A">
      <w:pPr>
        <w:spacing w:line="248" w:lineRule="auto"/>
        <w:ind w:left="-15" w:right="4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 ________________________________ </w:t>
      </w:r>
    </w:p>
    <w:p w:rsidR="007335F5" w:rsidRDefault="007335F5">
      <w:pPr>
        <w:rPr>
          <w:rFonts w:ascii="Times New Roman" w:hAnsi="Times New Roman" w:cs="Times New Roman"/>
        </w:rPr>
      </w:pPr>
    </w:p>
    <w:p w:rsidR="007335F5" w:rsidRDefault="008A780A">
      <w:pPr>
        <w:spacing w:line="248" w:lineRule="auto"/>
        <w:ind w:left="-15" w:right="44" w:firstLine="69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Настоящим подтверждаю свое согласие на осуществление уполномоченным органом (</w:t>
      </w:r>
      <w:r>
        <w:rPr>
          <w:rFonts w:ascii="Times New Roman" w:eastAsia="Times New Roman" w:hAnsi="Times New Roman" w:cs="Times New Roman"/>
          <w:i/>
        </w:rPr>
        <w:t>указать наименование органа местного самоуправления</w:t>
      </w:r>
      <w:r>
        <w:rPr>
          <w:rFonts w:ascii="Times New Roman" w:eastAsia="Times New Roman" w:hAnsi="Times New Roman" w:cs="Times New Roman"/>
        </w:rPr>
        <w:t xml:space="preserve">) следующих действий с моими персональными данными (персональными данными недееспособного лица - субъекта персональных данных (в случае, если заявитель является законным представителем): их обработку  (включая  сбор, систематизацию, накопление, хранение, уточнение (обновление, изменение), использование, обезличивание, распространение (в том числе передачу третьим лицам), блокирование, уничтожение персональных данных), в том числе в автоматизированном режиме, в целях получения информации об этапе предоставления муниципальной услуги, о результате предоставления  муниципальной услуги, а также на их использование государственными органами субъекта Российской Федерации/органами местного самоуправления (указать наименование), подведомственными им организациями. </w:t>
      </w:r>
    </w:p>
    <w:p w:rsidR="007335F5" w:rsidRDefault="008A780A">
      <w:pPr>
        <w:spacing w:line="248" w:lineRule="auto"/>
        <w:ind w:left="-15" w:right="44" w:firstLine="69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Настоящим также подтверждаю свое согласие на получение мною информации о предоставлении муниципальной услуги, а также о деятельности государственными органами субъекта Российской Федерации/органов местного самоуправления (указать наименование) и подведомственных им организаций. </w:t>
      </w:r>
    </w:p>
    <w:p w:rsidR="007335F5" w:rsidRDefault="008A780A">
      <w:pPr>
        <w:spacing w:line="248" w:lineRule="auto"/>
        <w:ind w:left="-15" w:right="44" w:firstLine="69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Указанная информация может быть предоставлена мне с применением неголосовых коммуникаций (путем рассылки по сети подвижной радиотелефонной связи коротких текстовых sms-сообщений, рассылки ussd-сообщений и др.), посредством направления мне сведений по информационно-телекоммуникационной сети Интернет на предоставленные мною номер телефона и (или) адрес электронной почты. </w:t>
      </w:r>
    </w:p>
    <w:p w:rsidR="007335F5" w:rsidRDefault="008A780A">
      <w:pPr>
        <w:spacing w:line="248" w:lineRule="auto"/>
        <w:ind w:left="708" w:right="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Настоящее согласие не устанавливает предельных сроков обработки данных. </w:t>
      </w:r>
    </w:p>
    <w:p w:rsidR="007335F5" w:rsidRDefault="008A780A">
      <w:pPr>
        <w:spacing w:line="248" w:lineRule="auto"/>
        <w:ind w:left="708" w:right="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Порядок отзыва согласия на обработку персональных данных мне известен. </w:t>
      </w:r>
    </w:p>
    <w:p w:rsidR="007335F5" w:rsidRDefault="008A780A">
      <w:pPr>
        <w:spacing w:after="13" w:line="248" w:lineRule="auto"/>
        <w:ind w:left="-15" w:right="44" w:firstLine="7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Контактная информация субъекта персональных данных для предоставления информации об обработке персональных данных, а также в иных случаях, предусмотренных законодательством: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________________________________________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 (почтовый адрес), ____________________________ (телефон), ________________________________________________ (адрес электронной почты). </w:t>
      </w:r>
    </w:p>
    <w:p w:rsidR="007335F5" w:rsidRDefault="007335F5">
      <w:pPr>
        <w:rPr>
          <w:rFonts w:ascii="Times New Roman" w:hAnsi="Times New Roman" w:cs="Times New Roman"/>
        </w:rPr>
      </w:pP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 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   ___________________________________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(расшифровка подписи)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Дата ________________________________ </w:t>
      </w:r>
    </w:p>
    <w:p w:rsidR="007335F5" w:rsidRDefault="007335F5">
      <w:pPr>
        <w:rPr>
          <w:rFonts w:ascii="Times New Roman" w:hAnsi="Times New Roman" w:cs="Times New Roman"/>
        </w:rPr>
      </w:pP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Запрос принят: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Ф.И.О. должностного лица (работника),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уполномоченного на прием запроса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Подпись 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_____________________________   ___________________________________ </w:t>
      </w:r>
    </w:p>
    <w:p w:rsidR="007335F5" w:rsidRDefault="008A780A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(расшифровка подписи) </w:t>
      </w:r>
    </w:p>
    <w:p w:rsidR="007335F5" w:rsidRDefault="008A780A" w:rsidP="00C56268">
      <w:pPr>
        <w:spacing w:after="13" w:line="248" w:lineRule="auto"/>
        <w:ind w:left="-5" w:right="44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</w:rPr>
        <w:t xml:space="preserve">Дата ________________________________ </w:t>
      </w:r>
    </w:p>
    <w:sectPr w:rsidR="007335F5" w:rsidSect="007335F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1AF" w:rsidRDefault="001261AF">
      <w:pPr>
        <w:spacing w:after="0" w:line="240" w:lineRule="auto"/>
      </w:pPr>
      <w:r>
        <w:separator/>
      </w:r>
    </w:p>
  </w:endnote>
  <w:endnote w:type="continuationSeparator" w:id="1">
    <w:p w:rsidR="001261AF" w:rsidRDefault="00126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no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1AF" w:rsidRDefault="001261AF">
      <w:pPr>
        <w:spacing w:after="0" w:line="240" w:lineRule="auto"/>
      </w:pPr>
      <w:r>
        <w:separator/>
      </w:r>
    </w:p>
  </w:footnote>
  <w:footnote w:type="continuationSeparator" w:id="1">
    <w:p w:rsidR="001261AF" w:rsidRDefault="00126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01F91"/>
    <w:multiLevelType w:val="hybridMultilevel"/>
    <w:tmpl w:val="A2BA2594"/>
    <w:lvl w:ilvl="0" w:tplc="F18405DA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35F5"/>
    <w:rsid w:val="00106226"/>
    <w:rsid w:val="0012607C"/>
    <w:rsid w:val="001261AF"/>
    <w:rsid w:val="0014604E"/>
    <w:rsid w:val="00176B21"/>
    <w:rsid w:val="002F2DDD"/>
    <w:rsid w:val="007335F5"/>
    <w:rsid w:val="008A780A"/>
    <w:rsid w:val="009047B5"/>
    <w:rsid w:val="00A439C8"/>
    <w:rsid w:val="00A77D5F"/>
    <w:rsid w:val="00BF03FB"/>
    <w:rsid w:val="00C56268"/>
    <w:rsid w:val="00D51651"/>
    <w:rsid w:val="00DB2D6E"/>
    <w:rsid w:val="00DC4DED"/>
    <w:rsid w:val="00E45989"/>
    <w:rsid w:val="00E63208"/>
    <w:rsid w:val="00E912E0"/>
    <w:rsid w:val="00F0384C"/>
    <w:rsid w:val="00F51632"/>
    <w:rsid w:val="00F63C16"/>
    <w:rsid w:val="00F96AF3"/>
    <w:rsid w:val="00FC4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5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7335F5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7335F5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7335F5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Heading2"/>
    <w:uiPriority w:val="9"/>
    <w:rsid w:val="007335F5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7335F5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Heading3"/>
    <w:uiPriority w:val="9"/>
    <w:rsid w:val="007335F5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7335F5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7335F5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7335F5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Heading5"/>
    <w:uiPriority w:val="9"/>
    <w:rsid w:val="007335F5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7335F5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Heading6"/>
    <w:uiPriority w:val="9"/>
    <w:rsid w:val="007335F5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7335F5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Heading7"/>
    <w:uiPriority w:val="9"/>
    <w:rsid w:val="007335F5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7335F5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Heading8"/>
    <w:uiPriority w:val="9"/>
    <w:rsid w:val="007335F5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7335F5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7335F5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Абзац списка нумерованный,Цветной список - Акцент 11,Bullet List,FooterText,numbered,ПС - Нумерованный,ТЗ список,Абзац списка литеральный,Абзац списка1,Абзац списка41,Bullet Number,Индексы,Num Bullet 1,Paragraphe de liste1,lp1"/>
    <w:basedOn w:val="a"/>
    <w:link w:val="a4"/>
    <w:uiPriority w:val="34"/>
    <w:qFormat/>
    <w:rsid w:val="007335F5"/>
    <w:pPr>
      <w:ind w:left="720"/>
      <w:contextualSpacing/>
    </w:pPr>
  </w:style>
  <w:style w:type="paragraph" w:styleId="a5">
    <w:name w:val="No Spacing"/>
    <w:uiPriority w:val="1"/>
    <w:qFormat/>
    <w:rsid w:val="007335F5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7335F5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7335F5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7335F5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7335F5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7335F5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7335F5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7335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7335F5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7335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HeaderChar">
    <w:name w:val="Header Char"/>
    <w:basedOn w:val="a0"/>
    <w:link w:val="Header"/>
    <w:uiPriority w:val="99"/>
    <w:rsid w:val="007335F5"/>
  </w:style>
  <w:style w:type="paragraph" w:customStyle="1" w:styleId="Footer">
    <w:name w:val="Footer"/>
    <w:basedOn w:val="a"/>
    <w:link w:val="CaptionChar"/>
    <w:uiPriority w:val="99"/>
    <w:unhideWhenUsed/>
    <w:rsid w:val="007335F5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link w:val="Footer"/>
    <w:uiPriority w:val="99"/>
    <w:rsid w:val="007335F5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7335F5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7335F5"/>
  </w:style>
  <w:style w:type="table" w:customStyle="1" w:styleId="TableGridLight">
    <w:name w:val="Table Grid Light"/>
    <w:basedOn w:val="a1"/>
    <w:uiPriority w:val="59"/>
    <w:rsid w:val="007335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7335F5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7335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7335F5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7335F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sid w:val="007335F5"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7335F5"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sid w:val="007335F5"/>
    <w:rPr>
      <w:sz w:val="18"/>
    </w:rPr>
  </w:style>
  <w:style w:type="character" w:styleId="af">
    <w:name w:val="footnote reference"/>
    <w:basedOn w:val="a0"/>
    <w:uiPriority w:val="99"/>
    <w:unhideWhenUsed/>
    <w:rsid w:val="007335F5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335F5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335F5"/>
    <w:rPr>
      <w:sz w:val="20"/>
    </w:rPr>
  </w:style>
  <w:style w:type="character" w:styleId="af2">
    <w:name w:val="endnote reference"/>
    <w:basedOn w:val="a0"/>
    <w:uiPriority w:val="99"/>
    <w:semiHidden/>
    <w:unhideWhenUsed/>
    <w:rsid w:val="007335F5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7335F5"/>
    <w:pPr>
      <w:spacing w:after="57"/>
    </w:pPr>
  </w:style>
  <w:style w:type="paragraph" w:styleId="21">
    <w:name w:val="toc 2"/>
    <w:basedOn w:val="a"/>
    <w:next w:val="a"/>
    <w:uiPriority w:val="39"/>
    <w:unhideWhenUsed/>
    <w:rsid w:val="007335F5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7335F5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7335F5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7335F5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7335F5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7335F5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7335F5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7335F5"/>
    <w:pPr>
      <w:spacing w:after="57"/>
      <w:ind w:left="2268"/>
    </w:pPr>
  </w:style>
  <w:style w:type="paragraph" w:styleId="af3">
    <w:name w:val="TOC Heading"/>
    <w:uiPriority w:val="39"/>
    <w:unhideWhenUsed/>
    <w:rsid w:val="007335F5"/>
  </w:style>
  <w:style w:type="paragraph" w:styleId="af4">
    <w:name w:val="table of figures"/>
    <w:basedOn w:val="a"/>
    <w:next w:val="a"/>
    <w:uiPriority w:val="99"/>
    <w:unhideWhenUsed/>
    <w:rsid w:val="007335F5"/>
    <w:pPr>
      <w:spacing w:after="0"/>
    </w:pPr>
  </w:style>
  <w:style w:type="table" w:styleId="af5">
    <w:name w:val="Table Grid"/>
    <w:basedOn w:val="a1"/>
    <w:uiPriority w:val="39"/>
    <w:rsid w:val="007335F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73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335F5"/>
    <w:rPr>
      <w:rFonts w:ascii="Segoe UI" w:hAnsi="Segoe UI" w:cs="Segoe UI"/>
      <w:sz w:val="18"/>
      <w:szCs w:val="18"/>
    </w:rPr>
  </w:style>
  <w:style w:type="character" w:customStyle="1" w:styleId="af8">
    <w:name w:val="Гипертекстовая ссылка"/>
    <w:uiPriority w:val="99"/>
    <w:rsid w:val="00E912E0"/>
    <w:rPr>
      <w:b w:val="0"/>
      <w:bCs w:val="0"/>
      <w:color w:val="106BBE"/>
    </w:rPr>
  </w:style>
  <w:style w:type="character" w:customStyle="1" w:styleId="a4">
    <w:name w:val="Абзац списка Знак"/>
    <w:aliases w:val="Абзац списка нумерованный Знак,Цветной список - Акцент 11 Знак,Bullet List Знак,FooterText Знак,numbered Знак,ПС - Нумерованный Знак,ТЗ список Знак,Абзац списка литеральный Знак,Абзац списка1 Знак,Абзац списка41 Знак,Bullet Number Знак"/>
    <w:link w:val="a3"/>
    <w:uiPriority w:val="34"/>
    <w:locked/>
    <w:rsid w:val="00E912E0"/>
  </w:style>
  <w:style w:type="paragraph" w:styleId="af9">
    <w:name w:val="Body Text"/>
    <w:basedOn w:val="a"/>
    <w:link w:val="afa"/>
    <w:qFormat/>
    <w:rsid w:val="00C56268"/>
    <w:pPr>
      <w:spacing w:after="0" w:line="240" w:lineRule="auto"/>
      <w:ind w:left="215" w:firstLine="720"/>
    </w:pPr>
    <w:rPr>
      <w:rFonts w:ascii="TimesNewRoman" w:eastAsia="TimesNewRoman" w:hAnsi="TimesNewRoman" w:cs="TimesNewRoman"/>
      <w:sz w:val="20"/>
      <w:szCs w:val="20"/>
      <w:lang w:eastAsia="ru-RU"/>
    </w:rPr>
  </w:style>
  <w:style w:type="character" w:customStyle="1" w:styleId="afa">
    <w:name w:val="Основной текст Знак"/>
    <w:basedOn w:val="a0"/>
    <w:link w:val="af9"/>
    <w:rsid w:val="00C56268"/>
    <w:rPr>
      <w:rFonts w:ascii="TimesNewRoman" w:eastAsia="TimesNewRoman" w:hAnsi="TimesNewRoman" w:cs="TimesNew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2232</Words>
  <Characters>12724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Главбух</cp:lastModifiedBy>
  <cp:revision>18</cp:revision>
  <cp:lastPrinted>2026-06-22T04:30:00Z</cp:lastPrinted>
  <dcterms:created xsi:type="dcterms:W3CDTF">2024-10-15T06:27:00Z</dcterms:created>
  <dcterms:modified xsi:type="dcterms:W3CDTF">2026-06-22T04:31:00Z</dcterms:modified>
</cp:coreProperties>
</file>