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D" w:rsidRPr="003169FD" w:rsidRDefault="003169FD" w:rsidP="003169FD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</w:t>
      </w:r>
    </w:p>
    <w:p w:rsidR="003169FD" w:rsidRPr="003169FD" w:rsidRDefault="003169FD" w:rsidP="003169FD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  ДНЕПРОВСКИЙ СЕЛЬСОВЕТ</w:t>
      </w:r>
    </w:p>
    <w:p w:rsidR="003169FD" w:rsidRPr="003169FD" w:rsidRDefault="003169FD" w:rsidP="003169F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>БЕЛЯЕВСКОГО РАЙОНА  ОРЕНБУРГСКОЙ ОБЛАСТИ</w:t>
      </w:r>
    </w:p>
    <w:p w:rsidR="003169FD" w:rsidRPr="003169FD" w:rsidRDefault="003169FD" w:rsidP="003169F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ЧЕТВЕРТОГО  СОЗЫВА</w:t>
      </w:r>
    </w:p>
    <w:p w:rsidR="003169FD" w:rsidRPr="003169FD" w:rsidRDefault="003169FD" w:rsidP="003169F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 </w:t>
      </w:r>
    </w:p>
    <w:p w:rsidR="003169FD" w:rsidRPr="003169FD" w:rsidRDefault="003169FD" w:rsidP="003169FD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F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3169FD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3169FD">
        <w:rPr>
          <w:rFonts w:ascii="Times New Roman" w:eastAsia="Calibri" w:hAnsi="Times New Roman" w:cs="Times New Roman"/>
          <w:sz w:val="24"/>
          <w:szCs w:val="24"/>
          <w:lang w:eastAsia="ru-RU"/>
        </w:rPr>
        <w:t>непровка</w:t>
      </w:r>
    </w:p>
    <w:p w:rsidR="003169FD" w:rsidRPr="003169FD" w:rsidRDefault="003169FD" w:rsidP="003169F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13.09.2021                                                                                                          № </w:t>
      </w: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3169FD" w:rsidRPr="003169FD" w:rsidRDefault="003169FD" w:rsidP="003169FD">
      <w:pPr>
        <w:spacing w:after="0" w:line="0" w:lineRule="atLeast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 w:bidi="en-US"/>
        </w:rPr>
      </w:pPr>
    </w:p>
    <w:p w:rsidR="003169FD" w:rsidRPr="003169FD" w:rsidRDefault="003169FD" w:rsidP="00316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муниципального имущества </w:t>
      </w:r>
    </w:p>
    <w:p w:rsidR="003169FD" w:rsidRPr="003169FD" w:rsidRDefault="003169FD" w:rsidP="00316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хозяйственного ведения</w:t>
      </w:r>
    </w:p>
    <w:p w:rsidR="003169FD" w:rsidRPr="003169FD" w:rsidRDefault="003169FD" w:rsidP="00316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5A74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Устава муниципального образования Днепровский сельсовет </w:t>
      </w:r>
      <w:proofErr w:type="spellStart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Решения Совета депутатов муниципального образования Днепровский сельсовет от 20.12.2019 №144-п «О создании муниципального унитарного  предприятия «Днепр» муниципального образования Днепровский сельсовет</w:t>
      </w:r>
      <w:proofErr w:type="gramEnd"/>
      <w:r w:rsidR="0098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ст.8 Федерального закона от 14.11.2002г. № 161-ФЗ «О государственных и муниципальных унитарных предприятиях», в связи с окончанием срока договора аренды и в целях обеспечения предоставления жилищно-коммунальных услуг</w:t>
      </w:r>
      <w:r w:rsidR="004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откачке жидких бытовых отходов (далее ЖБО)</w:t>
      </w: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населению:</w:t>
      </w:r>
    </w:p>
    <w:p w:rsidR="004C10F3" w:rsidRDefault="004C10F3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продлевать договор аренды на </w:t>
      </w:r>
      <w:r w:rsidRPr="003169FD">
        <w:rPr>
          <w:rFonts w:ascii="Times New Roman" w:eastAsia="Times New Roman" w:hAnsi="Times New Roman" w:cs="Times New Roman"/>
          <w:sz w:val="28"/>
          <w:szCs w:val="28"/>
        </w:rPr>
        <w:t>вакуумную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ассенизаторскую</w:t>
      </w:r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 машину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КО-522</w:t>
      </w:r>
      <w:r w:rsidR="00984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Черниковым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на новый срок. </w:t>
      </w:r>
    </w:p>
    <w:p w:rsidR="003169FD" w:rsidRDefault="003169FD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Передать Муниципальному унитарному предприятию «Днепр» муниципального образования   Днепровский сельсовет </w:t>
      </w:r>
      <w:proofErr w:type="spellStart"/>
      <w:r w:rsidRPr="003169FD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праве хозяйственного ведения муни</w:t>
      </w:r>
      <w:r w:rsidR="004C10F3">
        <w:rPr>
          <w:rFonts w:ascii="Times New Roman" w:eastAsia="Times New Roman" w:hAnsi="Times New Roman" w:cs="Times New Roman"/>
          <w:sz w:val="28"/>
          <w:szCs w:val="28"/>
        </w:rPr>
        <w:t xml:space="preserve">ципальное имущество – </w:t>
      </w:r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 вакуумную</w:t>
      </w:r>
      <w:r w:rsidR="004C10F3">
        <w:rPr>
          <w:rFonts w:ascii="Times New Roman" w:eastAsia="Times New Roman" w:hAnsi="Times New Roman" w:cs="Times New Roman"/>
          <w:sz w:val="28"/>
          <w:szCs w:val="28"/>
        </w:rPr>
        <w:t xml:space="preserve"> ассенизаторскую</w:t>
      </w:r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 машину</w:t>
      </w:r>
      <w:r w:rsidR="004C10F3">
        <w:rPr>
          <w:rFonts w:ascii="Times New Roman" w:eastAsia="Times New Roman" w:hAnsi="Times New Roman" w:cs="Times New Roman"/>
          <w:sz w:val="28"/>
          <w:szCs w:val="28"/>
        </w:rPr>
        <w:t xml:space="preserve"> КО-522</w:t>
      </w:r>
      <w:r w:rsidRPr="00316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0F3" w:rsidRDefault="004C10F3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МУП «Днепр» заключить договор со специализированной организацией на слив ЖБО. Запретить слив ЖБО на территории Днепровского сельсовета.</w:t>
      </w:r>
    </w:p>
    <w:p w:rsidR="004C10F3" w:rsidRDefault="004C10F3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«Днепр» установить и согласовать в установленном законом порядке тарифы на оказание услуг по откачке ЖБО населению.</w:t>
      </w:r>
    </w:p>
    <w:p w:rsidR="004C10F3" w:rsidRPr="003169FD" w:rsidRDefault="00B11171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МУП «Днепр»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дней, </w:t>
      </w:r>
      <w:r w:rsidR="005A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имущества,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договор безвозмездного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пользования в </w:t>
      </w:r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Управления </w:t>
      </w:r>
      <w:proofErr w:type="spellStart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1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Оренбургской области</w:t>
      </w:r>
      <w:r w:rsidR="005A7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9FD" w:rsidRPr="003169FD" w:rsidRDefault="003169FD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средствах массовой информации и разместить на официальном сайте в сети Интернет. </w:t>
      </w:r>
    </w:p>
    <w:p w:rsidR="003169FD" w:rsidRPr="003169FD" w:rsidRDefault="003169FD" w:rsidP="005A74F8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69F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169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бюджетной, налоговой и финансовой политике, собственности и экономическим вопросам.</w:t>
      </w:r>
    </w:p>
    <w:p w:rsidR="003169FD" w:rsidRPr="003169FD" w:rsidRDefault="005A74F8" w:rsidP="005A74F8">
      <w:pPr>
        <w:spacing w:after="0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</w:t>
      </w:r>
      <w:r w:rsidR="003169FD"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  вступает в силу с момента его опубликования.</w:t>
      </w: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Днепровский сельсовет                                                                </w:t>
      </w:r>
      <w:proofErr w:type="spellStart"/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Г.Ю.Захарин</w:t>
      </w:r>
      <w:proofErr w:type="spellEnd"/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Днепровский сельсовет                                                                  Е.В.Жукова</w:t>
      </w:r>
    </w:p>
    <w:p w:rsidR="003169FD" w:rsidRPr="003169FD" w:rsidRDefault="003169FD" w:rsidP="003169FD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tabs>
          <w:tab w:val="left" w:pos="795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</w:t>
      </w:r>
      <w:r w:rsidR="005A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Черникову С.В.; МУП «Днепр»;</w:t>
      </w:r>
      <w:r w:rsidRPr="0031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района; прокурору; в дело.</w:t>
      </w: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FD" w:rsidRPr="003169FD" w:rsidRDefault="003169FD" w:rsidP="003169FD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E9" w:rsidRDefault="00883FE9"/>
    <w:sectPr w:rsidR="00883FE9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C84"/>
    <w:multiLevelType w:val="hybridMultilevel"/>
    <w:tmpl w:val="0BC83236"/>
    <w:lvl w:ilvl="0" w:tplc="17D49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2F1B8">
      <w:start w:val="1"/>
      <w:numFmt w:val="decimal"/>
      <w:lvlRestart w:val="0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70E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6F57C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6C61E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B0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A02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6AAD0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9D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E57B4B"/>
    <w:rsid w:val="003169FD"/>
    <w:rsid w:val="004B32AA"/>
    <w:rsid w:val="004C10F3"/>
    <w:rsid w:val="005A74F8"/>
    <w:rsid w:val="00883FE9"/>
    <w:rsid w:val="009844ED"/>
    <w:rsid w:val="00AD7DDA"/>
    <w:rsid w:val="00B11171"/>
    <w:rsid w:val="00E5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ELENA</cp:lastModifiedBy>
  <cp:revision>4</cp:revision>
  <dcterms:created xsi:type="dcterms:W3CDTF">2021-09-29T06:35:00Z</dcterms:created>
  <dcterms:modified xsi:type="dcterms:W3CDTF">2021-09-30T10:25:00Z</dcterms:modified>
</cp:coreProperties>
</file>