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C1" w:rsidRDefault="009B0EC1" w:rsidP="009B0EC1">
      <w:pPr>
        <w:jc w:val="center"/>
        <w:rPr>
          <w:b/>
          <w:sz w:val="28"/>
          <w:szCs w:val="28"/>
        </w:rPr>
      </w:pPr>
      <w:r>
        <w:rPr>
          <w:b/>
          <w:sz w:val="28"/>
          <w:szCs w:val="28"/>
        </w:rPr>
        <w:t>АДМИНИСТРАЦИЯ</w:t>
      </w:r>
    </w:p>
    <w:p w:rsidR="009B0EC1" w:rsidRDefault="009B0EC1" w:rsidP="009B0EC1">
      <w:pPr>
        <w:ind w:left="-426"/>
        <w:jc w:val="center"/>
        <w:rPr>
          <w:b/>
          <w:sz w:val="28"/>
          <w:szCs w:val="28"/>
        </w:rPr>
      </w:pPr>
      <w:r>
        <w:rPr>
          <w:b/>
          <w:sz w:val="28"/>
          <w:szCs w:val="28"/>
        </w:rPr>
        <w:t>МУНИЦИПАЛЬНОГО  ОБРАЗОВАНИЯ  ДНЕПРОВСКИЙ  СЕЛЬСОВЕТ</w:t>
      </w:r>
    </w:p>
    <w:p w:rsidR="009B0EC1" w:rsidRDefault="009B0EC1" w:rsidP="009B0EC1">
      <w:pPr>
        <w:pBdr>
          <w:bottom w:val="single" w:sz="12" w:space="1" w:color="auto"/>
        </w:pBdr>
        <w:jc w:val="center"/>
        <w:rPr>
          <w:b/>
          <w:sz w:val="28"/>
          <w:szCs w:val="28"/>
        </w:rPr>
      </w:pPr>
      <w:r>
        <w:rPr>
          <w:b/>
          <w:sz w:val="28"/>
          <w:szCs w:val="28"/>
        </w:rPr>
        <w:t>БЕЛЯЕВСКОГО  РАЙОНА  ОРЕНБУРГСКОЙ  ОБЛАСТИ</w:t>
      </w:r>
    </w:p>
    <w:p w:rsidR="009B0EC1" w:rsidRDefault="009B0EC1" w:rsidP="009B0EC1">
      <w:pPr>
        <w:pBdr>
          <w:bottom w:val="single" w:sz="12" w:space="1" w:color="auto"/>
        </w:pBdr>
        <w:jc w:val="center"/>
        <w:rPr>
          <w:b/>
          <w:sz w:val="28"/>
          <w:szCs w:val="28"/>
        </w:rPr>
      </w:pPr>
      <w:r>
        <w:rPr>
          <w:b/>
          <w:sz w:val="28"/>
          <w:szCs w:val="28"/>
        </w:rPr>
        <w:t>ПОСТАНОВЛЕНИЕ</w:t>
      </w:r>
    </w:p>
    <w:p w:rsidR="009B0EC1" w:rsidRDefault="009B0EC1" w:rsidP="009B0EC1">
      <w:pPr>
        <w:jc w:val="center"/>
        <w:rPr>
          <w:sz w:val="28"/>
          <w:szCs w:val="28"/>
        </w:rPr>
      </w:pPr>
      <w:r>
        <w:rPr>
          <w:sz w:val="28"/>
          <w:szCs w:val="28"/>
        </w:rPr>
        <w:t xml:space="preserve">с. Днепровка </w:t>
      </w:r>
    </w:p>
    <w:p w:rsidR="009B0EC1" w:rsidRDefault="009B0EC1" w:rsidP="009B0EC1">
      <w:pPr>
        <w:rPr>
          <w:sz w:val="28"/>
          <w:szCs w:val="28"/>
        </w:rPr>
      </w:pPr>
      <w:r>
        <w:rPr>
          <w:sz w:val="28"/>
          <w:szCs w:val="28"/>
        </w:rPr>
        <w:t>01.03.2024                                                                                                       № 34-п</w:t>
      </w:r>
    </w:p>
    <w:p w:rsidR="001D7013" w:rsidRDefault="001D7013" w:rsidP="001D7013">
      <w:pPr>
        <w:pStyle w:val="ConsPlusTitl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1D7013" w:rsidRPr="009B0EC1" w:rsidTr="009B0EC1">
        <w:trPr>
          <w:trHeight w:val="1268"/>
        </w:trPr>
        <w:tc>
          <w:tcPr>
            <w:tcW w:w="9464" w:type="dxa"/>
            <w:tcBorders>
              <w:top w:val="nil"/>
              <w:left w:val="nil"/>
              <w:bottom w:val="nil"/>
              <w:right w:val="nil"/>
            </w:tcBorders>
            <w:hideMark/>
          </w:tcPr>
          <w:p w:rsidR="009B0EC1" w:rsidRDefault="001D7013" w:rsidP="009B0EC1">
            <w:pPr>
              <w:jc w:val="center"/>
              <w:rPr>
                <w:sz w:val="28"/>
                <w:szCs w:val="28"/>
              </w:rPr>
            </w:pPr>
            <w:r w:rsidRPr="009B0EC1">
              <w:rPr>
                <w:sz w:val="28"/>
                <w:szCs w:val="28"/>
              </w:rPr>
              <w:t xml:space="preserve">Об утверждении Административного регламента </w:t>
            </w:r>
          </w:p>
          <w:p w:rsidR="009B0EC1" w:rsidRDefault="001D7013" w:rsidP="009B0EC1">
            <w:pPr>
              <w:jc w:val="center"/>
              <w:rPr>
                <w:sz w:val="28"/>
                <w:szCs w:val="28"/>
              </w:rPr>
            </w:pPr>
            <w:r w:rsidRPr="009B0EC1">
              <w:rPr>
                <w:sz w:val="28"/>
                <w:szCs w:val="28"/>
              </w:rPr>
              <w:t xml:space="preserve">предоставления муниципальной услуги «Предварительное </w:t>
            </w:r>
          </w:p>
          <w:p w:rsidR="001D7013" w:rsidRPr="009B0EC1" w:rsidRDefault="001D7013" w:rsidP="009B0EC1">
            <w:pPr>
              <w:jc w:val="center"/>
              <w:rPr>
                <w:sz w:val="28"/>
                <w:szCs w:val="28"/>
              </w:rPr>
            </w:pPr>
            <w:r w:rsidRPr="009B0EC1">
              <w:rPr>
                <w:sz w:val="28"/>
                <w:szCs w:val="28"/>
              </w:rPr>
              <w:t>согласование</w:t>
            </w:r>
            <w:r w:rsidR="009B0EC1">
              <w:rPr>
                <w:sz w:val="28"/>
                <w:szCs w:val="28"/>
              </w:rPr>
              <w:t xml:space="preserve"> </w:t>
            </w:r>
            <w:r w:rsidRPr="009B0EC1">
              <w:rPr>
                <w:sz w:val="28"/>
                <w:szCs w:val="28"/>
              </w:rPr>
              <w:t>предоставления земельного участка»</w:t>
            </w:r>
          </w:p>
        </w:tc>
      </w:tr>
    </w:tbl>
    <w:p w:rsidR="001D7013" w:rsidRPr="009B0EC1" w:rsidRDefault="001D7013" w:rsidP="001D7013">
      <w:pPr>
        <w:pStyle w:val="ConsPlusNormal"/>
        <w:spacing w:line="360" w:lineRule="auto"/>
        <w:jc w:val="both"/>
        <w:rPr>
          <w:sz w:val="28"/>
          <w:szCs w:val="28"/>
        </w:rPr>
      </w:pPr>
    </w:p>
    <w:p w:rsidR="001D7013" w:rsidRPr="009B0EC1" w:rsidRDefault="001D7013" w:rsidP="009B0EC1">
      <w:pPr>
        <w:tabs>
          <w:tab w:val="left" w:pos="684"/>
          <w:tab w:val="left" w:pos="993"/>
        </w:tabs>
        <w:spacing w:line="276" w:lineRule="auto"/>
        <w:ind w:firstLine="720"/>
        <w:jc w:val="both"/>
        <w:rPr>
          <w:b/>
          <w:sz w:val="28"/>
          <w:szCs w:val="28"/>
        </w:rPr>
      </w:pPr>
      <w:r w:rsidRPr="009B0EC1">
        <w:rPr>
          <w:sz w:val="28"/>
          <w:szCs w:val="28"/>
        </w:rPr>
        <w:t>Во исполнение Указа Президента Российской Федерации от 21 июля 2020 года №</w:t>
      </w:r>
      <w:r w:rsidRPr="009B0EC1">
        <w:rPr>
          <w:sz w:val="28"/>
          <w:szCs w:val="28"/>
          <w:lang w:val="en-US"/>
        </w:rPr>
        <w:t> </w:t>
      </w:r>
      <w:r w:rsidRPr="009B0EC1">
        <w:rPr>
          <w:sz w:val="28"/>
          <w:szCs w:val="28"/>
        </w:rPr>
        <w:t xml:space="preserve">474 «О национальных целях развития Российской Федерации на период до 2030 года», руководствуясь Федеральным </w:t>
      </w:r>
      <w:hyperlink r:id="rId7" w:history="1">
        <w:r w:rsidRPr="009B0EC1">
          <w:rPr>
            <w:sz w:val="28"/>
            <w:szCs w:val="28"/>
          </w:rPr>
          <w:t>законом</w:t>
        </w:r>
      </w:hyperlink>
      <w:r w:rsidRPr="009B0EC1">
        <w:rPr>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9B0EC1">
          <w:rPr>
            <w:sz w:val="28"/>
            <w:szCs w:val="28"/>
          </w:rPr>
          <w:t>законом</w:t>
        </w:r>
      </w:hyperlink>
      <w:r w:rsidRPr="009B0EC1">
        <w:rPr>
          <w:sz w:val="28"/>
          <w:szCs w:val="28"/>
        </w:rPr>
        <w:t xml:space="preserve"> от 27 июля 2010 года № 210-ФЗ «Об организации предоставления государственных и муниципальных услуг», Земельным </w:t>
      </w:r>
      <w:hyperlink r:id="rId9" w:history="1">
        <w:r w:rsidRPr="009B0EC1">
          <w:rPr>
            <w:sz w:val="28"/>
            <w:szCs w:val="28"/>
          </w:rPr>
          <w:t>кодексом</w:t>
        </w:r>
      </w:hyperlink>
      <w:r w:rsidRPr="009B0EC1">
        <w:rPr>
          <w:sz w:val="28"/>
          <w:szCs w:val="28"/>
        </w:rPr>
        <w:t xml:space="preserve"> Российской Федерации, </w:t>
      </w:r>
      <w:hyperlink r:id="rId10" w:history="1">
        <w:r w:rsidRPr="009B0EC1">
          <w:rPr>
            <w:sz w:val="28"/>
            <w:szCs w:val="28"/>
          </w:rPr>
          <w:t>Уставом</w:t>
        </w:r>
      </w:hyperlink>
      <w:r w:rsidRPr="009B0EC1">
        <w:rPr>
          <w:sz w:val="28"/>
          <w:szCs w:val="28"/>
        </w:rPr>
        <w:t xml:space="preserve"> муниципального образования </w:t>
      </w:r>
      <w:r w:rsidR="009B0EC1">
        <w:rPr>
          <w:sz w:val="28"/>
          <w:szCs w:val="28"/>
        </w:rPr>
        <w:t>Днепровский сельсовет Беляевского района Оренбургской области</w:t>
      </w:r>
      <w:r w:rsidRPr="009B0EC1">
        <w:rPr>
          <w:sz w:val="28"/>
          <w:szCs w:val="28"/>
        </w:rPr>
        <w:t xml:space="preserve">, </w:t>
      </w:r>
      <w:r w:rsidRPr="009B0EC1">
        <w:rPr>
          <w:b/>
          <w:sz w:val="28"/>
          <w:szCs w:val="28"/>
        </w:rPr>
        <w:t xml:space="preserve">ПОСТАНОВЛЯЮ: </w:t>
      </w:r>
    </w:p>
    <w:p w:rsidR="001D7013" w:rsidRPr="009B0EC1" w:rsidRDefault="001D7013" w:rsidP="009B0EC1">
      <w:pPr>
        <w:widowControl/>
        <w:numPr>
          <w:ilvl w:val="0"/>
          <w:numId w:val="2"/>
        </w:numPr>
        <w:tabs>
          <w:tab w:val="left" w:pos="684"/>
          <w:tab w:val="left" w:pos="993"/>
        </w:tabs>
        <w:spacing w:line="276" w:lineRule="auto"/>
        <w:ind w:left="0" w:firstLine="720"/>
        <w:contextualSpacing/>
        <w:jc w:val="both"/>
        <w:rPr>
          <w:sz w:val="28"/>
          <w:szCs w:val="28"/>
        </w:rPr>
      </w:pPr>
      <w:r w:rsidRPr="009B0EC1">
        <w:rPr>
          <w:sz w:val="28"/>
          <w:szCs w:val="28"/>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1D7013" w:rsidRPr="009B0EC1" w:rsidRDefault="009B0EC1" w:rsidP="009B0EC1">
      <w:pPr>
        <w:widowControl/>
        <w:numPr>
          <w:ilvl w:val="0"/>
          <w:numId w:val="2"/>
        </w:numPr>
        <w:tabs>
          <w:tab w:val="left" w:pos="1134"/>
        </w:tabs>
        <w:spacing w:line="276" w:lineRule="auto"/>
        <w:ind w:left="0" w:firstLine="720"/>
        <w:jc w:val="both"/>
        <w:rPr>
          <w:sz w:val="28"/>
          <w:szCs w:val="28"/>
        </w:rPr>
      </w:pPr>
      <w:r>
        <w:rPr>
          <w:sz w:val="28"/>
          <w:szCs w:val="28"/>
        </w:rPr>
        <w:t>Специалисту 1 категории МО Днепровский сельсовет      Ермолаевой Л.А.</w:t>
      </w:r>
      <w:r w:rsidR="001D7013" w:rsidRPr="009B0EC1">
        <w:rPr>
          <w:sz w:val="28"/>
          <w:szCs w:val="28"/>
        </w:rPr>
        <w:t xml:space="preserve"> опубликовать настоящее постановление в </w:t>
      </w:r>
      <w:r>
        <w:rPr>
          <w:sz w:val="28"/>
          <w:szCs w:val="28"/>
        </w:rPr>
        <w:t>муниципальной газете «Вестник Днепровского сельсовета»</w:t>
      </w:r>
      <w:r w:rsidR="001D7013" w:rsidRPr="009B0EC1">
        <w:rPr>
          <w:sz w:val="28"/>
          <w:szCs w:val="28"/>
        </w:rPr>
        <w:t xml:space="preserve"> и разместить на официальном сайте </w:t>
      </w:r>
      <w:r>
        <w:rPr>
          <w:sz w:val="28"/>
          <w:szCs w:val="28"/>
        </w:rPr>
        <w:t xml:space="preserve">Днепровского сельсовета </w:t>
      </w:r>
      <w:r w:rsidR="001D7013" w:rsidRPr="009B0EC1">
        <w:rPr>
          <w:sz w:val="28"/>
          <w:szCs w:val="28"/>
        </w:rPr>
        <w:t xml:space="preserve"> (</w:t>
      </w:r>
      <w:r>
        <w:rPr>
          <w:sz w:val="28"/>
          <w:szCs w:val="28"/>
        </w:rPr>
        <w:t>днепровка56.рф)</w:t>
      </w:r>
      <w:r w:rsidR="001D7013" w:rsidRPr="009B0EC1">
        <w:rPr>
          <w:sz w:val="28"/>
          <w:szCs w:val="28"/>
        </w:rPr>
        <w:t xml:space="preserve">   </w:t>
      </w:r>
    </w:p>
    <w:p w:rsidR="001D7013" w:rsidRPr="009B0EC1" w:rsidRDefault="001D7013" w:rsidP="009B0EC1">
      <w:pPr>
        <w:widowControl/>
        <w:numPr>
          <w:ilvl w:val="0"/>
          <w:numId w:val="2"/>
        </w:numPr>
        <w:tabs>
          <w:tab w:val="left" w:pos="1134"/>
        </w:tabs>
        <w:spacing w:line="276" w:lineRule="auto"/>
        <w:ind w:left="0" w:firstLine="720"/>
        <w:jc w:val="both"/>
        <w:rPr>
          <w:sz w:val="28"/>
          <w:szCs w:val="28"/>
        </w:rPr>
      </w:pPr>
      <w:r w:rsidRPr="009B0EC1">
        <w:rPr>
          <w:sz w:val="28"/>
          <w:szCs w:val="28"/>
        </w:rPr>
        <w:t>Настоящее постановление вступает в силу после дня его официального опубликования.</w:t>
      </w:r>
    </w:p>
    <w:p w:rsidR="001D7013" w:rsidRPr="009B0EC1" w:rsidRDefault="001D7013" w:rsidP="009B0EC1">
      <w:pPr>
        <w:widowControl/>
        <w:numPr>
          <w:ilvl w:val="0"/>
          <w:numId w:val="2"/>
        </w:numPr>
        <w:tabs>
          <w:tab w:val="left" w:pos="1134"/>
        </w:tabs>
        <w:spacing w:line="276" w:lineRule="auto"/>
        <w:ind w:left="0" w:firstLine="720"/>
        <w:contextualSpacing/>
        <w:jc w:val="both"/>
        <w:rPr>
          <w:sz w:val="28"/>
          <w:szCs w:val="28"/>
        </w:rPr>
      </w:pPr>
      <w:r w:rsidRPr="009B0EC1">
        <w:rPr>
          <w:sz w:val="28"/>
          <w:szCs w:val="28"/>
        </w:rPr>
        <w:t>Контроль за исполнением настоящего постановления оставляю за собой.</w:t>
      </w:r>
    </w:p>
    <w:p w:rsidR="001D7013" w:rsidRPr="009B0EC1" w:rsidRDefault="001D7013" w:rsidP="009B0EC1">
      <w:pPr>
        <w:spacing w:line="276" w:lineRule="auto"/>
        <w:ind w:firstLine="567"/>
        <w:jc w:val="both"/>
        <w:rPr>
          <w:sz w:val="28"/>
          <w:szCs w:val="28"/>
        </w:rPr>
      </w:pPr>
    </w:p>
    <w:p w:rsidR="009B0EC1" w:rsidRPr="004847D4" w:rsidRDefault="001D7013" w:rsidP="009B0EC1">
      <w:pPr>
        <w:jc w:val="both"/>
        <w:rPr>
          <w:sz w:val="28"/>
          <w:szCs w:val="28"/>
        </w:rPr>
      </w:pPr>
      <w:r w:rsidRPr="009B0EC1">
        <w:rPr>
          <w:sz w:val="28"/>
          <w:szCs w:val="28"/>
        </w:rPr>
        <w:t xml:space="preserve">    </w:t>
      </w:r>
      <w:r w:rsidR="009B0EC1" w:rsidRPr="004847D4">
        <w:rPr>
          <w:sz w:val="28"/>
          <w:szCs w:val="28"/>
        </w:rPr>
        <w:t xml:space="preserve">Глава </w:t>
      </w:r>
      <w:r w:rsidR="009B0EC1">
        <w:rPr>
          <w:sz w:val="28"/>
          <w:szCs w:val="28"/>
        </w:rPr>
        <w:t xml:space="preserve">муниципального образования       </w:t>
      </w:r>
      <w:r w:rsidR="009B0EC1" w:rsidRPr="004847D4">
        <w:rPr>
          <w:sz w:val="28"/>
          <w:szCs w:val="28"/>
        </w:rPr>
        <w:t xml:space="preserve">                                        </w:t>
      </w:r>
      <w:r w:rsidR="009B0EC1">
        <w:rPr>
          <w:sz w:val="28"/>
          <w:szCs w:val="28"/>
        </w:rPr>
        <w:t>Е.В.Жукова</w:t>
      </w:r>
    </w:p>
    <w:p w:rsidR="009B0EC1" w:rsidRPr="004847D4" w:rsidRDefault="009B0EC1" w:rsidP="009B0EC1">
      <w:pPr>
        <w:ind w:firstLine="540"/>
        <w:jc w:val="both"/>
        <w:rPr>
          <w:sz w:val="28"/>
          <w:szCs w:val="28"/>
        </w:rPr>
      </w:pPr>
    </w:p>
    <w:p w:rsidR="009B0EC1" w:rsidRPr="004847D4" w:rsidRDefault="009B0EC1" w:rsidP="009B0EC1">
      <w:pPr>
        <w:jc w:val="both"/>
        <w:rPr>
          <w:sz w:val="28"/>
          <w:szCs w:val="28"/>
        </w:rPr>
      </w:pPr>
    </w:p>
    <w:p w:rsidR="009B0EC1" w:rsidRPr="004847D4" w:rsidRDefault="009B0EC1" w:rsidP="009B0EC1">
      <w:pPr>
        <w:jc w:val="both"/>
        <w:rPr>
          <w:sz w:val="28"/>
          <w:szCs w:val="28"/>
        </w:rPr>
      </w:pPr>
      <w:r w:rsidRPr="004847D4">
        <w:rPr>
          <w:sz w:val="28"/>
          <w:szCs w:val="28"/>
        </w:rPr>
        <w:t>Разослано: финансовый отдел администрации Беляевского района, прокурору района, в дело</w:t>
      </w:r>
    </w:p>
    <w:p w:rsidR="00C54D46" w:rsidRPr="009B0EC1" w:rsidRDefault="00B50B9B" w:rsidP="009B0EC1">
      <w:pPr>
        <w:spacing w:line="276" w:lineRule="auto"/>
        <w:contextualSpacing/>
        <w:rPr>
          <w:sz w:val="28"/>
          <w:szCs w:val="28"/>
        </w:rPr>
      </w:pPr>
      <w:r w:rsidRPr="009B0EC1">
        <w:rPr>
          <w:sz w:val="28"/>
          <w:szCs w:val="28"/>
        </w:rPr>
        <w:t xml:space="preserve">                </w:t>
      </w:r>
    </w:p>
    <w:p w:rsidR="001D7013" w:rsidRPr="009B0EC1" w:rsidRDefault="001D7013" w:rsidP="009B0EC1">
      <w:pPr>
        <w:spacing w:line="276" w:lineRule="auto"/>
        <w:contextualSpacing/>
        <w:rPr>
          <w:sz w:val="28"/>
          <w:szCs w:val="28"/>
        </w:rPr>
      </w:pPr>
    </w:p>
    <w:p w:rsidR="001D7013" w:rsidRPr="009B0EC1" w:rsidRDefault="001D7013" w:rsidP="009B0EC1">
      <w:pPr>
        <w:spacing w:line="276" w:lineRule="auto"/>
        <w:contextualSpacing/>
        <w:rPr>
          <w:sz w:val="28"/>
          <w:szCs w:val="28"/>
        </w:rPr>
      </w:pPr>
    </w:p>
    <w:p w:rsidR="001D7013" w:rsidRPr="009B0EC1" w:rsidRDefault="001D7013" w:rsidP="009B0EC1">
      <w:pPr>
        <w:spacing w:line="276" w:lineRule="auto"/>
        <w:ind w:left="4820"/>
        <w:contextualSpacing/>
        <w:rPr>
          <w:sz w:val="24"/>
          <w:szCs w:val="24"/>
        </w:rPr>
      </w:pPr>
      <w:r w:rsidRPr="009B0EC1">
        <w:rPr>
          <w:sz w:val="24"/>
          <w:szCs w:val="24"/>
        </w:rPr>
        <w:lastRenderedPageBreak/>
        <w:t xml:space="preserve">Приложение </w:t>
      </w:r>
    </w:p>
    <w:p w:rsidR="001D7013" w:rsidRPr="009B0EC1" w:rsidRDefault="001D7013" w:rsidP="009B0EC1">
      <w:pPr>
        <w:spacing w:line="276" w:lineRule="auto"/>
        <w:ind w:left="4820"/>
        <w:contextualSpacing/>
        <w:rPr>
          <w:sz w:val="24"/>
          <w:szCs w:val="24"/>
        </w:rPr>
      </w:pPr>
      <w:r w:rsidRPr="009B0EC1">
        <w:rPr>
          <w:sz w:val="24"/>
          <w:szCs w:val="24"/>
        </w:rPr>
        <w:t xml:space="preserve">к постановлению Администрации                  </w:t>
      </w:r>
    </w:p>
    <w:p w:rsidR="00EC6817" w:rsidRDefault="009B0EC1" w:rsidP="009B0EC1">
      <w:pPr>
        <w:spacing w:line="276" w:lineRule="auto"/>
        <w:ind w:left="4820"/>
        <w:contextualSpacing/>
        <w:rPr>
          <w:sz w:val="24"/>
          <w:szCs w:val="24"/>
        </w:rPr>
      </w:pPr>
      <w:r w:rsidRPr="009B0EC1">
        <w:rPr>
          <w:sz w:val="24"/>
          <w:szCs w:val="24"/>
        </w:rPr>
        <w:t xml:space="preserve">муниципального образования </w:t>
      </w:r>
    </w:p>
    <w:p w:rsidR="001D7013" w:rsidRPr="009B0EC1" w:rsidRDefault="009B0EC1" w:rsidP="009B0EC1">
      <w:pPr>
        <w:spacing w:line="276" w:lineRule="auto"/>
        <w:ind w:left="4820"/>
        <w:contextualSpacing/>
        <w:rPr>
          <w:sz w:val="24"/>
          <w:szCs w:val="24"/>
        </w:rPr>
      </w:pPr>
      <w:r w:rsidRPr="009B0EC1">
        <w:rPr>
          <w:sz w:val="24"/>
          <w:szCs w:val="24"/>
        </w:rPr>
        <w:t>Днепровский сельсовет Беляевского района Оренбургской области</w:t>
      </w:r>
    </w:p>
    <w:p w:rsidR="001D7013" w:rsidRPr="009B0EC1" w:rsidRDefault="001D7013" w:rsidP="009B0EC1">
      <w:pPr>
        <w:spacing w:line="276" w:lineRule="auto"/>
        <w:ind w:left="4820"/>
        <w:contextualSpacing/>
        <w:rPr>
          <w:sz w:val="24"/>
          <w:szCs w:val="24"/>
        </w:rPr>
      </w:pPr>
      <w:r w:rsidRPr="009B0EC1">
        <w:rPr>
          <w:sz w:val="24"/>
          <w:szCs w:val="24"/>
        </w:rPr>
        <w:t xml:space="preserve">от </w:t>
      </w:r>
      <w:r w:rsidR="00EC6817">
        <w:rPr>
          <w:sz w:val="24"/>
          <w:szCs w:val="24"/>
        </w:rPr>
        <w:t>01</w:t>
      </w:r>
      <w:r w:rsidRPr="009B0EC1">
        <w:rPr>
          <w:sz w:val="24"/>
          <w:szCs w:val="24"/>
        </w:rPr>
        <w:t>.0</w:t>
      </w:r>
      <w:r w:rsidR="00EC6817">
        <w:rPr>
          <w:sz w:val="24"/>
          <w:szCs w:val="24"/>
        </w:rPr>
        <w:t>3</w:t>
      </w:r>
      <w:r w:rsidRPr="009B0EC1">
        <w:rPr>
          <w:sz w:val="24"/>
          <w:szCs w:val="24"/>
        </w:rPr>
        <w:t>.202</w:t>
      </w:r>
      <w:r w:rsidR="00EC6817">
        <w:rPr>
          <w:sz w:val="24"/>
          <w:szCs w:val="24"/>
        </w:rPr>
        <w:t>4</w:t>
      </w:r>
      <w:r w:rsidRPr="009B0EC1">
        <w:rPr>
          <w:sz w:val="24"/>
          <w:szCs w:val="24"/>
        </w:rPr>
        <w:t xml:space="preserve"> № </w:t>
      </w:r>
      <w:r w:rsidR="00EC6817">
        <w:rPr>
          <w:sz w:val="24"/>
          <w:szCs w:val="24"/>
        </w:rPr>
        <w:t>34-п</w:t>
      </w:r>
    </w:p>
    <w:p w:rsidR="001D7013" w:rsidRPr="009B0EC1" w:rsidRDefault="001D7013" w:rsidP="009B0EC1">
      <w:pPr>
        <w:spacing w:line="276" w:lineRule="auto"/>
        <w:contextualSpacing/>
        <w:jc w:val="right"/>
        <w:rPr>
          <w:sz w:val="28"/>
          <w:szCs w:val="28"/>
        </w:rPr>
      </w:pPr>
    </w:p>
    <w:p w:rsidR="001D7013" w:rsidRPr="009B0EC1" w:rsidRDefault="001D7013" w:rsidP="009B0EC1">
      <w:pPr>
        <w:pStyle w:val="ConsPlusNormal"/>
        <w:spacing w:line="276" w:lineRule="auto"/>
        <w:contextualSpacing/>
        <w:jc w:val="both"/>
        <w:rPr>
          <w:sz w:val="28"/>
          <w:szCs w:val="28"/>
        </w:rPr>
      </w:pPr>
    </w:p>
    <w:p w:rsidR="001D7013" w:rsidRPr="009B0EC1" w:rsidRDefault="001D7013" w:rsidP="009B0EC1">
      <w:pPr>
        <w:spacing w:line="276" w:lineRule="auto"/>
        <w:ind w:left="1080"/>
        <w:jc w:val="center"/>
        <w:rPr>
          <w:b/>
          <w:sz w:val="28"/>
          <w:szCs w:val="28"/>
        </w:rPr>
      </w:pPr>
      <w:bookmarkStart w:id="0" w:name="Par40"/>
      <w:bookmarkEnd w:id="0"/>
      <w:r w:rsidRPr="009B0EC1">
        <w:rPr>
          <w:b/>
          <w:sz w:val="28"/>
          <w:szCs w:val="28"/>
        </w:rPr>
        <w:t>АДМИНИСТРАТИВНЫЙ РЕГЛАМЕНТ</w:t>
      </w:r>
    </w:p>
    <w:p w:rsidR="001D7013" w:rsidRPr="009B0EC1" w:rsidRDefault="001D7013" w:rsidP="009B0EC1">
      <w:pPr>
        <w:spacing w:line="276" w:lineRule="auto"/>
        <w:ind w:left="1080"/>
        <w:jc w:val="center"/>
        <w:rPr>
          <w:b/>
          <w:sz w:val="28"/>
          <w:szCs w:val="28"/>
        </w:rPr>
      </w:pPr>
      <w:r w:rsidRPr="009B0EC1">
        <w:rPr>
          <w:b/>
          <w:sz w:val="28"/>
          <w:szCs w:val="28"/>
        </w:rPr>
        <w:t>ПРЕДОСТАВЛЕНИЯ МУНИЦИПАЛЬНОЙ УСЛУГИ "ПРЕДВАРИТЕЛЬНОЕ СОГЛАСОВАНИЕ ПРЕДОСТАВЛЕНИЯ ЗЕМЕЛЬНОГО УЧАСТКА"</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center"/>
        <w:outlineLvl w:val="1"/>
        <w:rPr>
          <w:b/>
          <w:sz w:val="28"/>
          <w:szCs w:val="28"/>
        </w:rPr>
      </w:pPr>
      <w:r w:rsidRPr="009B0EC1">
        <w:rPr>
          <w:sz w:val="28"/>
          <w:szCs w:val="28"/>
        </w:rPr>
        <w:t xml:space="preserve">I. </w:t>
      </w:r>
      <w:r w:rsidRPr="009B0EC1">
        <w:rPr>
          <w:b/>
          <w:sz w:val="28"/>
          <w:szCs w:val="28"/>
        </w:rPr>
        <w:t>ОБЩИЕ ПОЛОЖЕНИЯ</w:t>
      </w:r>
    </w:p>
    <w:p w:rsidR="001D7013" w:rsidRPr="009B0EC1" w:rsidRDefault="001D7013" w:rsidP="009B0EC1">
      <w:pPr>
        <w:spacing w:line="276" w:lineRule="auto"/>
        <w:ind w:firstLine="709"/>
        <w:jc w:val="both"/>
        <w:rPr>
          <w:b/>
          <w:sz w:val="28"/>
          <w:szCs w:val="28"/>
        </w:rPr>
      </w:pPr>
    </w:p>
    <w:p w:rsidR="001D7013" w:rsidRPr="009B0EC1" w:rsidRDefault="001D7013" w:rsidP="009B0EC1">
      <w:pPr>
        <w:spacing w:line="276" w:lineRule="auto"/>
        <w:ind w:firstLine="709"/>
        <w:jc w:val="center"/>
        <w:outlineLvl w:val="2"/>
        <w:rPr>
          <w:b/>
          <w:sz w:val="28"/>
          <w:szCs w:val="28"/>
        </w:rPr>
      </w:pPr>
      <w:r w:rsidRPr="009B0EC1">
        <w:rPr>
          <w:b/>
          <w:sz w:val="28"/>
          <w:szCs w:val="28"/>
        </w:rPr>
        <w:t>Предмет регулирования регламента</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both"/>
        <w:rPr>
          <w:sz w:val="28"/>
          <w:szCs w:val="28"/>
        </w:rPr>
      </w:pPr>
      <w:r w:rsidRPr="009B0EC1">
        <w:rPr>
          <w:sz w:val="28"/>
          <w:szCs w:val="28"/>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1D7013" w:rsidRPr="009B0EC1" w:rsidRDefault="001D7013" w:rsidP="009B0EC1">
      <w:pPr>
        <w:spacing w:line="276" w:lineRule="auto"/>
        <w:ind w:firstLine="709"/>
        <w:jc w:val="both"/>
        <w:rPr>
          <w:sz w:val="28"/>
          <w:szCs w:val="28"/>
        </w:rPr>
      </w:pPr>
      <w:r w:rsidRPr="009B0EC1">
        <w:rPr>
          <w:sz w:val="28"/>
          <w:szCs w:val="28"/>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7013" w:rsidRPr="009B0EC1" w:rsidRDefault="001D7013" w:rsidP="009B0EC1">
      <w:pPr>
        <w:spacing w:line="276" w:lineRule="auto"/>
        <w:ind w:firstLine="709"/>
        <w:jc w:val="both"/>
        <w:rPr>
          <w:sz w:val="28"/>
          <w:szCs w:val="28"/>
        </w:rPr>
      </w:pPr>
      <w:r w:rsidRPr="009B0EC1">
        <w:rPr>
          <w:sz w:val="28"/>
          <w:szCs w:val="28"/>
        </w:rPr>
        <w:t xml:space="preserve">3. Действие настоящего Регламента распространяется на земельные участки, расположенные на территории </w:t>
      </w:r>
      <w:r w:rsidR="00EC6817">
        <w:rPr>
          <w:sz w:val="28"/>
          <w:szCs w:val="28"/>
        </w:rPr>
        <w:t>муниципального образования Днепровский сельсовет Беляевского района Оренбургской области</w:t>
      </w:r>
      <w:r w:rsidRPr="009B0EC1">
        <w:rPr>
          <w:sz w:val="28"/>
          <w:szCs w:val="28"/>
        </w:rPr>
        <w:t xml:space="preserve"> (далее - земельные участки), находящиеся в собственности муниципального образования </w:t>
      </w:r>
      <w:r w:rsidR="00EC6817">
        <w:rPr>
          <w:sz w:val="28"/>
          <w:szCs w:val="28"/>
        </w:rPr>
        <w:t>Днепровский сельсовет Беляевского района Оренбургской области</w:t>
      </w:r>
      <w:r w:rsidRPr="009B0EC1">
        <w:rPr>
          <w:sz w:val="28"/>
          <w:szCs w:val="28"/>
        </w:rPr>
        <w:t>.</w:t>
      </w:r>
    </w:p>
    <w:p w:rsidR="001D7013" w:rsidRPr="009B0EC1" w:rsidRDefault="001D7013" w:rsidP="009B0EC1">
      <w:pPr>
        <w:spacing w:line="276" w:lineRule="auto"/>
        <w:ind w:firstLine="709"/>
        <w:jc w:val="center"/>
        <w:outlineLvl w:val="2"/>
        <w:rPr>
          <w:b/>
          <w:sz w:val="28"/>
          <w:szCs w:val="28"/>
        </w:rPr>
      </w:pPr>
      <w:r w:rsidRPr="009B0EC1">
        <w:rPr>
          <w:b/>
          <w:sz w:val="28"/>
          <w:szCs w:val="28"/>
        </w:rPr>
        <w:t>Круг заявителей</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both"/>
        <w:rPr>
          <w:sz w:val="28"/>
          <w:szCs w:val="28"/>
        </w:rPr>
      </w:pPr>
      <w:r w:rsidRPr="009B0EC1">
        <w:rPr>
          <w:sz w:val="28"/>
          <w:szCs w:val="28"/>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1D7013" w:rsidRPr="009B0EC1" w:rsidRDefault="001D7013" w:rsidP="009B0EC1">
      <w:pPr>
        <w:spacing w:line="276" w:lineRule="auto"/>
        <w:ind w:firstLine="709"/>
        <w:jc w:val="both"/>
        <w:rPr>
          <w:sz w:val="28"/>
          <w:szCs w:val="28"/>
        </w:rPr>
      </w:pPr>
      <w:r w:rsidRPr="009B0EC1">
        <w:rPr>
          <w:sz w:val="28"/>
          <w:szCs w:val="28"/>
        </w:rPr>
        <w:lastRenderedPageBreak/>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1D7013" w:rsidRPr="009B0EC1" w:rsidRDefault="001D7013" w:rsidP="009B0EC1">
      <w:pPr>
        <w:spacing w:line="276" w:lineRule="auto"/>
        <w:ind w:firstLine="709"/>
        <w:jc w:val="both"/>
        <w:rPr>
          <w:b/>
          <w:sz w:val="28"/>
          <w:szCs w:val="28"/>
        </w:rPr>
      </w:pPr>
    </w:p>
    <w:p w:rsidR="001D7013" w:rsidRPr="009B0EC1" w:rsidRDefault="001D7013" w:rsidP="009B0EC1">
      <w:pPr>
        <w:spacing w:line="276" w:lineRule="auto"/>
        <w:ind w:firstLine="709"/>
        <w:jc w:val="center"/>
        <w:outlineLvl w:val="2"/>
        <w:rPr>
          <w:b/>
          <w:sz w:val="28"/>
          <w:szCs w:val="28"/>
        </w:rPr>
      </w:pPr>
      <w:r w:rsidRPr="009B0EC1">
        <w:rPr>
          <w:b/>
          <w:sz w:val="28"/>
          <w:szCs w:val="28"/>
        </w:rPr>
        <w:t>Требования к порядку информирования</w:t>
      </w:r>
    </w:p>
    <w:p w:rsidR="001D7013" w:rsidRPr="009B0EC1" w:rsidRDefault="001D7013" w:rsidP="009B0EC1">
      <w:pPr>
        <w:spacing w:line="276" w:lineRule="auto"/>
        <w:ind w:firstLine="709"/>
        <w:jc w:val="center"/>
        <w:rPr>
          <w:b/>
          <w:sz w:val="28"/>
          <w:szCs w:val="28"/>
        </w:rPr>
      </w:pPr>
      <w:r w:rsidRPr="009B0EC1">
        <w:rPr>
          <w:b/>
          <w:sz w:val="28"/>
          <w:szCs w:val="28"/>
        </w:rPr>
        <w:t>о предоставлении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both"/>
        <w:rPr>
          <w:sz w:val="28"/>
          <w:szCs w:val="28"/>
        </w:rPr>
      </w:pPr>
      <w:r w:rsidRPr="009B0EC1">
        <w:rPr>
          <w:sz w:val="28"/>
          <w:szCs w:val="28"/>
        </w:rPr>
        <w:t xml:space="preserve">5. Информирование заявителей о порядке предоставления муниципальной услуги обеспечивается муниципальными служащими </w:t>
      </w:r>
      <w:r w:rsidR="00EC6817">
        <w:rPr>
          <w:sz w:val="28"/>
          <w:szCs w:val="28"/>
        </w:rPr>
        <w:t>Днепровского сельсовета Беляевского района Оренбургской области</w:t>
      </w:r>
      <w:r w:rsidRPr="009B0EC1">
        <w:rPr>
          <w:sz w:val="28"/>
          <w:szCs w:val="28"/>
        </w:rPr>
        <w:t>,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1D7013" w:rsidRPr="009B0EC1" w:rsidRDefault="001D7013" w:rsidP="009B0EC1">
      <w:pPr>
        <w:spacing w:line="276" w:lineRule="auto"/>
        <w:ind w:firstLine="709"/>
        <w:jc w:val="both"/>
        <w:rPr>
          <w:sz w:val="28"/>
          <w:szCs w:val="28"/>
        </w:rPr>
      </w:pPr>
      <w:r w:rsidRPr="009B0EC1">
        <w:rPr>
          <w:sz w:val="28"/>
          <w:szCs w:val="28"/>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D7013" w:rsidRPr="009B0EC1" w:rsidRDefault="001D7013" w:rsidP="009B0EC1">
      <w:pPr>
        <w:spacing w:line="276" w:lineRule="auto"/>
        <w:ind w:firstLine="709"/>
        <w:jc w:val="both"/>
        <w:rPr>
          <w:sz w:val="28"/>
          <w:szCs w:val="28"/>
        </w:rPr>
      </w:pPr>
      <w:r w:rsidRPr="009B0EC1">
        <w:rPr>
          <w:sz w:val="28"/>
          <w:szCs w:val="28"/>
        </w:rPr>
        <w:t xml:space="preserve">7. Информирование о порядке предоставления муниципальной услуги осуществляется: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 непосредственно при личном приеме заявителя в Администрации </w:t>
      </w:r>
      <w:r w:rsidR="00EC6817">
        <w:rPr>
          <w:sz w:val="28"/>
          <w:szCs w:val="28"/>
        </w:rPr>
        <w:t>Днепровского сельсовета</w:t>
      </w:r>
      <w:r w:rsidRPr="009B0EC1">
        <w:rPr>
          <w:sz w:val="28"/>
          <w:szCs w:val="28"/>
        </w:rPr>
        <w:t xml:space="preserve"> или в многофункциональном центре;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2) по телефону в Администрации </w:t>
      </w:r>
      <w:r w:rsidR="00EC6817">
        <w:rPr>
          <w:sz w:val="28"/>
          <w:szCs w:val="28"/>
        </w:rPr>
        <w:t>Днепровского сельсовета</w:t>
      </w:r>
      <w:r w:rsidR="00EC6817" w:rsidRPr="009B0EC1">
        <w:rPr>
          <w:sz w:val="28"/>
          <w:szCs w:val="28"/>
        </w:rPr>
        <w:t xml:space="preserve"> </w:t>
      </w:r>
      <w:r w:rsidRPr="009B0EC1">
        <w:rPr>
          <w:sz w:val="28"/>
          <w:szCs w:val="28"/>
        </w:rPr>
        <w:t xml:space="preserve">или многофункциональном центре;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3) письменно, в том числе посредством электронной почты, факсимильной связи;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4) посредством размещения в открытой и доступной форме информации: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а) в федеральной государственной информационной системе «Единый портал государственных и муниципальных услуг (функций)» (https://www.gosuslugi.ru/) (далее – ЕПГУ);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б) на официальном сайте в информационно-телекоммуникационной сети "Интернет": на официальном сайте Администрации </w:t>
      </w:r>
      <w:r w:rsidR="00EC6817">
        <w:rPr>
          <w:sz w:val="28"/>
          <w:szCs w:val="28"/>
        </w:rPr>
        <w:t>Днепровского сельсовета</w:t>
      </w:r>
      <w:r w:rsidRPr="009B0EC1">
        <w:rPr>
          <w:sz w:val="28"/>
          <w:szCs w:val="28"/>
        </w:rPr>
        <w:t xml:space="preserve"> (</w:t>
      </w:r>
      <w:r w:rsidR="00EC6817">
        <w:rPr>
          <w:sz w:val="28"/>
          <w:szCs w:val="28"/>
        </w:rPr>
        <w:t>днепровка56.рф</w:t>
      </w:r>
      <w:r w:rsidRPr="009B0EC1">
        <w:rPr>
          <w:sz w:val="28"/>
          <w:szCs w:val="28"/>
        </w:rPr>
        <w:t>).</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5) посредством размещения информации на информационных стендах, расположенных в здании Администрации </w:t>
      </w:r>
      <w:r w:rsidR="00EC6817">
        <w:rPr>
          <w:sz w:val="28"/>
          <w:szCs w:val="28"/>
        </w:rPr>
        <w:t>Днепровского сельсовета</w:t>
      </w:r>
      <w:r w:rsidRPr="009B0EC1">
        <w:rPr>
          <w:sz w:val="28"/>
          <w:szCs w:val="28"/>
        </w:rPr>
        <w:t xml:space="preserve">: </w:t>
      </w:r>
      <w:r w:rsidR="00EC6817">
        <w:rPr>
          <w:sz w:val="28"/>
          <w:szCs w:val="28"/>
        </w:rPr>
        <w:t>461334</w:t>
      </w:r>
      <w:r w:rsidRPr="009B0EC1">
        <w:rPr>
          <w:sz w:val="28"/>
          <w:szCs w:val="28"/>
        </w:rPr>
        <w:t xml:space="preserve">, </w:t>
      </w:r>
      <w:r w:rsidR="00EC6817">
        <w:rPr>
          <w:sz w:val="28"/>
          <w:szCs w:val="28"/>
        </w:rPr>
        <w:t>Оренбургская</w:t>
      </w:r>
      <w:r w:rsidRPr="009B0EC1">
        <w:rPr>
          <w:sz w:val="28"/>
          <w:szCs w:val="28"/>
        </w:rPr>
        <w:t xml:space="preserve"> область, </w:t>
      </w:r>
      <w:r w:rsidR="00EC6817">
        <w:rPr>
          <w:sz w:val="28"/>
          <w:szCs w:val="28"/>
        </w:rPr>
        <w:t>Беляевский</w:t>
      </w:r>
      <w:r w:rsidRPr="009B0EC1">
        <w:rPr>
          <w:sz w:val="28"/>
          <w:szCs w:val="28"/>
        </w:rPr>
        <w:t xml:space="preserve"> район, с.</w:t>
      </w:r>
      <w:r w:rsidR="00EC6817">
        <w:rPr>
          <w:sz w:val="28"/>
          <w:szCs w:val="28"/>
        </w:rPr>
        <w:t>Днепровка</w:t>
      </w:r>
      <w:r w:rsidRPr="009B0EC1">
        <w:rPr>
          <w:sz w:val="28"/>
          <w:szCs w:val="28"/>
        </w:rPr>
        <w:t xml:space="preserve">, ул. </w:t>
      </w:r>
      <w:r w:rsidR="00EC6817">
        <w:rPr>
          <w:sz w:val="28"/>
          <w:szCs w:val="28"/>
        </w:rPr>
        <w:t>Ленинская</w:t>
      </w:r>
      <w:r w:rsidRPr="009B0EC1">
        <w:rPr>
          <w:sz w:val="28"/>
          <w:szCs w:val="28"/>
        </w:rPr>
        <w:t>,</w:t>
      </w:r>
      <w:r w:rsidR="00EC6817">
        <w:rPr>
          <w:sz w:val="28"/>
          <w:szCs w:val="28"/>
        </w:rPr>
        <w:t xml:space="preserve"> 6</w:t>
      </w:r>
      <w:r w:rsidRPr="009B0EC1">
        <w:rPr>
          <w:sz w:val="28"/>
          <w:szCs w:val="28"/>
        </w:rPr>
        <w:t xml:space="preserve">, контактный телефон </w:t>
      </w:r>
      <w:r w:rsidR="00EC6817">
        <w:rPr>
          <w:sz w:val="28"/>
          <w:szCs w:val="28"/>
        </w:rPr>
        <w:t>8-35334-34-124</w:t>
      </w:r>
      <w:r w:rsidRPr="009B0EC1">
        <w:rPr>
          <w:sz w:val="28"/>
          <w:szCs w:val="28"/>
        </w:rPr>
        <w:t xml:space="preserve"> и многофункционального центра.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8. Информирование осуществляется по вопросам, касающимся: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способов подачи заявления о предоставлении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lastRenderedPageBreak/>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справочной информации о работе Уполномоченного органа;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порядка и сроков предоставления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1D7013" w:rsidRPr="009B0EC1" w:rsidRDefault="001D7013" w:rsidP="009B0EC1">
      <w:pPr>
        <w:pStyle w:val="ConsPlusNormal"/>
        <w:numPr>
          <w:ilvl w:val="0"/>
          <w:numId w:val="3"/>
        </w:numPr>
        <w:adjustRightInd w:val="0"/>
        <w:spacing w:line="276" w:lineRule="auto"/>
        <w:ind w:left="0" w:firstLine="567"/>
        <w:contextualSpacing/>
        <w:jc w:val="both"/>
        <w:rPr>
          <w:sz w:val="28"/>
          <w:szCs w:val="28"/>
        </w:rPr>
      </w:pPr>
      <w:r w:rsidRPr="009B0EC1">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D7013" w:rsidRPr="009B0EC1" w:rsidRDefault="001D7013" w:rsidP="009B0EC1">
      <w:pPr>
        <w:pStyle w:val="ConsPlusNormal"/>
        <w:numPr>
          <w:ilvl w:val="0"/>
          <w:numId w:val="3"/>
        </w:numPr>
        <w:adjustRightInd w:val="0"/>
        <w:spacing w:line="276" w:lineRule="auto"/>
        <w:contextualSpacing/>
        <w:jc w:val="both"/>
        <w:rPr>
          <w:sz w:val="28"/>
          <w:szCs w:val="28"/>
        </w:rPr>
      </w:pPr>
      <w:r w:rsidRPr="009B0EC1">
        <w:rPr>
          <w:sz w:val="28"/>
          <w:szCs w:val="28"/>
        </w:rPr>
        <w:t xml:space="preserve">изложить обращение в письменной форме; </w:t>
      </w:r>
    </w:p>
    <w:p w:rsidR="001D7013" w:rsidRPr="009B0EC1" w:rsidRDefault="001D7013" w:rsidP="009B0EC1">
      <w:pPr>
        <w:pStyle w:val="ConsPlusNormal"/>
        <w:numPr>
          <w:ilvl w:val="0"/>
          <w:numId w:val="3"/>
        </w:numPr>
        <w:adjustRightInd w:val="0"/>
        <w:spacing w:line="276" w:lineRule="auto"/>
        <w:contextualSpacing/>
        <w:jc w:val="both"/>
        <w:rPr>
          <w:sz w:val="28"/>
          <w:szCs w:val="28"/>
        </w:rPr>
      </w:pPr>
      <w:r w:rsidRPr="009B0EC1">
        <w:rPr>
          <w:sz w:val="28"/>
          <w:szCs w:val="28"/>
        </w:rPr>
        <w:t xml:space="preserve">назначить другое время для консультаций.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9B0EC1">
        <w:rPr>
          <w:sz w:val="28"/>
          <w:szCs w:val="28"/>
        </w:rPr>
        <w:lastRenderedPageBreak/>
        <w:t xml:space="preserve">принимаемое решение.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Продолжительность информирования по телефону не должна превышать 10 минут.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Информирование осуществляется в соответствии с графиком приема граждан.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D7013" w:rsidRPr="009B0EC1" w:rsidRDefault="001D7013" w:rsidP="009B0EC1">
      <w:pPr>
        <w:pStyle w:val="ConsPlusNormal"/>
        <w:numPr>
          <w:ilvl w:val="0"/>
          <w:numId w:val="4"/>
        </w:numPr>
        <w:adjustRightInd w:val="0"/>
        <w:spacing w:line="276" w:lineRule="auto"/>
        <w:ind w:left="0" w:firstLine="567"/>
        <w:contextualSpacing/>
        <w:jc w:val="both"/>
        <w:rPr>
          <w:sz w:val="28"/>
          <w:szCs w:val="28"/>
        </w:rPr>
      </w:pPr>
      <w:r w:rsidRPr="009B0EC1">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D7013" w:rsidRPr="009B0EC1" w:rsidRDefault="001D7013" w:rsidP="009B0EC1">
      <w:pPr>
        <w:pStyle w:val="ConsPlusNormal"/>
        <w:numPr>
          <w:ilvl w:val="0"/>
          <w:numId w:val="4"/>
        </w:numPr>
        <w:adjustRightInd w:val="0"/>
        <w:spacing w:line="276" w:lineRule="auto"/>
        <w:ind w:left="0" w:firstLine="567"/>
        <w:contextualSpacing/>
        <w:jc w:val="both"/>
        <w:rPr>
          <w:sz w:val="28"/>
          <w:szCs w:val="28"/>
        </w:rPr>
      </w:pPr>
      <w:r w:rsidRPr="009B0EC1">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1D7013" w:rsidRPr="009B0EC1" w:rsidRDefault="001D7013" w:rsidP="009B0EC1">
      <w:pPr>
        <w:pStyle w:val="ConsPlusNormal"/>
        <w:numPr>
          <w:ilvl w:val="0"/>
          <w:numId w:val="4"/>
        </w:numPr>
        <w:adjustRightInd w:val="0"/>
        <w:spacing w:line="276" w:lineRule="auto"/>
        <w:ind w:left="0" w:firstLine="567"/>
        <w:contextualSpacing/>
        <w:jc w:val="both"/>
        <w:rPr>
          <w:sz w:val="28"/>
          <w:szCs w:val="28"/>
        </w:rPr>
      </w:pPr>
      <w:r w:rsidRPr="009B0EC1">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13. В залах ожидания Уполномоченного органа размещаются нормативные правовые акты, регулирующие порядок предоставления </w:t>
      </w:r>
      <w:r w:rsidRPr="009B0EC1">
        <w:rPr>
          <w:sz w:val="28"/>
          <w:szCs w:val="28"/>
        </w:rPr>
        <w:lastRenderedPageBreak/>
        <w:t xml:space="preserve">муниципальной услуги, в том числе Административный регламент, которые по требованию заявителя предоставляются ему для ознакомления.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D7013" w:rsidRPr="009B0EC1" w:rsidRDefault="001D7013" w:rsidP="009B0EC1">
      <w:pPr>
        <w:pStyle w:val="ConsPlusNormal"/>
        <w:spacing w:line="276" w:lineRule="auto"/>
        <w:ind w:firstLine="540"/>
        <w:contextualSpacing/>
        <w:jc w:val="both"/>
        <w:rPr>
          <w:sz w:val="28"/>
          <w:szCs w:val="28"/>
        </w:rPr>
      </w:pPr>
      <w:r w:rsidRPr="009B0EC1">
        <w:rPr>
          <w:sz w:val="28"/>
          <w:szCs w:val="28"/>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7013" w:rsidRPr="009B0EC1" w:rsidRDefault="001D7013" w:rsidP="009B0EC1">
      <w:pPr>
        <w:spacing w:line="276" w:lineRule="auto"/>
        <w:ind w:firstLine="709"/>
        <w:jc w:val="both"/>
        <w:rPr>
          <w:b/>
          <w:sz w:val="28"/>
          <w:szCs w:val="28"/>
        </w:rPr>
      </w:pPr>
    </w:p>
    <w:p w:rsidR="001D7013" w:rsidRPr="009B0EC1" w:rsidRDefault="001D7013" w:rsidP="009B0EC1">
      <w:pPr>
        <w:spacing w:line="276" w:lineRule="auto"/>
        <w:ind w:firstLine="709"/>
        <w:jc w:val="center"/>
        <w:outlineLvl w:val="1"/>
        <w:rPr>
          <w:b/>
          <w:sz w:val="28"/>
          <w:szCs w:val="28"/>
        </w:rPr>
      </w:pPr>
      <w:r w:rsidRPr="009B0EC1">
        <w:rPr>
          <w:b/>
          <w:sz w:val="28"/>
          <w:szCs w:val="28"/>
        </w:rPr>
        <w:t>II. СТАНДАРТ ПРЕДОСТАВЛЕНИЯ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center"/>
        <w:outlineLvl w:val="2"/>
        <w:rPr>
          <w:b/>
          <w:sz w:val="28"/>
          <w:szCs w:val="28"/>
        </w:rPr>
      </w:pPr>
      <w:r w:rsidRPr="009B0EC1">
        <w:rPr>
          <w:b/>
          <w:sz w:val="28"/>
          <w:szCs w:val="28"/>
        </w:rPr>
        <w:t>Наименование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both"/>
        <w:rPr>
          <w:sz w:val="28"/>
          <w:szCs w:val="28"/>
        </w:rPr>
      </w:pPr>
      <w:r w:rsidRPr="009B0EC1">
        <w:rPr>
          <w:sz w:val="28"/>
          <w:szCs w:val="28"/>
        </w:rPr>
        <w:t>16. Муниципальная услуга «Предварительное согласование предоставления земельного участка».</w:t>
      </w:r>
    </w:p>
    <w:p w:rsidR="001D7013" w:rsidRPr="009B0EC1" w:rsidRDefault="001D7013" w:rsidP="009B0EC1">
      <w:pPr>
        <w:spacing w:line="276" w:lineRule="auto"/>
        <w:ind w:firstLine="709"/>
        <w:jc w:val="center"/>
        <w:outlineLvl w:val="2"/>
        <w:rPr>
          <w:b/>
          <w:sz w:val="28"/>
          <w:szCs w:val="28"/>
        </w:rPr>
      </w:pPr>
      <w:r w:rsidRPr="009B0EC1">
        <w:rPr>
          <w:b/>
          <w:sz w:val="28"/>
          <w:szCs w:val="28"/>
        </w:rPr>
        <w:t>Наименование органа, предоставляющего муниципальную услугу</w:t>
      </w:r>
    </w:p>
    <w:p w:rsidR="001D7013" w:rsidRPr="009B0EC1" w:rsidRDefault="001D7013" w:rsidP="009B0EC1">
      <w:pPr>
        <w:spacing w:line="276" w:lineRule="auto"/>
        <w:ind w:firstLine="709"/>
        <w:jc w:val="both"/>
        <w:rPr>
          <w:sz w:val="28"/>
          <w:szCs w:val="28"/>
        </w:rPr>
      </w:pP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17. Муниципальная услуга предоставляется Уполномоченным органом – Администрацией </w:t>
      </w:r>
      <w:r w:rsidR="00EC6817">
        <w:rPr>
          <w:sz w:val="28"/>
          <w:szCs w:val="28"/>
        </w:rPr>
        <w:t>Днепровского сельсовета</w:t>
      </w:r>
      <w:r w:rsidRPr="009B0EC1">
        <w:rPr>
          <w:sz w:val="28"/>
          <w:szCs w:val="28"/>
        </w:rPr>
        <w:t>.</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18. В предоставлении муниципальной услуги принимают участие многофункциональные центры, специалисты Администрации </w:t>
      </w:r>
      <w:r w:rsidR="00EC6817">
        <w:rPr>
          <w:sz w:val="28"/>
          <w:szCs w:val="28"/>
        </w:rPr>
        <w:t>Днепровского сельсовета</w:t>
      </w:r>
      <w:r w:rsidRPr="009B0EC1">
        <w:rPr>
          <w:sz w:val="28"/>
          <w:szCs w:val="28"/>
        </w:rPr>
        <w:t xml:space="preserve">.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При предоставлении муниципальной услуги Уполномоченный орган взаимодействует с: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 Органом исполнительной власти субъекта Российской Федерации, уполномоченный в области лесных отношений (Департамент лесного </w:t>
      </w:r>
      <w:r w:rsidR="00EC6817">
        <w:rPr>
          <w:sz w:val="28"/>
          <w:szCs w:val="28"/>
        </w:rPr>
        <w:lastRenderedPageBreak/>
        <w:t>хозяйства Оренбургской</w:t>
      </w:r>
      <w:r w:rsidRPr="009B0EC1">
        <w:rPr>
          <w:sz w:val="28"/>
          <w:szCs w:val="28"/>
        </w:rPr>
        <w:t xml:space="preserve"> области), при согласовании схемы расположения земельного участка.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center"/>
        <w:outlineLvl w:val="2"/>
        <w:rPr>
          <w:b/>
          <w:sz w:val="28"/>
          <w:szCs w:val="28"/>
        </w:rPr>
      </w:pPr>
      <w:r w:rsidRPr="009B0EC1">
        <w:rPr>
          <w:b/>
          <w:sz w:val="28"/>
          <w:szCs w:val="28"/>
        </w:rPr>
        <w:t>Описание результата предоставления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both"/>
        <w:rPr>
          <w:sz w:val="28"/>
          <w:szCs w:val="28"/>
        </w:rPr>
      </w:pPr>
      <w:r w:rsidRPr="009B0EC1">
        <w:rPr>
          <w:sz w:val="28"/>
          <w:szCs w:val="28"/>
        </w:rPr>
        <w:t>20. Результатом предоставления муниципальной услуги являются:</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 xml:space="preserve">1) постановление о предварительном согласовании предоставления земельного участка согласно приложению № 2 к настоящему Административному регламенту; </w:t>
      </w:r>
    </w:p>
    <w:p w:rsidR="001D7013" w:rsidRPr="009B0EC1" w:rsidRDefault="001D7013" w:rsidP="009B0EC1">
      <w:pPr>
        <w:pStyle w:val="ConsPlusNormal"/>
        <w:spacing w:line="276" w:lineRule="auto"/>
        <w:ind w:firstLine="720"/>
        <w:contextualSpacing/>
        <w:jc w:val="both"/>
        <w:rPr>
          <w:sz w:val="28"/>
          <w:szCs w:val="28"/>
        </w:rPr>
      </w:pPr>
      <w:r w:rsidRPr="009B0EC1">
        <w:rPr>
          <w:sz w:val="28"/>
          <w:szCs w:val="28"/>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1D7013" w:rsidRPr="009B0EC1" w:rsidRDefault="001D7013" w:rsidP="009B0EC1">
      <w:pPr>
        <w:spacing w:line="276" w:lineRule="auto"/>
        <w:ind w:firstLine="709"/>
        <w:jc w:val="both"/>
        <w:rPr>
          <w:sz w:val="28"/>
          <w:szCs w:val="28"/>
        </w:rPr>
      </w:pPr>
      <w:r w:rsidRPr="009B0EC1">
        <w:rPr>
          <w:sz w:val="28"/>
          <w:szCs w:val="28"/>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709"/>
        <w:jc w:val="center"/>
        <w:outlineLvl w:val="2"/>
        <w:rPr>
          <w:b/>
          <w:sz w:val="28"/>
          <w:szCs w:val="28"/>
        </w:rPr>
      </w:pPr>
      <w:r w:rsidRPr="009B0EC1">
        <w:rPr>
          <w:b/>
          <w:sz w:val="28"/>
          <w:szCs w:val="28"/>
        </w:rPr>
        <w:t>Срок предоставления муниципальной услуги</w:t>
      </w:r>
    </w:p>
    <w:p w:rsidR="001D7013" w:rsidRPr="009B0EC1" w:rsidRDefault="001D7013" w:rsidP="009B0EC1">
      <w:pPr>
        <w:spacing w:line="276" w:lineRule="auto"/>
        <w:ind w:firstLine="709"/>
        <w:jc w:val="both"/>
        <w:rPr>
          <w:sz w:val="28"/>
          <w:szCs w:val="28"/>
        </w:rPr>
      </w:pPr>
    </w:p>
    <w:p w:rsidR="001D7013" w:rsidRPr="009B0EC1" w:rsidRDefault="001D7013" w:rsidP="009B0EC1">
      <w:pPr>
        <w:spacing w:line="276" w:lineRule="auto"/>
        <w:ind w:firstLine="567"/>
        <w:rPr>
          <w:sz w:val="28"/>
          <w:szCs w:val="28"/>
        </w:rPr>
      </w:pPr>
      <w:r w:rsidRPr="009B0EC1">
        <w:rPr>
          <w:sz w:val="28"/>
          <w:szCs w:val="28"/>
        </w:rPr>
        <w:t>22. Общий срок предоставления муниципальной услуги составляет:</w:t>
      </w:r>
    </w:p>
    <w:p w:rsidR="001D7013" w:rsidRPr="009B0EC1" w:rsidRDefault="001D7013" w:rsidP="009B0EC1">
      <w:pPr>
        <w:spacing w:line="276" w:lineRule="auto"/>
        <w:ind w:firstLine="540"/>
        <w:jc w:val="both"/>
        <w:rPr>
          <w:sz w:val="28"/>
          <w:szCs w:val="28"/>
        </w:rPr>
      </w:pPr>
      <w:r w:rsidRPr="009B0EC1">
        <w:rPr>
          <w:sz w:val="28"/>
          <w:szCs w:val="28"/>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1D7013" w:rsidRPr="009B0EC1" w:rsidRDefault="001D7013" w:rsidP="001D7013">
      <w:pPr>
        <w:ind w:firstLine="540"/>
        <w:jc w:val="both"/>
        <w:rPr>
          <w:sz w:val="28"/>
          <w:szCs w:val="28"/>
        </w:rPr>
      </w:pPr>
      <w:r w:rsidRPr="009B0EC1">
        <w:rPr>
          <w:sz w:val="28"/>
          <w:szCs w:val="28"/>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1D7013" w:rsidRPr="009B0EC1" w:rsidRDefault="001D7013" w:rsidP="001D7013">
      <w:pPr>
        <w:ind w:firstLine="540"/>
        <w:jc w:val="both"/>
        <w:rPr>
          <w:sz w:val="28"/>
          <w:szCs w:val="28"/>
        </w:rPr>
      </w:pPr>
      <w:r w:rsidRPr="009B0EC1">
        <w:rPr>
          <w:sz w:val="28"/>
          <w:szCs w:val="28"/>
        </w:rPr>
        <w:t>Принятие решения об утверждении схемы расположения земельного участка осуществляется в течение:</w:t>
      </w:r>
    </w:p>
    <w:p w:rsidR="001D7013" w:rsidRPr="009B0EC1" w:rsidRDefault="001D7013" w:rsidP="001D7013">
      <w:pPr>
        <w:ind w:firstLine="539"/>
        <w:jc w:val="both"/>
        <w:rPr>
          <w:sz w:val="28"/>
          <w:szCs w:val="28"/>
        </w:rPr>
      </w:pPr>
      <w:r w:rsidRPr="009B0EC1">
        <w:rPr>
          <w:sz w:val="28"/>
          <w:szCs w:val="28"/>
        </w:rPr>
        <w:lastRenderedPageBreak/>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1D7013" w:rsidRPr="009B0EC1" w:rsidRDefault="001D7013" w:rsidP="001D7013">
      <w:pPr>
        <w:ind w:firstLine="539"/>
        <w:jc w:val="both"/>
        <w:rPr>
          <w:sz w:val="28"/>
          <w:szCs w:val="28"/>
        </w:rPr>
      </w:pPr>
      <w:r w:rsidRPr="009B0EC1">
        <w:rPr>
          <w:sz w:val="28"/>
          <w:szCs w:val="28"/>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1D7013" w:rsidRPr="009B0EC1" w:rsidRDefault="001D7013" w:rsidP="001D7013">
      <w:pPr>
        <w:ind w:firstLine="539"/>
        <w:jc w:val="both"/>
        <w:rPr>
          <w:sz w:val="28"/>
          <w:szCs w:val="28"/>
        </w:rPr>
      </w:pPr>
      <w:r w:rsidRPr="009B0EC1">
        <w:rPr>
          <w:sz w:val="28"/>
          <w:szCs w:val="28"/>
        </w:rPr>
        <w:t xml:space="preserve">Уполномоченный орган обеспечивает опубликование извещения в соответствии со </w:t>
      </w:r>
      <w:hyperlink r:id="rId11" w:history="1">
        <w:r w:rsidRPr="009B0EC1">
          <w:rPr>
            <w:sz w:val="28"/>
            <w:szCs w:val="28"/>
          </w:rPr>
          <w:t>ст. 39.18</w:t>
        </w:r>
      </w:hyperlink>
      <w:r w:rsidRPr="009B0EC1">
        <w:rPr>
          <w:sz w:val="28"/>
          <w:szCs w:val="28"/>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1D7013" w:rsidRPr="009B0EC1" w:rsidRDefault="001D7013" w:rsidP="001D7013">
      <w:pPr>
        <w:ind w:firstLine="539"/>
        <w:jc w:val="both"/>
        <w:rPr>
          <w:sz w:val="28"/>
          <w:szCs w:val="28"/>
        </w:rPr>
      </w:pPr>
      <w:r w:rsidRPr="009B0EC1">
        <w:rPr>
          <w:sz w:val="28"/>
          <w:szCs w:val="28"/>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B0EC1">
          <w:rPr>
            <w:sz w:val="28"/>
            <w:szCs w:val="28"/>
          </w:rPr>
          <w:t>ст. 3.5</w:t>
        </w:r>
      </w:hyperlink>
      <w:r w:rsidRPr="009B0EC1">
        <w:rPr>
          <w:sz w:val="28"/>
          <w:szCs w:val="28"/>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D7013" w:rsidRPr="009B0EC1" w:rsidRDefault="001D7013" w:rsidP="001D7013">
      <w:pPr>
        <w:ind w:firstLine="539"/>
        <w:jc w:val="both"/>
        <w:rPr>
          <w:sz w:val="28"/>
          <w:szCs w:val="28"/>
        </w:rPr>
      </w:pPr>
      <w:r w:rsidRPr="009B0EC1">
        <w:rPr>
          <w:sz w:val="28"/>
          <w:szCs w:val="28"/>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1D7013" w:rsidRPr="009B0EC1" w:rsidRDefault="001D7013" w:rsidP="001D7013">
      <w:pPr>
        <w:ind w:firstLine="53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Перечень нормативных правовых актов, регулирующих отношения,</w:t>
      </w:r>
    </w:p>
    <w:p w:rsidR="001D7013" w:rsidRPr="009B0EC1" w:rsidRDefault="001D7013" w:rsidP="001D7013">
      <w:pPr>
        <w:ind w:firstLine="709"/>
        <w:jc w:val="center"/>
        <w:rPr>
          <w:b/>
          <w:sz w:val="28"/>
          <w:szCs w:val="28"/>
        </w:rPr>
      </w:pPr>
      <w:r w:rsidRPr="009B0EC1">
        <w:rPr>
          <w:b/>
          <w:sz w:val="28"/>
          <w:szCs w:val="28"/>
        </w:rPr>
        <w:t>возникающие в связи с предоставлением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23. Предоставление муниципальной услуги осуществляется в соответствии со следующими нормативными правовыми актами:</w:t>
      </w:r>
    </w:p>
    <w:p w:rsidR="001D7013" w:rsidRPr="009B0EC1" w:rsidRDefault="001D7013" w:rsidP="001D7013">
      <w:pPr>
        <w:ind w:firstLine="709"/>
        <w:jc w:val="both"/>
        <w:rPr>
          <w:sz w:val="28"/>
          <w:szCs w:val="28"/>
        </w:rPr>
      </w:pPr>
      <w:r w:rsidRPr="009B0EC1">
        <w:rPr>
          <w:sz w:val="28"/>
          <w:szCs w:val="28"/>
        </w:rPr>
        <w:t xml:space="preserve">1) </w:t>
      </w:r>
      <w:hyperlink r:id="rId13" w:history="1">
        <w:r w:rsidRPr="009B0EC1">
          <w:rPr>
            <w:sz w:val="28"/>
            <w:szCs w:val="28"/>
          </w:rPr>
          <w:t>Конституция</w:t>
        </w:r>
      </w:hyperlink>
      <w:r w:rsidRPr="009B0EC1">
        <w:rPr>
          <w:sz w:val="28"/>
          <w:szCs w:val="28"/>
        </w:rPr>
        <w:t xml:space="preserve"> Российской Федерации;</w:t>
      </w:r>
    </w:p>
    <w:p w:rsidR="001D7013" w:rsidRPr="009B0EC1" w:rsidRDefault="001D7013" w:rsidP="001D7013">
      <w:pPr>
        <w:ind w:firstLine="709"/>
        <w:jc w:val="both"/>
        <w:rPr>
          <w:sz w:val="28"/>
          <w:szCs w:val="28"/>
        </w:rPr>
      </w:pPr>
      <w:r w:rsidRPr="009B0EC1">
        <w:rPr>
          <w:sz w:val="28"/>
          <w:szCs w:val="28"/>
        </w:rPr>
        <w:t xml:space="preserve">2) Земельный </w:t>
      </w:r>
      <w:hyperlink r:id="rId14" w:history="1">
        <w:r w:rsidRPr="009B0EC1">
          <w:rPr>
            <w:sz w:val="28"/>
            <w:szCs w:val="28"/>
          </w:rPr>
          <w:t>кодекс</w:t>
        </w:r>
      </w:hyperlink>
      <w:r w:rsidRPr="009B0EC1">
        <w:rPr>
          <w:sz w:val="28"/>
          <w:szCs w:val="28"/>
        </w:rPr>
        <w:t xml:space="preserve"> Российской Федерации;</w:t>
      </w:r>
    </w:p>
    <w:p w:rsidR="001D7013" w:rsidRPr="009B0EC1" w:rsidRDefault="001D7013" w:rsidP="001D7013">
      <w:pPr>
        <w:ind w:firstLine="709"/>
        <w:jc w:val="both"/>
        <w:rPr>
          <w:sz w:val="28"/>
          <w:szCs w:val="28"/>
        </w:rPr>
      </w:pPr>
      <w:r w:rsidRPr="009B0EC1">
        <w:rPr>
          <w:sz w:val="28"/>
          <w:szCs w:val="28"/>
        </w:rPr>
        <w:t xml:space="preserve">3) Федеральный </w:t>
      </w:r>
      <w:hyperlink r:id="rId15" w:history="1">
        <w:r w:rsidRPr="009B0EC1">
          <w:rPr>
            <w:sz w:val="28"/>
            <w:szCs w:val="28"/>
          </w:rPr>
          <w:t>закон</w:t>
        </w:r>
      </w:hyperlink>
      <w:r w:rsidRPr="009B0EC1">
        <w:rPr>
          <w:sz w:val="28"/>
          <w:szCs w:val="28"/>
        </w:rPr>
        <w:t xml:space="preserve"> от 25 октября 2001 года № 137-ФЗ "О введении в действие Земельного кодекса Российской Федерации";</w:t>
      </w:r>
    </w:p>
    <w:p w:rsidR="001D7013" w:rsidRPr="009B0EC1" w:rsidRDefault="001D7013" w:rsidP="001D7013">
      <w:pPr>
        <w:ind w:firstLine="709"/>
        <w:jc w:val="both"/>
        <w:rPr>
          <w:sz w:val="28"/>
          <w:szCs w:val="28"/>
        </w:rPr>
      </w:pPr>
      <w:r w:rsidRPr="009B0EC1">
        <w:rPr>
          <w:sz w:val="28"/>
          <w:szCs w:val="28"/>
        </w:rPr>
        <w:t xml:space="preserve">4) Федеральный </w:t>
      </w:r>
      <w:hyperlink r:id="rId16" w:history="1">
        <w:r w:rsidRPr="009B0EC1">
          <w:rPr>
            <w:sz w:val="28"/>
            <w:szCs w:val="28"/>
          </w:rPr>
          <w:t>закон</w:t>
        </w:r>
      </w:hyperlink>
      <w:r w:rsidRPr="009B0EC1">
        <w:rPr>
          <w:sz w:val="28"/>
          <w:szCs w:val="28"/>
        </w:rPr>
        <w:t xml:space="preserve"> от 02 мая 2006 года № 59-ФЗ "О порядке рассмотрения обращений граждан в Российской Федерации";</w:t>
      </w:r>
    </w:p>
    <w:p w:rsidR="001D7013" w:rsidRPr="009B0EC1" w:rsidRDefault="001D7013" w:rsidP="001D7013">
      <w:pPr>
        <w:ind w:firstLine="709"/>
        <w:jc w:val="both"/>
        <w:rPr>
          <w:sz w:val="28"/>
          <w:szCs w:val="28"/>
        </w:rPr>
      </w:pPr>
      <w:r w:rsidRPr="009B0EC1">
        <w:rPr>
          <w:sz w:val="28"/>
          <w:szCs w:val="28"/>
        </w:rPr>
        <w:t xml:space="preserve">5) Федеральный </w:t>
      </w:r>
      <w:hyperlink r:id="rId17" w:history="1">
        <w:r w:rsidRPr="009B0EC1">
          <w:rPr>
            <w:sz w:val="28"/>
            <w:szCs w:val="28"/>
          </w:rPr>
          <w:t>закон</w:t>
        </w:r>
      </w:hyperlink>
      <w:r w:rsidRPr="009B0EC1">
        <w:rPr>
          <w:sz w:val="28"/>
          <w:szCs w:val="28"/>
        </w:rPr>
        <w:t xml:space="preserve"> от 27 и юля 2010 года № 210-ФЗ "Об организации предоставления государственных и муниципальных услуг";</w:t>
      </w:r>
    </w:p>
    <w:p w:rsidR="001D7013" w:rsidRPr="009B0EC1" w:rsidRDefault="001D7013" w:rsidP="001D7013">
      <w:pPr>
        <w:ind w:firstLine="709"/>
        <w:jc w:val="both"/>
        <w:rPr>
          <w:sz w:val="28"/>
          <w:szCs w:val="28"/>
        </w:rPr>
      </w:pPr>
      <w:r w:rsidRPr="009B0EC1">
        <w:rPr>
          <w:sz w:val="28"/>
          <w:szCs w:val="28"/>
        </w:rPr>
        <w:t xml:space="preserve">6) </w:t>
      </w:r>
      <w:hyperlink r:id="rId18" w:history="1">
        <w:r w:rsidRPr="009B0EC1">
          <w:rPr>
            <w:sz w:val="28"/>
            <w:szCs w:val="28"/>
          </w:rPr>
          <w:t>Устав</w:t>
        </w:r>
      </w:hyperlink>
      <w:r w:rsidRPr="009B0EC1">
        <w:rPr>
          <w:sz w:val="28"/>
          <w:szCs w:val="28"/>
        </w:rPr>
        <w:t xml:space="preserve"> муниципального образования </w:t>
      </w:r>
      <w:r w:rsidR="006B2095">
        <w:rPr>
          <w:sz w:val="28"/>
          <w:szCs w:val="28"/>
        </w:rPr>
        <w:t>Днепровский сельсовет Беляевского района Оренбургской области</w:t>
      </w:r>
      <w:r w:rsidRPr="009B0EC1">
        <w:rPr>
          <w:sz w:val="28"/>
          <w:szCs w:val="28"/>
        </w:rPr>
        <w:t>.</w:t>
      </w:r>
    </w:p>
    <w:p w:rsidR="001D7013" w:rsidRPr="009B0EC1" w:rsidRDefault="001D7013" w:rsidP="001D7013">
      <w:pPr>
        <w:ind w:firstLine="709"/>
        <w:jc w:val="both"/>
        <w:rPr>
          <w:sz w:val="28"/>
          <w:szCs w:val="28"/>
        </w:rPr>
      </w:pPr>
    </w:p>
    <w:p w:rsidR="001D7013" w:rsidRPr="009B0EC1" w:rsidRDefault="001D7013" w:rsidP="001D7013">
      <w:pPr>
        <w:jc w:val="center"/>
        <w:outlineLvl w:val="2"/>
        <w:rPr>
          <w:b/>
          <w:sz w:val="28"/>
          <w:szCs w:val="28"/>
        </w:rPr>
      </w:pPr>
      <w:r w:rsidRPr="009B0EC1">
        <w:rPr>
          <w:b/>
          <w:sz w:val="28"/>
          <w:szCs w:val="28"/>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w:t>
      </w:r>
      <w:r w:rsidRPr="009B0EC1">
        <w:rPr>
          <w:b/>
          <w:sz w:val="28"/>
          <w:szCs w:val="28"/>
        </w:rPr>
        <w:lastRenderedPageBreak/>
        <w:t>заявителем, способы их получения заявителем, в том числе в электронной форме, порядок их представления</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bookmarkStart w:id="1" w:name="P155"/>
      <w:bookmarkEnd w:id="1"/>
      <w:r w:rsidRPr="009B0EC1">
        <w:rPr>
          <w:sz w:val="28"/>
          <w:szCs w:val="28"/>
        </w:rPr>
        <w:t xml:space="preserve">24. Для предоставления муниципальной услуги заявитель представляет </w:t>
      </w:r>
      <w:hyperlink w:anchor="P530" w:history="1">
        <w:r w:rsidRPr="009B0EC1">
          <w:rPr>
            <w:sz w:val="28"/>
            <w:szCs w:val="28"/>
          </w:rPr>
          <w:t>заявление</w:t>
        </w:r>
      </w:hyperlink>
      <w:r w:rsidRPr="009B0EC1">
        <w:rPr>
          <w:sz w:val="28"/>
          <w:szCs w:val="28"/>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1D7013" w:rsidRPr="009B0EC1" w:rsidRDefault="001D7013" w:rsidP="001D7013">
      <w:pPr>
        <w:ind w:firstLine="709"/>
        <w:jc w:val="both"/>
        <w:rPr>
          <w:sz w:val="28"/>
          <w:szCs w:val="28"/>
        </w:rPr>
      </w:pPr>
      <w:r w:rsidRPr="009B0EC1">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1D7013" w:rsidRPr="009B0EC1" w:rsidRDefault="001D7013" w:rsidP="001D7013">
      <w:pPr>
        <w:ind w:firstLine="709"/>
        <w:jc w:val="both"/>
        <w:rPr>
          <w:sz w:val="28"/>
          <w:szCs w:val="28"/>
        </w:rPr>
      </w:pPr>
      <w:r w:rsidRPr="009B0EC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D7013" w:rsidRPr="009B0EC1" w:rsidRDefault="001D7013" w:rsidP="001D7013">
      <w:pPr>
        <w:ind w:firstLine="709"/>
        <w:jc w:val="both"/>
        <w:rPr>
          <w:sz w:val="28"/>
          <w:szCs w:val="28"/>
        </w:rPr>
      </w:pPr>
      <w:r w:rsidRPr="009B0EC1">
        <w:rPr>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D7013" w:rsidRPr="009B0EC1" w:rsidRDefault="001D7013" w:rsidP="001D7013">
      <w:pPr>
        <w:ind w:firstLine="709"/>
        <w:jc w:val="both"/>
        <w:rPr>
          <w:sz w:val="28"/>
          <w:szCs w:val="28"/>
        </w:rPr>
      </w:pPr>
      <w:r w:rsidRPr="009B0EC1">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D7013" w:rsidRPr="009B0EC1" w:rsidRDefault="001D7013" w:rsidP="001D7013">
      <w:pPr>
        <w:ind w:firstLine="709"/>
        <w:jc w:val="both"/>
        <w:rPr>
          <w:sz w:val="28"/>
          <w:szCs w:val="28"/>
        </w:rPr>
      </w:pPr>
      <w:r w:rsidRPr="009B0EC1">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D7013" w:rsidRPr="009B0EC1" w:rsidRDefault="001D7013" w:rsidP="001D7013">
      <w:pPr>
        <w:ind w:firstLine="709"/>
        <w:jc w:val="both"/>
        <w:rPr>
          <w:sz w:val="28"/>
          <w:szCs w:val="28"/>
        </w:rPr>
      </w:pPr>
      <w:r w:rsidRPr="009B0EC1">
        <w:rPr>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1D7013" w:rsidRPr="009B0EC1" w:rsidRDefault="001D7013" w:rsidP="001D7013">
      <w:pPr>
        <w:ind w:firstLine="709"/>
        <w:jc w:val="both"/>
        <w:rPr>
          <w:sz w:val="28"/>
          <w:szCs w:val="28"/>
        </w:rPr>
      </w:pPr>
      <w:r w:rsidRPr="009B0EC1">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D7013" w:rsidRPr="009B0EC1" w:rsidRDefault="001D7013" w:rsidP="001D7013">
      <w:pPr>
        <w:ind w:firstLine="709"/>
        <w:jc w:val="both"/>
        <w:rPr>
          <w:sz w:val="28"/>
          <w:szCs w:val="28"/>
        </w:rPr>
      </w:pPr>
      <w:r w:rsidRPr="009B0EC1">
        <w:rPr>
          <w:sz w:val="28"/>
          <w:szCs w:val="28"/>
        </w:rPr>
        <w:t>8) цель использования земельного участка;</w:t>
      </w:r>
    </w:p>
    <w:p w:rsidR="001D7013" w:rsidRPr="009B0EC1" w:rsidRDefault="001D7013" w:rsidP="001D7013">
      <w:pPr>
        <w:ind w:firstLine="709"/>
        <w:jc w:val="both"/>
        <w:rPr>
          <w:sz w:val="28"/>
          <w:szCs w:val="28"/>
        </w:rPr>
      </w:pPr>
      <w:r w:rsidRPr="009B0EC1">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D7013" w:rsidRPr="009B0EC1" w:rsidRDefault="001D7013" w:rsidP="001D7013">
      <w:pPr>
        <w:ind w:firstLine="709"/>
        <w:jc w:val="both"/>
        <w:rPr>
          <w:sz w:val="28"/>
          <w:szCs w:val="28"/>
        </w:rPr>
      </w:pPr>
      <w:r w:rsidRPr="009B0EC1">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w:t>
      </w:r>
      <w:r w:rsidRPr="009B0EC1">
        <w:rPr>
          <w:sz w:val="28"/>
          <w:szCs w:val="28"/>
        </w:rPr>
        <w:lastRenderedPageBreak/>
        <w:t>земельный участок предоставляется для размещения объектов, предусмотренных указанными документом и (или) проектом;</w:t>
      </w:r>
    </w:p>
    <w:p w:rsidR="001D7013" w:rsidRPr="009B0EC1" w:rsidRDefault="001D7013" w:rsidP="001D7013">
      <w:pPr>
        <w:ind w:firstLine="709"/>
        <w:jc w:val="both"/>
        <w:rPr>
          <w:sz w:val="28"/>
          <w:szCs w:val="28"/>
        </w:rPr>
      </w:pPr>
      <w:r w:rsidRPr="009B0EC1">
        <w:rPr>
          <w:sz w:val="28"/>
          <w:szCs w:val="28"/>
        </w:rPr>
        <w:t>11) почтовый адрес и (или) адрес электронной почты для связи с заявителем.</w:t>
      </w:r>
    </w:p>
    <w:p w:rsidR="001D7013" w:rsidRPr="009B0EC1" w:rsidRDefault="001D7013" w:rsidP="001D7013">
      <w:pPr>
        <w:ind w:firstLine="709"/>
        <w:jc w:val="both"/>
        <w:rPr>
          <w:sz w:val="28"/>
          <w:szCs w:val="28"/>
        </w:rPr>
      </w:pPr>
      <w:bookmarkStart w:id="2" w:name="P167"/>
      <w:bookmarkEnd w:id="2"/>
      <w:r w:rsidRPr="009B0EC1">
        <w:rPr>
          <w:sz w:val="28"/>
          <w:szCs w:val="28"/>
        </w:rPr>
        <w:t>25. К заявлению о предварительном согласовании предоставления земельного участка прилагаются:</w:t>
      </w:r>
    </w:p>
    <w:p w:rsidR="001D7013" w:rsidRPr="009B0EC1" w:rsidRDefault="001D7013" w:rsidP="001D7013">
      <w:pPr>
        <w:ind w:firstLine="709"/>
        <w:jc w:val="both"/>
        <w:rPr>
          <w:sz w:val="28"/>
          <w:szCs w:val="28"/>
        </w:rPr>
      </w:pPr>
      <w:r w:rsidRPr="009B0EC1">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D7013" w:rsidRPr="009B0EC1" w:rsidRDefault="001D7013" w:rsidP="001D7013">
      <w:pPr>
        <w:ind w:firstLine="709"/>
        <w:jc w:val="both"/>
        <w:rPr>
          <w:sz w:val="28"/>
          <w:szCs w:val="28"/>
        </w:rPr>
      </w:pPr>
      <w:r w:rsidRPr="009B0EC1">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7013" w:rsidRPr="009B0EC1" w:rsidRDefault="001D7013" w:rsidP="001D7013">
      <w:pPr>
        <w:ind w:firstLine="709"/>
        <w:jc w:val="both"/>
        <w:rPr>
          <w:sz w:val="28"/>
          <w:szCs w:val="28"/>
        </w:rPr>
      </w:pPr>
      <w:r w:rsidRPr="009B0EC1">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D7013" w:rsidRPr="009B0EC1" w:rsidRDefault="001D7013" w:rsidP="001D7013">
      <w:pPr>
        <w:ind w:firstLine="709"/>
        <w:jc w:val="both"/>
        <w:rPr>
          <w:sz w:val="28"/>
          <w:szCs w:val="28"/>
        </w:rPr>
      </w:pPr>
      <w:r w:rsidRPr="009B0EC1">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D7013" w:rsidRPr="009B0EC1" w:rsidRDefault="001D7013" w:rsidP="001D7013">
      <w:pPr>
        <w:ind w:firstLine="709"/>
        <w:jc w:val="both"/>
        <w:rPr>
          <w:sz w:val="28"/>
          <w:szCs w:val="28"/>
        </w:rPr>
      </w:pPr>
      <w:r w:rsidRPr="009B0EC1">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7013" w:rsidRPr="009B0EC1" w:rsidRDefault="001D7013" w:rsidP="001D7013">
      <w:pPr>
        <w:ind w:firstLine="709"/>
        <w:jc w:val="both"/>
        <w:rPr>
          <w:sz w:val="28"/>
          <w:szCs w:val="28"/>
        </w:rPr>
      </w:pPr>
      <w:r w:rsidRPr="009B0EC1">
        <w:rPr>
          <w:sz w:val="28"/>
          <w:szCs w:val="28"/>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1D7013" w:rsidRPr="009B0EC1" w:rsidRDefault="001D7013" w:rsidP="001D7013">
      <w:pPr>
        <w:ind w:firstLine="709"/>
        <w:jc w:val="both"/>
        <w:rPr>
          <w:sz w:val="28"/>
          <w:szCs w:val="28"/>
        </w:rPr>
      </w:pPr>
      <w:r w:rsidRPr="009B0EC1">
        <w:rPr>
          <w:sz w:val="28"/>
          <w:szCs w:val="28"/>
        </w:rPr>
        <w:t xml:space="preserve">Форма </w:t>
      </w:r>
      <w:hyperlink w:anchor="P530" w:history="1">
        <w:r w:rsidRPr="009B0EC1">
          <w:rPr>
            <w:sz w:val="28"/>
            <w:szCs w:val="28"/>
          </w:rPr>
          <w:t>заявления</w:t>
        </w:r>
      </w:hyperlink>
      <w:r w:rsidRPr="009B0EC1">
        <w:rPr>
          <w:sz w:val="28"/>
          <w:szCs w:val="28"/>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Межениновского сельского поселения.</w:t>
      </w:r>
    </w:p>
    <w:p w:rsidR="001D7013" w:rsidRPr="009B0EC1" w:rsidRDefault="001D7013" w:rsidP="001D7013">
      <w:pPr>
        <w:ind w:firstLine="709"/>
        <w:jc w:val="both"/>
        <w:rPr>
          <w:sz w:val="28"/>
          <w:szCs w:val="28"/>
        </w:rPr>
      </w:pPr>
      <w:r w:rsidRPr="009B0EC1">
        <w:rPr>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D7013" w:rsidRPr="009B0EC1" w:rsidRDefault="001D7013" w:rsidP="001D7013">
      <w:pPr>
        <w:ind w:firstLine="709"/>
        <w:jc w:val="both"/>
        <w:rPr>
          <w:sz w:val="28"/>
          <w:szCs w:val="28"/>
        </w:rPr>
      </w:pPr>
      <w:r w:rsidRPr="009B0EC1">
        <w:rPr>
          <w:sz w:val="28"/>
          <w:szCs w:val="28"/>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Межениновского сельского поселения или в многофункциональный центр. </w:t>
      </w:r>
    </w:p>
    <w:p w:rsidR="001D7013" w:rsidRPr="009B0EC1" w:rsidRDefault="001D7013" w:rsidP="001D7013">
      <w:pPr>
        <w:ind w:firstLine="709"/>
        <w:jc w:val="both"/>
        <w:rPr>
          <w:sz w:val="28"/>
          <w:szCs w:val="28"/>
        </w:rPr>
      </w:pPr>
      <w:r w:rsidRPr="009B0EC1">
        <w:rPr>
          <w:sz w:val="28"/>
          <w:szCs w:val="28"/>
        </w:rPr>
        <w:lastRenderedPageBreak/>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1D7013" w:rsidRPr="009B0EC1" w:rsidRDefault="001D7013" w:rsidP="001D7013">
      <w:pPr>
        <w:ind w:firstLine="709"/>
        <w:jc w:val="both"/>
        <w:rPr>
          <w:sz w:val="28"/>
          <w:szCs w:val="28"/>
        </w:rPr>
      </w:pPr>
    </w:p>
    <w:p w:rsidR="001D7013" w:rsidRPr="009B0EC1" w:rsidRDefault="001D7013" w:rsidP="001D7013">
      <w:pPr>
        <w:jc w:val="center"/>
        <w:outlineLvl w:val="2"/>
        <w:rPr>
          <w:b/>
          <w:sz w:val="28"/>
          <w:szCs w:val="28"/>
        </w:rPr>
      </w:pPr>
      <w:r w:rsidRPr="009B0EC1">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bookmarkStart w:id="3" w:name="P188"/>
      <w:bookmarkEnd w:id="3"/>
      <w:r w:rsidRPr="009B0EC1">
        <w:rPr>
          <w:sz w:val="28"/>
          <w:szCs w:val="28"/>
        </w:rPr>
        <w:t>28. Перечень документов, необходимых для предоставления муниципальной услуги, которые находятся в распоряжении органов и организаций:</w:t>
      </w:r>
    </w:p>
    <w:p w:rsidR="001D7013" w:rsidRPr="009B0EC1" w:rsidRDefault="001D7013" w:rsidP="001D7013">
      <w:pPr>
        <w:ind w:firstLine="709"/>
        <w:jc w:val="both"/>
        <w:rPr>
          <w:sz w:val="28"/>
          <w:szCs w:val="28"/>
        </w:rPr>
      </w:pPr>
      <w:r w:rsidRPr="009B0EC1">
        <w:rPr>
          <w:sz w:val="28"/>
          <w:szCs w:val="28"/>
        </w:rPr>
        <w:t>1) выписка из Единого государственного реестра юридических лиц;</w:t>
      </w:r>
    </w:p>
    <w:p w:rsidR="001D7013" w:rsidRPr="009B0EC1" w:rsidRDefault="001D7013" w:rsidP="001D7013">
      <w:pPr>
        <w:ind w:firstLine="709"/>
        <w:jc w:val="both"/>
        <w:rPr>
          <w:sz w:val="28"/>
          <w:szCs w:val="28"/>
        </w:rPr>
      </w:pPr>
      <w:r w:rsidRPr="009B0EC1">
        <w:rPr>
          <w:sz w:val="28"/>
          <w:szCs w:val="28"/>
        </w:rPr>
        <w:t>2) выписка из Единого государственного реестра недвижимости на земельный участок.</w:t>
      </w:r>
    </w:p>
    <w:p w:rsidR="001D7013" w:rsidRPr="009B0EC1" w:rsidRDefault="001D7013" w:rsidP="001D7013">
      <w:pPr>
        <w:ind w:firstLine="709"/>
        <w:jc w:val="both"/>
        <w:rPr>
          <w:sz w:val="28"/>
          <w:szCs w:val="28"/>
        </w:rPr>
      </w:pPr>
      <w:r w:rsidRPr="009B0EC1">
        <w:rPr>
          <w:sz w:val="28"/>
          <w:szCs w:val="28"/>
        </w:rPr>
        <w:t>Заявитель вправе представить указанные документы и информацию в Администрацию по собственной инициативе.</w:t>
      </w:r>
    </w:p>
    <w:p w:rsidR="001D7013" w:rsidRPr="009B0EC1" w:rsidRDefault="001D7013" w:rsidP="001D7013">
      <w:pPr>
        <w:ind w:firstLine="709"/>
        <w:jc w:val="both"/>
        <w:rPr>
          <w:sz w:val="28"/>
          <w:szCs w:val="28"/>
        </w:rPr>
      </w:pPr>
      <w:r w:rsidRPr="009B0EC1">
        <w:rPr>
          <w:sz w:val="28"/>
          <w:szCs w:val="28"/>
        </w:rPr>
        <w:t xml:space="preserve">29. В случае если заявителем не представлены документы, указанные в </w:t>
      </w:r>
      <w:hyperlink w:anchor="P188" w:history="1">
        <w:r w:rsidRPr="009B0EC1">
          <w:rPr>
            <w:sz w:val="28"/>
            <w:szCs w:val="28"/>
          </w:rPr>
          <w:t>пункте 28</w:t>
        </w:r>
      </w:hyperlink>
      <w:r w:rsidRPr="009B0EC1">
        <w:rPr>
          <w:sz w:val="28"/>
          <w:szCs w:val="28"/>
        </w:rPr>
        <w:t xml:space="preserve"> настоящего Регламента, специалист Администрации получает данные документы самостоятельно в рамках межведомственного взаимодействия.</w:t>
      </w:r>
    </w:p>
    <w:p w:rsidR="001D7013" w:rsidRPr="009B0EC1" w:rsidRDefault="001D7013" w:rsidP="001D7013">
      <w:pPr>
        <w:pStyle w:val="ConsPlusNormal"/>
        <w:ind w:firstLine="540"/>
        <w:contextualSpacing/>
        <w:jc w:val="both"/>
        <w:rPr>
          <w:sz w:val="28"/>
          <w:szCs w:val="28"/>
        </w:rPr>
      </w:pPr>
      <w:r w:rsidRPr="009B0EC1">
        <w:rPr>
          <w:sz w:val="28"/>
          <w:szCs w:val="28"/>
        </w:rPr>
        <w:t xml:space="preserve">30. При предоставлении муниципальной услуги запрещается требовать от заявителя: </w:t>
      </w:r>
    </w:p>
    <w:p w:rsidR="001D7013" w:rsidRPr="009B0EC1" w:rsidRDefault="001D7013" w:rsidP="001D7013">
      <w:pPr>
        <w:ind w:firstLine="540"/>
        <w:contextualSpacing/>
        <w:jc w:val="both"/>
        <w:rPr>
          <w:sz w:val="28"/>
          <w:szCs w:val="28"/>
        </w:rPr>
      </w:pPr>
      <w:r w:rsidRPr="009B0EC1">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D7013" w:rsidRPr="009B0EC1" w:rsidRDefault="001D7013" w:rsidP="001D7013">
      <w:pPr>
        <w:ind w:firstLine="540"/>
        <w:contextualSpacing/>
        <w:jc w:val="both"/>
        <w:rPr>
          <w:sz w:val="28"/>
          <w:szCs w:val="28"/>
        </w:rPr>
      </w:pPr>
      <w:r w:rsidRPr="009B0EC1">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6B2095">
        <w:rPr>
          <w:sz w:val="28"/>
          <w:szCs w:val="28"/>
        </w:rPr>
        <w:t xml:space="preserve">Оренбургской </w:t>
      </w:r>
      <w:r w:rsidRPr="009B0EC1">
        <w:rPr>
          <w:sz w:val="28"/>
          <w:szCs w:val="28"/>
        </w:rPr>
        <w:t xml:space="preserve">области, муниципальными правовыми актами </w:t>
      </w:r>
      <w:r w:rsidR="006B2095">
        <w:rPr>
          <w:sz w:val="28"/>
          <w:szCs w:val="28"/>
        </w:rPr>
        <w:t>Беляевского</w:t>
      </w:r>
      <w:r w:rsidRPr="009B0EC1">
        <w:rPr>
          <w:sz w:val="28"/>
          <w:szCs w:val="28"/>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1D7013" w:rsidRPr="009B0EC1" w:rsidRDefault="001D7013" w:rsidP="001D7013">
      <w:pPr>
        <w:ind w:firstLine="540"/>
        <w:contextualSpacing/>
        <w:jc w:val="both"/>
        <w:rPr>
          <w:sz w:val="28"/>
          <w:szCs w:val="28"/>
        </w:rPr>
      </w:pPr>
      <w:r w:rsidRPr="009B0EC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9B0EC1">
        <w:rPr>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B0EC1">
          <w:rPr>
            <w:sz w:val="28"/>
            <w:szCs w:val="28"/>
          </w:rPr>
          <w:t>части 1 статьи 9</w:t>
        </w:r>
      </w:hyperlink>
      <w:r w:rsidRPr="009B0EC1">
        <w:rPr>
          <w:sz w:val="28"/>
          <w:szCs w:val="28"/>
        </w:rPr>
        <w:t xml:space="preserve"> Федерального закона № 210-ФЗ;</w:t>
      </w:r>
    </w:p>
    <w:p w:rsidR="001D7013" w:rsidRPr="009B0EC1" w:rsidRDefault="001D7013" w:rsidP="001D7013">
      <w:pPr>
        <w:ind w:firstLine="540"/>
        <w:contextualSpacing/>
        <w:jc w:val="both"/>
        <w:rPr>
          <w:sz w:val="28"/>
          <w:szCs w:val="28"/>
        </w:rPr>
      </w:pPr>
      <w:r w:rsidRPr="009B0EC1">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D7013" w:rsidRPr="009B0EC1" w:rsidRDefault="001D7013" w:rsidP="001D7013">
      <w:pPr>
        <w:ind w:firstLine="540"/>
        <w:contextualSpacing/>
        <w:jc w:val="both"/>
        <w:rPr>
          <w:sz w:val="28"/>
          <w:szCs w:val="28"/>
        </w:rPr>
      </w:pPr>
      <w:r w:rsidRPr="009B0EC1">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D7013" w:rsidRPr="009B0EC1" w:rsidRDefault="001D7013" w:rsidP="001D7013">
      <w:pPr>
        <w:ind w:firstLine="540"/>
        <w:contextualSpacing/>
        <w:jc w:val="both"/>
        <w:rPr>
          <w:sz w:val="28"/>
          <w:szCs w:val="28"/>
        </w:rPr>
      </w:pPr>
      <w:r w:rsidRPr="009B0EC1">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D7013" w:rsidRPr="009B0EC1" w:rsidRDefault="001D7013" w:rsidP="001D7013">
      <w:pPr>
        <w:ind w:firstLine="540"/>
        <w:contextualSpacing/>
        <w:jc w:val="both"/>
        <w:rPr>
          <w:sz w:val="28"/>
          <w:szCs w:val="28"/>
        </w:rPr>
      </w:pPr>
      <w:r w:rsidRPr="009B0EC1">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D7013" w:rsidRPr="009B0EC1" w:rsidRDefault="001D7013" w:rsidP="001D7013">
      <w:pPr>
        <w:ind w:firstLine="540"/>
        <w:contextualSpacing/>
        <w:jc w:val="both"/>
        <w:rPr>
          <w:sz w:val="28"/>
          <w:szCs w:val="28"/>
        </w:rPr>
      </w:pPr>
      <w:r w:rsidRPr="009B0EC1">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D7013" w:rsidRPr="009B0EC1" w:rsidRDefault="001D7013" w:rsidP="001D7013">
      <w:pPr>
        <w:ind w:firstLine="540"/>
        <w:contextualSpacing/>
        <w:jc w:val="both"/>
        <w:rPr>
          <w:sz w:val="28"/>
          <w:szCs w:val="28"/>
        </w:rPr>
      </w:pPr>
      <w:r w:rsidRPr="009B0EC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9B0EC1">
          <w:rPr>
            <w:sz w:val="28"/>
            <w:szCs w:val="28"/>
          </w:rPr>
          <w:t>пунктом 7.2 части 1 статьи 16</w:t>
        </w:r>
      </w:hyperlink>
      <w:r w:rsidRPr="009B0EC1">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Исчерпывающий перечень оснований для отказа в приеме</w:t>
      </w:r>
    </w:p>
    <w:p w:rsidR="001D7013" w:rsidRPr="009B0EC1" w:rsidRDefault="001D7013" w:rsidP="001D7013">
      <w:pPr>
        <w:ind w:firstLine="709"/>
        <w:jc w:val="center"/>
        <w:rPr>
          <w:b/>
          <w:sz w:val="28"/>
          <w:szCs w:val="28"/>
        </w:rPr>
      </w:pPr>
      <w:r w:rsidRPr="009B0EC1">
        <w:rPr>
          <w:b/>
          <w:sz w:val="28"/>
          <w:szCs w:val="28"/>
        </w:rPr>
        <w:t>документов, необходимых для предоставления</w:t>
      </w:r>
    </w:p>
    <w:p w:rsidR="001D7013" w:rsidRPr="009B0EC1" w:rsidRDefault="001D7013" w:rsidP="001D7013">
      <w:pPr>
        <w:ind w:firstLine="709"/>
        <w:jc w:val="center"/>
        <w:rPr>
          <w:b/>
          <w:sz w:val="28"/>
          <w:szCs w:val="28"/>
        </w:rPr>
      </w:pPr>
      <w:r w:rsidRPr="009B0EC1">
        <w:rPr>
          <w:b/>
          <w:sz w:val="28"/>
          <w:szCs w:val="28"/>
        </w:rPr>
        <w:t>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31. Основания для возврата документов:</w:t>
      </w:r>
    </w:p>
    <w:p w:rsidR="001D7013" w:rsidRPr="009B0EC1" w:rsidRDefault="001D7013" w:rsidP="001D7013">
      <w:pPr>
        <w:ind w:firstLine="709"/>
        <w:jc w:val="both"/>
        <w:rPr>
          <w:sz w:val="28"/>
          <w:szCs w:val="28"/>
        </w:rPr>
      </w:pPr>
      <w:r w:rsidRPr="009B0EC1">
        <w:rPr>
          <w:sz w:val="28"/>
          <w:szCs w:val="2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1D7013" w:rsidRPr="009B0EC1" w:rsidRDefault="001D7013" w:rsidP="001D7013">
      <w:pPr>
        <w:ind w:firstLine="709"/>
        <w:jc w:val="both"/>
        <w:rPr>
          <w:sz w:val="28"/>
          <w:szCs w:val="28"/>
        </w:rPr>
      </w:pPr>
      <w:r w:rsidRPr="009B0EC1">
        <w:rPr>
          <w:sz w:val="28"/>
          <w:szCs w:val="28"/>
        </w:rPr>
        <w:t xml:space="preserve">2) в заявлении отсутствуют обязательные сведения, указанные в </w:t>
      </w:r>
      <w:hyperlink w:anchor="P155" w:history="1">
        <w:r w:rsidRPr="009B0EC1">
          <w:rPr>
            <w:sz w:val="28"/>
            <w:szCs w:val="28"/>
          </w:rPr>
          <w:t>пункте 24</w:t>
        </w:r>
      </w:hyperlink>
      <w:r w:rsidRPr="009B0EC1">
        <w:rPr>
          <w:sz w:val="28"/>
          <w:szCs w:val="28"/>
        </w:rPr>
        <w:t xml:space="preserve"> настоящего Регламента;</w:t>
      </w:r>
    </w:p>
    <w:p w:rsidR="001D7013" w:rsidRPr="009B0EC1" w:rsidRDefault="001D7013" w:rsidP="001D7013">
      <w:pPr>
        <w:ind w:firstLine="709"/>
        <w:jc w:val="both"/>
        <w:rPr>
          <w:sz w:val="28"/>
          <w:szCs w:val="28"/>
        </w:rPr>
      </w:pPr>
      <w:r w:rsidRPr="009B0EC1">
        <w:rPr>
          <w:sz w:val="28"/>
          <w:szCs w:val="28"/>
        </w:rPr>
        <w:t xml:space="preserve">3) к заявлению не приложены документы, предусмотренные </w:t>
      </w:r>
      <w:hyperlink w:anchor="P167" w:history="1">
        <w:r w:rsidRPr="009B0EC1">
          <w:rPr>
            <w:sz w:val="28"/>
            <w:szCs w:val="28"/>
          </w:rPr>
          <w:t>пунктом 25</w:t>
        </w:r>
      </w:hyperlink>
      <w:r w:rsidRPr="009B0EC1">
        <w:rPr>
          <w:sz w:val="28"/>
          <w:szCs w:val="28"/>
        </w:rPr>
        <w:t xml:space="preserve"> настоящего Регламента;</w:t>
      </w:r>
    </w:p>
    <w:p w:rsidR="001D7013" w:rsidRPr="009B0EC1" w:rsidRDefault="001D7013" w:rsidP="001D7013">
      <w:pPr>
        <w:ind w:firstLine="709"/>
        <w:jc w:val="both"/>
        <w:rPr>
          <w:sz w:val="28"/>
          <w:szCs w:val="28"/>
        </w:rPr>
      </w:pPr>
      <w:r w:rsidRPr="009B0EC1">
        <w:rPr>
          <w:sz w:val="28"/>
          <w:szCs w:val="28"/>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D7013" w:rsidRPr="009B0EC1" w:rsidRDefault="001D7013" w:rsidP="001D7013">
      <w:pPr>
        <w:ind w:firstLine="709"/>
        <w:jc w:val="both"/>
        <w:rPr>
          <w:sz w:val="28"/>
          <w:szCs w:val="28"/>
        </w:rPr>
      </w:pPr>
      <w:r w:rsidRPr="009B0EC1">
        <w:rPr>
          <w:sz w:val="28"/>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D7013" w:rsidRPr="009B0EC1" w:rsidRDefault="001D7013" w:rsidP="001D7013">
      <w:pPr>
        <w:ind w:firstLine="540"/>
        <w:contextualSpacing/>
        <w:jc w:val="both"/>
        <w:rPr>
          <w:sz w:val="28"/>
          <w:szCs w:val="28"/>
        </w:rPr>
      </w:pPr>
      <w:r w:rsidRPr="009B0EC1">
        <w:rPr>
          <w:sz w:val="28"/>
          <w:szCs w:val="28"/>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1D7013" w:rsidRPr="009B0EC1" w:rsidRDefault="001D7013" w:rsidP="001D7013">
      <w:pPr>
        <w:ind w:firstLine="540"/>
        <w:contextualSpacing/>
        <w:jc w:val="both"/>
        <w:rPr>
          <w:sz w:val="28"/>
          <w:szCs w:val="28"/>
        </w:rPr>
      </w:pPr>
      <w:r w:rsidRPr="009B0EC1">
        <w:rPr>
          <w:sz w:val="28"/>
          <w:szCs w:val="28"/>
        </w:rPr>
        <w:t xml:space="preserve">7) выявлено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 </w:t>
      </w:r>
    </w:p>
    <w:p w:rsidR="001D7013" w:rsidRPr="009B0EC1" w:rsidRDefault="001D7013" w:rsidP="001D7013">
      <w:pPr>
        <w:ind w:firstLine="540"/>
        <w:contextualSpacing/>
        <w:jc w:val="both"/>
        <w:rPr>
          <w:sz w:val="28"/>
          <w:szCs w:val="28"/>
        </w:rPr>
      </w:pPr>
      <w:r w:rsidRPr="009B0EC1">
        <w:rPr>
          <w:sz w:val="28"/>
          <w:szCs w:val="28"/>
        </w:rPr>
        <w:t xml:space="preserve">8) наличие противоречивых сведений в заявлении и приложенных к нему документах; </w:t>
      </w:r>
    </w:p>
    <w:p w:rsidR="001D7013" w:rsidRPr="009B0EC1" w:rsidRDefault="001D7013" w:rsidP="001D7013">
      <w:pPr>
        <w:ind w:firstLine="540"/>
        <w:contextualSpacing/>
        <w:jc w:val="both"/>
        <w:rPr>
          <w:sz w:val="28"/>
          <w:szCs w:val="28"/>
        </w:rPr>
      </w:pPr>
      <w:r w:rsidRPr="009B0EC1">
        <w:rPr>
          <w:sz w:val="28"/>
          <w:szCs w:val="28"/>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1D7013" w:rsidRPr="009B0EC1" w:rsidRDefault="001D7013" w:rsidP="001D7013">
      <w:pPr>
        <w:ind w:firstLine="540"/>
        <w:contextualSpacing/>
        <w:jc w:val="both"/>
        <w:rPr>
          <w:sz w:val="28"/>
          <w:szCs w:val="28"/>
        </w:rPr>
      </w:pPr>
      <w:r w:rsidRPr="009B0EC1">
        <w:rPr>
          <w:sz w:val="28"/>
          <w:szCs w:val="28"/>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1D7013" w:rsidRPr="009B0EC1" w:rsidRDefault="001D7013" w:rsidP="001D7013">
      <w:pPr>
        <w:ind w:firstLine="540"/>
        <w:contextualSpacing/>
        <w:jc w:val="both"/>
        <w:rPr>
          <w:sz w:val="28"/>
          <w:szCs w:val="28"/>
        </w:rPr>
      </w:pPr>
      <w:r w:rsidRPr="009B0EC1">
        <w:rPr>
          <w:sz w:val="28"/>
          <w:szCs w:val="28"/>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Исчерпывающий перечень оснований для отказа</w:t>
      </w:r>
    </w:p>
    <w:p w:rsidR="001D7013" w:rsidRPr="009B0EC1" w:rsidRDefault="001D7013" w:rsidP="001D7013">
      <w:pPr>
        <w:ind w:firstLine="709"/>
        <w:jc w:val="center"/>
        <w:rPr>
          <w:b/>
          <w:sz w:val="28"/>
          <w:szCs w:val="28"/>
        </w:rPr>
      </w:pPr>
      <w:r w:rsidRPr="009B0EC1">
        <w:rPr>
          <w:b/>
          <w:sz w:val="28"/>
          <w:szCs w:val="28"/>
        </w:rPr>
        <w:t>в предоставлении муниципальной услуги</w:t>
      </w:r>
    </w:p>
    <w:p w:rsidR="001D7013" w:rsidRPr="009B0EC1" w:rsidRDefault="001D7013" w:rsidP="001D7013">
      <w:pPr>
        <w:ind w:firstLine="709"/>
        <w:jc w:val="center"/>
        <w:rPr>
          <w:sz w:val="28"/>
          <w:szCs w:val="28"/>
        </w:rPr>
      </w:pPr>
    </w:p>
    <w:p w:rsidR="001D7013" w:rsidRPr="009B0EC1" w:rsidRDefault="001D7013" w:rsidP="001D7013">
      <w:pPr>
        <w:ind w:firstLine="709"/>
        <w:jc w:val="both"/>
        <w:rPr>
          <w:sz w:val="28"/>
          <w:szCs w:val="28"/>
        </w:rPr>
      </w:pPr>
      <w:bookmarkStart w:id="4" w:name="P212"/>
      <w:bookmarkEnd w:id="4"/>
      <w:r w:rsidRPr="009B0EC1">
        <w:rPr>
          <w:sz w:val="28"/>
          <w:szCs w:val="28"/>
        </w:rPr>
        <w:t>32. Основания для отказа в предоставлении муниципальной услуги:</w:t>
      </w:r>
    </w:p>
    <w:p w:rsidR="001D7013" w:rsidRPr="009B0EC1" w:rsidRDefault="001D7013" w:rsidP="001D7013">
      <w:pPr>
        <w:ind w:firstLine="709"/>
        <w:jc w:val="both"/>
        <w:rPr>
          <w:sz w:val="28"/>
          <w:szCs w:val="28"/>
        </w:rPr>
      </w:pPr>
      <w:r w:rsidRPr="009B0EC1">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9B0EC1">
          <w:rPr>
            <w:sz w:val="28"/>
            <w:szCs w:val="28"/>
          </w:rPr>
          <w:t>пункте 16 статьи 11.10</w:t>
        </w:r>
      </w:hyperlink>
      <w:r w:rsidRPr="009B0EC1">
        <w:rPr>
          <w:sz w:val="28"/>
          <w:szCs w:val="28"/>
        </w:rPr>
        <w:t xml:space="preserve"> Земельного кодекса Российской Федерации;</w:t>
      </w:r>
    </w:p>
    <w:p w:rsidR="001D7013" w:rsidRPr="009B0EC1" w:rsidRDefault="001D7013" w:rsidP="001D7013">
      <w:pPr>
        <w:ind w:firstLine="709"/>
        <w:jc w:val="both"/>
        <w:rPr>
          <w:sz w:val="28"/>
          <w:szCs w:val="28"/>
        </w:rPr>
      </w:pPr>
      <w:r w:rsidRPr="009B0EC1">
        <w:rPr>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1D7013" w:rsidRPr="009B0EC1" w:rsidRDefault="001D7013" w:rsidP="001D7013">
      <w:pPr>
        <w:ind w:firstLine="709"/>
        <w:jc w:val="both"/>
        <w:rPr>
          <w:sz w:val="28"/>
          <w:szCs w:val="28"/>
        </w:rPr>
      </w:pPr>
      <w:r w:rsidRPr="009B0EC1">
        <w:rPr>
          <w:sz w:val="28"/>
          <w:szCs w:val="28"/>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Исчерпывающий перечень оснований</w:t>
      </w:r>
    </w:p>
    <w:p w:rsidR="001D7013" w:rsidRPr="009B0EC1" w:rsidRDefault="001D7013" w:rsidP="001D7013">
      <w:pPr>
        <w:ind w:firstLine="709"/>
        <w:jc w:val="center"/>
        <w:rPr>
          <w:b/>
          <w:sz w:val="28"/>
          <w:szCs w:val="28"/>
        </w:rPr>
      </w:pPr>
      <w:r w:rsidRPr="009B0EC1">
        <w:rPr>
          <w:b/>
          <w:sz w:val="28"/>
          <w:szCs w:val="28"/>
        </w:rPr>
        <w:t>для приостановления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bookmarkStart w:id="5" w:name="P220"/>
      <w:bookmarkEnd w:id="5"/>
      <w:r w:rsidRPr="009B0EC1">
        <w:rPr>
          <w:sz w:val="28"/>
          <w:szCs w:val="28"/>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1D7013" w:rsidRPr="009B0EC1" w:rsidRDefault="001D7013" w:rsidP="001D7013">
      <w:pPr>
        <w:ind w:firstLine="709"/>
        <w:jc w:val="both"/>
        <w:rPr>
          <w:sz w:val="28"/>
          <w:szCs w:val="28"/>
        </w:rPr>
      </w:pPr>
      <w:r w:rsidRPr="009B0EC1">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34. Услуги, которые являются необходимыми и обязательными для предоставления муниципальной услуги отсутствуют.</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Размер платы, взимаемой с заявителя</w:t>
      </w:r>
    </w:p>
    <w:p w:rsidR="001D7013" w:rsidRPr="009B0EC1" w:rsidRDefault="001D7013" w:rsidP="001D7013">
      <w:pPr>
        <w:ind w:firstLine="709"/>
        <w:jc w:val="center"/>
        <w:rPr>
          <w:b/>
          <w:sz w:val="28"/>
          <w:szCs w:val="28"/>
        </w:rPr>
      </w:pPr>
      <w:r w:rsidRPr="009B0EC1">
        <w:rPr>
          <w:b/>
          <w:sz w:val="28"/>
          <w:szCs w:val="28"/>
        </w:rPr>
        <w:t>при предоставлении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35. Муниципальная услуга предоставляется бесплатно.</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 xml:space="preserve">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w:t>
      </w:r>
      <w:r w:rsidRPr="009B0EC1">
        <w:rPr>
          <w:sz w:val="28"/>
          <w:szCs w:val="28"/>
        </w:rPr>
        <w:lastRenderedPageBreak/>
        <w:t>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1D7013" w:rsidRPr="009B0EC1" w:rsidRDefault="001D7013" w:rsidP="001D7013">
      <w:pPr>
        <w:ind w:firstLine="709"/>
        <w:jc w:val="both"/>
        <w:rPr>
          <w:b/>
          <w:sz w:val="28"/>
          <w:szCs w:val="28"/>
        </w:rPr>
      </w:pPr>
    </w:p>
    <w:p w:rsidR="001D7013" w:rsidRPr="009B0EC1" w:rsidRDefault="001D7013" w:rsidP="001D7013">
      <w:pPr>
        <w:ind w:firstLine="709"/>
        <w:jc w:val="both"/>
        <w:rPr>
          <w:sz w:val="28"/>
          <w:szCs w:val="28"/>
        </w:rPr>
      </w:pPr>
      <w:r w:rsidRPr="009B0EC1">
        <w:rPr>
          <w:sz w:val="28"/>
          <w:szCs w:val="28"/>
        </w:rPr>
        <w:t>37. Максимальное время ожидания в очереди при личной подаче заявления о предоставлении муниципальной услуги составляет 15 минут.</w:t>
      </w:r>
    </w:p>
    <w:p w:rsidR="001D7013" w:rsidRPr="009B0EC1" w:rsidRDefault="001D7013" w:rsidP="001D7013">
      <w:pPr>
        <w:ind w:firstLine="709"/>
        <w:jc w:val="both"/>
        <w:rPr>
          <w:sz w:val="28"/>
          <w:szCs w:val="28"/>
        </w:rPr>
      </w:pPr>
      <w:r w:rsidRPr="009B0EC1">
        <w:rPr>
          <w:sz w:val="28"/>
          <w:szCs w:val="28"/>
        </w:rPr>
        <w:t>38. Максимальный срок ожидания в очереди при получении результата предоставления муниципальной услуги не должен превышать 15 минут.</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r w:rsidRPr="009B0EC1">
        <w:rPr>
          <w:b/>
          <w:sz w:val="28"/>
          <w:szCs w:val="28"/>
        </w:rPr>
        <w:t>Срок и порядок регистрации запроса заявителя о предоставлении муниципальной услуги, в том числе в электронной форме</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39. Заявление на бумажном носителе регистрируется специалистом Администрации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1D7013" w:rsidRPr="009B0EC1" w:rsidRDefault="001D7013" w:rsidP="001D7013">
      <w:pPr>
        <w:ind w:firstLine="709"/>
        <w:jc w:val="both"/>
        <w:rPr>
          <w:sz w:val="28"/>
          <w:szCs w:val="28"/>
        </w:rPr>
      </w:pPr>
      <w:r w:rsidRPr="009B0EC1">
        <w:rPr>
          <w:sz w:val="28"/>
          <w:szCs w:val="28"/>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b/>
          <w:sz w:val="28"/>
          <w:szCs w:val="28"/>
        </w:rPr>
      </w:pPr>
    </w:p>
    <w:p w:rsidR="001D7013" w:rsidRPr="009B0EC1" w:rsidRDefault="001D7013" w:rsidP="001D7013">
      <w:pPr>
        <w:ind w:firstLine="709"/>
        <w:jc w:val="center"/>
        <w:outlineLvl w:val="2"/>
        <w:rPr>
          <w:b/>
          <w:sz w:val="28"/>
          <w:szCs w:val="28"/>
        </w:rPr>
      </w:pPr>
      <w:r w:rsidRPr="009B0EC1">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1D7013" w:rsidRPr="009B0EC1" w:rsidRDefault="001D7013" w:rsidP="001D7013">
      <w:pPr>
        <w:ind w:firstLine="709"/>
        <w:jc w:val="both"/>
        <w:rPr>
          <w:color w:val="FF0000"/>
          <w:sz w:val="28"/>
          <w:szCs w:val="28"/>
        </w:rPr>
      </w:pPr>
    </w:p>
    <w:p w:rsidR="001D7013" w:rsidRPr="009B0EC1" w:rsidRDefault="001D7013" w:rsidP="001D7013">
      <w:pPr>
        <w:pStyle w:val="ConsPlusNormal"/>
        <w:ind w:firstLine="540"/>
        <w:contextualSpacing/>
        <w:jc w:val="both"/>
        <w:rPr>
          <w:sz w:val="28"/>
          <w:szCs w:val="28"/>
        </w:rPr>
      </w:pPr>
      <w:r w:rsidRPr="009B0EC1">
        <w:rPr>
          <w:sz w:val="28"/>
          <w:szCs w:val="28"/>
        </w:rPr>
        <w:t xml:space="preserve">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D7013" w:rsidRPr="009B0EC1" w:rsidRDefault="001D7013" w:rsidP="001D7013">
      <w:pPr>
        <w:pStyle w:val="ConsPlusNormal"/>
        <w:ind w:firstLine="540"/>
        <w:contextualSpacing/>
        <w:jc w:val="both"/>
        <w:rPr>
          <w:sz w:val="28"/>
          <w:szCs w:val="28"/>
        </w:rPr>
      </w:pPr>
      <w:r w:rsidRPr="009B0EC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D7013" w:rsidRPr="009B0EC1" w:rsidRDefault="001D7013" w:rsidP="001D7013">
      <w:pPr>
        <w:pStyle w:val="ConsPlusNormal"/>
        <w:ind w:firstLine="540"/>
        <w:contextualSpacing/>
        <w:jc w:val="both"/>
        <w:rPr>
          <w:sz w:val="28"/>
          <w:szCs w:val="28"/>
        </w:rPr>
      </w:pPr>
      <w:r w:rsidRPr="009B0EC1">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9B0EC1">
        <w:rPr>
          <w:sz w:val="28"/>
          <w:szCs w:val="28"/>
        </w:rPr>
        <w:lastRenderedPageBreak/>
        <w:t xml:space="preserve">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D7013" w:rsidRPr="009B0EC1" w:rsidRDefault="001D7013" w:rsidP="001D7013">
      <w:pPr>
        <w:pStyle w:val="ConsPlusNormal"/>
        <w:ind w:firstLine="540"/>
        <w:contextualSpacing/>
        <w:jc w:val="both"/>
        <w:rPr>
          <w:sz w:val="28"/>
          <w:szCs w:val="28"/>
        </w:rPr>
      </w:pPr>
      <w:r w:rsidRPr="009B0EC1">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D7013" w:rsidRPr="009B0EC1" w:rsidRDefault="001D7013" w:rsidP="001D7013">
      <w:pPr>
        <w:pStyle w:val="ConsPlusNormal"/>
        <w:ind w:firstLine="540"/>
        <w:contextualSpacing/>
        <w:jc w:val="both"/>
        <w:rPr>
          <w:sz w:val="28"/>
          <w:szCs w:val="28"/>
        </w:rPr>
      </w:pPr>
      <w:r w:rsidRPr="009B0EC1">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D7013" w:rsidRPr="009B0EC1" w:rsidRDefault="001D7013" w:rsidP="001D7013">
      <w:pPr>
        <w:pStyle w:val="ConsPlusNormal"/>
        <w:numPr>
          <w:ilvl w:val="0"/>
          <w:numId w:val="4"/>
        </w:numPr>
        <w:adjustRightInd w:val="0"/>
        <w:contextualSpacing/>
        <w:jc w:val="both"/>
        <w:rPr>
          <w:sz w:val="28"/>
          <w:szCs w:val="28"/>
        </w:rPr>
      </w:pPr>
      <w:r w:rsidRPr="009B0EC1">
        <w:rPr>
          <w:sz w:val="28"/>
          <w:szCs w:val="28"/>
        </w:rPr>
        <w:t xml:space="preserve">наименование; </w:t>
      </w:r>
    </w:p>
    <w:p w:rsidR="001D7013" w:rsidRPr="009B0EC1" w:rsidRDefault="001D7013" w:rsidP="001D7013">
      <w:pPr>
        <w:pStyle w:val="ConsPlusNormal"/>
        <w:numPr>
          <w:ilvl w:val="0"/>
          <w:numId w:val="4"/>
        </w:numPr>
        <w:adjustRightInd w:val="0"/>
        <w:contextualSpacing/>
        <w:jc w:val="both"/>
        <w:rPr>
          <w:sz w:val="28"/>
          <w:szCs w:val="28"/>
        </w:rPr>
      </w:pPr>
      <w:r w:rsidRPr="009B0EC1">
        <w:rPr>
          <w:sz w:val="28"/>
          <w:szCs w:val="28"/>
        </w:rPr>
        <w:t xml:space="preserve">местонахождение и юридический адрес; </w:t>
      </w:r>
    </w:p>
    <w:p w:rsidR="001D7013" w:rsidRPr="009B0EC1" w:rsidRDefault="001D7013" w:rsidP="001D7013">
      <w:pPr>
        <w:pStyle w:val="ConsPlusNormal"/>
        <w:numPr>
          <w:ilvl w:val="0"/>
          <w:numId w:val="4"/>
        </w:numPr>
        <w:adjustRightInd w:val="0"/>
        <w:contextualSpacing/>
        <w:jc w:val="both"/>
        <w:rPr>
          <w:sz w:val="28"/>
          <w:szCs w:val="28"/>
        </w:rPr>
      </w:pPr>
      <w:r w:rsidRPr="009B0EC1">
        <w:rPr>
          <w:sz w:val="28"/>
          <w:szCs w:val="28"/>
        </w:rPr>
        <w:t xml:space="preserve">режим работы; </w:t>
      </w:r>
    </w:p>
    <w:p w:rsidR="001D7013" w:rsidRPr="009B0EC1" w:rsidRDefault="001D7013" w:rsidP="001D7013">
      <w:pPr>
        <w:pStyle w:val="ConsPlusNormal"/>
        <w:numPr>
          <w:ilvl w:val="0"/>
          <w:numId w:val="4"/>
        </w:numPr>
        <w:adjustRightInd w:val="0"/>
        <w:contextualSpacing/>
        <w:jc w:val="both"/>
        <w:rPr>
          <w:sz w:val="28"/>
          <w:szCs w:val="28"/>
        </w:rPr>
      </w:pPr>
      <w:r w:rsidRPr="009B0EC1">
        <w:rPr>
          <w:sz w:val="28"/>
          <w:szCs w:val="28"/>
        </w:rPr>
        <w:t xml:space="preserve">график приема; </w:t>
      </w:r>
    </w:p>
    <w:p w:rsidR="001D7013" w:rsidRPr="009B0EC1" w:rsidRDefault="001D7013" w:rsidP="001D7013">
      <w:pPr>
        <w:pStyle w:val="ConsPlusNormal"/>
        <w:numPr>
          <w:ilvl w:val="0"/>
          <w:numId w:val="4"/>
        </w:numPr>
        <w:adjustRightInd w:val="0"/>
        <w:contextualSpacing/>
        <w:jc w:val="both"/>
        <w:rPr>
          <w:sz w:val="28"/>
          <w:szCs w:val="28"/>
        </w:rPr>
      </w:pPr>
      <w:r w:rsidRPr="009B0EC1">
        <w:rPr>
          <w:sz w:val="28"/>
          <w:szCs w:val="28"/>
        </w:rPr>
        <w:t xml:space="preserve">номера телефонов для справок. </w:t>
      </w:r>
    </w:p>
    <w:p w:rsidR="001D7013" w:rsidRPr="009B0EC1" w:rsidRDefault="001D7013" w:rsidP="001D7013">
      <w:pPr>
        <w:pStyle w:val="ConsPlusNormal"/>
        <w:ind w:firstLine="540"/>
        <w:contextualSpacing/>
        <w:jc w:val="both"/>
        <w:rPr>
          <w:sz w:val="28"/>
          <w:szCs w:val="28"/>
        </w:rPr>
      </w:pPr>
      <w:r w:rsidRPr="009B0EC1">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D7013" w:rsidRPr="009B0EC1" w:rsidRDefault="001D7013" w:rsidP="001D7013">
      <w:pPr>
        <w:pStyle w:val="ConsPlusNormal"/>
        <w:ind w:firstLine="540"/>
        <w:contextualSpacing/>
        <w:jc w:val="both"/>
        <w:rPr>
          <w:sz w:val="28"/>
          <w:szCs w:val="28"/>
        </w:rPr>
      </w:pPr>
      <w:r w:rsidRPr="009B0EC1">
        <w:rPr>
          <w:sz w:val="28"/>
          <w:szCs w:val="28"/>
        </w:rPr>
        <w:t xml:space="preserve">Помещения, в которых предоставляется муниципальная услуга, оснащаются: </w:t>
      </w:r>
    </w:p>
    <w:p w:rsidR="001D7013" w:rsidRPr="009B0EC1" w:rsidRDefault="001D7013" w:rsidP="001D7013">
      <w:pPr>
        <w:pStyle w:val="ConsPlusNormal"/>
        <w:numPr>
          <w:ilvl w:val="0"/>
          <w:numId w:val="5"/>
        </w:numPr>
        <w:adjustRightInd w:val="0"/>
        <w:contextualSpacing/>
        <w:jc w:val="both"/>
        <w:rPr>
          <w:sz w:val="28"/>
          <w:szCs w:val="28"/>
        </w:rPr>
      </w:pPr>
      <w:r w:rsidRPr="009B0EC1">
        <w:rPr>
          <w:sz w:val="28"/>
          <w:szCs w:val="28"/>
        </w:rPr>
        <w:t xml:space="preserve">противопожарной системой и средствами пожаротушения; </w:t>
      </w:r>
    </w:p>
    <w:p w:rsidR="001D7013" w:rsidRPr="009B0EC1" w:rsidRDefault="001D7013" w:rsidP="001D7013">
      <w:pPr>
        <w:pStyle w:val="ConsPlusNormal"/>
        <w:numPr>
          <w:ilvl w:val="0"/>
          <w:numId w:val="5"/>
        </w:numPr>
        <w:adjustRightInd w:val="0"/>
        <w:contextualSpacing/>
        <w:jc w:val="both"/>
        <w:rPr>
          <w:sz w:val="28"/>
          <w:szCs w:val="28"/>
        </w:rPr>
      </w:pPr>
      <w:r w:rsidRPr="009B0EC1">
        <w:rPr>
          <w:sz w:val="28"/>
          <w:szCs w:val="28"/>
        </w:rPr>
        <w:t xml:space="preserve">системой оповещения о возникновении чрезвычайной ситуации; </w:t>
      </w:r>
    </w:p>
    <w:p w:rsidR="001D7013" w:rsidRPr="009B0EC1" w:rsidRDefault="001D7013" w:rsidP="001D7013">
      <w:pPr>
        <w:pStyle w:val="ConsPlusNormal"/>
        <w:numPr>
          <w:ilvl w:val="0"/>
          <w:numId w:val="5"/>
        </w:numPr>
        <w:adjustRightInd w:val="0"/>
        <w:contextualSpacing/>
        <w:jc w:val="both"/>
        <w:rPr>
          <w:sz w:val="28"/>
          <w:szCs w:val="28"/>
        </w:rPr>
      </w:pPr>
      <w:r w:rsidRPr="009B0EC1">
        <w:rPr>
          <w:sz w:val="28"/>
          <w:szCs w:val="28"/>
        </w:rPr>
        <w:t xml:space="preserve">средствами оказания первой медицинской помощи; </w:t>
      </w:r>
    </w:p>
    <w:p w:rsidR="001D7013" w:rsidRPr="009B0EC1" w:rsidRDefault="001D7013" w:rsidP="001D7013">
      <w:pPr>
        <w:pStyle w:val="ConsPlusNormal"/>
        <w:numPr>
          <w:ilvl w:val="0"/>
          <w:numId w:val="5"/>
        </w:numPr>
        <w:adjustRightInd w:val="0"/>
        <w:contextualSpacing/>
        <w:jc w:val="both"/>
        <w:rPr>
          <w:sz w:val="28"/>
          <w:szCs w:val="28"/>
        </w:rPr>
      </w:pPr>
      <w:r w:rsidRPr="009B0EC1">
        <w:rPr>
          <w:sz w:val="28"/>
          <w:szCs w:val="28"/>
        </w:rPr>
        <w:t xml:space="preserve">туалетными комнатами для посетителей. </w:t>
      </w:r>
    </w:p>
    <w:p w:rsidR="001D7013" w:rsidRPr="009B0EC1" w:rsidRDefault="001D7013" w:rsidP="001D7013">
      <w:pPr>
        <w:pStyle w:val="ConsPlusNormal"/>
        <w:ind w:firstLine="540"/>
        <w:contextualSpacing/>
        <w:jc w:val="both"/>
        <w:rPr>
          <w:sz w:val="28"/>
          <w:szCs w:val="28"/>
        </w:rPr>
      </w:pPr>
      <w:r w:rsidRPr="009B0EC1">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D7013" w:rsidRPr="009B0EC1" w:rsidRDefault="001D7013" w:rsidP="001D7013">
      <w:pPr>
        <w:pStyle w:val="ConsPlusNormal"/>
        <w:ind w:firstLine="540"/>
        <w:contextualSpacing/>
        <w:jc w:val="both"/>
        <w:rPr>
          <w:sz w:val="28"/>
          <w:szCs w:val="28"/>
        </w:rPr>
      </w:pPr>
      <w:r w:rsidRPr="009B0EC1">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D7013" w:rsidRPr="009B0EC1" w:rsidRDefault="001D7013" w:rsidP="001D7013">
      <w:pPr>
        <w:pStyle w:val="ConsPlusNormal"/>
        <w:ind w:firstLine="540"/>
        <w:contextualSpacing/>
        <w:jc w:val="both"/>
        <w:rPr>
          <w:sz w:val="28"/>
          <w:szCs w:val="28"/>
        </w:rPr>
      </w:pPr>
      <w:r w:rsidRPr="009B0EC1">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D7013" w:rsidRPr="009B0EC1" w:rsidRDefault="001D7013" w:rsidP="001D7013">
      <w:pPr>
        <w:pStyle w:val="ConsPlusNormal"/>
        <w:ind w:firstLine="540"/>
        <w:contextualSpacing/>
        <w:jc w:val="both"/>
        <w:rPr>
          <w:sz w:val="28"/>
          <w:szCs w:val="28"/>
        </w:rPr>
      </w:pPr>
      <w:r w:rsidRPr="009B0EC1">
        <w:rPr>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D7013" w:rsidRPr="009B0EC1" w:rsidRDefault="001D7013" w:rsidP="001D7013">
      <w:pPr>
        <w:pStyle w:val="ConsPlusNormal"/>
        <w:ind w:firstLine="540"/>
        <w:contextualSpacing/>
        <w:jc w:val="both"/>
        <w:rPr>
          <w:sz w:val="28"/>
          <w:szCs w:val="28"/>
        </w:rPr>
      </w:pPr>
      <w:r w:rsidRPr="009B0EC1">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D7013" w:rsidRPr="009B0EC1" w:rsidRDefault="001D7013" w:rsidP="001D7013">
      <w:pPr>
        <w:pStyle w:val="ConsPlusNormal"/>
        <w:ind w:firstLine="540"/>
        <w:contextualSpacing/>
        <w:jc w:val="both"/>
        <w:rPr>
          <w:sz w:val="28"/>
          <w:szCs w:val="28"/>
        </w:rPr>
      </w:pPr>
      <w:r w:rsidRPr="009B0EC1">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D7013" w:rsidRPr="009B0EC1" w:rsidRDefault="001D7013" w:rsidP="001D7013">
      <w:pPr>
        <w:pStyle w:val="ConsPlusNormal"/>
        <w:ind w:firstLine="540"/>
        <w:contextualSpacing/>
        <w:jc w:val="both"/>
        <w:rPr>
          <w:sz w:val="28"/>
          <w:szCs w:val="28"/>
        </w:rPr>
      </w:pPr>
      <w:r w:rsidRPr="009B0EC1">
        <w:rPr>
          <w:sz w:val="28"/>
          <w:szCs w:val="28"/>
        </w:rPr>
        <w:t xml:space="preserve">При предоставлении муниципальной услуги инвалидам обеспечиваются: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сопровождение инвалидов, имеющих стойкие расстройства функции зрения и самостоятельного передвижения;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допуск сурдопереводчика и тифлосурдопереводчика;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1D7013" w:rsidRPr="009B0EC1" w:rsidRDefault="001D7013" w:rsidP="001D7013">
      <w:pPr>
        <w:pStyle w:val="ConsPlusNormal"/>
        <w:numPr>
          <w:ilvl w:val="0"/>
          <w:numId w:val="6"/>
        </w:numPr>
        <w:adjustRightInd w:val="0"/>
        <w:ind w:left="0" w:firstLine="900"/>
        <w:contextualSpacing/>
        <w:jc w:val="both"/>
        <w:rPr>
          <w:sz w:val="28"/>
          <w:szCs w:val="28"/>
        </w:rPr>
      </w:pPr>
      <w:r w:rsidRPr="009B0EC1">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D7013" w:rsidRPr="009B0EC1" w:rsidRDefault="001D7013" w:rsidP="001D7013">
      <w:pPr>
        <w:ind w:firstLine="709"/>
        <w:jc w:val="both"/>
        <w:rPr>
          <w:sz w:val="28"/>
          <w:szCs w:val="28"/>
        </w:rPr>
      </w:pPr>
    </w:p>
    <w:p w:rsidR="001D7013" w:rsidRPr="009B0EC1" w:rsidRDefault="001D7013" w:rsidP="001D7013">
      <w:pPr>
        <w:ind w:firstLine="709"/>
        <w:jc w:val="center"/>
        <w:outlineLvl w:val="2"/>
        <w:rPr>
          <w:sz w:val="28"/>
          <w:szCs w:val="28"/>
        </w:rPr>
      </w:pPr>
      <w:r w:rsidRPr="009B0EC1">
        <w:rPr>
          <w:sz w:val="28"/>
          <w:szCs w:val="28"/>
        </w:rPr>
        <w:t>Показатели доступности и качества муниципальной услуги</w:t>
      </w:r>
    </w:p>
    <w:p w:rsidR="001D7013" w:rsidRPr="009B0EC1" w:rsidRDefault="001D7013" w:rsidP="001D7013">
      <w:pPr>
        <w:ind w:firstLine="709"/>
        <w:jc w:val="both"/>
        <w:rPr>
          <w:sz w:val="28"/>
          <w:szCs w:val="28"/>
        </w:rPr>
      </w:pPr>
    </w:p>
    <w:p w:rsidR="001D7013" w:rsidRPr="009B0EC1" w:rsidRDefault="001D7013" w:rsidP="001D7013">
      <w:pPr>
        <w:ind w:firstLine="709"/>
        <w:jc w:val="both"/>
        <w:rPr>
          <w:sz w:val="28"/>
          <w:szCs w:val="28"/>
        </w:rPr>
      </w:pPr>
      <w:r w:rsidRPr="009B0EC1">
        <w:rPr>
          <w:sz w:val="28"/>
          <w:szCs w:val="28"/>
        </w:rPr>
        <w:t>42. Показателями доступности предоставления муниципальной услуги являются:</w:t>
      </w:r>
    </w:p>
    <w:p w:rsidR="001D7013" w:rsidRPr="009B0EC1" w:rsidRDefault="001D7013" w:rsidP="001D7013">
      <w:pPr>
        <w:ind w:firstLine="709"/>
        <w:jc w:val="both"/>
        <w:rPr>
          <w:sz w:val="28"/>
          <w:szCs w:val="28"/>
        </w:rPr>
      </w:pPr>
      <w:r w:rsidRPr="009B0EC1">
        <w:rPr>
          <w:sz w:val="28"/>
          <w:szCs w:val="28"/>
        </w:rPr>
        <w:t>1) достоверность предоставляемой информации;</w:t>
      </w:r>
    </w:p>
    <w:p w:rsidR="001D7013" w:rsidRPr="009B0EC1" w:rsidRDefault="001D7013" w:rsidP="001D7013">
      <w:pPr>
        <w:ind w:firstLine="709"/>
        <w:jc w:val="both"/>
        <w:rPr>
          <w:sz w:val="28"/>
          <w:szCs w:val="28"/>
        </w:rPr>
      </w:pPr>
      <w:r w:rsidRPr="009B0EC1">
        <w:rPr>
          <w:sz w:val="28"/>
          <w:szCs w:val="28"/>
        </w:rPr>
        <w:t>2) полнота информирования заинтересованных лиц;</w:t>
      </w:r>
    </w:p>
    <w:p w:rsidR="001D7013" w:rsidRPr="009B0EC1" w:rsidRDefault="001D7013" w:rsidP="001D7013">
      <w:pPr>
        <w:ind w:firstLine="709"/>
        <w:jc w:val="both"/>
        <w:rPr>
          <w:sz w:val="28"/>
          <w:szCs w:val="28"/>
        </w:rPr>
      </w:pPr>
      <w:r w:rsidRPr="009B0EC1">
        <w:rPr>
          <w:sz w:val="28"/>
          <w:szCs w:val="28"/>
        </w:rPr>
        <w:t>3) наглядность форм предоставляемой информации об административных процедурах;</w:t>
      </w:r>
    </w:p>
    <w:p w:rsidR="001D7013" w:rsidRPr="009B0EC1" w:rsidRDefault="001D7013" w:rsidP="001D7013">
      <w:pPr>
        <w:ind w:firstLine="709"/>
        <w:jc w:val="both"/>
        <w:rPr>
          <w:sz w:val="28"/>
          <w:szCs w:val="28"/>
        </w:rPr>
      </w:pPr>
      <w:r w:rsidRPr="009B0EC1">
        <w:rPr>
          <w:sz w:val="28"/>
          <w:szCs w:val="28"/>
        </w:rPr>
        <w:t>4) удобство и доступность получения информации заявителями о порядке предоставления муниципальной услуги;</w:t>
      </w:r>
    </w:p>
    <w:p w:rsidR="001D7013" w:rsidRPr="009B0EC1" w:rsidRDefault="001D7013" w:rsidP="001D7013">
      <w:pPr>
        <w:ind w:firstLine="709"/>
        <w:jc w:val="both"/>
        <w:rPr>
          <w:sz w:val="28"/>
          <w:szCs w:val="28"/>
        </w:rPr>
      </w:pPr>
      <w:r w:rsidRPr="009B0EC1">
        <w:rPr>
          <w:sz w:val="28"/>
          <w:szCs w:val="28"/>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1D7013" w:rsidRPr="009B0EC1" w:rsidRDefault="001D7013" w:rsidP="001D7013">
      <w:pPr>
        <w:ind w:firstLine="709"/>
        <w:jc w:val="both"/>
        <w:rPr>
          <w:sz w:val="28"/>
          <w:szCs w:val="28"/>
        </w:rPr>
      </w:pPr>
      <w:r w:rsidRPr="009B0EC1">
        <w:rPr>
          <w:sz w:val="28"/>
          <w:szCs w:val="28"/>
        </w:rPr>
        <w:t xml:space="preserve">6) возможность получения заявителем информации о ходе </w:t>
      </w:r>
      <w:r w:rsidRPr="009B0EC1">
        <w:rPr>
          <w:sz w:val="28"/>
          <w:szCs w:val="28"/>
        </w:rPr>
        <w:lastRenderedPageBreak/>
        <w:t>предоставления муниципальной услуги с использованием средств телефонной и почтовой связи, электронного информирования.</w:t>
      </w:r>
    </w:p>
    <w:p w:rsidR="001D7013" w:rsidRPr="009B0EC1" w:rsidRDefault="001D7013" w:rsidP="001D7013">
      <w:pPr>
        <w:ind w:firstLine="709"/>
        <w:jc w:val="both"/>
        <w:rPr>
          <w:sz w:val="28"/>
          <w:szCs w:val="28"/>
        </w:rPr>
      </w:pPr>
      <w:r w:rsidRPr="009B0EC1">
        <w:rPr>
          <w:sz w:val="28"/>
          <w:szCs w:val="28"/>
        </w:rPr>
        <w:t>43. Показатели качества предоставления муниципальной услуги:</w:t>
      </w:r>
    </w:p>
    <w:p w:rsidR="001D7013" w:rsidRPr="009B0EC1" w:rsidRDefault="001D7013" w:rsidP="001D7013">
      <w:pPr>
        <w:ind w:firstLine="709"/>
        <w:jc w:val="both"/>
        <w:rPr>
          <w:sz w:val="28"/>
          <w:szCs w:val="28"/>
        </w:rPr>
      </w:pPr>
      <w:r w:rsidRPr="009B0EC1">
        <w:rPr>
          <w:sz w:val="28"/>
          <w:szCs w:val="28"/>
        </w:rPr>
        <w:t>1) соблюдение сроков исполнения отдельных административных процедур и предоставления муниципальной услуги в целом;</w:t>
      </w:r>
    </w:p>
    <w:p w:rsidR="001D7013" w:rsidRPr="009B0EC1" w:rsidRDefault="001D7013" w:rsidP="001D7013">
      <w:pPr>
        <w:ind w:firstLine="709"/>
        <w:jc w:val="both"/>
        <w:rPr>
          <w:sz w:val="28"/>
          <w:szCs w:val="28"/>
        </w:rPr>
      </w:pPr>
      <w:r w:rsidRPr="009B0EC1">
        <w:rPr>
          <w:sz w:val="28"/>
          <w:szCs w:val="28"/>
        </w:rPr>
        <w:t>2) соблюдение требований стандарта предоставления муниципальной услуги;</w:t>
      </w:r>
    </w:p>
    <w:p w:rsidR="001D7013" w:rsidRPr="009B0EC1" w:rsidRDefault="001D7013" w:rsidP="001D7013">
      <w:pPr>
        <w:ind w:firstLine="709"/>
        <w:jc w:val="both"/>
        <w:rPr>
          <w:sz w:val="28"/>
          <w:szCs w:val="28"/>
        </w:rPr>
      </w:pPr>
      <w:r w:rsidRPr="009B0EC1">
        <w:rPr>
          <w:sz w:val="28"/>
          <w:szCs w:val="28"/>
        </w:rPr>
        <w:t>3) отсутствие очередей при приеме документов от заявителей;</w:t>
      </w:r>
    </w:p>
    <w:p w:rsidR="001D7013" w:rsidRPr="009B0EC1" w:rsidRDefault="001D7013" w:rsidP="001D7013">
      <w:pPr>
        <w:ind w:firstLine="709"/>
        <w:jc w:val="both"/>
        <w:rPr>
          <w:sz w:val="28"/>
          <w:szCs w:val="28"/>
        </w:rPr>
      </w:pPr>
      <w:r w:rsidRPr="009B0EC1">
        <w:rPr>
          <w:sz w:val="28"/>
          <w:szCs w:val="28"/>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1D7013" w:rsidRPr="009B0EC1" w:rsidRDefault="001D7013" w:rsidP="001D7013">
      <w:pPr>
        <w:ind w:firstLine="709"/>
        <w:jc w:val="both"/>
        <w:rPr>
          <w:sz w:val="28"/>
          <w:szCs w:val="28"/>
        </w:rPr>
      </w:pPr>
      <w:r w:rsidRPr="009B0EC1">
        <w:rPr>
          <w:sz w:val="28"/>
          <w:szCs w:val="28"/>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1D7013" w:rsidRPr="009B0EC1" w:rsidRDefault="001D7013" w:rsidP="001D7013">
      <w:pPr>
        <w:ind w:firstLine="709"/>
        <w:jc w:val="both"/>
        <w:rPr>
          <w:sz w:val="28"/>
          <w:szCs w:val="28"/>
        </w:rPr>
      </w:pPr>
      <w:r w:rsidRPr="009B0EC1">
        <w:rPr>
          <w:sz w:val="28"/>
          <w:szCs w:val="28"/>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1D7013" w:rsidRPr="009B0EC1" w:rsidRDefault="001D7013" w:rsidP="001D7013">
      <w:pPr>
        <w:ind w:firstLine="709"/>
        <w:jc w:val="both"/>
        <w:rPr>
          <w:sz w:val="28"/>
          <w:szCs w:val="28"/>
        </w:rPr>
      </w:pPr>
      <w:r w:rsidRPr="009B0EC1">
        <w:rPr>
          <w:sz w:val="28"/>
          <w:szCs w:val="28"/>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1D7013" w:rsidRPr="009B0EC1" w:rsidRDefault="001D7013" w:rsidP="001D7013">
      <w:pPr>
        <w:ind w:firstLine="709"/>
        <w:jc w:val="both"/>
        <w:rPr>
          <w:sz w:val="28"/>
          <w:szCs w:val="28"/>
        </w:rPr>
      </w:pPr>
      <w:r w:rsidRPr="009B0EC1">
        <w:rPr>
          <w:sz w:val="28"/>
          <w:szCs w:val="28"/>
        </w:rPr>
        <w:t>45. Продолжительность каждого взаимодействия не должна превышать 15 минут.</w:t>
      </w:r>
    </w:p>
    <w:p w:rsidR="001D7013" w:rsidRPr="009B0EC1" w:rsidRDefault="001D7013" w:rsidP="001D7013">
      <w:pPr>
        <w:ind w:firstLine="709"/>
        <w:jc w:val="both"/>
        <w:rPr>
          <w:sz w:val="28"/>
          <w:szCs w:val="28"/>
        </w:rPr>
      </w:pPr>
    </w:p>
    <w:p w:rsidR="001D7013" w:rsidRPr="009B0EC1" w:rsidRDefault="001D7013" w:rsidP="001D7013">
      <w:pPr>
        <w:ind w:firstLine="540"/>
        <w:contextualSpacing/>
        <w:jc w:val="center"/>
        <w:rPr>
          <w:sz w:val="28"/>
          <w:szCs w:val="28"/>
        </w:rPr>
      </w:pPr>
      <w:r w:rsidRPr="009B0EC1">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7013" w:rsidRPr="009B0EC1" w:rsidRDefault="001D7013" w:rsidP="001D7013">
      <w:pPr>
        <w:ind w:firstLine="540"/>
        <w:contextualSpacing/>
        <w:jc w:val="center"/>
        <w:rPr>
          <w:b/>
          <w:sz w:val="28"/>
          <w:szCs w:val="28"/>
        </w:rPr>
      </w:pPr>
    </w:p>
    <w:p w:rsidR="001D7013" w:rsidRPr="009B0EC1" w:rsidRDefault="001D7013" w:rsidP="001D7013">
      <w:pPr>
        <w:ind w:firstLine="540"/>
        <w:contextualSpacing/>
        <w:jc w:val="both"/>
        <w:rPr>
          <w:sz w:val="28"/>
          <w:szCs w:val="28"/>
        </w:rPr>
      </w:pPr>
      <w:r w:rsidRPr="009B0EC1">
        <w:rPr>
          <w:sz w:val="28"/>
          <w:szCs w:val="28"/>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D7013" w:rsidRPr="009B0EC1" w:rsidRDefault="001D7013" w:rsidP="001D7013">
      <w:pPr>
        <w:ind w:firstLine="540"/>
        <w:contextualSpacing/>
        <w:jc w:val="both"/>
        <w:rPr>
          <w:sz w:val="28"/>
          <w:szCs w:val="28"/>
        </w:rPr>
      </w:pPr>
      <w:r w:rsidRPr="009B0EC1">
        <w:rPr>
          <w:sz w:val="28"/>
          <w:szCs w:val="28"/>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1D7013" w:rsidRPr="009B0EC1" w:rsidRDefault="001D7013" w:rsidP="001D7013">
      <w:pPr>
        <w:ind w:firstLine="540"/>
        <w:contextualSpacing/>
        <w:jc w:val="both"/>
        <w:rPr>
          <w:sz w:val="28"/>
          <w:szCs w:val="28"/>
        </w:rPr>
      </w:pPr>
      <w:r w:rsidRPr="009B0EC1">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D7013" w:rsidRPr="009B0EC1" w:rsidRDefault="001D7013" w:rsidP="001D7013">
      <w:pPr>
        <w:ind w:firstLine="540"/>
        <w:contextualSpacing/>
        <w:jc w:val="both"/>
        <w:rPr>
          <w:sz w:val="28"/>
          <w:szCs w:val="28"/>
        </w:rPr>
      </w:pPr>
      <w:r w:rsidRPr="009B0EC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9B0EC1">
        <w:rPr>
          <w:sz w:val="28"/>
          <w:szCs w:val="28"/>
        </w:rPr>
        <w:lastRenderedPageBreak/>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D7013" w:rsidRPr="009B0EC1" w:rsidRDefault="001D7013" w:rsidP="001D7013">
      <w:pPr>
        <w:ind w:firstLine="540"/>
        <w:contextualSpacing/>
        <w:jc w:val="both"/>
        <w:rPr>
          <w:sz w:val="28"/>
          <w:szCs w:val="28"/>
        </w:rPr>
      </w:pPr>
      <w:r w:rsidRPr="009B0EC1">
        <w:rPr>
          <w:sz w:val="28"/>
          <w:szCs w:val="28"/>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D7013" w:rsidRPr="009B0EC1" w:rsidRDefault="001D7013" w:rsidP="001D7013">
      <w:pPr>
        <w:ind w:firstLine="540"/>
        <w:contextualSpacing/>
        <w:jc w:val="both"/>
        <w:rPr>
          <w:sz w:val="28"/>
          <w:szCs w:val="28"/>
        </w:rPr>
      </w:pPr>
      <w:r w:rsidRPr="009B0EC1">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1D7013" w:rsidRPr="009B0EC1" w:rsidRDefault="001D7013" w:rsidP="001D7013">
      <w:pPr>
        <w:ind w:firstLine="540"/>
        <w:contextualSpacing/>
        <w:jc w:val="both"/>
        <w:rPr>
          <w:sz w:val="28"/>
          <w:szCs w:val="28"/>
        </w:rPr>
      </w:pPr>
      <w:r w:rsidRPr="009B0EC1">
        <w:rPr>
          <w:sz w:val="28"/>
          <w:szCs w:val="28"/>
        </w:rPr>
        <w:t xml:space="preserve">48. Электронные документы могут быть предоставлены в следующих форматах: xml, doc, docx, odt, xls, xlsx, ods, pdf, jpg, jpeg, zip, rar, sig, png, bmp, tiff. </w:t>
      </w:r>
    </w:p>
    <w:p w:rsidR="001D7013" w:rsidRPr="009B0EC1" w:rsidRDefault="001D7013" w:rsidP="001D7013">
      <w:pPr>
        <w:ind w:firstLine="540"/>
        <w:contextualSpacing/>
        <w:jc w:val="both"/>
        <w:rPr>
          <w:sz w:val="28"/>
          <w:szCs w:val="28"/>
        </w:rPr>
      </w:pPr>
      <w:r w:rsidRPr="009B0EC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D7013" w:rsidRPr="009B0EC1" w:rsidRDefault="001D7013" w:rsidP="001D7013">
      <w:pPr>
        <w:ind w:firstLine="540"/>
        <w:contextualSpacing/>
        <w:jc w:val="both"/>
        <w:rPr>
          <w:sz w:val="28"/>
          <w:szCs w:val="28"/>
        </w:rPr>
      </w:pPr>
      <w:r w:rsidRPr="009B0EC1">
        <w:rPr>
          <w:sz w:val="28"/>
          <w:szCs w:val="28"/>
        </w:rPr>
        <w:t xml:space="preserve">- «черно-белый» (при отсутствии в документе графических изображений и (или) цветного текста); </w:t>
      </w:r>
    </w:p>
    <w:p w:rsidR="001D7013" w:rsidRPr="009B0EC1" w:rsidRDefault="001D7013" w:rsidP="001D7013">
      <w:pPr>
        <w:ind w:firstLine="540"/>
        <w:contextualSpacing/>
        <w:jc w:val="both"/>
        <w:rPr>
          <w:sz w:val="28"/>
          <w:szCs w:val="28"/>
        </w:rPr>
      </w:pPr>
      <w:r w:rsidRPr="009B0EC1">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1D7013" w:rsidRPr="009B0EC1" w:rsidRDefault="001D7013" w:rsidP="001D7013">
      <w:pPr>
        <w:ind w:firstLine="540"/>
        <w:contextualSpacing/>
        <w:jc w:val="both"/>
        <w:rPr>
          <w:sz w:val="28"/>
          <w:szCs w:val="28"/>
        </w:rPr>
      </w:pPr>
      <w:r w:rsidRPr="009B0EC1">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1D7013" w:rsidRPr="009B0EC1" w:rsidRDefault="001D7013" w:rsidP="001D7013">
      <w:pPr>
        <w:ind w:firstLine="540"/>
        <w:contextualSpacing/>
        <w:jc w:val="both"/>
        <w:rPr>
          <w:sz w:val="28"/>
          <w:szCs w:val="28"/>
        </w:rPr>
      </w:pPr>
      <w:r w:rsidRPr="009B0EC1">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1D7013" w:rsidRPr="009B0EC1" w:rsidRDefault="001D7013" w:rsidP="001D7013">
      <w:pPr>
        <w:ind w:firstLine="540"/>
        <w:contextualSpacing/>
        <w:jc w:val="both"/>
        <w:rPr>
          <w:sz w:val="28"/>
          <w:szCs w:val="28"/>
        </w:rPr>
      </w:pPr>
      <w:r w:rsidRPr="009B0EC1">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7013" w:rsidRPr="009B0EC1" w:rsidRDefault="001D7013" w:rsidP="001D7013">
      <w:pPr>
        <w:ind w:firstLine="540"/>
        <w:contextualSpacing/>
        <w:jc w:val="both"/>
        <w:rPr>
          <w:sz w:val="28"/>
          <w:szCs w:val="28"/>
        </w:rPr>
      </w:pPr>
      <w:r w:rsidRPr="009B0EC1">
        <w:rPr>
          <w:sz w:val="28"/>
          <w:szCs w:val="28"/>
        </w:rPr>
        <w:t xml:space="preserve">Электронные документы должны обеспечивать: </w:t>
      </w:r>
    </w:p>
    <w:p w:rsidR="001D7013" w:rsidRPr="009B0EC1" w:rsidRDefault="001D7013" w:rsidP="001D7013">
      <w:pPr>
        <w:ind w:firstLine="540"/>
        <w:contextualSpacing/>
        <w:jc w:val="both"/>
        <w:rPr>
          <w:sz w:val="28"/>
          <w:szCs w:val="28"/>
        </w:rPr>
      </w:pPr>
      <w:r w:rsidRPr="009B0EC1">
        <w:rPr>
          <w:sz w:val="28"/>
          <w:szCs w:val="28"/>
        </w:rPr>
        <w:t xml:space="preserve">- возможность идентифицировать документ и количество листов в документе; </w:t>
      </w:r>
    </w:p>
    <w:p w:rsidR="001D7013" w:rsidRPr="009B0EC1" w:rsidRDefault="001D7013" w:rsidP="001D7013">
      <w:pPr>
        <w:ind w:firstLine="540"/>
        <w:contextualSpacing/>
        <w:jc w:val="both"/>
        <w:rPr>
          <w:sz w:val="28"/>
          <w:szCs w:val="28"/>
        </w:rPr>
      </w:pPr>
      <w:r w:rsidRPr="009B0EC1">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D7013" w:rsidRPr="009B0EC1" w:rsidRDefault="001D7013" w:rsidP="001D7013">
      <w:pPr>
        <w:ind w:firstLine="540"/>
        <w:contextualSpacing/>
        <w:jc w:val="both"/>
        <w:rPr>
          <w:sz w:val="28"/>
          <w:szCs w:val="28"/>
        </w:rPr>
      </w:pPr>
      <w:r w:rsidRPr="009B0EC1">
        <w:rPr>
          <w:sz w:val="28"/>
          <w:szCs w:val="28"/>
        </w:rPr>
        <w:t>Документы, подлежащие представлению в форматах xls, xlsx или ods, формируются в виде отдельного электронного документа.</w:t>
      </w:r>
    </w:p>
    <w:p w:rsidR="001D7013" w:rsidRPr="009B0EC1" w:rsidRDefault="001D7013" w:rsidP="001D7013">
      <w:pPr>
        <w:ind w:firstLine="540"/>
        <w:contextualSpacing/>
        <w:jc w:val="center"/>
        <w:rPr>
          <w:b/>
          <w:sz w:val="28"/>
          <w:szCs w:val="28"/>
        </w:rPr>
      </w:pPr>
    </w:p>
    <w:p w:rsidR="001D7013" w:rsidRPr="009B0EC1" w:rsidRDefault="001D7013" w:rsidP="001D7013">
      <w:pPr>
        <w:contextualSpacing/>
        <w:jc w:val="center"/>
        <w:rPr>
          <w:b/>
          <w:sz w:val="28"/>
          <w:szCs w:val="28"/>
        </w:rPr>
      </w:pPr>
      <w:r w:rsidRPr="009B0EC1">
        <w:rPr>
          <w:b/>
          <w:sz w:val="28"/>
          <w:szCs w:val="28"/>
          <w:lang w:val="en-US"/>
        </w:rPr>
        <w:t>III</w:t>
      </w:r>
      <w:r w:rsidRPr="009B0EC1">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7013" w:rsidRPr="009B0EC1" w:rsidRDefault="001D7013" w:rsidP="001D7013">
      <w:pPr>
        <w:ind w:left="360"/>
        <w:contextualSpacing/>
        <w:jc w:val="center"/>
        <w:rPr>
          <w:b/>
          <w:sz w:val="28"/>
          <w:szCs w:val="28"/>
        </w:rPr>
      </w:pPr>
    </w:p>
    <w:p w:rsidR="001D7013" w:rsidRPr="009B0EC1" w:rsidRDefault="001D7013" w:rsidP="001D7013">
      <w:pPr>
        <w:ind w:left="360"/>
        <w:contextualSpacing/>
        <w:jc w:val="center"/>
        <w:rPr>
          <w:b/>
          <w:sz w:val="28"/>
          <w:szCs w:val="28"/>
        </w:rPr>
      </w:pPr>
      <w:r w:rsidRPr="009B0EC1">
        <w:rPr>
          <w:b/>
          <w:sz w:val="28"/>
          <w:szCs w:val="28"/>
        </w:rPr>
        <w:t>Исчерпывающий перечень административных процедур</w:t>
      </w:r>
    </w:p>
    <w:p w:rsidR="001D7013" w:rsidRPr="009B0EC1" w:rsidRDefault="001D7013" w:rsidP="001D7013">
      <w:pPr>
        <w:ind w:left="360"/>
        <w:contextualSpacing/>
        <w:jc w:val="center"/>
        <w:rPr>
          <w:b/>
          <w:sz w:val="28"/>
          <w:szCs w:val="28"/>
        </w:rPr>
      </w:pPr>
    </w:p>
    <w:p w:rsidR="001D7013" w:rsidRPr="009B0EC1" w:rsidRDefault="001D7013" w:rsidP="001D7013">
      <w:pPr>
        <w:ind w:firstLine="567"/>
        <w:contextualSpacing/>
        <w:jc w:val="both"/>
        <w:rPr>
          <w:sz w:val="28"/>
          <w:szCs w:val="28"/>
        </w:rPr>
      </w:pPr>
      <w:r w:rsidRPr="009B0EC1">
        <w:rPr>
          <w:sz w:val="28"/>
          <w:szCs w:val="28"/>
        </w:rPr>
        <w:t xml:space="preserve">49. Предоставление муниципальной услуги включает в себя следующие административные процедуры: </w:t>
      </w:r>
    </w:p>
    <w:p w:rsidR="001D7013" w:rsidRPr="009B0EC1" w:rsidRDefault="001D7013" w:rsidP="001D7013">
      <w:pPr>
        <w:ind w:firstLine="567"/>
        <w:contextualSpacing/>
        <w:jc w:val="both"/>
        <w:rPr>
          <w:sz w:val="28"/>
          <w:szCs w:val="28"/>
        </w:rPr>
      </w:pPr>
      <w:r w:rsidRPr="009B0EC1">
        <w:rPr>
          <w:sz w:val="28"/>
          <w:szCs w:val="28"/>
        </w:rPr>
        <w:t xml:space="preserve">проверка документов и регистрация заявления; </w:t>
      </w:r>
    </w:p>
    <w:p w:rsidR="001D7013" w:rsidRPr="009B0EC1" w:rsidRDefault="001D7013" w:rsidP="001D7013">
      <w:pPr>
        <w:ind w:firstLine="567"/>
        <w:contextualSpacing/>
        <w:jc w:val="both"/>
        <w:rPr>
          <w:sz w:val="28"/>
          <w:szCs w:val="28"/>
        </w:rPr>
      </w:pPr>
      <w:r w:rsidRPr="009B0EC1">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D7013" w:rsidRPr="009B0EC1" w:rsidRDefault="001D7013" w:rsidP="001D7013">
      <w:pPr>
        <w:ind w:firstLine="567"/>
        <w:contextualSpacing/>
        <w:jc w:val="both"/>
        <w:rPr>
          <w:sz w:val="28"/>
          <w:szCs w:val="28"/>
        </w:rPr>
      </w:pPr>
      <w:r w:rsidRPr="009B0EC1">
        <w:rPr>
          <w:sz w:val="28"/>
          <w:szCs w:val="28"/>
        </w:rPr>
        <w:t xml:space="preserve">рассмотрение документов и сведений; принятие решения о предоставлении услуги; </w:t>
      </w:r>
    </w:p>
    <w:p w:rsidR="001D7013" w:rsidRPr="009B0EC1" w:rsidRDefault="001D7013" w:rsidP="001D7013">
      <w:pPr>
        <w:ind w:firstLine="567"/>
        <w:contextualSpacing/>
        <w:jc w:val="both"/>
        <w:rPr>
          <w:sz w:val="28"/>
          <w:szCs w:val="28"/>
        </w:rPr>
      </w:pPr>
      <w:r w:rsidRPr="009B0EC1">
        <w:rPr>
          <w:sz w:val="28"/>
          <w:szCs w:val="28"/>
        </w:rPr>
        <w:t>выдача результата на бумажном носителе (опционально).</w:t>
      </w:r>
    </w:p>
    <w:p w:rsidR="001D7013" w:rsidRPr="009B0EC1" w:rsidRDefault="001D7013" w:rsidP="001D7013">
      <w:pPr>
        <w:ind w:firstLine="567"/>
        <w:contextualSpacing/>
        <w:jc w:val="both"/>
        <w:rPr>
          <w:b/>
          <w:sz w:val="28"/>
          <w:szCs w:val="28"/>
        </w:rPr>
      </w:pPr>
      <w:r w:rsidRPr="009B0EC1">
        <w:rPr>
          <w:sz w:val="28"/>
          <w:szCs w:val="28"/>
        </w:rPr>
        <w:t>Описание административных процедур представлено в приложении № 5 к настоящему Административному регламенту</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center"/>
        <w:rPr>
          <w:b/>
          <w:sz w:val="28"/>
          <w:szCs w:val="28"/>
        </w:rPr>
      </w:pPr>
      <w:r w:rsidRPr="009B0EC1">
        <w:rPr>
          <w:b/>
          <w:sz w:val="28"/>
          <w:szCs w:val="28"/>
        </w:rPr>
        <w:t>Перечень административных процедур (действий) при предоставлении муниципальной услуги услуг в электронной форме</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both"/>
        <w:rPr>
          <w:sz w:val="28"/>
          <w:szCs w:val="28"/>
        </w:rPr>
      </w:pPr>
      <w:r w:rsidRPr="009B0EC1">
        <w:rPr>
          <w:sz w:val="28"/>
          <w:szCs w:val="28"/>
        </w:rPr>
        <w:t xml:space="preserve">50. При предоставлении муниципальной услуги в электронной форме заявителю обеспечиваются: </w:t>
      </w:r>
    </w:p>
    <w:p w:rsidR="001D7013" w:rsidRPr="009B0EC1" w:rsidRDefault="001D7013" w:rsidP="001D7013">
      <w:pPr>
        <w:ind w:firstLine="720"/>
        <w:contextualSpacing/>
        <w:jc w:val="both"/>
        <w:rPr>
          <w:sz w:val="28"/>
          <w:szCs w:val="28"/>
        </w:rPr>
      </w:pPr>
      <w:r w:rsidRPr="009B0EC1">
        <w:rPr>
          <w:sz w:val="28"/>
          <w:szCs w:val="28"/>
        </w:rPr>
        <w:t xml:space="preserve">получение информации о порядке и сроках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получение результата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получение сведений о ходе рассмотрения заявления; осуществление оценки качества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center"/>
        <w:rPr>
          <w:b/>
          <w:sz w:val="28"/>
          <w:szCs w:val="28"/>
        </w:rPr>
      </w:pPr>
      <w:r w:rsidRPr="009B0EC1">
        <w:rPr>
          <w:b/>
          <w:sz w:val="28"/>
          <w:szCs w:val="28"/>
        </w:rPr>
        <w:t>Порядок осуществления административных процедур (действий) в электронной форме</w:t>
      </w:r>
    </w:p>
    <w:p w:rsidR="001D7013" w:rsidRPr="009B0EC1" w:rsidRDefault="001D7013" w:rsidP="001D7013">
      <w:pPr>
        <w:ind w:firstLine="720"/>
        <w:contextualSpacing/>
        <w:jc w:val="center"/>
        <w:rPr>
          <w:b/>
          <w:sz w:val="28"/>
          <w:szCs w:val="28"/>
        </w:rPr>
      </w:pPr>
    </w:p>
    <w:p w:rsidR="001D7013" w:rsidRPr="009B0EC1" w:rsidRDefault="001D7013" w:rsidP="001D7013">
      <w:pPr>
        <w:ind w:firstLine="720"/>
        <w:contextualSpacing/>
        <w:jc w:val="both"/>
        <w:rPr>
          <w:sz w:val="28"/>
          <w:szCs w:val="28"/>
        </w:rPr>
      </w:pPr>
      <w:r w:rsidRPr="009B0EC1">
        <w:rPr>
          <w:sz w:val="28"/>
          <w:szCs w:val="28"/>
        </w:rPr>
        <w:t xml:space="preserve">51. Формирование заявления. </w:t>
      </w:r>
    </w:p>
    <w:p w:rsidR="001D7013" w:rsidRPr="009B0EC1" w:rsidRDefault="001D7013" w:rsidP="001D7013">
      <w:pPr>
        <w:ind w:firstLine="720"/>
        <w:contextualSpacing/>
        <w:jc w:val="both"/>
        <w:rPr>
          <w:sz w:val="28"/>
          <w:szCs w:val="28"/>
        </w:rPr>
      </w:pPr>
      <w:r w:rsidRPr="009B0EC1">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D7013" w:rsidRPr="009B0EC1" w:rsidRDefault="001D7013" w:rsidP="001D7013">
      <w:pPr>
        <w:ind w:firstLine="720"/>
        <w:contextualSpacing/>
        <w:jc w:val="both"/>
        <w:rPr>
          <w:sz w:val="28"/>
          <w:szCs w:val="28"/>
        </w:rPr>
      </w:pPr>
      <w:r w:rsidRPr="009B0EC1">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7013" w:rsidRPr="009B0EC1" w:rsidRDefault="001D7013" w:rsidP="001D7013">
      <w:pPr>
        <w:ind w:firstLine="720"/>
        <w:contextualSpacing/>
        <w:jc w:val="both"/>
        <w:rPr>
          <w:sz w:val="28"/>
          <w:szCs w:val="28"/>
        </w:rPr>
      </w:pPr>
      <w:r w:rsidRPr="009B0EC1">
        <w:rPr>
          <w:sz w:val="28"/>
          <w:szCs w:val="28"/>
        </w:rPr>
        <w:lastRenderedPageBreak/>
        <w:t xml:space="preserve">При формировании заявления заявителю обеспечивается: </w:t>
      </w:r>
    </w:p>
    <w:p w:rsidR="001D7013" w:rsidRPr="009B0EC1" w:rsidRDefault="001D7013" w:rsidP="001D7013">
      <w:pPr>
        <w:ind w:firstLine="720"/>
        <w:contextualSpacing/>
        <w:jc w:val="both"/>
        <w:rPr>
          <w:sz w:val="28"/>
          <w:szCs w:val="28"/>
        </w:rPr>
      </w:pPr>
      <w:r w:rsidRPr="009B0EC1">
        <w:rPr>
          <w:sz w:val="28"/>
          <w:szCs w:val="28"/>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б) возможность печати на бумажном носителе копии электронной формы заявления; </w:t>
      </w:r>
    </w:p>
    <w:p w:rsidR="001D7013" w:rsidRPr="009B0EC1" w:rsidRDefault="001D7013" w:rsidP="001D7013">
      <w:pPr>
        <w:ind w:firstLine="720"/>
        <w:contextualSpacing/>
        <w:jc w:val="both"/>
        <w:rPr>
          <w:sz w:val="28"/>
          <w:szCs w:val="28"/>
        </w:rPr>
      </w:pPr>
      <w:r w:rsidRPr="009B0EC1">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7013" w:rsidRPr="009B0EC1" w:rsidRDefault="001D7013" w:rsidP="001D7013">
      <w:pPr>
        <w:ind w:firstLine="720"/>
        <w:contextualSpacing/>
        <w:jc w:val="both"/>
        <w:rPr>
          <w:sz w:val="28"/>
          <w:szCs w:val="28"/>
        </w:rPr>
      </w:pPr>
      <w:r w:rsidRPr="009B0EC1">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D7013" w:rsidRPr="009B0EC1" w:rsidRDefault="001D7013" w:rsidP="001D7013">
      <w:pPr>
        <w:ind w:firstLine="720"/>
        <w:contextualSpacing/>
        <w:jc w:val="both"/>
        <w:rPr>
          <w:sz w:val="28"/>
          <w:szCs w:val="28"/>
        </w:rPr>
      </w:pPr>
      <w:r w:rsidRPr="009B0EC1">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1D7013" w:rsidRPr="009B0EC1" w:rsidRDefault="001D7013" w:rsidP="001D7013">
      <w:pPr>
        <w:ind w:firstLine="720"/>
        <w:contextualSpacing/>
        <w:jc w:val="both"/>
        <w:rPr>
          <w:sz w:val="28"/>
          <w:szCs w:val="28"/>
        </w:rPr>
      </w:pPr>
      <w:r w:rsidRPr="009B0EC1">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D7013" w:rsidRPr="009B0EC1" w:rsidRDefault="001D7013" w:rsidP="001D7013">
      <w:pPr>
        <w:ind w:firstLine="720"/>
        <w:contextualSpacing/>
        <w:jc w:val="both"/>
        <w:rPr>
          <w:sz w:val="28"/>
          <w:szCs w:val="28"/>
        </w:rPr>
      </w:pPr>
      <w:r w:rsidRPr="009B0EC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D7013" w:rsidRPr="009B0EC1" w:rsidRDefault="001D7013" w:rsidP="001D7013">
      <w:pPr>
        <w:ind w:firstLine="720"/>
        <w:contextualSpacing/>
        <w:jc w:val="both"/>
        <w:rPr>
          <w:sz w:val="28"/>
          <w:szCs w:val="28"/>
        </w:rPr>
      </w:pPr>
      <w:r w:rsidRPr="009B0EC1">
        <w:rPr>
          <w:sz w:val="28"/>
          <w:szCs w:val="28"/>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D7013" w:rsidRPr="009B0EC1" w:rsidRDefault="001D7013" w:rsidP="001D7013">
      <w:pPr>
        <w:ind w:firstLine="720"/>
        <w:contextualSpacing/>
        <w:jc w:val="both"/>
        <w:rPr>
          <w:sz w:val="28"/>
          <w:szCs w:val="28"/>
        </w:rPr>
      </w:pPr>
      <w:r w:rsidRPr="009B0EC1">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D7013" w:rsidRPr="009B0EC1" w:rsidRDefault="001D7013" w:rsidP="001D7013">
      <w:pPr>
        <w:ind w:firstLine="720"/>
        <w:contextualSpacing/>
        <w:jc w:val="both"/>
        <w:rPr>
          <w:sz w:val="28"/>
          <w:szCs w:val="28"/>
        </w:rPr>
      </w:pPr>
      <w:r w:rsidRPr="009B0EC1">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D7013" w:rsidRPr="009B0EC1" w:rsidRDefault="001D7013" w:rsidP="001D7013">
      <w:pPr>
        <w:ind w:firstLine="720"/>
        <w:contextualSpacing/>
        <w:jc w:val="both"/>
        <w:rPr>
          <w:sz w:val="28"/>
          <w:szCs w:val="28"/>
        </w:rPr>
      </w:pPr>
      <w:r w:rsidRPr="009B0EC1">
        <w:rPr>
          <w:sz w:val="28"/>
          <w:szCs w:val="28"/>
        </w:rPr>
        <w:t xml:space="preserve">Ответственное должностное лицо: </w:t>
      </w:r>
    </w:p>
    <w:p w:rsidR="001D7013" w:rsidRPr="009B0EC1" w:rsidRDefault="001D7013" w:rsidP="001D7013">
      <w:pPr>
        <w:ind w:firstLine="720"/>
        <w:contextualSpacing/>
        <w:jc w:val="both"/>
        <w:rPr>
          <w:sz w:val="28"/>
          <w:szCs w:val="28"/>
        </w:rPr>
      </w:pPr>
      <w:r w:rsidRPr="009B0EC1">
        <w:rPr>
          <w:sz w:val="28"/>
          <w:szCs w:val="28"/>
        </w:rPr>
        <w:t xml:space="preserve">проверяет наличие электронных заявлений, поступивших с ЕПГУ, с периодом не реже 2 раз в день; </w:t>
      </w:r>
    </w:p>
    <w:p w:rsidR="001D7013" w:rsidRPr="009B0EC1" w:rsidRDefault="001D7013" w:rsidP="001D7013">
      <w:pPr>
        <w:ind w:firstLine="720"/>
        <w:contextualSpacing/>
        <w:jc w:val="both"/>
        <w:rPr>
          <w:sz w:val="28"/>
          <w:szCs w:val="28"/>
        </w:rPr>
      </w:pPr>
      <w:r w:rsidRPr="009B0EC1">
        <w:rPr>
          <w:sz w:val="28"/>
          <w:szCs w:val="28"/>
        </w:rPr>
        <w:t xml:space="preserve">рассматривает поступившие заявления и приложенные образы документов (документы); </w:t>
      </w:r>
    </w:p>
    <w:p w:rsidR="001D7013" w:rsidRPr="009B0EC1" w:rsidRDefault="001D7013" w:rsidP="001D7013">
      <w:pPr>
        <w:ind w:firstLine="720"/>
        <w:contextualSpacing/>
        <w:jc w:val="both"/>
        <w:rPr>
          <w:sz w:val="28"/>
          <w:szCs w:val="28"/>
        </w:rPr>
      </w:pPr>
      <w:r w:rsidRPr="009B0EC1">
        <w:rPr>
          <w:sz w:val="28"/>
          <w:szCs w:val="28"/>
        </w:rPr>
        <w:t xml:space="preserve">производит действия в соответствии с пунктом 52 настоящего Административного регламента. </w:t>
      </w:r>
    </w:p>
    <w:p w:rsidR="001D7013" w:rsidRPr="009B0EC1" w:rsidRDefault="001D7013" w:rsidP="001D7013">
      <w:pPr>
        <w:ind w:firstLine="720"/>
        <w:contextualSpacing/>
        <w:jc w:val="both"/>
        <w:rPr>
          <w:sz w:val="28"/>
          <w:szCs w:val="28"/>
        </w:rPr>
      </w:pPr>
      <w:r w:rsidRPr="009B0EC1">
        <w:rPr>
          <w:sz w:val="28"/>
          <w:szCs w:val="28"/>
        </w:rPr>
        <w:t xml:space="preserve">54. Заявителю в качестве результата предоставления муниципальной </w:t>
      </w:r>
      <w:r w:rsidRPr="009B0EC1">
        <w:rPr>
          <w:sz w:val="28"/>
          <w:szCs w:val="28"/>
        </w:rPr>
        <w:lastRenderedPageBreak/>
        <w:t xml:space="preserve">услуги обеспечивается возможность получения документа: </w:t>
      </w:r>
    </w:p>
    <w:p w:rsidR="001D7013" w:rsidRPr="009B0EC1" w:rsidRDefault="001D7013" w:rsidP="001D7013">
      <w:pPr>
        <w:ind w:firstLine="720"/>
        <w:contextualSpacing/>
        <w:jc w:val="both"/>
        <w:rPr>
          <w:sz w:val="28"/>
          <w:szCs w:val="28"/>
        </w:rPr>
      </w:pPr>
      <w:r w:rsidRPr="009B0EC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D7013" w:rsidRPr="009B0EC1" w:rsidRDefault="001D7013" w:rsidP="001D7013">
      <w:pPr>
        <w:ind w:firstLine="720"/>
        <w:contextualSpacing/>
        <w:jc w:val="both"/>
        <w:rPr>
          <w:sz w:val="28"/>
          <w:szCs w:val="28"/>
        </w:rPr>
      </w:pPr>
      <w:r w:rsidRPr="009B0EC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D7013" w:rsidRPr="009B0EC1" w:rsidRDefault="001D7013" w:rsidP="001D7013">
      <w:pPr>
        <w:ind w:firstLine="720"/>
        <w:contextualSpacing/>
        <w:jc w:val="both"/>
        <w:rPr>
          <w:sz w:val="28"/>
          <w:szCs w:val="28"/>
        </w:rPr>
      </w:pPr>
      <w:r w:rsidRPr="009B0EC1">
        <w:rPr>
          <w:sz w:val="28"/>
          <w:szCs w:val="28"/>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1D7013" w:rsidRPr="009B0EC1" w:rsidRDefault="001D7013" w:rsidP="001D7013">
      <w:pPr>
        <w:ind w:firstLine="720"/>
        <w:contextualSpacing/>
        <w:jc w:val="both"/>
        <w:rPr>
          <w:sz w:val="28"/>
          <w:szCs w:val="28"/>
        </w:rPr>
      </w:pPr>
      <w:r w:rsidRPr="009B0EC1">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56. Оценка качества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9B0EC1">
        <w:rPr>
          <w:sz w:val="28"/>
          <w:szCs w:val="28"/>
        </w:rPr>
        <w:lastRenderedPageBreak/>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D7013" w:rsidRPr="009B0EC1" w:rsidRDefault="001D7013" w:rsidP="001D7013">
      <w:pPr>
        <w:ind w:firstLine="720"/>
        <w:contextualSpacing/>
        <w:jc w:val="both"/>
        <w:rPr>
          <w:sz w:val="28"/>
          <w:szCs w:val="28"/>
        </w:rPr>
      </w:pPr>
      <w:r w:rsidRPr="009B0EC1">
        <w:rPr>
          <w:sz w:val="28"/>
          <w:szCs w:val="28"/>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9B0EC1">
        <w:rPr>
          <w:bCs/>
          <w:sz w:val="28"/>
          <w:szCs w:val="28"/>
        </w:rPr>
        <w:t>Об организации предоставления государственных и муниципальных услуг».</w:t>
      </w:r>
    </w:p>
    <w:p w:rsidR="001D7013" w:rsidRPr="009B0EC1" w:rsidRDefault="001D7013" w:rsidP="001D7013">
      <w:pPr>
        <w:ind w:firstLine="720"/>
        <w:contextualSpacing/>
        <w:jc w:val="both"/>
        <w:rPr>
          <w:sz w:val="28"/>
          <w:szCs w:val="28"/>
        </w:rPr>
      </w:pPr>
    </w:p>
    <w:p w:rsidR="001D7013" w:rsidRPr="009B0EC1" w:rsidRDefault="001D7013" w:rsidP="001D7013">
      <w:pPr>
        <w:contextualSpacing/>
        <w:jc w:val="center"/>
        <w:rPr>
          <w:b/>
          <w:sz w:val="28"/>
          <w:szCs w:val="28"/>
        </w:rPr>
      </w:pPr>
      <w:r w:rsidRPr="009B0EC1">
        <w:rPr>
          <w:b/>
          <w:sz w:val="28"/>
          <w:szCs w:val="28"/>
          <w:lang w:val="en-US"/>
        </w:rPr>
        <w:t>IV</w:t>
      </w:r>
      <w:r w:rsidRPr="009B0EC1">
        <w:rPr>
          <w:b/>
          <w:sz w:val="28"/>
          <w:szCs w:val="28"/>
        </w:rPr>
        <w:t xml:space="preserve"> Формы контроля за исполнением административного регламента</w:t>
      </w:r>
    </w:p>
    <w:p w:rsidR="001D7013" w:rsidRPr="009B0EC1" w:rsidRDefault="001D7013" w:rsidP="001D7013">
      <w:pPr>
        <w:contextualSpacing/>
        <w:jc w:val="center"/>
        <w:rPr>
          <w:b/>
          <w:sz w:val="28"/>
          <w:szCs w:val="28"/>
        </w:rPr>
      </w:pPr>
    </w:p>
    <w:p w:rsidR="001D7013" w:rsidRPr="009B0EC1" w:rsidRDefault="001D7013" w:rsidP="001D7013">
      <w:pPr>
        <w:contextualSpacing/>
        <w:jc w:val="center"/>
        <w:rPr>
          <w:b/>
          <w:sz w:val="28"/>
          <w:szCs w:val="28"/>
        </w:rPr>
      </w:pPr>
      <w:r w:rsidRPr="009B0EC1">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both"/>
        <w:rPr>
          <w:sz w:val="28"/>
          <w:szCs w:val="28"/>
        </w:rPr>
      </w:pPr>
      <w:r w:rsidRPr="009B0EC1">
        <w:rPr>
          <w:sz w:val="28"/>
          <w:szCs w:val="28"/>
        </w:rPr>
        <w:t xml:space="preserve">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6B2095">
        <w:rPr>
          <w:sz w:val="28"/>
          <w:szCs w:val="28"/>
        </w:rPr>
        <w:t>муниципального образования Днепровский сельсовет</w:t>
      </w:r>
      <w:r w:rsidRPr="009B0EC1">
        <w:rPr>
          <w:sz w:val="28"/>
          <w:szCs w:val="28"/>
        </w:rPr>
        <w:t xml:space="preserve">, уполномоченным </w:t>
      </w:r>
      <w:r w:rsidR="006B2095">
        <w:rPr>
          <w:sz w:val="28"/>
          <w:szCs w:val="28"/>
        </w:rPr>
        <w:t>специалистом администрации муниципального образования Днепровский сельсовет</w:t>
      </w:r>
      <w:r w:rsidRPr="009B0EC1">
        <w:rPr>
          <w:sz w:val="28"/>
          <w:szCs w:val="28"/>
        </w:rPr>
        <w:t xml:space="preserve"> – </w:t>
      </w:r>
      <w:r w:rsidR="006B2095">
        <w:rPr>
          <w:sz w:val="28"/>
          <w:szCs w:val="28"/>
        </w:rPr>
        <w:t>специалистом 1 категории МО Днепровский саельсовет</w:t>
      </w:r>
      <w:r w:rsidRPr="009B0EC1">
        <w:rPr>
          <w:sz w:val="28"/>
          <w:szCs w:val="28"/>
        </w:rPr>
        <w:t>.</w:t>
      </w:r>
    </w:p>
    <w:p w:rsidR="001D7013" w:rsidRPr="009B0EC1" w:rsidRDefault="001D7013" w:rsidP="001D7013">
      <w:pPr>
        <w:ind w:firstLine="720"/>
        <w:contextualSpacing/>
        <w:jc w:val="both"/>
        <w:rPr>
          <w:sz w:val="28"/>
          <w:szCs w:val="28"/>
        </w:rPr>
      </w:pPr>
      <w:r w:rsidRPr="009B0EC1">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D7013" w:rsidRPr="009B0EC1" w:rsidRDefault="001D7013" w:rsidP="001D7013">
      <w:pPr>
        <w:ind w:firstLine="720"/>
        <w:contextualSpacing/>
        <w:jc w:val="both"/>
        <w:rPr>
          <w:sz w:val="28"/>
          <w:szCs w:val="28"/>
        </w:rPr>
      </w:pPr>
      <w:r w:rsidRPr="009B0EC1">
        <w:rPr>
          <w:sz w:val="28"/>
          <w:szCs w:val="28"/>
        </w:rPr>
        <w:t xml:space="preserve">Текущий контроль осуществляется путем проведения проверок: </w:t>
      </w:r>
    </w:p>
    <w:p w:rsidR="001D7013" w:rsidRPr="009B0EC1" w:rsidRDefault="001D7013" w:rsidP="001D7013">
      <w:pPr>
        <w:ind w:firstLine="720"/>
        <w:contextualSpacing/>
        <w:jc w:val="both"/>
        <w:rPr>
          <w:sz w:val="28"/>
          <w:szCs w:val="28"/>
        </w:rPr>
      </w:pPr>
      <w:r w:rsidRPr="009B0EC1">
        <w:rPr>
          <w:sz w:val="28"/>
          <w:szCs w:val="28"/>
        </w:rPr>
        <w:t xml:space="preserve">решений о предоставлении (об отказе в предоставлении) государственной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выявления и устранения нарушений прав граждан; </w:t>
      </w:r>
    </w:p>
    <w:p w:rsidR="001D7013" w:rsidRPr="009B0EC1" w:rsidRDefault="001D7013" w:rsidP="001D7013">
      <w:pPr>
        <w:ind w:firstLine="720"/>
        <w:contextualSpacing/>
        <w:jc w:val="both"/>
        <w:rPr>
          <w:sz w:val="28"/>
          <w:szCs w:val="28"/>
        </w:rPr>
      </w:pPr>
      <w:r w:rsidRPr="009B0EC1">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center"/>
        <w:rPr>
          <w:b/>
          <w:sz w:val="28"/>
          <w:szCs w:val="28"/>
        </w:rPr>
      </w:pPr>
      <w:r w:rsidRPr="009B0EC1">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7013" w:rsidRPr="009B0EC1" w:rsidRDefault="001D7013" w:rsidP="001D7013">
      <w:pPr>
        <w:ind w:firstLine="720"/>
        <w:contextualSpacing/>
        <w:jc w:val="center"/>
        <w:rPr>
          <w:b/>
          <w:sz w:val="28"/>
          <w:szCs w:val="28"/>
        </w:rPr>
      </w:pPr>
    </w:p>
    <w:p w:rsidR="001D7013" w:rsidRPr="009B0EC1" w:rsidRDefault="001D7013" w:rsidP="001D7013">
      <w:pPr>
        <w:ind w:firstLine="720"/>
        <w:contextualSpacing/>
        <w:jc w:val="both"/>
        <w:rPr>
          <w:sz w:val="28"/>
          <w:szCs w:val="28"/>
        </w:rPr>
      </w:pPr>
      <w:r w:rsidRPr="009B0EC1">
        <w:rPr>
          <w:sz w:val="28"/>
          <w:szCs w:val="28"/>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1D7013" w:rsidRPr="009B0EC1" w:rsidRDefault="001D7013" w:rsidP="001D7013">
      <w:pPr>
        <w:ind w:firstLine="720"/>
        <w:contextualSpacing/>
        <w:jc w:val="both"/>
        <w:rPr>
          <w:sz w:val="28"/>
          <w:szCs w:val="28"/>
        </w:rPr>
      </w:pPr>
      <w:r w:rsidRPr="009B0EC1">
        <w:rPr>
          <w:sz w:val="28"/>
          <w:szCs w:val="28"/>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Pr="009B0EC1">
        <w:rPr>
          <w:sz w:val="28"/>
          <w:szCs w:val="28"/>
        </w:rPr>
        <w:lastRenderedPageBreak/>
        <w:t xml:space="preserve">предоставления муниципальной услуги контролю подлежат: </w:t>
      </w:r>
    </w:p>
    <w:p w:rsidR="001D7013" w:rsidRPr="009B0EC1" w:rsidRDefault="001D7013" w:rsidP="001D7013">
      <w:pPr>
        <w:ind w:firstLine="720"/>
        <w:contextualSpacing/>
        <w:jc w:val="both"/>
        <w:rPr>
          <w:sz w:val="28"/>
          <w:szCs w:val="28"/>
        </w:rPr>
      </w:pPr>
      <w:r w:rsidRPr="009B0EC1">
        <w:rPr>
          <w:sz w:val="28"/>
          <w:szCs w:val="28"/>
        </w:rPr>
        <w:t>соблюдение сроков предоставления муниципальной услуги;</w:t>
      </w:r>
    </w:p>
    <w:p w:rsidR="001D7013" w:rsidRPr="009B0EC1" w:rsidRDefault="001D7013" w:rsidP="001D7013">
      <w:pPr>
        <w:ind w:firstLine="720"/>
        <w:contextualSpacing/>
        <w:jc w:val="both"/>
        <w:rPr>
          <w:sz w:val="28"/>
          <w:szCs w:val="28"/>
        </w:rPr>
      </w:pPr>
      <w:r w:rsidRPr="009B0EC1">
        <w:rPr>
          <w:sz w:val="28"/>
          <w:szCs w:val="28"/>
        </w:rPr>
        <w:t xml:space="preserve">соблюдение положений настоящего Административного регламента; </w:t>
      </w:r>
    </w:p>
    <w:p w:rsidR="001D7013" w:rsidRPr="009B0EC1" w:rsidRDefault="001D7013" w:rsidP="001D7013">
      <w:pPr>
        <w:ind w:firstLine="720"/>
        <w:contextualSpacing/>
        <w:jc w:val="both"/>
        <w:rPr>
          <w:sz w:val="28"/>
          <w:szCs w:val="28"/>
        </w:rPr>
      </w:pPr>
      <w:r w:rsidRPr="009B0EC1">
        <w:rPr>
          <w:sz w:val="28"/>
          <w:szCs w:val="28"/>
        </w:rPr>
        <w:t xml:space="preserve">правильность и обоснованность принятого решения об отказе в предоставлении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Основанием для проведения внеплановых проверок являются: </w:t>
      </w:r>
    </w:p>
    <w:p w:rsidR="001D7013" w:rsidRPr="009B0EC1" w:rsidRDefault="001D7013" w:rsidP="001D7013">
      <w:pPr>
        <w:ind w:firstLine="720"/>
        <w:contextualSpacing/>
        <w:jc w:val="both"/>
        <w:rPr>
          <w:sz w:val="28"/>
          <w:szCs w:val="28"/>
        </w:rPr>
      </w:pPr>
      <w:r w:rsidRPr="009B0EC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6E4B">
        <w:rPr>
          <w:sz w:val="28"/>
          <w:szCs w:val="28"/>
        </w:rPr>
        <w:t>Оренбургской</w:t>
      </w:r>
      <w:r w:rsidRPr="009B0EC1">
        <w:rPr>
          <w:sz w:val="28"/>
          <w:szCs w:val="28"/>
        </w:rPr>
        <w:t xml:space="preserve"> области и нормативных правовых актов органов местного самоуправления </w:t>
      </w:r>
      <w:r w:rsidR="00B06E4B">
        <w:rPr>
          <w:sz w:val="28"/>
          <w:szCs w:val="28"/>
        </w:rPr>
        <w:t>Беляевского</w:t>
      </w:r>
      <w:r w:rsidRPr="009B0EC1">
        <w:rPr>
          <w:sz w:val="28"/>
          <w:szCs w:val="28"/>
        </w:rPr>
        <w:t xml:space="preserve"> района;</w:t>
      </w:r>
    </w:p>
    <w:p w:rsidR="001D7013" w:rsidRPr="009B0EC1" w:rsidRDefault="001D7013" w:rsidP="001D7013">
      <w:pPr>
        <w:ind w:firstLine="720"/>
        <w:contextualSpacing/>
        <w:jc w:val="both"/>
        <w:rPr>
          <w:sz w:val="28"/>
          <w:szCs w:val="28"/>
        </w:rPr>
      </w:pPr>
      <w:r w:rsidRPr="009B0EC1">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center"/>
        <w:rPr>
          <w:b/>
          <w:sz w:val="28"/>
          <w:szCs w:val="28"/>
        </w:rPr>
      </w:pPr>
      <w:r w:rsidRPr="009B0EC1">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both"/>
        <w:rPr>
          <w:sz w:val="28"/>
          <w:szCs w:val="28"/>
        </w:rPr>
      </w:pPr>
      <w:r w:rsidRPr="009B0EC1">
        <w:rPr>
          <w:sz w:val="28"/>
          <w:szCs w:val="28"/>
        </w:rPr>
        <w:t xml:space="preserve">61.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B2095">
        <w:rPr>
          <w:sz w:val="28"/>
          <w:szCs w:val="28"/>
        </w:rPr>
        <w:t>Оренбургской</w:t>
      </w:r>
      <w:r w:rsidRPr="009B0EC1">
        <w:rPr>
          <w:sz w:val="28"/>
          <w:szCs w:val="28"/>
        </w:rPr>
        <w:t xml:space="preserve"> области и нормативных правовых актов органов местного самоуправления </w:t>
      </w:r>
      <w:r w:rsidR="006B2095">
        <w:rPr>
          <w:sz w:val="28"/>
          <w:szCs w:val="28"/>
        </w:rPr>
        <w:t>Беляевского</w:t>
      </w:r>
      <w:r w:rsidRPr="009B0EC1">
        <w:rPr>
          <w:sz w:val="28"/>
          <w:szCs w:val="28"/>
        </w:rPr>
        <w:t xml:space="preserve"> района осуществляется привлечение виновных лиц к ответственности в соответствии с законодательством Российской Федерации. </w:t>
      </w:r>
    </w:p>
    <w:p w:rsidR="001D7013" w:rsidRPr="009B0EC1" w:rsidRDefault="001D7013" w:rsidP="001D7013">
      <w:pPr>
        <w:ind w:firstLine="720"/>
        <w:contextualSpacing/>
        <w:jc w:val="both"/>
        <w:rPr>
          <w:sz w:val="28"/>
          <w:szCs w:val="28"/>
        </w:rPr>
      </w:pPr>
      <w:r w:rsidRPr="009B0EC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D7013" w:rsidRPr="009B0EC1" w:rsidRDefault="001D7013" w:rsidP="001D7013">
      <w:pPr>
        <w:ind w:firstLine="720"/>
        <w:contextualSpacing/>
        <w:jc w:val="both"/>
        <w:rPr>
          <w:sz w:val="28"/>
          <w:szCs w:val="28"/>
        </w:rPr>
      </w:pPr>
    </w:p>
    <w:p w:rsidR="001D7013" w:rsidRPr="009B0EC1" w:rsidRDefault="001D7013" w:rsidP="001D7013">
      <w:pPr>
        <w:ind w:firstLine="720"/>
        <w:contextualSpacing/>
        <w:jc w:val="center"/>
        <w:rPr>
          <w:b/>
          <w:sz w:val="28"/>
          <w:szCs w:val="28"/>
        </w:rPr>
      </w:pPr>
      <w:r w:rsidRPr="009B0EC1">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7013" w:rsidRPr="009B0EC1" w:rsidRDefault="001D7013" w:rsidP="001D7013">
      <w:pPr>
        <w:ind w:firstLine="720"/>
        <w:contextualSpacing/>
        <w:jc w:val="center"/>
        <w:rPr>
          <w:b/>
          <w:sz w:val="28"/>
          <w:szCs w:val="28"/>
        </w:rPr>
      </w:pPr>
    </w:p>
    <w:p w:rsidR="001D7013" w:rsidRPr="009B0EC1" w:rsidRDefault="001D7013" w:rsidP="001D7013">
      <w:pPr>
        <w:ind w:firstLine="720"/>
        <w:contextualSpacing/>
        <w:jc w:val="both"/>
        <w:rPr>
          <w:sz w:val="28"/>
          <w:szCs w:val="28"/>
        </w:rPr>
      </w:pPr>
      <w:r w:rsidRPr="009B0EC1">
        <w:rPr>
          <w:sz w:val="28"/>
          <w:szCs w:val="28"/>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D7013" w:rsidRPr="009B0EC1" w:rsidRDefault="001D7013" w:rsidP="001D7013">
      <w:pPr>
        <w:ind w:firstLine="720"/>
        <w:contextualSpacing/>
        <w:jc w:val="both"/>
        <w:rPr>
          <w:sz w:val="28"/>
          <w:szCs w:val="28"/>
        </w:rPr>
      </w:pPr>
      <w:r w:rsidRPr="009B0EC1">
        <w:rPr>
          <w:sz w:val="28"/>
          <w:szCs w:val="28"/>
        </w:rPr>
        <w:t xml:space="preserve">Граждане, их объединения и организации также имеют право: </w:t>
      </w:r>
    </w:p>
    <w:p w:rsidR="001D7013" w:rsidRPr="009B0EC1" w:rsidRDefault="001D7013" w:rsidP="001D7013">
      <w:pPr>
        <w:ind w:firstLine="720"/>
        <w:contextualSpacing/>
        <w:jc w:val="both"/>
        <w:rPr>
          <w:sz w:val="28"/>
          <w:szCs w:val="28"/>
        </w:rPr>
      </w:pPr>
      <w:r w:rsidRPr="009B0EC1">
        <w:rPr>
          <w:sz w:val="28"/>
          <w:szCs w:val="28"/>
        </w:rPr>
        <w:t xml:space="preserve">направлять замечания и предложения по улучшению доступности и качества предоставления муниципальной услуги; </w:t>
      </w:r>
    </w:p>
    <w:p w:rsidR="001D7013" w:rsidRPr="009B0EC1" w:rsidRDefault="001D7013" w:rsidP="001D7013">
      <w:pPr>
        <w:ind w:firstLine="720"/>
        <w:contextualSpacing/>
        <w:jc w:val="both"/>
        <w:rPr>
          <w:sz w:val="28"/>
          <w:szCs w:val="28"/>
        </w:rPr>
      </w:pPr>
      <w:r w:rsidRPr="009B0EC1">
        <w:rPr>
          <w:sz w:val="28"/>
          <w:szCs w:val="28"/>
        </w:rPr>
        <w:t xml:space="preserve">вносить предложения о мерах по устранению нарушений настоящего Административного регламента. </w:t>
      </w:r>
    </w:p>
    <w:p w:rsidR="001D7013" w:rsidRPr="009B0EC1" w:rsidRDefault="001D7013" w:rsidP="001D7013">
      <w:pPr>
        <w:ind w:firstLine="720"/>
        <w:contextualSpacing/>
        <w:jc w:val="both"/>
        <w:rPr>
          <w:sz w:val="28"/>
          <w:szCs w:val="28"/>
        </w:rPr>
      </w:pPr>
      <w:r w:rsidRPr="009B0EC1">
        <w:rPr>
          <w:sz w:val="28"/>
          <w:szCs w:val="28"/>
        </w:rPr>
        <w:t xml:space="preserve">63. Должностные лица Уполномоченного органа принимают меры к прекращению допущенных нарушений, устраняют причины и условия, </w:t>
      </w:r>
      <w:r w:rsidRPr="009B0EC1">
        <w:rPr>
          <w:sz w:val="28"/>
          <w:szCs w:val="28"/>
        </w:rPr>
        <w:lastRenderedPageBreak/>
        <w:t xml:space="preserve">способствующие совершению нарушений. </w:t>
      </w:r>
    </w:p>
    <w:p w:rsidR="001D7013" w:rsidRPr="009B0EC1" w:rsidRDefault="001D7013" w:rsidP="001D7013">
      <w:pPr>
        <w:ind w:firstLine="720"/>
        <w:contextualSpacing/>
        <w:jc w:val="both"/>
        <w:rPr>
          <w:sz w:val="28"/>
          <w:szCs w:val="28"/>
        </w:rPr>
      </w:pPr>
      <w:r w:rsidRPr="009B0EC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013" w:rsidRPr="009B0EC1" w:rsidRDefault="001D7013" w:rsidP="001D7013">
      <w:pPr>
        <w:ind w:firstLine="540"/>
        <w:contextualSpacing/>
        <w:jc w:val="center"/>
        <w:rPr>
          <w:b/>
          <w:sz w:val="28"/>
          <w:szCs w:val="28"/>
        </w:rPr>
      </w:pPr>
    </w:p>
    <w:p w:rsidR="001D7013" w:rsidRPr="009B0EC1" w:rsidRDefault="001D7013" w:rsidP="001D7013">
      <w:pPr>
        <w:ind w:firstLine="540"/>
        <w:contextualSpacing/>
        <w:jc w:val="both"/>
        <w:rPr>
          <w:sz w:val="28"/>
          <w:szCs w:val="28"/>
        </w:rPr>
      </w:pPr>
      <w:r w:rsidRPr="009B0EC1">
        <w:rPr>
          <w:sz w:val="28"/>
          <w:szCs w:val="28"/>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D7013" w:rsidRPr="009B0EC1" w:rsidRDefault="001D7013" w:rsidP="001D7013">
      <w:pPr>
        <w:ind w:firstLine="540"/>
        <w:contextualSpacing/>
        <w:jc w:val="both"/>
        <w:rPr>
          <w:sz w:val="28"/>
          <w:szCs w:val="28"/>
        </w:rPr>
      </w:pPr>
      <w:r w:rsidRPr="009B0EC1">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7013" w:rsidRPr="009B0EC1" w:rsidRDefault="001D7013" w:rsidP="001D7013">
      <w:pPr>
        <w:ind w:firstLine="540"/>
        <w:contextualSpacing/>
        <w:jc w:val="both"/>
        <w:rPr>
          <w:sz w:val="28"/>
          <w:szCs w:val="28"/>
        </w:rPr>
      </w:pPr>
      <w:r w:rsidRPr="009B0EC1">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D7013" w:rsidRPr="009B0EC1" w:rsidRDefault="001D7013" w:rsidP="001D7013">
      <w:pPr>
        <w:ind w:firstLine="540"/>
        <w:contextualSpacing/>
        <w:jc w:val="both"/>
        <w:rPr>
          <w:sz w:val="28"/>
          <w:szCs w:val="28"/>
        </w:rPr>
      </w:pPr>
      <w:r w:rsidRPr="009B0EC1">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1D7013" w:rsidRPr="009B0EC1" w:rsidRDefault="001D7013" w:rsidP="001D7013">
      <w:pPr>
        <w:ind w:firstLine="540"/>
        <w:contextualSpacing/>
        <w:jc w:val="both"/>
        <w:rPr>
          <w:sz w:val="28"/>
          <w:szCs w:val="28"/>
        </w:rPr>
      </w:pPr>
      <w:r w:rsidRPr="009B0EC1">
        <w:rPr>
          <w:sz w:val="28"/>
          <w:szCs w:val="28"/>
        </w:rPr>
        <w:t xml:space="preserve">к учредителю многофункционального центра – на решение и действия (бездействие) многофункционального центра. </w:t>
      </w:r>
    </w:p>
    <w:p w:rsidR="001D7013" w:rsidRPr="009B0EC1" w:rsidRDefault="001D7013" w:rsidP="001D7013">
      <w:pPr>
        <w:ind w:firstLine="540"/>
        <w:contextualSpacing/>
        <w:jc w:val="both"/>
        <w:rPr>
          <w:sz w:val="28"/>
          <w:szCs w:val="28"/>
        </w:rPr>
      </w:pPr>
      <w:r w:rsidRPr="009B0EC1">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013" w:rsidRPr="009B0EC1" w:rsidRDefault="001D7013" w:rsidP="001D7013">
      <w:pPr>
        <w:ind w:firstLine="540"/>
        <w:contextualSpacing/>
        <w:jc w:val="center"/>
        <w:rPr>
          <w:b/>
          <w:sz w:val="28"/>
          <w:szCs w:val="28"/>
        </w:rPr>
      </w:pPr>
    </w:p>
    <w:p w:rsidR="001D7013" w:rsidRPr="009B0EC1" w:rsidRDefault="001D7013" w:rsidP="001D7013">
      <w:pPr>
        <w:ind w:firstLine="540"/>
        <w:contextualSpacing/>
        <w:jc w:val="both"/>
        <w:rPr>
          <w:sz w:val="28"/>
          <w:szCs w:val="28"/>
        </w:rPr>
      </w:pPr>
      <w:r w:rsidRPr="009B0EC1">
        <w:rPr>
          <w:sz w:val="28"/>
          <w:szCs w:val="28"/>
        </w:rPr>
        <w:t xml:space="preserve">66. Информация о порядке подачи и рассмотрения жалобы размещается на информационных стендах в местах предоставления муниципальной </w:t>
      </w:r>
      <w:r w:rsidRPr="009B0EC1">
        <w:rPr>
          <w:sz w:val="28"/>
          <w:szCs w:val="28"/>
        </w:rPr>
        <w:lastRenderedPageBreak/>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7013" w:rsidRPr="009B0EC1" w:rsidRDefault="001D7013" w:rsidP="001D7013">
      <w:pPr>
        <w:ind w:firstLine="540"/>
        <w:contextualSpacing/>
        <w:jc w:val="center"/>
        <w:rPr>
          <w:b/>
          <w:sz w:val="28"/>
          <w:szCs w:val="28"/>
        </w:rPr>
      </w:pPr>
      <w:r w:rsidRPr="009B0EC1">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D7013" w:rsidRPr="009B0EC1" w:rsidRDefault="001D7013" w:rsidP="001D7013">
      <w:pPr>
        <w:ind w:firstLine="540"/>
        <w:contextualSpacing/>
        <w:jc w:val="both"/>
        <w:rPr>
          <w:sz w:val="28"/>
          <w:szCs w:val="28"/>
        </w:rPr>
      </w:pPr>
      <w:r w:rsidRPr="009B0EC1">
        <w:rPr>
          <w:sz w:val="28"/>
          <w:szCs w:val="28"/>
        </w:rPr>
        <w:t>Федеральным законом от 27.07.2010 № 210-ФЗ «</w:t>
      </w:r>
      <w:r w:rsidRPr="009B0EC1">
        <w:rPr>
          <w:bCs/>
          <w:sz w:val="28"/>
          <w:szCs w:val="28"/>
        </w:rPr>
        <w:t>Об организации предоставления государственных и муниципальных услуг».</w:t>
      </w:r>
    </w:p>
    <w:p w:rsidR="001D7013" w:rsidRPr="009B0EC1" w:rsidRDefault="001D7013" w:rsidP="001D7013">
      <w:pPr>
        <w:ind w:firstLine="540"/>
        <w:contextualSpacing/>
        <w:jc w:val="both"/>
        <w:rPr>
          <w:sz w:val="28"/>
          <w:szCs w:val="28"/>
        </w:rPr>
      </w:pPr>
      <w:r w:rsidRPr="009B0EC1">
        <w:rPr>
          <w:sz w:val="28"/>
          <w:szCs w:val="28"/>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013" w:rsidRPr="009B0EC1" w:rsidRDefault="001D7013" w:rsidP="001D7013">
      <w:pPr>
        <w:ind w:firstLine="540"/>
        <w:contextualSpacing/>
        <w:jc w:val="center"/>
        <w:rPr>
          <w:b/>
          <w:sz w:val="28"/>
          <w:szCs w:val="28"/>
        </w:rPr>
      </w:pPr>
    </w:p>
    <w:p w:rsidR="001D7013" w:rsidRPr="009B0EC1" w:rsidRDefault="001D7013" w:rsidP="001D7013">
      <w:pPr>
        <w:ind w:firstLine="540"/>
        <w:contextualSpacing/>
        <w:jc w:val="center"/>
        <w:rPr>
          <w:b/>
          <w:sz w:val="28"/>
          <w:szCs w:val="28"/>
        </w:rPr>
      </w:pPr>
      <w:r w:rsidRPr="009B0EC1">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013" w:rsidRPr="009B0EC1" w:rsidRDefault="001D7013" w:rsidP="001D7013">
      <w:pPr>
        <w:ind w:firstLine="540"/>
        <w:contextualSpacing/>
        <w:jc w:val="both"/>
        <w:rPr>
          <w:sz w:val="28"/>
          <w:szCs w:val="28"/>
        </w:rPr>
      </w:pPr>
      <w:r w:rsidRPr="009B0EC1">
        <w:rPr>
          <w:sz w:val="28"/>
          <w:szCs w:val="28"/>
        </w:rPr>
        <w:t xml:space="preserve">68 Многофункциональный центр осуществляет: </w:t>
      </w:r>
    </w:p>
    <w:p w:rsidR="001D7013" w:rsidRPr="009B0EC1" w:rsidRDefault="001D7013" w:rsidP="001D7013">
      <w:pPr>
        <w:ind w:firstLine="540"/>
        <w:contextualSpacing/>
        <w:jc w:val="both"/>
        <w:rPr>
          <w:sz w:val="28"/>
          <w:szCs w:val="28"/>
        </w:rPr>
      </w:pPr>
      <w:r w:rsidRPr="009B0EC1">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D7013" w:rsidRPr="009B0EC1" w:rsidRDefault="001D7013" w:rsidP="001D7013">
      <w:pPr>
        <w:ind w:firstLine="540"/>
        <w:contextualSpacing/>
        <w:jc w:val="both"/>
        <w:rPr>
          <w:sz w:val="28"/>
          <w:szCs w:val="28"/>
        </w:rPr>
      </w:pPr>
      <w:r w:rsidRPr="009B0EC1">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D7013" w:rsidRPr="009B0EC1" w:rsidRDefault="001D7013" w:rsidP="001D7013">
      <w:pPr>
        <w:ind w:firstLine="540"/>
        <w:contextualSpacing/>
        <w:jc w:val="both"/>
        <w:rPr>
          <w:sz w:val="28"/>
          <w:szCs w:val="28"/>
        </w:rPr>
      </w:pPr>
      <w:r w:rsidRPr="009B0EC1">
        <w:rPr>
          <w:sz w:val="28"/>
          <w:szCs w:val="28"/>
        </w:rPr>
        <w:t xml:space="preserve">иные процедуры и действия, предусмотренные Федеральным законом № 210-ФЗ. </w:t>
      </w:r>
    </w:p>
    <w:p w:rsidR="001D7013" w:rsidRPr="009B0EC1" w:rsidRDefault="001D7013" w:rsidP="001D7013">
      <w:pPr>
        <w:ind w:firstLine="540"/>
        <w:contextualSpacing/>
        <w:jc w:val="both"/>
        <w:rPr>
          <w:sz w:val="28"/>
          <w:szCs w:val="28"/>
        </w:rPr>
      </w:pPr>
      <w:r w:rsidRPr="009B0EC1">
        <w:rPr>
          <w:sz w:val="28"/>
          <w:szCs w:val="28"/>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lastRenderedPageBreak/>
        <w:t>Информирование заявителей</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69. Информирование заявителя многофункциональными центрами осуществляется следующими способами: </w:t>
      </w:r>
    </w:p>
    <w:p w:rsidR="001D7013" w:rsidRPr="009B0EC1" w:rsidRDefault="001D7013" w:rsidP="001D7013">
      <w:pPr>
        <w:ind w:firstLine="540"/>
        <w:contextualSpacing/>
        <w:jc w:val="both"/>
        <w:rPr>
          <w:sz w:val="28"/>
          <w:szCs w:val="28"/>
        </w:rPr>
      </w:pPr>
      <w:r w:rsidRPr="009B0EC1">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D7013" w:rsidRPr="009B0EC1" w:rsidRDefault="001D7013" w:rsidP="001D7013">
      <w:pPr>
        <w:ind w:firstLine="540"/>
        <w:contextualSpacing/>
        <w:jc w:val="both"/>
        <w:rPr>
          <w:sz w:val="28"/>
          <w:szCs w:val="28"/>
        </w:rPr>
      </w:pPr>
      <w:r w:rsidRPr="009B0EC1">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D7013" w:rsidRPr="009B0EC1" w:rsidRDefault="001D7013" w:rsidP="001D7013">
      <w:pPr>
        <w:ind w:firstLine="540"/>
        <w:contextualSpacing/>
        <w:jc w:val="both"/>
        <w:rPr>
          <w:sz w:val="28"/>
          <w:szCs w:val="28"/>
        </w:rPr>
      </w:pPr>
      <w:r w:rsidRPr="009B0EC1">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D7013" w:rsidRPr="009B0EC1" w:rsidRDefault="001D7013" w:rsidP="001D7013">
      <w:pPr>
        <w:ind w:firstLine="540"/>
        <w:contextualSpacing/>
        <w:jc w:val="both"/>
        <w:rPr>
          <w:sz w:val="28"/>
          <w:szCs w:val="28"/>
        </w:rPr>
      </w:pPr>
      <w:r w:rsidRPr="009B0EC1">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D7013" w:rsidRPr="009B0EC1" w:rsidRDefault="001D7013" w:rsidP="001D7013">
      <w:pPr>
        <w:ind w:firstLine="540"/>
        <w:contextualSpacing/>
        <w:jc w:val="both"/>
        <w:rPr>
          <w:sz w:val="28"/>
          <w:szCs w:val="28"/>
        </w:rPr>
      </w:pPr>
      <w:r w:rsidRPr="009B0EC1">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D7013" w:rsidRPr="009B0EC1" w:rsidRDefault="001D7013" w:rsidP="001D7013">
      <w:pPr>
        <w:ind w:firstLine="540"/>
        <w:contextualSpacing/>
        <w:jc w:val="both"/>
        <w:rPr>
          <w:sz w:val="28"/>
          <w:szCs w:val="28"/>
        </w:rPr>
      </w:pPr>
      <w:r w:rsidRPr="009B0EC1">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1D7013" w:rsidRPr="009B0EC1" w:rsidRDefault="001D7013" w:rsidP="001D7013">
      <w:pPr>
        <w:ind w:firstLine="540"/>
        <w:contextualSpacing/>
        <w:jc w:val="both"/>
        <w:rPr>
          <w:sz w:val="28"/>
          <w:szCs w:val="28"/>
        </w:rPr>
      </w:pPr>
      <w:r w:rsidRPr="009B0EC1">
        <w:rPr>
          <w:sz w:val="28"/>
          <w:szCs w:val="28"/>
        </w:rPr>
        <w:t xml:space="preserve">назначить другое время для консультаций. </w:t>
      </w:r>
    </w:p>
    <w:p w:rsidR="001D7013" w:rsidRPr="009B0EC1" w:rsidRDefault="001D7013" w:rsidP="001D7013">
      <w:pPr>
        <w:ind w:firstLine="540"/>
        <w:contextualSpacing/>
        <w:jc w:val="both"/>
        <w:rPr>
          <w:sz w:val="28"/>
          <w:szCs w:val="28"/>
        </w:rPr>
      </w:pPr>
      <w:r w:rsidRPr="009B0EC1">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Выдача заявителю результата предоставления государственной (муниципальной) услуги</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9B0EC1">
        <w:rPr>
          <w:sz w:val="28"/>
          <w:szCs w:val="28"/>
        </w:rPr>
        <w:lastRenderedPageBreak/>
        <w:t xml:space="preserve">утвержденном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D7013" w:rsidRPr="009B0EC1" w:rsidRDefault="001D7013" w:rsidP="001D7013">
      <w:pPr>
        <w:ind w:firstLine="540"/>
        <w:contextualSpacing/>
        <w:jc w:val="both"/>
        <w:rPr>
          <w:sz w:val="28"/>
          <w:szCs w:val="28"/>
        </w:rPr>
      </w:pPr>
      <w:r w:rsidRPr="009B0EC1">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D7013" w:rsidRPr="009B0EC1" w:rsidRDefault="001D7013" w:rsidP="001D7013">
      <w:pPr>
        <w:ind w:firstLine="540"/>
        <w:contextualSpacing/>
        <w:jc w:val="both"/>
        <w:rPr>
          <w:sz w:val="28"/>
          <w:szCs w:val="28"/>
        </w:rPr>
      </w:pPr>
      <w:r w:rsidRPr="009B0EC1">
        <w:rPr>
          <w:sz w:val="28"/>
          <w:szCs w:val="28"/>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D7013" w:rsidRPr="009B0EC1" w:rsidRDefault="001D7013" w:rsidP="001D7013">
      <w:pPr>
        <w:ind w:firstLine="540"/>
        <w:contextualSpacing/>
        <w:jc w:val="both"/>
        <w:rPr>
          <w:sz w:val="28"/>
          <w:szCs w:val="28"/>
        </w:rPr>
      </w:pPr>
      <w:r w:rsidRPr="009B0EC1">
        <w:rPr>
          <w:sz w:val="28"/>
          <w:szCs w:val="28"/>
        </w:rPr>
        <w:t xml:space="preserve">Работник многофункционального центра осуществляет следующие действия: </w:t>
      </w:r>
    </w:p>
    <w:p w:rsidR="001D7013" w:rsidRPr="009B0EC1" w:rsidRDefault="001D7013" w:rsidP="001D7013">
      <w:pPr>
        <w:ind w:firstLine="540"/>
        <w:contextualSpacing/>
        <w:jc w:val="both"/>
        <w:rPr>
          <w:sz w:val="28"/>
          <w:szCs w:val="28"/>
        </w:rPr>
      </w:pPr>
      <w:r w:rsidRPr="009B0EC1">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D7013" w:rsidRPr="009B0EC1" w:rsidRDefault="001D7013" w:rsidP="001D7013">
      <w:pPr>
        <w:ind w:firstLine="540"/>
        <w:contextualSpacing/>
        <w:jc w:val="both"/>
        <w:rPr>
          <w:sz w:val="28"/>
          <w:szCs w:val="28"/>
        </w:rPr>
      </w:pPr>
      <w:r w:rsidRPr="009B0EC1">
        <w:rPr>
          <w:sz w:val="28"/>
          <w:szCs w:val="28"/>
        </w:rPr>
        <w:t xml:space="preserve">проверяет полномочия представителя заявителя (в случае обращения представителя заявителя); </w:t>
      </w:r>
    </w:p>
    <w:p w:rsidR="001D7013" w:rsidRPr="009B0EC1" w:rsidRDefault="001D7013" w:rsidP="001D7013">
      <w:pPr>
        <w:ind w:firstLine="540"/>
        <w:contextualSpacing/>
        <w:jc w:val="both"/>
        <w:rPr>
          <w:sz w:val="28"/>
          <w:szCs w:val="28"/>
        </w:rPr>
      </w:pPr>
      <w:r w:rsidRPr="009B0EC1">
        <w:rPr>
          <w:sz w:val="28"/>
          <w:szCs w:val="28"/>
        </w:rPr>
        <w:t xml:space="preserve">определяет статус исполнения заявления заявителя в ГИС; </w:t>
      </w:r>
    </w:p>
    <w:p w:rsidR="001D7013" w:rsidRPr="009B0EC1" w:rsidRDefault="001D7013" w:rsidP="001D7013">
      <w:pPr>
        <w:ind w:firstLine="540"/>
        <w:contextualSpacing/>
        <w:jc w:val="both"/>
        <w:rPr>
          <w:sz w:val="28"/>
          <w:szCs w:val="28"/>
        </w:rPr>
      </w:pPr>
      <w:r w:rsidRPr="009B0EC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D7013" w:rsidRPr="009B0EC1" w:rsidRDefault="001D7013" w:rsidP="001D7013">
      <w:pPr>
        <w:ind w:firstLine="540"/>
        <w:contextualSpacing/>
        <w:jc w:val="both"/>
        <w:rPr>
          <w:sz w:val="28"/>
          <w:szCs w:val="28"/>
        </w:rPr>
      </w:pPr>
      <w:r w:rsidRPr="009B0EC1">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D7013" w:rsidRPr="009B0EC1" w:rsidRDefault="001D7013" w:rsidP="001D7013">
      <w:pPr>
        <w:ind w:firstLine="540"/>
        <w:contextualSpacing/>
        <w:jc w:val="both"/>
        <w:rPr>
          <w:sz w:val="28"/>
          <w:szCs w:val="28"/>
        </w:rPr>
      </w:pPr>
      <w:r w:rsidRPr="009B0EC1">
        <w:rPr>
          <w:sz w:val="28"/>
          <w:szCs w:val="28"/>
        </w:rPr>
        <w:t xml:space="preserve">выдает документы заявителю, при необходимости запрашивает у заявителя подписи за каждый выданный документ; </w:t>
      </w:r>
    </w:p>
    <w:p w:rsidR="001D7013" w:rsidRPr="009B0EC1" w:rsidRDefault="001D7013" w:rsidP="001D7013">
      <w:pPr>
        <w:ind w:firstLine="540"/>
        <w:contextualSpacing/>
        <w:jc w:val="both"/>
        <w:rPr>
          <w:sz w:val="28"/>
          <w:szCs w:val="28"/>
        </w:rPr>
      </w:pPr>
      <w:r w:rsidRPr="009B0EC1">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D7013" w:rsidRPr="009B0EC1" w:rsidRDefault="001D7013" w:rsidP="001D7013">
      <w:pPr>
        <w:ind w:firstLine="540"/>
        <w:contextualSpacing/>
        <w:jc w:val="both"/>
        <w:rPr>
          <w:sz w:val="28"/>
          <w:szCs w:val="28"/>
        </w:rPr>
      </w:pPr>
    </w:p>
    <w:p w:rsidR="001D7013" w:rsidRPr="009B0EC1" w:rsidRDefault="001D7013" w:rsidP="001D7013">
      <w:pPr>
        <w:ind w:firstLine="709"/>
        <w:jc w:val="center"/>
        <w:outlineLvl w:val="2"/>
        <w:rPr>
          <w:sz w:val="28"/>
          <w:szCs w:val="28"/>
        </w:rPr>
      </w:pPr>
    </w:p>
    <w:p w:rsidR="001D7013" w:rsidRPr="009B0EC1" w:rsidRDefault="001D7013" w:rsidP="001D7013">
      <w:pPr>
        <w:ind w:firstLine="709"/>
        <w:jc w:val="center"/>
        <w:outlineLvl w:val="2"/>
        <w:rPr>
          <w:sz w:val="28"/>
          <w:szCs w:val="28"/>
        </w:rPr>
      </w:pPr>
    </w:p>
    <w:p w:rsidR="001D7013" w:rsidRPr="009B0EC1" w:rsidRDefault="001D7013" w:rsidP="001D7013">
      <w:pPr>
        <w:jc w:val="right"/>
        <w:outlineLvl w:val="1"/>
        <w:rPr>
          <w:sz w:val="28"/>
          <w:szCs w:val="28"/>
        </w:rPr>
      </w:pPr>
    </w:p>
    <w:p w:rsidR="001D7013" w:rsidRPr="00FF124E" w:rsidRDefault="001D7013" w:rsidP="00FF124E">
      <w:pPr>
        <w:pStyle w:val="ConsPlusNormal"/>
        <w:ind w:left="4111"/>
        <w:contextualSpacing/>
        <w:rPr>
          <w:szCs w:val="24"/>
        </w:rPr>
      </w:pPr>
      <w:r w:rsidRPr="009B0EC1">
        <w:rPr>
          <w:sz w:val="28"/>
          <w:szCs w:val="28"/>
        </w:rPr>
        <w:br w:type="page"/>
      </w:r>
      <w:r w:rsidRPr="009B0EC1">
        <w:rPr>
          <w:sz w:val="28"/>
          <w:szCs w:val="28"/>
        </w:rPr>
        <w:lastRenderedPageBreak/>
        <w:t xml:space="preserve">                                         </w:t>
      </w:r>
      <w:r w:rsidR="006C274C" w:rsidRPr="009B0EC1">
        <w:rPr>
          <w:sz w:val="28"/>
          <w:szCs w:val="28"/>
        </w:rPr>
        <w:t xml:space="preserve">                    </w:t>
      </w:r>
      <w:r w:rsidRPr="00FF124E">
        <w:rPr>
          <w:szCs w:val="24"/>
        </w:rPr>
        <w:t xml:space="preserve">Приложение № 1 </w:t>
      </w:r>
    </w:p>
    <w:p w:rsidR="001D7013" w:rsidRPr="00FF124E" w:rsidRDefault="001D7013" w:rsidP="00FF124E">
      <w:pPr>
        <w:ind w:left="4111"/>
        <w:contextualSpacing/>
        <w:rPr>
          <w:sz w:val="24"/>
          <w:szCs w:val="24"/>
        </w:rPr>
      </w:pPr>
      <w:r w:rsidRPr="00FF124E">
        <w:rPr>
          <w:sz w:val="24"/>
          <w:szCs w:val="24"/>
        </w:rPr>
        <w:t>к Административному регламенту,</w:t>
      </w:r>
    </w:p>
    <w:p w:rsidR="001D7013" w:rsidRPr="00FF124E" w:rsidRDefault="001D7013" w:rsidP="00FF124E">
      <w:pPr>
        <w:ind w:left="4111"/>
        <w:contextualSpacing/>
        <w:rPr>
          <w:sz w:val="24"/>
          <w:szCs w:val="24"/>
        </w:rPr>
      </w:pPr>
      <w:r w:rsidRPr="00FF124E">
        <w:rPr>
          <w:sz w:val="24"/>
          <w:szCs w:val="24"/>
        </w:rPr>
        <w:t>утвержденному Постановлением</w:t>
      </w:r>
    </w:p>
    <w:p w:rsidR="001D7013" w:rsidRPr="00FF124E" w:rsidRDefault="00FF124E" w:rsidP="00FF124E">
      <w:pPr>
        <w:ind w:left="4111"/>
        <w:contextualSpacing/>
        <w:rPr>
          <w:sz w:val="24"/>
          <w:szCs w:val="24"/>
        </w:rPr>
      </w:pPr>
      <w:r w:rsidRPr="00FF124E">
        <w:rPr>
          <w:sz w:val="24"/>
          <w:szCs w:val="24"/>
        </w:rPr>
        <w:t>Администрации муниципального образования Днепровский сельсовет Беляевского района Оренбургской области</w:t>
      </w:r>
    </w:p>
    <w:p w:rsidR="001D7013" w:rsidRPr="00FF124E" w:rsidRDefault="001D7013" w:rsidP="00FF124E">
      <w:pPr>
        <w:ind w:left="4111"/>
        <w:contextualSpacing/>
        <w:rPr>
          <w:sz w:val="24"/>
          <w:szCs w:val="24"/>
        </w:rPr>
      </w:pPr>
      <w:r w:rsidRPr="00FF124E">
        <w:rPr>
          <w:sz w:val="24"/>
          <w:szCs w:val="24"/>
        </w:rPr>
        <w:t>от 0</w:t>
      </w:r>
      <w:r w:rsidR="00FF124E" w:rsidRPr="00FF124E">
        <w:rPr>
          <w:sz w:val="24"/>
          <w:szCs w:val="24"/>
        </w:rPr>
        <w:t>1.03</w:t>
      </w:r>
      <w:r w:rsidRPr="00FF124E">
        <w:rPr>
          <w:sz w:val="24"/>
          <w:szCs w:val="24"/>
        </w:rPr>
        <w:t>.202</w:t>
      </w:r>
      <w:r w:rsidR="00FF124E" w:rsidRPr="00FF124E">
        <w:rPr>
          <w:sz w:val="24"/>
          <w:szCs w:val="24"/>
        </w:rPr>
        <w:t>4</w:t>
      </w:r>
      <w:r w:rsidRPr="00FF124E">
        <w:rPr>
          <w:sz w:val="24"/>
          <w:szCs w:val="24"/>
        </w:rPr>
        <w:t xml:space="preserve"> № </w:t>
      </w:r>
      <w:r w:rsidR="00FF124E" w:rsidRPr="00FF124E">
        <w:rPr>
          <w:sz w:val="24"/>
          <w:szCs w:val="24"/>
        </w:rPr>
        <w:t>34-п</w:t>
      </w:r>
    </w:p>
    <w:p w:rsidR="001D7013" w:rsidRPr="009B0EC1" w:rsidRDefault="001D7013" w:rsidP="001D7013">
      <w:pPr>
        <w:ind w:firstLine="540"/>
        <w:contextualSpacing/>
        <w:jc w:val="right"/>
        <w:rPr>
          <w:sz w:val="28"/>
          <w:szCs w:val="28"/>
        </w:rPr>
      </w:pPr>
    </w:p>
    <w:p w:rsidR="001D7013" w:rsidRPr="009B0EC1" w:rsidRDefault="001D7013" w:rsidP="001D7013">
      <w:pPr>
        <w:ind w:firstLine="540"/>
        <w:contextualSpacing/>
        <w:jc w:val="center"/>
        <w:rPr>
          <w:sz w:val="28"/>
          <w:szCs w:val="28"/>
        </w:rPr>
      </w:pPr>
    </w:p>
    <w:p w:rsidR="001D7013" w:rsidRPr="009B0EC1" w:rsidRDefault="001D7013" w:rsidP="001D7013">
      <w:pPr>
        <w:ind w:firstLine="540"/>
        <w:contextualSpacing/>
        <w:jc w:val="center"/>
        <w:rPr>
          <w:b/>
          <w:sz w:val="28"/>
          <w:szCs w:val="28"/>
        </w:rPr>
      </w:pPr>
      <w:r w:rsidRPr="009B0EC1">
        <w:rPr>
          <w:b/>
          <w:sz w:val="28"/>
          <w:szCs w:val="28"/>
        </w:rPr>
        <w:t xml:space="preserve">Форма решения об отказе в предоставлении услуги </w:t>
      </w:r>
    </w:p>
    <w:p w:rsidR="001D7013" w:rsidRPr="009B0EC1" w:rsidRDefault="001D7013" w:rsidP="001D7013">
      <w:pPr>
        <w:ind w:firstLine="540"/>
        <w:contextualSpacing/>
        <w:jc w:val="center"/>
        <w:rPr>
          <w:b/>
          <w:sz w:val="28"/>
          <w:szCs w:val="28"/>
        </w:rPr>
      </w:pPr>
    </w:p>
    <w:tbl>
      <w:tblPr>
        <w:tblW w:w="9532" w:type="dxa"/>
        <w:tblInd w:w="-176" w:type="dxa"/>
        <w:tblBorders>
          <w:bottom w:val="single" w:sz="4" w:space="0" w:color="auto"/>
          <w:insideH w:val="single" w:sz="4" w:space="0" w:color="auto"/>
          <w:insideV w:val="single" w:sz="4" w:space="0" w:color="auto"/>
        </w:tblBorders>
        <w:tblLayout w:type="fixed"/>
        <w:tblLook w:val="04A0"/>
      </w:tblPr>
      <w:tblGrid>
        <w:gridCol w:w="9532"/>
      </w:tblGrid>
      <w:tr w:rsidR="001D7013" w:rsidRPr="009B0EC1" w:rsidTr="00855598">
        <w:trPr>
          <w:trHeight w:val="1276"/>
        </w:trPr>
        <w:tc>
          <w:tcPr>
            <w:tcW w:w="9532" w:type="dxa"/>
            <w:tcBorders>
              <w:top w:val="nil"/>
              <w:left w:val="nil"/>
            </w:tcBorders>
          </w:tcPr>
          <w:p w:rsidR="001D7013" w:rsidRPr="009B0EC1" w:rsidRDefault="001D7013" w:rsidP="00855598">
            <w:pPr>
              <w:pStyle w:val="ae"/>
              <w:rPr>
                <w:szCs w:val="28"/>
                <w:lang/>
              </w:rPr>
            </w:pPr>
            <w:r w:rsidRPr="009B0EC1">
              <w:rPr>
                <w:szCs w:val="28"/>
                <w:lang/>
              </w:rPr>
              <w:t xml:space="preserve">МУНИЦИПАЛЬНОЕ ОБРАЗОВАНИЕ </w:t>
            </w:r>
          </w:p>
          <w:p w:rsidR="001D7013" w:rsidRPr="00FF124E" w:rsidRDefault="00FF124E" w:rsidP="00855598">
            <w:pPr>
              <w:pStyle w:val="ae"/>
              <w:spacing w:after="120"/>
              <w:rPr>
                <w:szCs w:val="28"/>
              </w:rPr>
            </w:pPr>
            <w:r>
              <w:rPr>
                <w:szCs w:val="28"/>
              </w:rPr>
              <w:t>ДНЕПРОВСКИЙ СЕЛЬСОВЕТ</w:t>
            </w:r>
          </w:p>
          <w:p w:rsidR="001D7013" w:rsidRPr="00FF124E" w:rsidRDefault="001D7013" w:rsidP="00855598">
            <w:pPr>
              <w:pStyle w:val="ae"/>
              <w:rPr>
                <w:szCs w:val="28"/>
                <w:u w:val="single"/>
              </w:rPr>
            </w:pPr>
            <w:r w:rsidRPr="009B0EC1">
              <w:rPr>
                <w:szCs w:val="28"/>
                <w:u w:val="single"/>
                <w:lang/>
              </w:rPr>
              <w:t xml:space="preserve">АДМИНИСТРАЦИЯ </w:t>
            </w:r>
            <w:r w:rsidR="00FF124E">
              <w:rPr>
                <w:szCs w:val="28"/>
                <w:u w:val="single"/>
              </w:rPr>
              <w:t>МУНИЦИПАЛЬНОГО ОБРАЗОВАНИЯ ДНЕПРОВСКИЙ СЕЛЬСОВЕТ БЕЛЯЕВСКИЙ СЕЛЬСОВЕТ ОРЕНБУРГСКОЙ ОБЛАСТИ</w:t>
            </w:r>
          </w:p>
          <w:p w:rsidR="00FF124E" w:rsidRDefault="00FF124E" w:rsidP="00855598">
            <w:pPr>
              <w:pStyle w:val="ae"/>
              <w:rPr>
                <w:szCs w:val="28"/>
              </w:rPr>
            </w:pPr>
            <w:r>
              <w:rPr>
                <w:szCs w:val="28"/>
              </w:rPr>
              <w:t>Ленинская</w:t>
            </w:r>
            <w:r w:rsidR="001D7013" w:rsidRPr="009B0EC1">
              <w:rPr>
                <w:szCs w:val="28"/>
                <w:lang/>
              </w:rPr>
              <w:t xml:space="preserve"> ул., д.</w:t>
            </w:r>
            <w:r>
              <w:rPr>
                <w:szCs w:val="28"/>
              </w:rPr>
              <w:t xml:space="preserve"> 6</w:t>
            </w:r>
            <w:r w:rsidR="001D7013" w:rsidRPr="009B0EC1">
              <w:rPr>
                <w:szCs w:val="28"/>
                <w:lang/>
              </w:rPr>
              <w:t>, с.</w:t>
            </w:r>
            <w:r>
              <w:rPr>
                <w:szCs w:val="28"/>
              </w:rPr>
              <w:t xml:space="preserve"> Днепровка</w:t>
            </w:r>
            <w:r w:rsidR="001D7013" w:rsidRPr="009B0EC1">
              <w:rPr>
                <w:szCs w:val="28"/>
                <w:lang/>
              </w:rPr>
              <w:t>,</w:t>
            </w:r>
            <w:r>
              <w:rPr>
                <w:szCs w:val="28"/>
              </w:rPr>
              <w:t xml:space="preserve"> Беляевского</w:t>
            </w:r>
            <w:r w:rsidR="001D7013" w:rsidRPr="009B0EC1">
              <w:rPr>
                <w:szCs w:val="28"/>
                <w:lang/>
              </w:rPr>
              <w:t xml:space="preserve"> района, </w:t>
            </w:r>
          </w:p>
          <w:p w:rsidR="001D7013" w:rsidRPr="00FF124E" w:rsidRDefault="00FF124E" w:rsidP="00855598">
            <w:pPr>
              <w:pStyle w:val="ae"/>
              <w:rPr>
                <w:szCs w:val="28"/>
              </w:rPr>
            </w:pPr>
            <w:r>
              <w:rPr>
                <w:szCs w:val="28"/>
              </w:rPr>
              <w:t xml:space="preserve">Оренбургской </w:t>
            </w:r>
            <w:r w:rsidR="001D7013" w:rsidRPr="009B0EC1">
              <w:rPr>
                <w:szCs w:val="28"/>
                <w:lang/>
              </w:rPr>
              <w:t xml:space="preserve"> области, </w:t>
            </w:r>
            <w:r>
              <w:rPr>
                <w:szCs w:val="28"/>
              </w:rPr>
              <w:t>461334</w:t>
            </w:r>
          </w:p>
          <w:p w:rsidR="001D7013" w:rsidRPr="00B06E4B" w:rsidRDefault="001D7013" w:rsidP="00855598">
            <w:pPr>
              <w:pStyle w:val="ae"/>
              <w:rPr>
                <w:szCs w:val="28"/>
              </w:rPr>
            </w:pPr>
            <w:r w:rsidRPr="009B0EC1">
              <w:rPr>
                <w:szCs w:val="28"/>
                <w:lang/>
              </w:rPr>
              <w:t>тел. (факс) (</w:t>
            </w:r>
            <w:r w:rsidR="00FF124E" w:rsidRPr="00B06E4B">
              <w:rPr>
                <w:szCs w:val="28"/>
              </w:rPr>
              <w:t>3533</w:t>
            </w:r>
            <w:r w:rsidRPr="009B0EC1">
              <w:rPr>
                <w:szCs w:val="28"/>
                <w:lang/>
              </w:rPr>
              <w:t>)</w:t>
            </w:r>
            <w:r w:rsidR="00FF124E" w:rsidRPr="00B06E4B">
              <w:rPr>
                <w:szCs w:val="28"/>
              </w:rPr>
              <w:t>464-124</w:t>
            </w:r>
            <w:r w:rsidRPr="009B0EC1">
              <w:rPr>
                <w:szCs w:val="28"/>
                <w:lang/>
              </w:rPr>
              <w:t xml:space="preserve">, </w:t>
            </w:r>
            <w:r w:rsidRPr="009B0EC1">
              <w:rPr>
                <w:szCs w:val="28"/>
                <w:lang w:val="en-US"/>
              </w:rPr>
              <w:t>E</w:t>
            </w:r>
            <w:r w:rsidRPr="009B0EC1">
              <w:rPr>
                <w:szCs w:val="28"/>
                <w:lang/>
              </w:rPr>
              <w:t>-mail:</w:t>
            </w:r>
            <w:r w:rsidR="00FF124E" w:rsidRPr="00B06E4B">
              <w:rPr>
                <w:szCs w:val="28"/>
              </w:rPr>
              <w:t xml:space="preserve"> </w:t>
            </w:r>
            <w:r w:rsidR="00FF124E">
              <w:rPr>
                <w:szCs w:val="28"/>
                <w:lang w:val="en-US"/>
              </w:rPr>
              <w:t>selsovet</w:t>
            </w:r>
            <w:r w:rsidR="00FF124E" w:rsidRPr="00B06E4B">
              <w:rPr>
                <w:szCs w:val="28"/>
              </w:rPr>
              <w:t>5@</w:t>
            </w:r>
            <w:r w:rsidR="00FF124E">
              <w:rPr>
                <w:szCs w:val="28"/>
                <w:lang w:val="en-US"/>
              </w:rPr>
              <w:t>rambler</w:t>
            </w:r>
            <w:r w:rsidR="00FF124E" w:rsidRPr="00B06E4B">
              <w:rPr>
                <w:szCs w:val="28"/>
              </w:rPr>
              <w:t>.</w:t>
            </w:r>
            <w:r w:rsidRPr="009B0EC1">
              <w:rPr>
                <w:szCs w:val="28"/>
                <w:lang/>
              </w:rPr>
              <w:t xml:space="preserve">ru, </w:t>
            </w:r>
            <w:r w:rsidRPr="009B0EC1">
              <w:rPr>
                <w:szCs w:val="28"/>
                <w:lang w:val="en-US"/>
              </w:rPr>
              <w:t>http</w:t>
            </w:r>
            <w:r w:rsidRPr="009B0EC1">
              <w:rPr>
                <w:szCs w:val="28"/>
                <w:lang/>
              </w:rPr>
              <w:t xml:space="preserve">:// </w:t>
            </w:r>
            <w:r w:rsidR="00B06E4B">
              <w:rPr>
                <w:szCs w:val="28"/>
              </w:rPr>
              <w:t>днепровка56</w:t>
            </w:r>
            <w:r w:rsidRPr="009B0EC1">
              <w:rPr>
                <w:szCs w:val="28"/>
                <w:lang/>
              </w:rPr>
              <w:t>.</w:t>
            </w:r>
            <w:r w:rsidR="00B06E4B">
              <w:rPr>
                <w:szCs w:val="28"/>
              </w:rPr>
              <w:t>рф</w:t>
            </w:r>
          </w:p>
          <w:p w:rsidR="001D7013" w:rsidRPr="009B0EC1" w:rsidRDefault="001D7013" w:rsidP="00855598">
            <w:pPr>
              <w:pStyle w:val="ae"/>
              <w:spacing w:after="120"/>
              <w:rPr>
                <w:szCs w:val="28"/>
                <w:lang/>
              </w:rPr>
            </w:pPr>
          </w:p>
        </w:tc>
      </w:tr>
    </w:tbl>
    <w:p w:rsidR="001D7013" w:rsidRPr="009B0EC1" w:rsidRDefault="001D7013" w:rsidP="001D7013">
      <w:pPr>
        <w:ind w:firstLine="540"/>
        <w:contextualSpacing/>
        <w:jc w:val="center"/>
        <w:rPr>
          <w:sz w:val="28"/>
          <w:szCs w:val="28"/>
        </w:rPr>
      </w:pPr>
    </w:p>
    <w:tbl>
      <w:tblPr>
        <w:tblpPr w:leftFromText="180" w:rightFromText="180" w:vertAnchor="text" w:horzAnchor="page" w:tblpX="7318" w:tblpYSpec="inside"/>
        <w:tblW w:w="0" w:type="auto"/>
        <w:tblLook w:val="04A0"/>
      </w:tblPr>
      <w:tblGrid>
        <w:gridCol w:w="3227"/>
      </w:tblGrid>
      <w:tr w:rsidR="001D7013" w:rsidRPr="009B0EC1" w:rsidTr="00855598">
        <w:trPr>
          <w:trHeight w:val="2259"/>
        </w:trPr>
        <w:tc>
          <w:tcPr>
            <w:tcW w:w="3227" w:type="dxa"/>
            <w:shd w:val="clear" w:color="auto" w:fill="auto"/>
          </w:tcPr>
          <w:p w:rsidR="001D7013" w:rsidRPr="009B0EC1" w:rsidRDefault="001D7013" w:rsidP="00855598">
            <w:pPr>
              <w:rPr>
                <w:bCs/>
                <w:sz w:val="28"/>
                <w:szCs w:val="28"/>
              </w:rPr>
            </w:pPr>
            <w:r w:rsidRPr="009B0EC1">
              <w:rPr>
                <w:bCs/>
                <w:sz w:val="28"/>
                <w:szCs w:val="28"/>
              </w:rPr>
              <w:t xml:space="preserve">Кому: ___________ </w:t>
            </w:r>
          </w:p>
          <w:p w:rsidR="001D7013" w:rsidRPr="009B0EC1" w:rsidRDefault="001D7013" w:rsidP="00855598">
            <w:pPr>
              <w:rPr>
                <w:bCs/>
                <w:sz w:val="28"/>
                <w:szCs w:val="28"/>
              </w:rPr>
            </w:pPr>
            <w:r w:rsidRPr="009B0EC1">
              <w:rPr>
                <w:bCs/>
                <w:sz w:val="28"/>
                <w:szCs w:val="28"/>
              </w:rPr>
              <w:t xml:space="preserve">Контактные данные: ___________ </w:t>
            </w:r>
          </w:p>
          <w:p w:rsidR="001D7013" w:rsidRPr="009B0EC1" w:rsidRDefault="001D7013" w:rsidP="00855598">
            <w:pPr>
              <w:rPr>
                <w:bCs/>
                <w:sz w:val="28"/>
                <w:szCs w:val="28"/>
              </w:rPr>
            </w:pPr>
            <w:r w:rsidRPr="009B0EC1">
              <w:rPr>
                <w:bCs/>
                <w:sz w:val="28"/>
                <w:szCs w:val="28"/>
              </w:rPr>
              <w:t xml:space="preserve">/Представитель: ___________ </w:t>
            </w:r>
          </w:p>
          <w:p w:rsidR="001D7013" w:rsidRPr="009B0EC1" w:rsidRDefault="001D7013" w:rsidP="00855598">
            <w:pPr>
              <w:rPr>
                <w:bCs/>
                <w:sz w:val="28"/>
                <w:szCs w:val="28"/>
              </w:rPr>
            </w:pPr>
            <w:r w:rsidRPr="009B0EC1">
              <w:rPr>
                <w:bCs/>
                <w:sz w:val="28"/>
                <w:szCs w:val="28"/>
              </w:rPr>
              <w:t>Контактные данные представителя: ___________</w:t>
            </w:r>
          </w:p>
        </w:tc>
      </w:tr>
    </w:tbl>
    <w:p w:rsidR="001D7013" w:rsidRPr="009B0EC1" w:rsidRDefault="001D7013" w:rsidP="001D7013">
      <w:pPr>
        <w:rPr>
          <w:bCs/>
          <w:sz w:val="28"/>
          <w:szCs w:val="28"/>
        </w:rPr>
      </w:pPr>
      <w:r w:rsidRPr="009B0EC1">
        <w:rPr>
          <w:bCs/>
          <w:sz w:val="28"/>
          <w:szCs w:val="28"/>
        </w:rPr>
        <w:t xml:space="preserve">00.00.0000 № _____________                          </w:t>
      </w:r>
    </w:p>
    <w:p w:rsidR="001D7013" w:rsidRPr="009B0EC1" w:rsidRDefault="001D7013" w:rsidP="001D7013">
      <w:pPr>
        <w:rPr>
          <w:bCs/>
          <w:sz w:val="28"/>
          <w:szCs w:val="28"/>
        </w:rPr>
      </w:pPr>
    </w:p>
    <w:p w:rsidR="001D7013" w:rsidRPr="009B0EC1" w:rsidRDefault="001D7013" w:rsidP="001D7013">
      <w:pPr>
        <w:ind w:firstLine="540"/>
        <w:contextualSpacing/>
        <w:jc w:val="center"/>
        <w:rPr>
          <w:sz w:val="28"/>
          <w:szCs w:val="28"/>
        </w:rPr>
      </w:pP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right"/>
        <w:rPr>
          <w:sz w:val="28"/>
          <w:szCs w:val="28"/>
        </w:rPr>
      </w:pPr>
    </w:p>
    <w:p w:rsidR="001D7013" w:rsidRPr="009B0EC1" w:rsidRDefault="001D7013" w:rsidP="001D7013">
      <w:pPr>
        <w:contextualSpacing/>
        <w:rPr>
          <w:sz w:val="28"/>
          <w:szCs w:val="28"/>
        </w:rPr>
      </w:pPr>
    </w:p>
    <w:p w:rsidR="001D7013" w:rsidRPr="009B0EC1" w:rsidRDefault="001D7013" w:rsidP="001D7013">
      <w:pPr>
        <w:contextualSpacing/>
        <w:rPr>
          <w:b/>
          <w:sz w:val="28"/>
          <w:szCs w:val="28"/>
        </w:rPr>
      </w:pPr>
    </w:p>
    <w:p w:rsidR="001D7013" w:rsidRPr="009B0EC1" w:rsidRDefault="001D7013" w:rsidP="001D7013">
      <w:pPr>
        <w:contextualSpacing/>
        <w:rPr>
          <w:b/>
          <w:sz w:val="28"/>
          <w:szCs w:val="28"/>
        </w:rPr>
      </w:pPr>
    </w:p>
    <w:p w:rsidR="001D7013" w:rsidRPr="009B0EC1" w:rsidRDefault="001D7013" w:rsidP="001D7013">
      <w:pPr>
        <w:contextualSpacing/>
        <w:rPr>
          <w:b/>
          <w:sz w:val="28"/>
          <w:szCs w:val="28"/>
        </w:rPr>
      </w:pPr>
    </w:p>
    <w:p w:rsidR="001D7013" w:rsidRPr="009B0EC1" w:rsidRDefault="001D7013" w:rsidP="001D7013">
      <w:pPr>
        <w:contextualSpacing/>
        <w:rPr>
          <w:b/>
          <w:sz w:val="28"/>
          <w:szCs w:val="28"/>
        </w:rPr>
      </w:pPr>
    </w:p>
    <w:p w:rsidR="001D7013" w:rsidRPr="009B0EC1" w:rsidRDefault="001D7013" w:rsidP="001D7013">
      <w:pPr>
        <w:contextualSpacing/>
        <w:jc w:val="center"/>
        <w:rPr>
          <w:b/>
          <w:sz w:val="28"/>
          <w:szCs w:val="28"/>
        </w:rPr>
      </w:pPr>
      <w:r w:rsidRPr="009B0EC1">
        <w:rPr>
          <w:b/>
          <w:sz w:val="28"/>
          <w:szCs w:val="28"/>
        </w:rPr>
        <w:t>РЕШЕНИЕ об отказе в предоставлении услуги</w:t>
      </w:r>
    </w:p>
    <w:p w:rsidR="001D7013" w:rsidRPr="009B0EC1" w:rsidRDefault="001D7013" w:rsidP="001D7013">
      <w:pPr>
        <w:ind w:firstLine="540"/>
        <w:contextualSpacing/>
        <w:jc w:val="center"/>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Разъяснение причин отказа: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1D7013" w:rsidRPr="009B0EC1" w:rsidRDefault="001D7013" w:rsidP="001D7013">
      <w:pPr>
        <w:ind w:firstLine="540"/>
        <w:contextualSpacing/>
        <w:jc w:val="both"/>
        <w:rPr>
          <w:sz w:val="28"/>
          <w:szCs w:val="28"/>
        </w:rPr>
      </w:pPr>
      <w:r w:rsidRPr="009B0EC1">
        <w:rPr>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1D7013" w:rsidRPr="009B0EC1" w:rsidRDefault="001D7013" w:rsidP="001D7013">
      <w:pPr>
        <w:ind w:firstLine="540"/>
        <w:contextualSpacing/>
        <w:jc w:val="both"/>
        <w:rPr>
          <w:sz w:val="28"/>
          <w:szCs w:val="28"/>
        </w:rPr>
      </w:pPr>
      <w:r w:rsidRPr="009B0EC1">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D7013" w:rsidRPr="009B0EC1" w:rsidRDefault="001D7013" w:rsidP="001D7013">
      <w:pPr>
        <w:contextualSpacing/>
        <w:jc w:val="both"/>
        <w:rPr>
          <w:sz w:val="28"/>
          <w:szCs w:val="28"/>
        </w:rPr>
      </w:pPr>
    </w:p>
    <w:p w:rsidR="001D7013" w:rsidRPr="009B0EC1" w:rsidRDefault="001D7013" w:rsidP="001D7013">
      <w:pPr>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Должность уполномоченного лица </w:t>
      </w:r>
      <w:r w:rsidRPr="009B0EC1">
        <w:rPr>
          <w:sz w:val="28"/>
          <w:szCs w:val="28"/>
        </w:rPr>
        <w:tab/>
      </w:r>
      <w:r w:rsidRPr="009B0EC1">
        <w:rPr>
          <w:sz w:val="28"/>
          <w:szCs w:val="28"/>
        </w:rPr>
        <w:tab/>
      </w:r>
      <w:r w:rsidRPr="009B0EC1">
        <w:rPr>
          <w:sz w:val="28"/>
          <w:szCs w:val="28"/>
        </w:rPr>
        <w:tab/>
        <w:t xml:space="preserve">Ф.И.О. уполномоченного лица </w:t>
      </w:r>
    </w:p>
    <w:p w:rsidR="00B06E4B" w:rsidRPr="00FF124E" w:rsidRDefault="001D7013" w:rsidP="00B06E4B">
      <w:pPr>
        <w:pStyle w:val="ConsPlusNormal"/>
        <w:ind w:left="4111"/>
        <w:contextualSpacing/>
        <w:rPr>
          <w:szCs w:val="24"/>
        </w:rPr>
      </w:pPr>
      <w:r w:rsidRPr="009B0EC1">
        <w:rPr>
          <w:sz w:val="28"/>
          <w:szCs w:val="28"/>
        </w:rPr>
        <w:br w:type="page"/>
      </w:r>
      <w:r w:rsidR="00B06E4B" w:rsidRPr="00FF124E">
        <w:rPr>
          <w:szCs w:val="24"/>
        </w:rPr>
        <w:lastRenderedPageBreak/>
        <w:t xml:space="preserve">Приложение № </w:t>
      </w:r>
      <w:r w:rsidR="00B06E4B">
        <w:rPr>
          <w:szCs w:val="24"/>
        </w:rPr>
        <w:t>2</w:t>
      </w:r>
      <w:r w:rsidR="00B06E4B" w:rsidRPr="00FF124E">
        <w:rPr>
          <w:szCs w:val="24"/>
        </w:rPr>
        <w:t xml:space="preserve"> </w:t>
      </w:r>
    </w:p>
    <w:p w:rsidR="00B06E4B" w:rsidRPr="00FF124E" w:rsidRDefault="00B06E4B" w:rsidP="00B06E4B">
      <w:pPr>
        <w:ind w:left="4111"/>
        <w:contextualSpacing/>
        <w:rPr>
          <w:sz w:val="24"/>
          <w:szCs w:val="24"/>
        </w:rPr>
      </w:pPr>
      <w:r w:rsidRPr="00FF124E">
        <w:rPr>
          <w:sz w:val="24"/>
          <w:szCs w:val="24"/>
        </w:rPr>
        <w:t>к Административному регламенту,</w:t>
      </w:r>
    </w:p>
    <w:p w:rsidR="00B06E4B" w:rsidRPr="00FF124E" w:rsidRDefault="00B06E4B" w:rsidP="00B06E4B">
      <w:pPr>
        <w:ind w:left="4111"/>
        <w:contextualSpacing/>
        <w:rPr>
          <w:sz w:val="24"/>
          <w:szCs w:val="24"/>
        </w:rPr>
      </w:pPr>
      <w:r w:rsidRPr="00FF124E">
        <w:rPr>
          <w:sz w:val="24"/>
          <w:szCs w:val="24"/>
        </w:rPr>
        <w:t>утвержденному Постановлением</w:t>
      </w:r>
    </w:p>
    <w:p w:rsidR="00B06E4B" w:rsidRPr="00FF124E" w:rsidRDefault="00B06E4B" w:rsidP="00B06E4B">
      <w:pPr>
        <w:ind w:left="4111"/>
        <w:contextualSpacing/>
        <w:rPr>
          <w:sz w:val="24"/>
          <w:szCs w:val="24"/>
        </w:rPr>
      </w:pPr>
      <w:r w:rsidRPr="00FF124E">
        <w:rPr>
          <w:sz w:val="24"/>
          <w:szCs w:val="24"/>
        </w:rPr>
        <w:t>Администрации муниципального образования Днепровский сельсовет Беляевского района Оренбургской области</w:t>
      </w:r>
    </w:p>
    <w:p w:rsidR="00B06E4B" w:rsidRPr="00FF124E" w:rsidRDefault="00B06E4B" w:rsidP="00B06E4B">
      <w:pPr>
        <w:ind w:left="4111"/>
        <w:contextualSpacing/>
        <w:rPr>
          <w:sz w:val="24"/>
          <w:szCs w:val="24"/>
        </w:rPr>
      </w:pPr>
      <w:r w:rsidRPr="00FF124E">
        <w:rPr>
          <w:sz w:val="24"/>
          <w:szCs w:val="24"/>
        </w:rPr>
        <w:t>от 01.03.2024 № 34-п</w:t>
      </w:r>
    </w:p>
    <w:p w:rsidR="001D7013" w:rsidRPr="009B0EC1" w:rsidRDefault="001D7013" w:rsidP="00B06E4B">
      <w:pPr>
        <w:pStyle w:val="ConsPlusNormal"/>
        <w:ind w:left="4820"/>
        <w:contextualSpacing/>
        <w:rPr>
          <w:b/>
          <w:sz w:val="28"/>
          <w:szCs w:val="28"/>
        </w:rPr>
      </w:pPr>
    </w:p>
    <w:p w:rsidR="001D7013" w:rsidRPr="009B0EC1" w:rsidRDefault="001D7013" w:rsidP="001D7013">
      <w:pPr>
        <w:pStyle w:val="ae"/>
        <w:rPr>
          <w:szCs w:val="28"/>
          <w:lang/>
        </w:rPr>
      </w:pPr>
      <w:r w:rsidRPr="009B0EC1">
        <w:rPr>
          <w:szCs w:val="28"/>
          <w:lang/>
        </w:rPr>
        <w:t xml:space="preserve">МУНИЦИПАЛЬНОЕ ОБРАЗОВАНИЕ </w:t>
      </w:r>
    </w:p>
    <w:p w:rsidR="001D7013" w:rsidRPr="00B06E4B" w:rsidRDefault="00B06E4B" w:rsidP="001D7013">
      <w:pPr>
        <w:pStyle w:val="ae"/>
        <w:spacing w:after="120"/>
        <w:rPr>
          <w:szCs w:val="28"/>
        </w:rPr>
      </w:pPr>
      <w:r>
        <w:rPr>
          <w:szCs w:val="28"/>
        </w:rPr>
        <w:t>ДНЕПРОВСКИЙ СЕЛЬСОВЕТ</w:t>
      </w:r>
    </w:p>
    <w:p w:rsidR="00B06E4B" w:rsidRDefault="001D7013" w:rsidP="001D7013">
      <w:pPr>
        <w:pStyle w:val="ae"/>
        <w:rPr>
          <w:szCs w:val="28"/>
        </w:rPr>
      </w:pPr>
      <w:r w:rsidRPr="009B0EC1">
        <w:rPr>
          <w:szCs w:val="28"/>
          <w:lang/>
        </w:rPr>
        <w:t xml:space="preserve">АДМИНИСТРАЦИЯ </w:t>
      </w:r>
    </w:p>
    <w:p w:rsidR="001D7013" w:rsidRPr="00B06E4B" w:rsidRDefault="00B06E4B" w:rsidP="001D7013">
      <w:pPr>
        <w:pStyle w:val="ae"/>
        <w:rPr>
          <w:szCs w:val="28"/>
        </w:rPr>
      </w:pPr>
      <w:r>
        <w:rPr>
          <w:szCs w:val="28"/>
        </w:rPr>
        <w:t>МУНИЦИПАЛЬНОГО ОБРАЗОВАНИЯ ДНЕПРОВСКИЙ СЕЛЬСОВЕТ БЕЛЯЕВСКОГО РАЙОНА ОРЕНБУРГСКОЙ ОБЛАСТИ</w:t>
      </w:r>
    </w:p>
    <w:p w:rsidR="001D7013" w:rsidRPr="009B0EC1" w:rsidRDefault="001D7013" w:rsidP="001D7013">
      <w:pPr>
        <w:jc w:val="center"/>
        <w:rPr>
          <w:b/>
          <w:sz w:val="28"/>
          <w:szCs w:val="28"/>
        </w:rPr>
      </w:pPr>
    </w:p>
    <w:p w:rsidR="001D7013" w:rsidRPr="009B0EC1" w:rsidRDefault="001D7013" w:rsidP="001D7013">
      <w:pPr>
        <w:keepNext/>
        <w:jc w:val="center"/>
        <w:outlineLvl w:val="3"/>
        <w:rPr>
          <w:sz w:val="28"/>
          <w:szCs w:val="28"/>
        </w:rPr>
      </w:pPr>
    </w:p>
    <w:p w:rsidR="001D7013" w:rsidRPr="009B0EC1" w:rsidRDefault="001D7013" w:rsidP="001D7013">
      <w:pPr>
        <w:keepNext/>
        <w:jc w:val="center"/>
        <w:outlineLvl w:val="3"/>
        <w:rPr>
          <w:b/>
          <w:sz w:val="28"/>
          <w:szCs w:val="28"/>
        </w:rPr>
      </w:pPr>
      <w:r w:rsidRPr="009B0EC1">
        <w:rPr>
          <w:b/>
          <w:sz w:val="28"/>
          <w:szCs w:val="28"/>
        </w:rPr>
        <w:t>ПОСТАНОВЛЕНИЕ</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00.00.0000</w:t>
      </w:r>
      <w:r w:rsidRPr="009B0EC1">
        <w:rPr>
          <w:sz w:val="28"/>
          <w:szCs w:val="28"/>
        </w:rPr>
        <w:tab/>
      </w:r>
      <w:r w:rsidRPr="009B0EC1">
        <w:rPr>
          <w:sz w:val="28"/>
          <w:szCs w:val="28"/>
        </w:rPr>
        <w:tab/>
      </w:r>
      <w:r w:rsidRPr="009B0EC1">
        <w:rPr>
          <w:sz w:val="28"/>
          <w:szCs w:val="28"/>
        </w:rPr>
        <w:tab/>
      </w:r>
      <w:r w:rsidRPr="009B0EC1">
        <w:rPr>
          <w:sz w:val="28"/>
          <w:szCs w:val="28"/>
        </w:rPr>
        <w:tab/>
      </w:r>
      <w:r w:rsidRPr="009B0EC1">
        <w:rPr>
          <w:sz w:val="28"/>
          <w:szCs w:val="28"/>
        </w:rPr>
        <w:tab/>
      </w:r>
      <w:r w:rsidRPr="009B0EC1">
        <w:rPr>
          <w:sz w:val="28"/>
          <w:szCs w:val="28"/>
        </w:rPr>
        <w:tab/>
        <w:t xml:space="preserve">                               №00</w:t>
      </w:r>
    </w:p>
    <w:p w:rsidR="001D7013" w:rsidRPr="009B0EC1" w:rsidRDefault="001D7013" w:rsidP="001D7013">
      <w:pPr>
        <w:ind w:firstLine="540"/>
        <w:contextualSpacing/>
        <w:rPr>
          <w:b/>
          <w:sz w:val="28"/>
          <w:szCs w:val="28"/>
        </w:rPr>
      </w:pPr>
    </w:p>
    <w:p w:rsidR="001D7013" w:rsidRPr="009B0EC1" w:rsidRDefault="001D7013" w:rsidP="001D7013">
      <w:pPr>
        <w:ind w:firstLine="540"/>
        <w:contextualSpacing/>
        <w:rPr>
          <w:b/>
          <w:sz w:val="28"/>
          <w:szCs w:val="28"/>
        </w:rPr>
      </w:pPr>
    </w:p>
    <w:tbl>
      <w:tblPr>
        <w:tblW w:w="0" w:type="auto"/>
        <w:tblLook w:val="04A0"/>
      </w:tblPr>
      <w:tblGrid>
        <w:gridCol w:w="3718"/>
      </w:tblGrid>
      <w:tr w:rsidR="001D7013" w:rsidRPr="009B0EC1" w:rsidTr="00855598">
        <w:trPr>
          <w:trHeight w:val="308"/>
        </w:trPr>
        <w:tc>
          <w:tcPr>
            <w:tcW w:w="3718" w:type="dxa"/>
            <w:shd w:val="clear" w:color="auto" w:fill="auto"/>
          </w:tcPr>
          <w:p w:rsidR="001D7013" w:rsidRPr="009B0EC1" w:rsidRDefault="001D7013" w:rsidP="00855598">
            <w:pPr>
              <w:contextualSpacing/>
              <w:jc w:val="both"/>
              <w:rPr>
                <w:sz w:val="28"/>
                <w:szCs w:val="28"/>
              </w:rPr>
            </w:pPr>
            <w:r w:rsidRPr="009B0EC1">
              <w:rPr>
                <w:sz w:val="28"/>
                <w:szCs w:val="28"/>
              </w:rPr>
              <w:t>О предварительном согласовании предоставления земельного участка</w:t>
            </w:r>
          </w:p>
        </w:tc>
      </w:tr>
    </w:tbl>
    <w:p w:rsidR="001D7013" w:rsidRPr="009B0EC1" w:rsidRDefault="001D7013" w:rsidP="001D7013">
      <w:pPr>
        <w:ind w:firstLine="540"/>
        <w:contextualSpacing/>
        <w:rPr>
          <w:b/>
          <w:sz w:val="28"/>
          <w:szCs w:val="28"/>
        </w:rPr>
      </w:pPr>
    </w:p>
    <w:p w:rsidR="001D7013" w:rsidRPr="009B0EC1" w:rsidRDefault="001D7013" w:rsidP="001D7013">
      <w:pPr>
        <w:jc w:val="both"/>
        <w:rPr>
          <w:sz w:val="28"/>
          <w:szCs w:val="28"/>
        </w:rPr>
      </w:pPr>
    </w:p>
    <w:p w:rsidR="001D7013" w:rsidRPr="009B0EC1" w:rsidRDefault="001D7013" w:rsidP="00B06E4B">
      <w:pPr>
        <w:jc w:val="both"/>
        <w:rPr>
          <w:sz w:val="28"/>
          <w:szCs w:val="28"/>
        </w:rPr>
      </w:pPr>
      <w:r w:rsidRPr="009B0EC1">
        <w:rPr>
          <w:sz w:val="28"/>
          <w:szCs w:val="28"/>
        </w:rPr>
        <w:t>На основании заявления (вх. № _________ от _______________) _____________________(Ф.И.О.), проживающе</w:t>
      </w:r>
      <w:bookmarkStart w:id="6" w:name="_Hlk34211371"/>
      <w:r w:rsidRPr="009B0EC1">
        <w:rPr>
          <w:sz w:val="28"/>
          <w:szCs w:val="28"/>
        </w:rPr>
        <w:t xml:space="preserve">го по адресу: </w:t>
      </w:r>
      <w:bookmarkEnd w:id="6"/>
      <w:r w:rsidRPr="009B0EC1">
        <w:rPr>
          <w:sz w:val="28"/>
          <w:szCs w:val="28"/>
        </w:rPr>
        <w:t>_________________________, паспорт __________________ выдан _______________________________________ в лице ________________________________(Ф.И.О. 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1D7013" w:rsidRPr="009B0EC1" w:rsidRDefault="001D7013" w:rsidP="00B06E4B">
      <w:pPr>
        <w:pStyle w:val="22"/>
        <w:ind w:firstLine="0"/>
        <w:jc w:val="center"/>
        <w:rPr>
          <w:sz w:val="28"/>
          <w:szCs w:val="28"/>
        </w:rPr>
      </w:pPr>
    </w:p>
    <w:p w:rsidR="001D7013" w:rsidRPr="009B0EC1" w:rsidRDefault="001D7013" w:rsidP="00B06E4B">
      <w:pPr>
        <w:pStyle w:val="22"/>
        <w:ind w:firstLine="0"/>
        <w:jc w:val="center"/>
        <w:rPr>
          <w:sz w:val="28"/>
          <w:szCs w:val="28"/>
        </w:rPr>
      </w:pPr>
      <w:r w:rsidRPr="009B0EC1">
        <w:rPr>
          <w:sz w:val="28"/>
          <w:szCs w:val="28"/>
        </w:rPr>
        <w:t>ПОСТАНОВЛЯЮ:</w:t>
      </w:r>
    </w:p>
    <w:p w:rsidR="001D7013" w:rsidRPr="009B0EC1" w:rsidRDefault="001D7013" w:rsidP="00B06E4B">
      <w:pPr>
        <w:pStyle w:val="22"/>
        <w:ind w:firstLine="0"/>
        <w:jc w:val="center"/>
        <w:rPr>
          <w:sz w:val="28"/>
          <w:szCs w:val="28"/>
        </w:rPr>
      </w:pPr>
    </w:p>
    <w:p w:rsidR="001D7013" w:rsidRPr="009B0EC1" w:rsidRDefault="001D7013" w:rsidP="00B06E4B">
      <w:pPr>
        <w:pStyle w:val="23"/>
        <w:tabs>
          <w:tab w:val="left" w:pos="9498"/>
          <w:tab w:val="left" w:pos="9781"/>
        </w:tabs>
        <w:ind w:right="-30" w:firstLine="0"/>
        <w:rPr>
          <w:sz w:val="28"/>
          <w:szCs w:val="28"/>
        </w:rPr>
      </w:pPr>
      <w:r w:rsidRPr="009B0EC1">
        <w:rPr>
          <w:sz w:val="28"/>
          <w:szCs w:val="28"/>
        </w:rPr>
        <w:t xml:space="preserve">1. Предварительно согласовать предоставление земельного участка из земель населенных пунктов для _________________(вид разрешенного </w:t>
      </w:r>
      <w:r w:rsidRPr="009B0EC1">
        <w:rPr>
          <w:sz w:val="28"/>
          <w:szCs w:val="28"/>
        </w:rPr>
        <w:lastRenderedPageBreak/>
        <w:t>использования), площадью ____________кв.м в территориальной зоне ________________________________ по адресу: ________________________________________________________________________________.</w:t>
      </w:r>
    </w:p>
    <w:p w:rsidR="001D7013" w:rsidRPr="009B0EC1" w:rsidRDefault="001D7013" w:rsidP="00B06E4B">
      <w:pPr>
        <w:ind w:right="-2"/>
        <w:jc w:val="both"/>
        <w:rPr>
          <w:sz w:val="28"/>
          <w:szCs w:val="28"/>
        </w:rPr>
      </w:pPr>
      <w:r w:rsidRPr="009B0EC1">
        <w:rPr>
          <w:sz w:val="28"/>
          <w:szCs w:val="28"/>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 площадь ___________________ кв.м, территориальная зона _______________________________________________________________.</w:t>
      </w:r>
    </w:p>
    <w:p w:rsidR="001D7013" w:rsidRPr="009B0EC1" w:rsidRDefault="001D7013" w:rsidP="00B06E4B">
      <w:pPr>
        <w:pStyle w:val="23"/>
        <w:tabs>
          <w:tab w:val="left" w:pos="9498"/>
          <w:tab w:val="left" w:pos="9781"/>
        </w:tabs>
        <w:ind w:right="-30" w:firstLine="0"/>
        <w:rPr>
          <w:sz w:val="28"/>
          <w:szCs w:val="28"/>
        </w:rPr>
      </w:pPr>
      <w:r w:rsidRPr="009B0EC1">
        <w:rPr>
          <w:sz w:val="28"/>
          <w:szCs w:val="28"/>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1D7013" w:rsidRPr="009B0EC1" w:rsidRDefault="001D7013" w:rsidP="00B06E4B">
      <w:pPr>
        <w:ind w:right="-2"/>
        <w:jc w:val="both"/>
        <w:rPr>
          <w:sz w:val="28"/>
          <w:szCs w:val="28"/>
        </w:rPr>
      </w:pPr>
      <w:r w:rsidRPr="009B0EC1">
        <w:rPr>
          <w:sz w:val="28"/>
          <w:szCs w:val="28"/>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постановления.</w:t>
      </w:r>
    </w:p>
    <w:p w:rsidR="001D7013" w:rsidRPr="009B0EC1" w:rsidRDefault="001D7013" w:rsidP="00B06E4B">
      <w:pPr>
        <w:pStyle w:val="ConsPlusNormal"/>
        <w:jc w:val="both"/>
        <w:rPr>
          <w:sz w:val="28"/>
          <w:szCs w:val="28"/>
        </w:rPr>
      </w:pPr>
      <w:r w:rsidRPr="009B0EC1">
        <w:rPr>
          <w:sz w:val="28"/>
          <w:szCs w:val="28"/>
        </w:rPr>
        <w:t xml:space="preserve">5. _______________________(Ф.И.О.) оформить с Администрацией Межениновского сельского поселения отношения по приобретению прав на земельный участок. </w:t>
      </w:r>
    </w:p>
    <w:p w:rsidR="001D7013" w:rsidRPr="009B0EC1" w:rsidRDefault="001D7013" w:rsidP="00B06E4B">
      <w:pPr>
        <w:jc w:val="both"/>
        <w:rPr>
          <w:sz w:val="28"/>
          <w:szCs w:val="28"/>
        </w:rPr>
      </w:pPr>
      <w:r w:rsidRPr="009B0EC1">
        <w:rPr>
          <w:sz w:val="28"/>
          <w:szCs w:val="28"/>
        </w:rPr>
        <w:t>6. Установить срок действия настоящего постановления два года с даты его принятия.</w:t>
      </w:r>
    </w:p>
    <w:p w:rsidR="001D7013" w:rsidRPr="009B0EC1" w:rsidRDefault="001D7013" w:rsidP="00B06E4B">
      <w:pPr>
        <w:jc w:val="both"/>
        <w:rPr>
          <w:sz w:val="28"/>
          <w:szCs w:val="28"/>
        </w:rPr>
      </w:pPr>
      <w:r w:rsidRPr="009B0EC1">
        <w:rPr>
          <w:sz w:val="28"/>
          <w:szCs w:val="28"/>
        </w:rPr>
        <w:t xml:space="preserve">7. Контроль за исполнением </w:t>
      </w:r>
      <w:r w:rsidRPr="009B0EC1">
        <w:rPr>
          <w:color w:val="000000"/>
          <w:sz w:val="28"/>
          <w:szCs w:val="28"/>
        </w:rPr>
        <w:t>постановления</w:t>
      </w:r>
      <w:r w:rsidRPr="009B0EC1">
        <w:rPr>
          <w:sz w:val="28"/>
          <w:szCs w:val="28"/>
        </w:rPr>
        <w:t xml:space="preserve"> оставляю за собой.</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Должность уполномоченного лица  </w:t>
      </w:r>
      <w:r w:rsidRPr="009B0EC1">
        <w:rPr>
          <w:sz w:val="28"/>
          <w:szCs w:val="28"/>
        </w:rPr>
        <w:tab/>
      </w:r>
      <w:r w:rsidRPr="009B0EC1">
        <w:rPr>
          <w:sz w:val="28"/>
          <w:szCs w:val="28"/>
        </w:rPr>
        <w:tab/>
      </w:r>
      <w:r w:rsidRPr="009B0EC1">
        <w:rPr>
          <w:sz w:val="28"/>
          <w:szCs w:val="28"/>
        </w:rPr>
        <w:tab/>
        <w:t>Ф.И.О. уполномоченного лица</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b/>
          <w:sz w:val="28"/>
          <w:szCs w:val="28"/>
        </w:rPr>
      </w:pPr>
    </w:p>
    <w:p w:rsidR="00B06E4B" w:rsidRPr="00FF124E" w:rsidRDefault="001D7013" w:rsidP="00B06E4B">
      <w:pPr>
        <w:pStyle w:val="ConsPlusNormal"/>
        <w:ind w:left="4111"/>
        <w:contextualSpacing/>
        <w:rPr>
          <w:szCs w:val="24"/>
        </w:rPr>
      </w:pPr>
      <w:r w:rsidRPr="009B0EC1">
        <w:rPr>
          <w:sz w:val="28"/>
          <w:szCs w:val="28"/>
        </w:rPr>
        <w:br w:type="page"/>
      </w:r>
      <w:r w:rsidR="00B06E4B" w:rsidRPr="00FF124E">
        <w:rPr>
          <w:szCs w:val="24"/>
        </w:rPr>
        <w:lastRenderedPageBreak/>
        <w:t xml:space="preserve">Приложение № </w:t>
      </w:r>
      <w:r w:rsidR="00B06E4B">
        <w:rPr>
          <w:szCs w:val="24"/>
        </w:rPr>
        <w:t>3</w:t>
      </w:r>
      <w:r w:rsidR="00B06E4B" w:rsidRPr="00FF124E">
        <w:rPr>
          <w:szCs w:val="24"/>
        </w:rPr>
        <w:t xml:space="preserve"> </w:t>
      </w:r>
    </w:p>
    <w:p w:rsidR="00B06E4B" w:rsidRPr="00FF124E" w:rsidRDefault="00B06E4B" w:rsidP="00B06E4B">
      <w:pPr>
        <w:ind w:left="4111"/>
        <w:contextualSpacing/>
        <w:rPr>
          <w:sz w:val="24"/>
          <w:szCs w:val="24"/>
        </w:rPr>
      </w:pPr>
      <w:r w:rsidRPr="00FF124E">
        <w:rPr>
          <w:sz w:val="24"/>
          <w:szCs w:val="24"/>
        </w:rPr>
        <w:t>к Административному регламенту,</w:t>
      </w:r>
    </w:p>
    <w:p w:rsidR="00B06E4B" w:rsidRPr="00FF124E" w:rsidRDefault="00B06E4B" w:rsidP="00B06E4B">
      <w:pPr>
        <w:ind w:left="4111"/>
        <w:contextualSpacing/>
        <w:rPr>
          <w:sz w:val="24"/>
          <w:szCs w:val="24"/>
        </w:rPr>
      </w:pPr>
      <w:r w:rsidRPr="00FF124E">
        <w:rPr>
          <w:sz w:val="24"/>
          <w:szCs w:val="24"/>
        </w:rPr>
        <w:t>утвержденному Постановлением</w:t>
      </w:r>
    </w:p>
    <w:p w:rsidR="00B06E4B" w:rsidRPr="00FF124E" w:rsidRDefault="00B06E4B" w:rsidP="00B06E4B">
      <w:pPr>
        <w:ind w:left="4111"/>
        <w:contextualSpacing/>
        <w:rPr>
          <w:sz w:val="24"/>
          <w:szCs w:val="24"/>
        </w:rPr>
      </w:pPr>
      <w:r w:rsidRPr="00FF124E">
        <w:rPr>
          <w:sz w:val="24"/>
          <w:szCs w:val="24"/>
        </w:rPr>
        <w:t>Администрации муниципального образования Днепровский сельсовет Беляевского района Оренбургской области</w:t>
      </w:r>
    </w:p>
    <w:p w:rsidR="00B06E4B" w:rsidRPr="00FF124E" w:rsidRDefault="00B06E4B" w:rsidP="00B06E4B">
      <w:pPr>
        <w:ind w:left="4111"/>
        <w:contextualSpacing/>
        <w:rPr>
          <w:sz w:val="24"/>
          <w:szCs w:val="24"/>
        </w:rPr>
      </w:pPr>
      <w:r w:rsidRPr="00FF124E">
        <w:rPr>
          <w:sz w:val="24"/>
          <w:szCs w:val="24"/>
        </w:rPr>
        <w:t>от 01.03.2024 № 34-п</w:t>
      </w:r>
    </w:p>
    <w:p w:rsidR="001D7013" w:rsidRPr="009B0EC1" w:rsidRDefault="001D7013" w:rsidP="00B06E4B">
      <w:pPr>
        <w:pStyle w:val="ConsPlusNormal"/>
        <w:ind w:left="4536"/>
        <w:contextualSpacing/>
        <w:rPr>
          <w:sz w:val="28"/>
          <w:szCs w:val="28"/>
        </w:rPr>
      </w:pPr>
    </w:p>
    <w:p w:rsidR="001D7013" w:rsidRPr="009B0EC1" w:rsidRDefault="001D7013" w:rsidP="001D7013">
      <w:pPr>
        <w:ind w:firstLine="540"/>
        <w:contextualSpacing/>
        <w:jc w:val="center"/>
        <w:rPr>
          <w:sz w:val="28"/>
          <w:szCs w:val="28"/>
        </w:rPr>
      </w:pPr>
      <w:r w:rsidRPr="009B0EC1">
        <w:rPr>
          <w:sz w:val="28"/>
          <w:szCs w:val="28"/>
        </w:rPr>
        <w:t xml:space="preserve">Форма заявления о </w:t>
      </w:r>
      <w:r w:rsidRPr="009B0EC1">
        <w:rPr>
          <w:bCs/>
          <w:sz w:val="28"/>
          <w:szCs w:val="28"/>
        </w:rPr>
        <w:t>предварительном согласовании предоставления земельного участка</w:t>
      </w:r>
    </w:p>
    <w:p w:rsidR="001D7013" w:rsidRPr="009B0EC1" w:rsidRDefault="001D7013" w:rsidP="001D7013">
      <w:pPr>
        <w:ind w:firstLine="540"/>
        <w:contextualSpacing/>
        <w:jc w:val="right"/>
        <w:rPr>
          <w:b/>
          <w:sz w:val="28"/>
          <w:szCs w:val="28"/>
        </w:rPr>
      </w:pPr>
    </w:p>
    <w:p w:rsidR="001D7013" w:rsidRPr="009B0EC1" w:rsidRDefault="001D7013" w:rsidP="001D7013">
      <w:pPr>
        <w:ind w:firstLine="540"/>
        <w:contextualSpacing/>
        <w:jc w:val="right"/>
        <w:rPr>
          <w:sz w:val="28"/>
          <w:szCs w:val="28"/>
        </w:rPr>
      </w:pPr>
      <w:r w:rsidRPr="009B0EC1">
        <w:rPr>
          <w:b/>
          <w:sz w:val="28"/>
          <w:szCs w:val="28"/>
        </w:rPr>
        <w:t>кому:</w:t>
      </w:r>
      <w:r w:rsidRPr="009B0EC1">
        <w:rPr>
          <w:sz w:val="28"/>
          <w:szCs w:val="28"/>
        </w:rPr>
        <w:t xml:space="preserve"> 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(наименование органа исполнительной власти </w:t>
      </w:r>
    </w:p>
    <w:p w:rsidR="001D7013" w:rsidRPr="009B0EC1" w:rsidRDefault="001D7013" w:rsidP="001D7013">
      <w:pPr>
        <w:ind w:firstLine="540"/>
        <w:contextualSpacing/>
        <w:jc w:val="right"/>
        <w:rPr>
          <w:sz w:val="28"/>
          <w:szCs w:val="28"/>
        </w:rPr>
      </w:pPr>
      <w:r w:rsidRPr="009B0EC1">
        <w:rPr>
          <w:sz w:val="28"/>
          <w:szCs w:val="28"/>
        </w:rPr>
        <w:t xml:space="preserve">субъекта Российской Федерации, </w:t>
      </w:r>
    </w:p>
    <w:p w:rsidR="001D7013" w:rsidRPr="009B0EC1" w:rsidRDefault="001D7013" w:rsidP="001D7013">
      <w:pPr>
        <w:ind w:firstLine="540"/>
        <w:contextualSpacing/>
        <w:jc w:val="right"/>
        <w:rPr>
          <w:sz w:val="28"/>
          <w:szCs w:val="28"/>
        </w:rPr>
      </w:pPr>
      <w:r w:rsidRPr="009B0EC1">
        <w:rPr>
          <w:sz w:val="28"/>
          <w:szCs w:val="28"/>
        </w:rPr>
        <w:t xml:space="preserve">органа местного самоуправления) </w:t>
      </w:r>
    </w:p>
    <w:p w:rsidR="001D7013" w:rsidRPr="009B0EC1" w:rsidRDefault="001D7013" w:rsidP="001D7013">
      <w:pPr>
        <w:ind w:firstLine="540"/>
        <w:contextualSpacing/>
        <w:jc w:val="right"/>
        <w:rPr>
          <w:sz w:val="28"/>
          <w:szCs w:val="28"/>
        </w:rPr>
      </w:pPr>
      <w:r w:rsidRPr="009B0EC1">
        <w:rPr>
          <w:sz w:val="28"/>
          <w:szCs w:val="28"/>
        </w:rPr>
        <w:t xml:space="preserve">от кого: 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(полное наименование, ИНН, </w:t>
      </w:r>
    </w:p>
    <w:p w:rsidR="001D7013" w:rsidRPr="009B0EC1" w:rsidRDefault="001D7013" w:rsidP="001D7013">
      <w:pPr>
        <w:ind w:firstLine="540"/>
        <w:contextualSpacing/>
        <w:jc w:val="right"/>
        <w:rPr>
          <w:sz w:val="28"/>
          <w:szCs w:val="28"/>
        </w:rPr>
      </w:pPr>
      <w:r w:rsidRPr="009B0EC1">
        <w:rPr>
          <w:sz w:val="28"/>
          <w:szCs w:val="28"/>
        </w:rPr>
        <w:t xml:space="preserve">ОГРН юридического лица, ИП)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 </w:t>
      </w:r>
    </w:p>
    <w:p w:rsidR="001D7013" w:rsidRPr="009B0EC1" w:rsidRDefault="001D7013" w:rsidP="001D7013">
      <w:pPr>
        <w:ind w:firstLine="540"/>
        <w:contextualSpacing/>
        <w:jc w:val="right"/>
        <w:rPr>
          <w:sz w:val="28"/>
          <w:szCs w:val="28"/>
        </w:rPr>
      </w:pPr>
      <w:r w:rsidRPr="009B0EC1">
        <w:rPr>
          <w:sz w:val="28"/>
          <w:szCs w:val="28"/>
        </w:rPr>
        <w:t>(контактный телефон, электронная почта, почтовый адрес)</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__________________________________ </w:t>
      </w:r>
    </w:p>
    <w:p w:rsidR="001D7013" w:rsidRPr="009B0EC1" w:rsidRDefault="001D7013" w:rsidP="001D7013">
      <w:pPr>
        <w:ind w:firstLine="540"/>
        <w:contextualSpacing/>
        <w:jc w:val="right"/>
        <w:rPr>
          <w:sz w:val="28"/>
          <w:szCs w:val="28"/>
        </w:rPr>
      </w:pPr>
      <w:r w:rsidRPr="009B0EC1">
        <w:rPr>
          <w:sz w:val="28"/>
          <w:szCs w:val="28"/>
        </w:rPr>
        <w:t>(фамилия, имя, отчество (последнее - при наличии), данные документа,</w:t>
      </w:r>
    </w:p>
    <w:p w:rsidR="001D7013" w:rsidRPr="009B0EC1" w:rsidRDefault="001D7013" w:rsidP="001D7013">
      <w:pPr>
        <w:ind w:firstLine="540"/>
        <w:contextualSpacing/>
        <w:jc w:val="right"/>
        <w:rPr>
          <w:sz w:val="28"/>
          <w:szCs w:val="28"/>
        </w:rPr>
      </w:pPr>
      <w:r w:rsidRPr="009B0EC1">
        <w:rPr>
          <w:sz w:val="28"/>
          <w:szCs w:val="28"/>
        </w:rPr>
        <w:t xml:space="preserve">удостоверяющего личность, контактный телефон, адрес электронной почты, </w:t>
      </w:r>
    </w:p>
    <w:p w:rsidR="001D7013" w:rsidRPr="009B0EC1" w:rsidRDefault="001D7013" w:rsidP="001D7013">
      <w:pPr>
        <w:ind w:firstLine="540"/>
        <w:contextualSpacing/>
        <w:jc w:val="right"/>
        <w:rPr>
          <w:sz w:val="28"/>
          <w:szCs w:val="28"/>
        </w:rPr>
      </w:pPr>
      <w:r w:rsidRPr="009B0EC1">
        <w:rPr>
          <w:sz w:val="28"/>
          <w:szCs w:val="28"/>
        </w:rPr>
        <w:t xml:space="preserve">адрес регистрации, адрес фактического проживания уполномоченного лица) __________________________________________ ________________________________________ </w:t>
      </w:r>
    </w:p>
    <w:p w:rsidR="001D7013" w:rsidRPr="009B0EC1" w:rsidRDefault="001D7013" w:rsidP="001D7013">
      <w:pPr>
        <w:ind w:firstLine="540"/>
        <w:contextualSpacing/>
        <w:jc w:val="right"/>
        <w:rPr>
          <w:sz w:val="28"/>
          <w:szCs w:val="28"/>
        </w:rPr>
      </w:pPr>
      <w:r w:rsidRPr="009B0EC1">
        <w:rPr>
          <w:sz w:val="28"/>
          <w:szCs w:val="28"/>
        </w:rPr>
        <w:t xml:space="preserve">(данные представителя заявителя) </w:t>
      </w:r>
    </w:p>
    <w:p w:rsidR="001D7013" w:rsidRPr="009B0EC1" w:rsidRDefault="001D7013" w:rsidP="001D7013">
      <w:pPr>
        <w:ind w:firstLine="540"/>
        <w:contextualSpacing/>
        <w:jc w:val="right"/>
        <w:rPr>
          <w:sz w:val="28"/>
          <w:szCs w:val="28"/>
        </w:rPr>
      </w:pPr>
    </w:p>
    <w:p w:rsidR="001D7013" w:rsidRPr="009B0EC1" w:rsidRDefault="001D7013" w:rsidP="001D7013">
      <w:pPr>
        <w:ind w:firstLine="567"/>
        <w:jc w:val="center"/>
        <w:rPr>
          <w:b/>
          <w:sz w:val="28"/>
          <w:szCs w:val="28"/>
        </w:rPr>
      </w:pPr>
      <w:r w:rsidRPr="009B0EC1">
        <w:rPr>
          <w:b/>
          <w:sz w:val="28"/>
          <w:szCs w:val="28"/>
        </w:rPr>
        <w:t xml:space="preserve">ЗАЯВЛЕНИЕ </w:t>
      </w:r>
      <w:r w:rsidRPr="009B0EC1">
        <w:rPr>
          <w:b/>
          <w:sz w:val="28"/>
          <w:szCs w:val="28"/>
        </w:rPr>
        <w:br/>
        <w:t xml:space="preserve">О ПРЕДВАРИТЕЛЬНОМ СОГЛАСОВАНИИ ПРЕДОСТАВЛЕНИЯ </w:t>
      </w:r>
    </w:p>
    <w:p w:rsidR="001D7013" w:rsidRPr="009B0EC1" w:rsidRDefault="001D7013" w:rsidP="001D7013">
      <w:pPr>
        <w:ind w:firstLine="567"/>
        <w:jc w:val="center"/>
        <w:rPr>
          <w:b/>
          <w:sz w:val="28"/>
          <w:szCs w:val="28"/>
        </w:rPr>
      </w:pPr>
      <w:r w:rsidRPr="009B0EC1">
        <w:rPr>
          <w:b/>
          <w:sz w:val="28"/>
          <w:szCs w:val="28"/>
        </w:rPr>
        <w:t>ЗЕМЕЛЬНОГО УЧАСТКА</w:t>
      </w:r>
    </w:p>
    <w:p w:rsidR="001D7013" w:rsidRPr="009B0EC1" w:rsidRDefault="001D7013" w:rsidP="001D7013">
      <w:pPr>
        <w:ind w:firstLine="567"/>
        <w:jc w:val="center"/>
        <w:rPr>
          <w:b/>
          <w:sz w:val="28"/>
          <w:szCs w:val="28"/>
        </w:rPr>
      </w:pPr>
    </w:p>
    <w:p w:rsidR="001D7013" w:rsidRPr="009B0EC1" w:rsidRDefault="001D7013" w:rsidP="001D7013">
      <w:pPr>
        <w:ind w:firstLine="567"/>
        <w:jc w:val="both"/>
        <w:rPr>
          <w:sz w:val="28"/>
          <w:szCs w:val="28"/>
        </w:rPr>
      </w:pPr>
      <w:r w:rsidRPr="009B0EC1">
        <w:rPr>
          <w:sz w:val="28"/>
          <w:szCs w:val="2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1D7013" w:rsidRPr="009B0EC1" w:rsidRDefault="001D7013" w:rsidP="001D7013">
      <w:pPr>
        <w:ind w:firstLine="567"/>
        <w:jc w:val="center"/>
        <w:rPr>
          <w:b/>
          <w:i/>
          <w:sz w:val="28"/>
          <w:szCs w:val="28"/>
        </w:rPr>
      </w:pPr>
      <w:r w:rsidRPr="009B0EC1">
        <w:rPr>
          <w:noProof/>
          <w:sz w:val="28"/>
          <w:szCs w:val="28"/>
        </w:rPr>
        <w:pict>
          <v:line id="_x0000_s1032" style="position:absolute;left:0;text-align:left;z-index:251655680;mso-position-vertical-relative:line" from=".8pt,12.3pt" to="474.75pt,12.3pt"/>
        </w:pict>
      </w:r>
    </w:p>
    <w:tbl>
      <w:tblPr>
        <w:tblW w:w="11541" w:type="dxa"/>
        <w:tblLook w:val="04A0"/>
      </w:tblPr>
      <w:tblGrid>
        <w:gridCol w:w="2660"/>
        <w:gridCol w:w="2693"/>
        <w:gridCol w:w="5245"/>
        <w:gridCol w:w="943"/>
      </w:tblGrid>
      <w:tr w:rsidR="001D7013" w:rsidRPr="009B0EC1" w:rsidTr="00855598">
        <w:trPr>
          <w:trHeight w:val="190"/>
        </w:trPr>
        <w:tc>
          <w:tcPr>
            <w:tcW w:w="2660" w:type="dxa"/>
          </w:tcPr>
          <w:p w:rsidR="001D7013" w:rsidRPr="009B0EC1" w:rsidRDefault="001D7013" w:rsidP="00855598">
            <w:pPr>
              <w:tabs>
                <w:tab w:val="left" w:pos="6260"/>
              </w:tabs>
              <w:rPr>
                <w:sz w:val="28"/>
                <w:szCs w:val="28"/>
              </w:rPr>
            </w:pPr>
            <w:r w:rsidRPr="009B0EC1">
              <w:rPr>
                <w:noProof/>
                <w:sz w:val="28"/>
                <w:szCs w:val="28"/>
              </w:rPr>
              <w:pict>
                <v:line id="_x0000_s1042" style="position:absolute;flip:y;z-index:251665920" from="46pt,12.75pt" to="128.25pt,12.75pt"/>
              </w:pict>
            </w:r>
            <w:r w:rsidRPr="009B0EC1">
              <w:rPr>
                <w:sz w:val="28"/>
                <w:szCs w:val="28"/>
              </w:rPr>
              <w:t>площадь</w:t>
            </w:r>
            <w:r w:rsidRPr="009B0EC1">
              <w:rPr>
                <w:b/>
                <w:i/>
                <w:sz w:val="28"/>
                <w:szCs w:val="28"/>
                <w:lang w:val="en-US"/>
              </w:rPr>
              <w:t xml:space="preserve"> </w:t>
            </w:r>
            <w:r w:rsidRPr="009B0EC1">
              <w:rPr>
                <w:b/>
                <w:i/>
                <w:sz w:val="28"/>
                <w:szCs w:val="28"/>
              </w:rPr>
              <w:t xml:space="preserve"> </w:t>
            </w:r>
          </w:p>
        </w:tc>
        <w:tc>
          <w:tcPr>
            <w:tcW w:w="8881" w:type="dxa"/>
            <w:gridSpan w:val="3"/>
          </w:tcPr>
          <w:p w:rsidR="001D7013" w:rsidRPr="009B0EC1" w:rsidRDefault="001D7013" w:rsidP="00855598">
            <w:pPr>
              <w:tabs>
                <w:tab w:val="left" w:pos="-108"/>
              </w:tabs>
              <w:ind w:left="-108"/>
              <w:rPr>
                <w:b/>
                <w:i/>
                <w:sz w:val="28"/>
                <w:szCs w:val="28"/>
              </w:rPr>
            </w:pPr>
            <w:r w:rsidRPr="009B0EC1">
              <w:rPr>
                <w:noProof/>
                <w:sz w:val="28"/>
                <w:szCs w:val="28"/>
              </w:rPr>
              <w:pict>
                <v:line id="_x0000_s1039" style="position:absolute;left:0;text-align:left;flip:y;z-index:251662848;mso-position-horizontal-relative:text;mso-position-vertical-relative:text" from="133.4pt,12.75pt" to="347.75pt,12.75pt"/>
              </w:pict>
            </w:r>
            <w:r w:rsidRPr="009B0EC1">
              <w:rPr>
                <w:b/>
                <w:i/>
                <w:sz w:val="28"/>
                <w:szCs w:val="28"/>
              </w:rPr>
              <w:t xml:space="preserve"> </w:t>
            </w:r>
            <w:r w:rsidRPr="009B0EC1">
              <w:rPr>
                <w:sz w:val="28"/>
                <w:szCs w:val="28"/>
              </w:rPr>
              <w:t xml:space="preserve">кв. м, цель использования </w:t>
            </w:r>
            <w:r w:rsidRPr="009B0EC1">
              <w:rPr>
                <w:b/>
                <w:i/>
                <w:sz w:val="28"/>
                <w:szCs w:val="28"/>
              </w:rPr>
              <w:t xml:space="preserve">  </w:t>
            </w:r>
          </w:p>
        </w:tc>
      </w:tr>
      <w:tr w:rsidR="001D7013" w:rsidRPr="009B0EC1" w:rsidTr="00855598">
        <w:trPr>
          <w:gridAfter w:val="1"/>
          <w:wAfter w:w="943" w:type="dxa"/>
          <w:trHeight w:val="121"/>
        </w:trPr>
        <w:tc>
          <w:tcPr>
            <w:tcW w:w="5353" w:type="dxa"/>
            <w:gridSpan w:val="2"/>
          </w:tcPr>
          <w:p w:rsidR="001D7013" w:rsidRPr="009B0EC1" w:rsidRDefault="001D7013" w:rsidP="00855598">
            <w:pPr>
              <w:tabs>
                <w:tab w:val="left" w:pos="6260"/>
              </w:tabs>
              <w:rPr>
                <w:sz w:val="28"/>
                <w:szCs w:val="28"/>
              </w:rPr>
            </w:pPr>
            <w:r w:rsidRPr="009B0EC1">
              <w:rPr>
                <w:noProof/>
                <w:sz w:val="28"/>
                <w:szCs w:val="28"/>
              </w:rPr>
              <w:pict>
                <v:line id="_x0000_s1041" style="position:absolute;flip:y;z-index:251664896;mso-position-horizontal-relative:text;mso-position-vertical-relative:text" from="89.75pt,12.45pt" to="260.6pt,12.45pt"/>
              </w:pict>
            </w:r>
            <w:r w:rsidRPr="009B0EC1">
              <w:rPr>
                <w:sz w:val="28"/>
                <w:szCs w:val="28"/>
              </w:rPr>
              <w:t xml:space="preserve">категория земель </w:t>
            </w:r>
            <w:r w:rsidRPr="009B0EC1">
              <w:rPr>
                <w:b/>
                <w:i/>
                <w:sz w:val="28"/>
                <w:szCs w:val="28"/>
              </w:rPr>
              <w:t xml:space="preserve">   </w:t>
            </w:r>
          </w:p>
        </w:tc>
        <w:tc>
          <w:tcPr>
            <w:tcW w:w="5245" w:type="dxa"/>
          </w:tcPr>
          <w:p w:rsidR="001D7013" w:rsidRPr="009B0EC1" w:rsidRDefault="001D7013" w:rsidP="00855598">
            <w:pPr>
              <w:ind w:left="-250" w:firstLine="142"/>
              <w:rPr>
                <w:b/>
                <w:i/>
                <w:sz w:val="28"/>
                <w:szCs w:val="28"/>
              </w:rPr>
            </w:pPr>
            <w:r w:rsidRPr="009B0EC1">
              <w:rPr>
                <w:noProof/>
                <w:sz w:val="28"/>
                <w:szCs w:val="28"/>
              </w:rPr>
              <w:pict>
                <v:line id="_x0000_s1040" style="position:absolute;left:0;text-align:left;flip:y;z-index:251663872;mso-position-horizontal-relative:text;mso-position-vertical-relative:text" from="115.2pt,13.2pt" to="212.95pt,13.2pt"/>
              </w:pict>
            </w:r>
            <w:r w:rsidRPr="009B0EC1">
              <w:rPr>
                <w:b/>
                <w:i/>
                <w:sz w:val="28"/>
                <w:szCs w:val="28"/>
              </w:rPr>
              <w:t xml:space="preserve"> </w:t>
            </w:r>
            <w:r w:rsidRPr="009B0EC1">
              <w:rPr>
                <w:sz w:val="28"/>
                <w:szCs w:val="28"/>
              </w:rPr>
              <w:t>испрашиваемое право</w:t>
            </w:r>
            <w:r w:rsidRPr="009B0EC1">
              <w:rPr>
                <w:b/>
                <w:i/>
                <w:sz w:val="28"/>
                <w:szCs w:val="28"/>
              </w:rPr>
              <w:t xml:space="preserve">  </w:t>
            </w:r>
            <w:r w:rsidRPr="009B0EC1">
              <w:rPr>
                <w:sz w:val="28"/>
                <w:szCs w:val="28"/>
                <w:vertAlign w:val="superscript"/>
              </w:rPr>
              <w:t xml:space="preserve">                 </w:t>
            </w:r>
          </w:p>
        </w:tc>
      </w:tr>
    </w:tbl>
    <w:p w:rsidR="001D7013" w:rsidRPr="009B0EC1" w:rsidRDefault="001D7013" w:rsidP="001D7013">
      <w:pPr>
        <w:rPr>
          <w:sz w:val="28"/>
          <w:szCs w:val="28"/>
        </w:rPr>
      </w:pPr>
      <w:r w:rsidRPr="009B0EC1">
        <w:rPr>
          <w:sz w:val="28"/>
          <w:szCs w:val="28"/>
        </w:rPr>
        <w:t>основание предоставления земельного участка без проведения торгов: ___________________</w:t>
      </w:r>
    </w:p>
    <w:p w:rsidR="001D7013" w:rsidRPr="009B0EC1" w:rsidRDefault="001D7013" w:rsidP="001D7013">
      <w:pPr>
        <w:rPr>
          <w:sz w:val="28"/>
          <w:szCs w:val="28"/>
        </w:rPr>
      </w:pPr>
      <w:r w:rsidRPr="009B0EC1">
        <w:rPr>
          <w:sz w:val="28"/>
          <w:szCs w:val="28"/>
        </w:rPr>
        <w:t>__________________________________________________________________</w:t>
      </w:r>
      <w:r w:rsidRPr="009B0EC1">
        <w:rPr>
          <w:sz w:val="28"/>
          <w:szCs w:val="28"/>
        </w:rPr>
        <w:lastRenderedPageBreak/>
        <w:t>______________</w:t>
      </w:r>
    </w:p>
    <w:p w:rsidR="001D7013" w:rsidRPr="009B0EC1" w:rsidRDefault="001D7013" w:rsidP="001D7013">
      <w:pPr>
        <w:jc w:val="center"/>
        <w:rPr>
          <w:sz w:val="28"/>
          <w:szCs w:val="28"/>
        </w:rPr>
      </w:pPr>
      <w:r w:rsidRPr="009B0EC1">
        <w:rPr>
          <w:sz w:val="28"/>
          <w:szCs w:val="28"/>
        </w:rPr>
        <w:t>(указать основания в соответствии с Земельным кодексом Российской Федераии)</w:t>
      </w:r>
    </w:p>
    <w:p w:rsidR="001D7013" w:rsidRPr="009B0EC1" w:rsidRDefault="001D7013" w:rsidP="001D7013">
      <w:pPr>
        <w:rPr>
          <w:sz w:val="28"/>
          <w:szCs w:val="28"/>
        </w:rPr>
      </w:pPr>
    </w:p>
    <w:p w:rsidR="001D7013" w:rsidRPr="009B0EC1" w:rsidRDefault="001D7013" w:rsidP="001D7013">
      <w:pPr>
        <w:jc w:val="both"/>
        <w:rPr>
          <w:sz w:val="28"/>
          <w:szCs w:val="28"/>
        </w:rPr>
      </w:pPr>
      <w:r w:rsidRPr="009B0EC1">
        <w:rPr>
          <w:sz w:val="28"/>
          <w:szCs w:val="28"/>
        </w:rPr>
        <w:t xml:space="preserve">способ образования земельного участка:_______.            </w:t>
      </w:r>
    </w:p>
    <w:p w:rsidR="001D7013" w:rsidRPr="009B0EC1" w:rsidRDefault="001D7013" w:rsidP="001D7013">
      <w:pPr>
        <w:jc w:val="center"/>
        <w:rPr>
          <w:sz w:val="28"/>
          <w:szCs w:val="28"/>
        </w:rPr>
      </w:pPr>
      <w:r w:rsidRPr="009B0EC1">
        <w:rPr>
          <w:noProof/>
          <w:sz w:val="28"/>
          <w:szCs w:val="28"/>
        </w:rPr>
        <w:pict>
          <v:line id="_x0000_s1038" style="position:absolute;left:0;text-align:left;z-index:251661824;mso-position-vertical-relative:line" from="2.25pt,12.25pt" to="473.25pt,12.25pt"/>
        </w:pict>
      </w:r>
      <w:r w:rsidRPr="009B0EC1">
        <w:rPr>
          <w:b/>
          <w:i/>
          <w:sz w:val="28"/>
          <w:szCs w:val="28"/>
        </w:rPr>
        <w:t xml:space="preserve"> </w:t>
      </w:r>
    </w:p>
    <w:p w:rsidR="001D7013" w:rsidRPr="009B0EC1" w:rsidRDefault="001D7013" w:rsidP="001D7013">
      <w:pPr>
        <w:jc w:val="both"/>
        <w:rPr>
          <w:sz w:val="28"/>
          <w:szCs w:val="28"/>
          <w:vertAlign w:val="superscript"/>
          <w:lang w:eastAsia="en-US"/>
        </w:rPr>
      </w:pPr>
      <w:r w:rsidRPr="009B0EC1">
        <w:rPr>
          <w:sz w:val="28"/>
          <w:szCs w:val="28"/>
          <w:vertAlign w:val="superscript"/>
          <w:lang w:eastAsia="en-US"/>
        </w:rPr>
        <w:t xml:space="preserve">                                (номер, дата решения об утверждении проекта межевания территории) </w:t>
      </w:r>
      <w:r w:rsidRPr="009B0EC1">
        <w:rPr>
          <w:kern w:val="1"/>
          <w:sz w:val="28"/>
          <w:szCs w:val="28"/>
          <w:vertAlign w:val="superscript"/>
          <w:lang w:eastAsia="en-US"/>
        </w:rPr>
        <w:t xml:space="preserve"> </w:t>
      </w:r>
    </w:p>
    <w:p w:rsidR="001D7013" w:rsidRPr="009B0EC1" w:rsidRDefault="001D7013" w:rsidP="001D7013">
      <w:pPr>
        <w:jc w:val="both"/>
        <w:rPr>
          <w:sz w:val="28"/>
          <w:szCs w:val="28"/>
        </w:rPr>
      </w:pPr>
    </w:p>
    <w:p w:rsidR="001D7013" w:rsidRPr="009B0EC1" w:rsidRDefault="001D7013" w:rsidP="001D7013">
      <w:pPr>
        <w:jc w:val="both"/>
        <w:rPr>
          <w:b/>
          <w:noProof/>
          <w:sz w:val="28"/>
          <w:szCs w:val="28"/>
        </w:rPr>
      </w:pPr>
      <w:r w:rsidRPr="009B0EC1">
        <w:rPr>
          <w:sz w:val="28"/>
          <w:szCs w:val="28"/>
        </w:rPr>
        <w:t>К заявлению прилагаются следующие документы:</w:t>
      </w:r>
      <w:r w:rsidRPr="009B0EC1">
        <w:rPr>
          <w:b/>
          <w:noProof/>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26" style="position:absolute;left:0;text-align:left;z-index:251649536" from="36pt,12.75pt" to="459pt,12.75pt"/>
        </w:pict>
      </w:r>
      <w:r w:rsidRPr="009B0EC1">
        <w:rPr>
          <w:sz w:val="28"/>
          <w:szCs w:val="28"/>
        </w:rPr>
        <w:t>1.</w:t>
      </w:r>
      <w:r w:rsidRPr="009B0EC1">
        <w:rPr>
          <w:i/>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27" style="position:absolute;left:0;text-align:left;z-index:251650560" from="36pt,12.5pt" to="461.35pt,12.5pt"/>
        </w:pict>
      </w:r>
      <w:r w:rsidRPr="009B0EC1">
        <w:rPr>
          <w:sz w:val="28"/>
          <w:szCs w:val="28"/>
        </w:rPr>
        <w:t>2.</w:t>
      </w:r>
      <w:r w:rsidRPr="009B0EC1">
        <w:rPr>
          <w:i/>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28" style="position:absolute;left:0;text-align:left;z-index:251651584" from="36pt,12.95pt" to="461.35pt,12.95pt"/>
        </w:pict>
      </w:r>
      <w:r w:rsidRPr="009B0EC1">
        <w:rPr>
          <w:sz w:val="28"/>
          <w:szCs w:val="28"/>
        </w:rPr>
        <w:t>3.</w:t>
      </w:r>
      <w:r w:rsidRPr="009B0EC1">
        <w:rPr>
          <w:i/>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29" style="position:absolute;left:0;text-align:left;z-index:251652608;mso-position-vertical-relative:line" from="36pt,12.2pt" to="461.35pt,12.2pt"/>
        </w:pict>
      </w:r>
      <w:r w:rsidRPr="009B0EC1">
        <w:rPr>
          <w:sz w:val="28"/>
          <w:szCs w:val="28"/>
        </w:rPr>
        <w:t>4.</w:t>
      </w:r>
      <w:r w:rsidRPr="009B0EC1">
        <w:rPr>
          <w:i/>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30" style="position:absolute;left:0;text-align:left;z-index:251653632" from="36pt,12.45pt" to="461.35pt,12.45pt"/>
        </w:pict>
      </w:r>
      <w:r w:rsidRPr="009B0EC1">
        <w:rPr>
          <w:sz w:val="28"/>
          <w:szCs w:val="28"/>
        </w:rPr>
        <w:t>5.</w:t>
      </w:r>
      <w:r w:rsidRPr="009B0EC1">
        <w:rPr>
          <w:i/>
          <w:sz w:val="28"/>
          <w:szCs w:val="28"/>
        </w:rPr>
        <w:t xml:space="preserve">  </w:t>
      </w:r>
    </w:p>
    <w:p w:rsidR="001D7013" w:rsidRPr="009B0EC1" w:rsidRDefault="001D7013" w:rsidP="001D7013">
      <w:pPr>
        <w:ind w:firstLine="426"/>
        <w:contextualSpacing/>
        <w:jc w:val="both"/>
        <w:rPr>
          <w:i/>
          <w:sz w:val="28"/>
          <w:szCs w:val="28"/>
        </w:rPr>
      </w:pPr>
      <w:r w:rsidRPr="009B0EC1">
        <w:rPr>
          <w:noProof/>
          <w:sz w:val="28"/>
          <w:szCs w:val="28"/>
        </w:rPr>
        <w:pict>
          <v:line id="_x0000_s1031" style="position:absolute;left:0;text-align:left;z-index:251654656" from="36pt,12.25pt" to="461.35pt,12.25pt"/>
        </w:pict>
      </w:r>
      <w:r w:rsidRPr="009B0EC1">
        <w:rPr>
          <w:sz w:val="28"/>
          <w:szCs w:val="28"/>
        </w:rPr>
        <w:t>6.</w:t>
      </w:r>
      <w:r w:rsidRPr="009B0EC1">
        <w:rPr>
          <w:i/>
          <w:sz w:val="28"/>
          <w:szCs w:val="28"/>
        </w:rPr>
        <w:t xml:space="preserve">   </w:t>
      </w:r>
    </w:p>
    <w:tbl>
      <w:tblPr>
        <w:tblpPr w:leftFromText="180" w:rightFromText="180" w:vertAnchor="text" w:horzAnchor="margin" w:tblpY="105"/>
        <w:tblW w:w="9747" w:type="dxa"/>
        <w:tblLook w:val="04A0"/>
      </w:tblPr>
      <w:tblGrid>
        <w:gridCol w:w="947"/>
        <w:gridCol w:w="1452"/>
        <w:gridCol w:w="2004"/>
        <w:gridCol w:w="5344"/>
      </w:tblGrid>
      <w:tr w:rsidR="001D7013" w:rsidRPr="009B0EC1" w:rsidTr="00855598">
        <w:trPr>
          <w:trHeight w:val="217"/>
        </w:trPr>
        <w:tc>
          <w:tcPr>
            <w:tcW w:w="817" w:type="dxa"/>
          </w:tcPr>
          <w:p w:rsidR="001D7013" w:rsidRPr="009B0EC1" w:rsidRDefault="001D7013" w:rsidP="00855598">
            <w:pPr>
              <w:tabs>
                <w:tab w:val="left" w:pos="6260"/>
              </w:tabs>
              <w:jc w:val="right"/>
              <w:rPr>
                <w:sz w:val="28"/>
                <w:szCs w:val="28"/>
              </w:rPr>
            </w:pPr>
            <w:r w:rsidRPr="009B0EC1">
              <w:rPr>
                <w:noProof/>
                <w:sz w:val="28"/>
                <w:szCs w:val="28"/>
              </w:rPr>
              <w:pict>
                <v:line id="_x0000_s1035" style="position:absolute;left:0;text-align:left;z-index:251658752" from="3pt,12.6pt" to="30pt,12.6pt"/>
              </w:pict>
            </w:r>
            <w:r w:rsidRPr="009B0EC1">
              <w:rPr>
                <w:b/>
                <w:i/>
                <w:sz w:val="28"/>
                <w:szCs w:val="28"/>
                <w:lang w:val="en-US"/>
              </w:rPr>
              <w:t>"</w:t>
            </w:r>
            <w:r w:rsidRPr="009B0EC1">
              <w:rPr>
                <w:b/>
                <w:i/>
                <w:sz w:val="28"/>
                <w:szCs w:val="28"/>
              </w:rPr>
              <w:t>___</w:t>
            </w:r>
            <w:r w:rsidRPr="009B0EC1">
              <w:rPr>
                <w:b/>
                <w:i/>
                <w:sz w:val="28"/>
                <w:szCs w:val="28"/>
                <w:lang w:val="en-US"/>
              </w:rPr>
              <w:t xml:space="preserve">" </w:t>
            </w:r>
          </w:p>
        </w:tc>
        <w:tc>
          <w:tcPr>
            <w:tcW w:w="1470" w:type="dxa"/>
          </w:tcPr>
          <w:p w:rsidR="001D7013" w:rsidRPr="009B0EC1" w:rsidRDefault="001D7013" w:rsidP="00855598">
            <w:pPr>
              <w:tabs>
                <w:tab w:val="left" w:pos="6260"/>
              </w:tabs>
              <w:rPr>
                <w:b/>
                <w:bCs/>
                <w:color w:val="000080"/>
                <w:sz w:val="28"/>
                <w:szCs w:val="28"/>
                <w:lang w:eastAsia="en-US"/>
              </w:rPr>
            </w:pPr>
            <w:r w:rsidRPr="009B0EC1">
              <w:rPr>
                <w:noProof/>
                <w:sz w:val="28"/>
                <w:szCs w:val="28"/>
              </w:rPr>
              <w:pict>
                <v:line id="_x0000_s1036" style="position:absolute;z-index:251659776;mso-position-horizontal-relative:text;mso-position-vertical-relative:text" from="-4.85pt,12.6pt" to="66.75pt,12.6pt"/>
              </w:pict>
            </w:r>
            <w:r w:rsidRPr="009B0EC1">
              <w:rPr>
                <w:b/>
                <w:i/>
                <w:sz w:val="28"/>
                <w:szCs w:val="28"/>
                <w:lang w:val="en-US"/>
              </w:rPr>
              <w:t>_</w:t>
            </w:r>
          </w:p>
        </w:tc>
        <w:tc>
          <w:tcPr>
            <w:tcW w:w="2031" w:type="dxa"/>
          </w:tcPr>
          <w:p w:rsidR="001D7013" w:rsidRPr="009B0EC1" w:rsidRDefault="001D7013" w:rsidP="00855598">
            <w:pPr>
              <w:tabs>
                <w:tab w:val="left" w:pos="6260"/>
              </w:tabs>
              <w:rPr>
                <w:b/>
                <w:bCs/>
                <w:color w:val="000080"/>
                <w:sz w:val="28"/>
                <w:szCs w:val="28"/>
                <w:lang w:val="en-US" w:eastAsia="en-US"/>
              </w:rPr>
            </w:pPr>
            <w:r w:rsidRPr="009B0EC1">
              <w:rPr>
                <w:noProof/>
                <w:sz w:val="28"/>
                <w:szCs w:val="28"/>
              </w:rPr>
              <w:pict>
                <v:line id="_x0000_s1037" style="position:absolute;z-index:251660800;mso-position-horizontal-relative:text;mso-position-vertical-relative:text" from="13.9pt,12.6pt" to="31.9pt,12.6pt"/>
              </w:pict>
            </w:r>
            <w:r w:rsidRPr="009B0EC1">
              <w:rPr>
                <w:sz w:val="28"/>
                <w:szCs w:val="28"/>
                <w:lang w:eastAsia="en-US"/>
              </w:rPr>
              <w:t xml:space="preserve">      </w:t>
            </w:r>
            <w:r w:rsidRPr="009B0EC1">
              <w:rPr>
                <w:b/>
                <w:i/>
                <w:sz w:val="28"/>
                <w:szCs w:val="28"/>
                <w:lang w:val="en-US"/>
              </w:rPr>
              <w:t xml:space="preserve"> </w:t>
            </w:r>
            <w:r w:rsidRPr="009B0EC1">
              <w:rPr>
                <w:sz w:val="28"/>
                <w:szCs w:val="28"/>
              </w:rPr>
              <w:t>г</w:t>
            </w:r>
            <w:r w:rsidRPr="009B0EC1">
              <w:rPr>
                <w:sz w:val="28"/>
                <w:szCs w:val="28"/>
                <w:lang w:val="en-US"/>
              </w:rPr>
              <w:t>.</w:t>
            </w:r>
          </w:p>
        </w:tc>
        <w:tc>
          <w:tcPr>
            <w:tcW w:w="5429" w:type="dxa"/>
          </w:tcPr>
          <w:p w:rsidR="001D7013" w:rsidRPr="009B0EC1" w:rsidRDefault="001D7013" w:rsidP="00855598">
            <w:pPr>
              <w:tabs>
                <w:tab w:val="left" w:pos="180"/>
                <w:tab w:val="left" w:pos="900"/>
                <w:tab w:val="left" w:pos="2520"/>
                <w:tab w:val="left" w:pos="7200"/>
              </w:tabs>
              <w:jc w:val="both"/>
              <w:rPr>
                <w:i/>
                <w:sz w:val="28"/>
                <w:szCs w:val="28"/>
                <w:u w:val="single"/>
                <w:lang w:val="en-US"/>
              </w:rPr>
            </w:pPr>
            <w:r w:rsidRPr="009B0EC1">
              <w:rPr>
                <w:noProof/>
                <w:sz w:val="28"/>
                <w:szCs w:val="28"/>
              </w:rPr>
              <w:pict>
                <v:line id="_x0000_s1033" style="position:absolute;left:0;text-align:left;flip:y;z-index:251656704;mso-position-horizontal-relative:text;mso-position-vertical-relative:text" from="136.6pt,11.85pt" to="262.6pt,11.85pt"/>
              </w:pict>
            </w:r>
            <w:r w:rsidRPr="009B0EC1">
              <w:rPr>
                <w:noProof/>
                <w:sz w:val="28"/>
                <w:szCs w:val="28"/>
              </w:rPr>
              <w:pict>
                <v:line id="_x0000_s1034" style="position:absolute;left:0;text-align:left;flip:y;z-index:251657728;mso-position-horizontal-relative:text;mso-position-vertical-relative:text" from="18.1pt,11.85pt" to="126.1pt,11.85pt"/>
              </w:pict>
            </w:r>
            <w:r w:rsidRPr="009B0EC1">
              <w:rPr>
                <w:sz w:val="28"/>
                <w:szCs w:val="28"/>
                <w:vertAlign w:val="superscript"/>
              </w:rPr>
              <w:t xml:space="preserve">                                                                      </w:t>
            </w:r>
          </w:p>
        </w:tc>
      </w:tr>
    </w:tbl>
    <w:p w:rsidR="001D7013" w:rsidRPr="009B0EC1" w:rsidRDefault="001D7013" w:rsidP="001D7013">
      <w:pPr>
        <w:jc w:val="both"/>
        <w:rPr>
          <w:b/>
          <w:sz w:val="28"/>
          <w:szCs w:val="28"/>
        </w:rPr>
      </w:pPr>
      <w:r w:rsidRPr="009B0EC1">
        <w:rPr>
          <w:sz w:val="28"/>
          <w:szCs w:val="28"/>
        </w:rPr>
        <w:t xml:space="preserve">   </w:t>
      </w:r>
      <w:r w:rsidRPr="009B0EC1">
        <w:rPr>
          <w:sz w:val="28"/>
          <w:szCs w:val="28"/>
          <w:vertAlign w:val="superscript"/>
        </w:rPr>
        <w:t xml:space="preserve">      (дата подачи заявления)</w:t>
      </w:r>
      <w:r w:rsidRPr="009B0EC1">
        <w:rPr>
          <w:sz w:val="28"/>
          <w:szCs w:val="28"/>
          <w:vertAlign w:val="superscript"/>
        </w:rPr>
        <w:tab/>
      </w:r>
      <w:r w:rsidRPr="009B0EC1">
        <w:rPr>
          <w:sz w:val="28"/>
          <w:szCs w:val="28"/>
          <w:vertAlign w:val="superscript"/>
        </w:rPr>
        <w:tab/>
      </w:r>
      <w:r w:rsidRPr="009B0EC1">
        <w:rPr>
          <w:sz w:val="28"/>
          <w:szCs w:val="28"/>
          <w:vertAlign w:val="superscript"/>
        </w:rPr>
        <w:tab/>
      </w:r>
      <w:r w:rsidRPr="009B0EC1">
        <w:rPr>
          <w:sz w:val="28"/>
          <w:szCs w:val="28"/>
          <w:vertAlign w:val="superscript"/>
        </w:rPr>
        <w:tab/>
        <w:t xml:space="preserve">      (подпись)                    (расшифровка подписи)</w:t>
      </w:r>
    </w:p>
    <w:p w:rsidR="001D7013" w:rsidRPr="009B0EC1" w:rsidRDefault="001D7013" w:rsidP="001D7013">
      <w:pPr>
        <w:jc w:val="both"/>
        <w:rPr>
          <w:b/>
          <w:noProof/>
          <w:sz w:val="28"/>
          <w:szCs w:val="28"/>
        </w:rPr>
      </w:pPr>
    </w:p>
    <w:p w:rsidR="001D7013" w:rsidRPr="009B0EC1" w:rsidRDefault="001D7013" w:rsidP="001D7013">
      <w:pPr>
        <w:jc w:val="both"/>
        <w:rPr>
          <w:b/>
          <w:noProof/>
          <w:sz w:val="28"/>
          <w:szCs w:val="28"/>
        </w:rPr>
      </w:pPr>
    </w:p>
    <w:p w:rsidR="001D7013" w:rsidRPr="009B0EC1" w:rsidRDefault="001D7013" w:rsidP="001D7013">
      <w:pPr>
        <w:jc w:val="both"/>
        <w:rPr>
          <w:sz w:val="28"/>
          <w:szCs w:val="28"/>
        </w:rPr>
      </w:pPr>
      <w:r w:rsidRPr="009B0EC1">
        <w:rPr>
          <w:b/>
          <w:noProof/>
          <w:sz w:val="28"/>
          <w:szCs w:val="28"/>
        </w:rPr>
        <w:t xml:space="preserve"> </w:t>
      </w:r>
      <w:r w:rsidRPr="009B0EC1">
        <w:rPr>
          <w:sz w:val="28"/>
          <w:szCs w:val="28"/>
        </w:rPr>
        <w:t xml:space="preserve">В соответствии с Федеральным Законом № 152-ФЗ от 27.07.2006 «О персональных данных» подтверждаю свое </w:t>
      </w:r>
      <w:r w:rsidRPr="009B0EC1">
        <w:rPr>
          <w:sz w:val="28"/>
          <w:szCs w:val="28"/>
          <w:u w:val="single"/>
        </w:rPr>
        <w:t>согласие, несогласие</w:t>
      </w:r>
      <w:r w:rsidRPr="009B0EC1">
        <w:rPr>
          <w:sz w:val="28"/>
          <w:szCs w:val="28"/>
        </w:rPr>
        <w:t xml:space="preserve"> на обработку моих персональных данных.                                   </w:t>
      </w:r>
    </w:p>
    <w:p w:rsidR="001D7013" w:rsidRPr="009B0EC1" w:rsidRDefault="001D7013" w:rsidP="001D7013">
      <w:pPr>
        <w:ind w:left="709" w:firstLine="709"/>
        <w:jc w:val="both"/>
        <w:rPr>
          <w:sz w:val="28"/>
          <w:szCs w:val="28"/>
        </w:rPr>
      </w:pPr>
      <w:r w:rsidRPr="009B0EC1">
        <w:rPr>
          <w:sz w:val="28"/>
          <w:szCs w:val="28"/>
          <w:vertAlign w:val="superscript"/>
        </w:rPr>
        <w:t xml:space="preserve">             (ненужное зачеркнуть)       </w:t>
      </w:r>
      <w:r w:rsidRPr="009B0EC1">
        <w:rPr>
          <w:sz w:val="28"/>
          <w:szCs w:val="28"/>
        </w:rPr>
        <w:t xml:space="preserve">     </w:t>
      </w:r>
      <w:r w:rsidRPr="009B0EC1">
        <w:rPr>
          <w:sz w:val="28"/>
          <w:szCs w:val="28"/>
        </w:rPr>
        <w:tab/>
        <w:t xml:space="preserve"> </w:t>
      </w:r>
    </w:p>
    <w:p w:rsidR="001D7013" w:rsidRPr="009B0EC1" w:rsidRDefault="001D7013" w:rsidP="001D7013">
      <w:pPr>
        <w:ind w:left="709" w:firstLine="709"/>
        <w:jc w:val="both"/>
        <w:rPr>
          <w:sz w:val="28"/>
          <w:szCs w:val="28"/>
        </w:rPr>
      </w:pPr>
    </w:p>
    <w:p w:rsidR="001D7013" w:rsidRPr="009B0EC1" w:rsidRDefault="001D7013" w:rsidP="001D7013">
      <w:pPr>
        <w:ind w:left="709" w:firstLine="709"/>
        <w:jc w:val="both"/>
        <w:rPr>
          <w:sz w:val="28"/>
          <w:szCs w:val="28"/>
        </w:rPr>
      </w:pPr>
    </w:p>
    <w:p w:rsidR="001D7013" w:rsidRPr="009B0EC1" w:rsidRDefault="001D7013" w:rsidP="001D7013">
      <w:pPr>
        <w:ind w:left="709" w:firstLine="709"/>
        <w:jc w:val="both"/>
        <w:rPr>
          <w:sz w:val="28"/>
          <w:szCs w:val="28"/>
        </w:rPr>
      </w:pPr>
    </w:p>
    <w:p w:rsidR="001D7013" w:rsidRPr="009B0EC1" w:rsidRDefault="001D7013" w:rsidP="001D7013">
      <w:pPr>
        <w:ind w:left="709" w:firstLine="709"/>
        <w:jc w:val="both"/>
        <w:rPr>
          <w:sz w:val="28"/>
          <w:szCs w:val="28"/>
          <w:vertAlign w:val="superscript"/>
        </w:rPr>
      </w:pPr>
      <w:r w:rsidRPr="009B0EC1">
        <w:rPr>
          <w:sz w:val="28"/>
          <w:szCs w:val="28"/>
        </w:rPr>
        <w:t xml:space="preserve">                                                  _________________</w:t>
      </w:r>
      <w:r w:rsidRPr="009B0EC1">
        <w:rPr>
          <w:sz w:val="28"/>
          <w:szCs w:val="28"/>
          <w:vertAlign w:val="superscript"/>
        </w:rPr>
        <w:t xml:space="preserve">            </w:t>
      </w:r>
    </w:p>
    <w:p w:rsidR="001D7013" w:rsidRPr="009B0EC1" w:rsidRDefault="001D7013" w:rsidP="001D7013">
      <w:pPr>
        <w:ind w:left="709" w:firstLine="709"/>
        <w:jc w:val="both"/>
        <w:rPr>
          <w:sz w:val="28"/>
          <w:szCs w:val="28"/>
        </w:rPr>
      </w:pPr>
      <w:r w:rsidRPr="009B0EC1">
        <w:rPr>
          <w:sz w:val="28"/>
          <w:szCs w:val="28"/>
          <w:vertAlign w:val="superscript"/>
        </w:rPr>
        <w:t xml:space="preserve">                                                                                     (подпись)</w:t>
      </w:r>
    </w:p>
    <w:p w:rsidR="00B06E4B" w:rsidRPr="00FF124E" w:rsidRDefault="001D7013" w:rsidP="00B06E4B">
      <w:pPr>
        <w:pStyle w:val="ConsPlusNormal"/>
        <w:ind w:left="4111"/>
        <w:contextualSpacing/>
        <w:rPr>
          <w:szCs w:val="24"/>
        </w:rPr>
      </w:pPr>
      <w:r w:rsidRPr="009B0EC1">
        <w:rPr>
          <w:sz w:val="28"/>
          <w:szCs w:val="28"/>
        </w:rPr>
        <w:br w:type="page"/>
      </w:r>
      <w:r w:rsidRPr="009B0EC1">
        <w:rPr>
          <w:sz w:val="28"/>
          <w:szCs w:val="28"/>
        </w:rPr>
        <w:lastRenderedPageBreak/>
        <w:t xml:space="preserve">                                         </w:t>
      </w:r>
      <w:r w:rsidR="00CC0A31" w:rsidRPr="009B0EC1">
        <w:rPr>
          <w:sz w:val="28"/>
          <w:szCs w:val="28"/>
        </w:rPr>
        <w:t xml:space="preserve">                    </w:t>
      </w:r>
      <w:r w:rsidR="00B06E4B" w:rsidRPr="00FF124E">
        <w:rPr>
          <w:szCs w:val="24"/>
        </w:rPr>
        <w:t xml:space="preserve">Приложение № </w:t>
      </w:r>
      <w:r w:rsidR="00B06E4B">
        <w:rPr>
          <w:szCs w:val="24"/>
        </w:rPr>
        <w:t>4</w:t>
      </w:r>
      <w:r w:rsidR="00B06E4B" w:rsidRPr="00FF124E">
        <w:rPr>
          <w:szCs w:val="24"/>
        </w:rPr>
        <w:t xml:space="preserve"> </w:t>
      </w:r>
    </w:p>
    <w:p w:rsidR="00B06E4B" w:rsidRPr="00FF124E" w:rsidRDefault="00B06E4B" w:rsidP="00B06E4B">
      <w:pPr>
        <w:ind w:left="4111"/>
        <w:contextualSpacing/>
        <w:rPr>
          <w:sz w:val="24"/>
          <w:szCs w:val="24"/>
        </w:rPr>
      </w:pPr>
      <w:r w:rsidRPr="00FF124E">
        <w:rPr>
          <w:sz w:val="24"/>
          <w:szCs w:val="24"/>
        </w:rPr>
        <w:t>к Административному регламенту,</w:t>
      </w:r>
    </w:p>
    <w:p w:rsidR="00B06E4B" w:rsidRPr="00FF124E" w:rsidRDefault="00B06E4B" w:rsidP="00B06E4B">
      <w:pPr>
        <w:ind w:left="4111"/>
        <w:contextualSpacing/>
        <w:rPr>
          <w:sz w:val="24"/>
          <w:szCs w:val="24"/>
        </w:rPr>
      </w:pPr>
      <w:r w:rsidRPr="00FF124E">
        <w:rPr>
          <w:sz w:val="24"/>
          <w:szCs w:val="24"/>
        </w:rPr>
        <w:t>утвержденному Постановлением</w:t>
      </w:r>
    </w:p>
    <w:p w:rsidR="00B06E4B" w:rsidRPr="00FF124E" w:rsidRDefault="00B06E4B" w:rsidP="00B06E4B">
      <w:pPr>
        <w:ind w:left="4111"/>
        <w:contextualSpacing/>
        <w:rPr>
          <w:sz w:val="24"/>
          <w:szCs w:val="24"/>
        </w:rPr>
      </w:pPr>
      <w:r w:rsidRPr="00FF124E">
        <w:rPr>
          <w:sz w:val="24"/>
          <w:szCs w:val="24"/>
        </w:rPr>
        <w:t>Администрации муниципального образования Днепровский сельсовет Беляевского района Оренбургской области</w:t>
      </w:r>
    </w:p>
    <w:p w:rsidR="00B06E4B" w:rsidRPr="00FF124E" w:rsidRDefault="00B06E4B" w:rsidP="00B06E4B">
      <w:pPr>
        <w:ind w:left="4111"/>
        <w:contextualSpacing/>
        <w:rPr>
          <w:sz w:val="24"/>
          <w:szCs w:val="24"/>
        </w:rPr>
      </w:pPr>
      <w:r w:rsidRPr="00FF124E">
        <w:rPr>
          <w:sz w:val="24"/>
          <w:szCs w:val="24"/>
        </w:rPr>
        <w:t>от 01.03.2024 № 34-п</w:t>
      </w:r>
    </w:p>
    <w:p w:rsidR="001D7013" w:rsidRPr="009B0EC1" w:rsidRDefault="001D7013" w:rsidP="00B06E4B">
      <w:pPr>
        <w:ind w:left="4678"/>
        <w:contextualSpacing/>
        <w:rPr>
          <w:sz w:val="28"/>
          <w:szCs w:val="28"/>
        </w:rPr>
      </w:pPr>
      <w:r w:rsidRPr="009B0EC1">
        <w:rPr>
          <w:sz w:val="28"/>
          <w:szCs w:val="28"/>
        </w:rPr>
        <w:t xml:space="preserve">кому: _________________________________ </w:t>
      </w:r>
    </w:p>
    <w:p w:rsidR="001D7013" w:rsidRPr="009B0EC1" w:rsidRDefault="001D7013" w:rsidP="001D7013">
      <w:pPr>
        <w:ind w:firstLine="540"/>
        <w:contextualSpacing/>
        <w:jc w:val="right"/>
        <w:rPr>
          <w:sz w:val="28"/>
          <w:szCs w:val="28"/>
        </w:rPr>
      </w:pPr>
      <w:r w:rsidRPr="009B0EC1">
        <w:rPr>
          <w:sz w:val="28"/>
          <w:szCs w:val="28"/>
        </w:rPr>
        <w:t>(наименование заявителя (фамилия, имя, отчество</w:t>
      </w:r>
    </w:p>
    <w:p w:rsidR="001D7013" w:rsidRPr="009B0EC1" w:rsidRDefault="001D7013" w:rsidP="001D7013">
      <w:pPr>
        <w:ind w:firstLine="540"/>
        <w:contextualSpacing/>
        <w:jc w:val="right"/>
        <w:rPr>
          <w:sz w:val="28"/>
          <w:szCs w:val="28"/>
        </w:rPr>
      </w:pPr>
      <w:r w:rsidRPr="009B0EC1">
        <w:rPr>
          <w:sz w:val="28"/>
          <w:szCs w:val="28"/>
        </w:rPr>
        <w:t xml:space="preserve">– для граждан, полное наименование организации, </w:t>
      </w:r>
    </w:p>
    <w:p w:rsidR="001D7013" w:rsidRPr="009B0EC1" w:rsidRDefault="001D7013" w:rsidP="001D7013">
      <w:pPr>
        <w:ind w:firstLine="540"/>
        <w:contextualSpacing/>
        <w:jc w:val="right"/>
        <w:rPr>
          <w:sz w:val="28"/>
          <w:szCs w:val="28"/>
        </w:rPr>
      </w:pPr>
      <w:r w:rsidRPr="009B0EC1">
        <w:rPr>
          <w:sz w:val="28"/>
          <w:szCs w:val="28"/>
        </w:rPr>
        <w:t xml:space="preserve">фамилия, имя, отчество руководителя – </w:t>
      </w:r>
    </w:p>
    <w:p w:rsidR="001D7013" w:rsidRPr="009B0EC1" w:rsidRDefault="001D7013" w:rsidP="001D7013">
      <w:pPr>
        <w:ind w:firstLine="540"/>
        <w:contextualSpacing/>
        <w:jc w:val="right"/>
        <w:rPr>
          <w:sz w:val="28"/>
          <w:szCs w:val="28"/>
        </w:rPr>
      </w:pPr>
      <w:r w:rsidRPr="009B0EC1">
        <w:rPr>
          <w:sz w:val="28"/>
          <w:szCs w:val="28"/>
        </w:rPr>
        <w:t xml:space="preserve">для юридических лиц), </w:t>
      </w:r>
    </w:p>
    <w:p w:rsidR="001D7013" w:rsidRPr="009B0EC1" w:rsidRDefault="001D7013" w:rsidP="001D7013">
      <w:pPr>
        <w:ind w:firstLine="540"/>
        <w:contextualSpacing/>
        <w:jc w:val="right"/>
        <w:rPr>
          <w:sz w:val="28"/>
          <w:szCs w:val="28"/>
        </w:rPr>
      </w:pPr>
      <w:r w:rsidRPr="009B0EC1">
        <w:rPr>
          <w:sz w:val="28"/>
          <w:szCs w:val="28"/>
        </w:rPr>
        <w:t xml:space="preserve">_________________________________  </w:t>
      </w:r>
    </w:p>
    <w:p w:rsidR="001D7013" w:rsidRPr="009B0EC1" w:rsidRDefault="001D7013" w:rsidP="001D7013">
      <w:pPr>
        <w:ind w:firstLine="540"/>
        <w:contextualSpacing/>
        <w:jc w:val="right"/>
        <w:rPr>
          <w:sz w:val="28"/>
          <w:szCs w:val="28"/>
        </w:rPr>
      </w:pPr>
      <w:r w:rsidRPr="009B0EC1">
        <w:rPr>
          <w:sz w:val="28"/>
          <w:szCs w:val="28"/>
        </w:rPr>
        <w:t>его почтовый индекс и адрес, телефон,</w:t>
      </w:r>
    </w:p>
    <w:p w:rsidR="001D7013" w:rsidRPr="009B0EC1" w:rsidRDefault="001D7013" w:rsidP="001D7013">
      <w:pPr>
        <w:ind w:firstLine="540"/>
        <w:contextualSpacing/>
        <w:jc w:val="right"/>
        <w:rPr>
          <w:sz w:val="28"/>
          <w:szCs w:val="28"/>
        </w:rPr>
      </w:pPr>
      <w:r w:rsidRPr="009B0EC1">
        <w:rPr>
          <w:sz w:val="28"/>
          <w:szCs w:val="28"/>
        </w:rPr>
        <w:t xml:space="preserve">адрес электронной почты) </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center"/>
        <w:rPr>
          <w:b/>
          <w:sz w:val="28"/>
          <w:szCs w:val="28"/>
        </w:rPr>
      </w:pPr>
      <w:r w:rsidRPr="009B0EC1">
        <w:rPr>
          <w:b/>
          <w:sz w:val="28"/>
          <w:szCs w:val="28"/>
        </w:rPr>
        <w:t>РЕШЕНИЕ</w:t>
      </w:r>
    </w:p>
    <w:p w:rsidR="001D7013" w:rsidRPr="009B0EC1" w:rsidRDefault="001D7013" w:rsidP="001D7013">
      <w:pPr>
        <w:ind w:firstLine="540"/>
        <w:contextualSpacing/>
        <w:jc w:val="center"/>
        <w:rPr>
          <w:b/>
          <w:sz w:val="28"/>
          <w:szCs w:val="28"/>
        </w:rPr>
      </w:pPr>
      <w:r w:rsidRPr="009B0EC1">
        <w:rPr>
          <w:b/>
          <w:sz w:val="28"/>
          <w:szCs w:val="28"/>
        </w:rPr>
        <w:t>о возврате документов, необходимых для предоставления услуги</w:t>
      </w:r>
    </w:p>
    <w:p w:rsidR="001D7013" w:rsidRPr="009B0EC1" w:rsidRDefault="001D7013" w:rsidP="001D7013">
      <w:pPr>
        <w:ind w:firstLine="540"/>
        <w:contextualSpacing/>
        <w:jc w:val="center"/>
        <w:rPr>
          <w:b/>
          <w:sz w:val="28"/>
          <w:szCs w:val="28"/>
        </w:rPr>
      </w:pPr>
    </w:p>
    <w:p w:rsidR="001D7013" w:rsidRPr="009B0EC1" w:rsidRDefault="001D7013" w:rsidP="001D7013">
      <w:pPr>
        <w:ind w:firstLine="540"/>
        <w:contextualSpacing/>
        <w:rPr>
          <w:sz w:val="28"/>
          <w:szCs w:val="28"/>
        </w:rPr>
      </w:pPr>
      <w:r w:rsidRPr="009B0EC1">
        <w:rPr>
          <w:sz w:val="28"/>
          <w:szCs w:val="28"/>
        </w:rPr>
        <w:t>Документы, необходимые для предоставления услуги «</w:t>
      </w:r>
      <w:r w:rsidRPr="009B0EC1">
        <w:rPr>
          <w:bCs/>
          <w:sz w:val="28"/>
          <w:szCs w:val="28"/>
        </w:rPr>
        <w:t>Принятие решения о предварительном согласовании предоставления земельного участка</w:t>
      </w:r>
      <w:r w:rsidRPr="009B0EC1">
        <w:rPr>
          <w:sz w:val="28"/>
          <w:szCs w:val="28"/>
        </w:rPr>
        <w:t xml:space="preserve">», возвращены Вам по следующим основаниям (выбрать нужное): </w:t>
      </w:r>
    </w:p>
    <w:p w:rsidR="001D7013" w:rsidRPr="009B0EC1" w:rsidRDefault="001D7013" w:rsidP="001D7013">
      <w:pPr>
        <w:ind w:firstLine="540"/>
        <w:contextualSpacing/>
        <w:jc w:val="both"/>
        <w:rPr>
          <w:sz w:val="28"/>
          <w:szCs w:val="28"/>
        </w:rPr>
      </w:pPr>
      <w:r w:rsidRPr="009B0EC1">
        <w:rPr>
          <w:sz w:val="28"/>
          <w:szCs w:val="2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1D7013" w:rsidRPr="009B0EC1" w:rsidRDefault="001D7013" w:rsidP="001D7013">
      <w:pPr>
        <w:ind w:firstLine="540"/>
        <w:contextualSpacing/>
        <w:jc w:val="both"/>
        <w:rPr>
          <w:sz w:val="28"/>
          <w:szCs w:val="28"/>
        </w:rPr>
      </w:pPr>
      <w:r w:rsidRPr="009B0EC1">
        <w:rPr>
          <w:sz w:val="28"/>
          <w:szCs w:val="28"/>
        </w:rPr>
        <w:t xml:space="preserve">2) в заявлении отсутствуют обязательные сведения, указанные в </w:t>
      </w:r>
      <w:hyperlink w:anchor="P155" w:history="1">
        <w:r w:rsidRPr="009B0EC1">
          <w:rPr>
            <w:sz w:val="28"/>
            <w:szCs w:val="28"/>
          </w:rPr>
          <w:t>пункте 24</w:t>
        </w:r>
      </w:hyperlink>
      <w:r w:rsidRPr="009B0EC1">
        <w:rPr>
          <w:sz w:val="28"/>
          <w:szCs w:val="28"/>
        </w:rPr>
        <w:t xml:space="preserve"> настоящего Регламента;</w:t>
      </w:r>
    </w:p>
    <w:p w:rsidR="001D7013" w:rsidRPr="009B0EC1" w:rsidRDefault="001D7013" w:rsidP="001D7013">
      <w:pPr>
        <w:ind w:firstLine="540"/>
        <w:contextualSpacing/>
        <w:jc w:val="both"/>
        <w:rPr>
          <w:sz w:val="28"/>
          <w:szCs w:val="28"/>
        </w:rPr>
      </w:pPr>
      <w:r w:rsidRPr="009B0EC1">
        <w:rPr>
          <w:sz w:val="28"/>
          <w:szCs w:val="28"/>
        </w:rPr>
        <w:t xml:space="preserve">3) к заявлению не приложены документы, предусмотренные </w:t>
      </w:r>
      <w:hyperlink w:anchor="P167" w:history="1">
        <w:r w:rsidRPr="009B0EC1">
          <w:rPr>
            <w:sz w:val="28"/>
            <w:szCs w:val="28"/>
          </w:rPr>
          <w:t>пунктом 25</w:t>
        </w:r>
      </w:hyperlink>
      <w:r w:rsidRPr="009B0EC1">
        <w:rPr>
          <w:sz w:val="28"/>
          <w:szCs w:val="28"/>
        </w:rPr>
        <w:t xml:space="preserve"> настоящего Регламента;</w:t>
      </w:r>
    </w:p>
    <w:p w:rsidR="001D7013" w:rsidRPr="009B0EC1" w:rsidRDefault="001D7013" w:rsidP="001D7013">
      <w:pPr>
        <w:ind w:firstLine="540"/>
        <w:contextualSpacing/>
        <w:jc w:val="both"/>
        <w:rPr>
          <w:sz w:val="28"/>
          <w:szCs w:val="28"/>
        </w:rPr>
      </w:pPr>
      <w:r w:rsidRPr="009B0EC1">
        <w:rPr>
          <w:sz w:val="28"/>
          <w:szCs w:val="28"/>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D7013" w:rsidRPr="009B0EC1" w:rsidRDefault="001D7013" w:rsidP="001D7013">
      <w:pPr>
        <w:ind w:firstLine="540"/>
        <w:contextualSpacing/>
        <w:jc w:val="both"/>
        <w:rPr>
          <w:sz w:val="28"/>
          <w:szCs w:val="28"/>
        </w:rPr>
      </w:pPr>
      <w:r w:rsidRPr="009B0EC1">
        <w:rPr>
          <w:sz w:val="28"/>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D7013" w:rsidRPr="009B0EC1" w:rsidRDefault="001D7013" w:rsidP="001D7013">
      <w:pPr>
        <w:ind w:firstLine="540"/>
        <w:contextualSpacing/>
        <w:jc w:val="both"/>
        <w:rPr>
          <w:sz w:val="28"/>
          <w:szCs w:val="28"/>
        </w:rPr>
      </w:pPr>
      <w:r w:rsidRPr="009B0EC1">
        <w:rPr>
          <w:sz w:val="28"/>
          <w:szCs w:val="28"/>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1D7013" w:rsidRPr="009B0EC1" w:rsidRDefault="001D7013" w:rsidP="001D7013">
      <w:pPr>
        <w:ind w:firstLine="540"/>
        <w:contextualSpacing/>
        <w:jc w:val="both"/>
        <w:rPr>
          <w:sz w:val="28"/>
          <w:szCs w:val="28"/>
        </w:rPr>
      </w:pPr>
      <w:r w:rsidRPr="009B0EC1">
        <w:rPr>
          <w:sz w:val="28"/>
          <w:szCs w:val="28"/>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D7013" w:rsidRPr="009B0EC1" w:rsidRDefault="001D7013" w:rsidP="001D7013">
      <w:pPr>
        <w:ind w:firstLine="540"/>
        <w:contextualSpacing/>
        <w:jc w:val="both"/>
        <w:rPr>
          <w:sz w:val="28"/>
          <w:szCs w:val="28"/>
        </w:rPr>
      </w:pPr>
      <w:r w:rsidRPr="009B0EC1">
        <w:rPr>
          <w:sz w:val="28"/>
          <w:szCs w:val="28"/>
        </w:rPr>
        <w:t xml:space="preserve">8). Наличие противоречивых сведений в заявлении и приложенных к нему документах; </w:t>
      </w:r>
    </w:p>
    <w:p w:rsidR="001D7013" w:rsidRPr="009B0EC1" w:rsidRDefault="001D7013" w:rsidP="001D7013">
      <w:pPr>
        <w:ind w:firstLine="540"/>
        <w:contextualSpacing/>
        <w:jc w:val="both"/>
        <w:rPr>
          <w:sz w:val="28"/>
          <w:szCs w:val="28"/>
        </w:rPr>
      </w:pPr>
      <w:r w:rsidRPr="009B0EC1">
        <w:rPr>
          <w:sz w:val="28"/>
          <w:szCs w:val="28"/>
        </w:rPr>
        <w:t xml:space="preserve">9) Документы не заверены в порядке, предусмотренном </w:t>
      </w:r>
      <w:r w:rsidRPr="009B0EC1">
        <w:rPr>
          <w:sz w:val="28"/>
          <w:szCs w:val="28"/>
        </w:rPr>
        <w:lastRenderedPageBreak/>
        <w:t xml:space="preserve">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1D7013" w:rsidRPr="009B0EC1" w:rsidRDefault="001D7013" w:rsidP="001D7013">
      <w:pPr>
        <w:ind w:firstLine="540"/>
        <w:contextualSpacing/>
        <w:jc w:val="both"/>
        <w:rPr>
          <w:sz w:val="28"/>
          <w:szCs w:val="28"/>
        </w:rPr>
      </w:pPr>
      <w:r w:rsidRPr="009B0EC1">
        <w:rPr>
          <w:sz w:val="28"/>
          <w:szCs w:val="28"/>
        </w:rPr>
        <w:t xml:space="preserve">Дополнительная информация: __________________________________. </w:t>
      </w:r>
    </w:p>
    <w:p w:rsidR="001D7013" w:rsidRPr="009B0EC1" w:rsidRDefault="001D7013" w:rsidP="001D7013">
      <w:pPr>
        <w:ind w:firstLine="540"/>
        <w:contextualSpacing/>
        <w:jc w:val="both"/>
        <w:rPr>
          <w:sz w:val="28"/>
          <w:szCs w:val="28"/>
        </w:rPr>
      </w:pPr>
      <w:r w:rsidRPr="009B0EC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D7013" w:rsidRPr="009B0EC1" w:rsidRDefault="001D7013" w:rsidP="001D7013">
      <w:pPr>
        <w:ind w:firstLine="540"/>
        <w:contextualSpacing/>
        <w:jc w:val="both"/>
        <w:rPr>
          <w:sz w:val="28"/>
          <w:szCs w:val="28"/>
        </w:rPr>
      </w:pPr>
      <w:r w:rsidRPr="009B0EC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r w:rsidRPr="009B0EC1">
        <w:rPr>
          <w:sz w:val="28"/>
          <w:szCs w:val="28"/>
        </w:rPr>
        <w:t xml:space="preserve">(должность) (подпись) (фамилия, имя, отчество (последнее - при наличии)) </w:t>
      </w:r>
    </w:p>
    <w:p w:rsidR="001D7013" w:rsidRPr="009B0EC1" w:rsidRDefault="001D7013" w:rsidP="001D7013">
      <w:pPr>
        <w:ind w:firstLine="540"/>
        <w:contextualSpacing/>
        <w:jc w:val="both"/>
        <w:rPr>
          <w:sz w:val="28"/>
          <w:szCs w:val="28"/>
        </w:rPr>
      </w:pPr>
      <w:r w:rsidRPr="009B0EC1">
        <w:rPr>
          <w:sz w:val="28"/>
          <w:szCs w:val="28"/>
        </w:rPr>
        <w:t>Дата</w:t>
      </w:r>
    </w:p>
    <w:p w:rsidR="001D7013" w:rsidRPr="009B0EC1" w:rsidRDefault="001D7013" w:rsidP="001D7013">
      <w:pPr>
        <w:ind w:firstLine="540"/>
        <w:contextualSpacing/>
        <w:jc w:val="both"/>
        <w:rPr>
          <w:sz w:val="28"/>
          <w:szCs w:val="28"/>
        </w:rPr>
      </w:pPr>
    </w:p>
    <w:p w:rsidR="001D7013" w:rsidRPr="009B0EC1" w:rsidRDefault="001D7013" w:rsidP="001D7013">
      <w:pPr>
        <w:ind w:firstLine="540"/>
        <w:contextualSpacing/>
        <w:jc w:val="both"/>
        <w:rPr>
          <w:sz w:val="28"/>
          <w:szCs w:val="28"/>
        </w:rPr>
      </w:pPr>
    </w:p>
    <w:p w:rsidR="00797D2A" w:rsidRPr="009B0EC1" w:rsidRDefault="00797D2A">
      <w:pPr>
        <w:rPr>
          <w:sz w:val="28"/>
          <w:szCs w:val="28"/>
        </w:rPr>
      </w:pPr>
    </w:p>
    <w:sectPr w:rsidR="00797D2A" w:rsidRPr="009B0EC1" w:rsidSect="009B0EC1">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92C" w:rsidRDefault="0044592C">
      <w:r>
        <w:separator/>
      </w:r>
    </w:p>
  </w:endnote>
  <w:endnote w:type="continuationSeparator" w:id="1">
    <w:p w:rsidR="0044592C" w:rsidRDefault="0044592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B" w:rsidRDefault="00B76D6B" w:rsidP="00917F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6D6B" w:rsidRDefault="00B76D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B" w:rsidRDefault="00B76D6B" w:rsidP="00917F87">
    <w:pPr>
      <w:pStyle w:val="a3"/>
      <w:framePr w:wrap="around" w:vAnchor="text" w:hAnchor="margin" w:xAlign="center" w:y="1"/>
      <w:rPr>
        <w:rStyle w:val="a4"/>
      </w:rPr>
    </w:pPr>
  </w:p>
  <w:p w:rsidR="00B76D6B" w:rsidRDefault="00B76D6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3B" w:rsidRDefault="006950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92C" w:rsidRDefault="0044592C">
      <w:r>
        <w:separator/>
      </w:r>
    </w:p>
  </w:footnote>
  <w:footnote w:type="continuationSeparator" w:id="1">
    <w:p w:rsidR="0044592C" w:rsidRDefault="00445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B" w:rsidRDefault="00B76D6B" w:rsidP="0016295D">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6D6B" w:rsidRDefault="00B76D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B" w:rsidRPr="00A95896" w:rsidRDefault="00B76D6B" w:rsidP="0016295D">
    <w:pPr>
      <w:pStyle w:val="a7"/>
      <w:framePr w:wrap="around" w:vAnchor="text" w:hAnchor="margin" w:xAlign="center" w:y="1"/>
      <w:rPr>
        <w:rStyle w:val="a4"/>
        <w:sz w:val="24"/>
        <w:szCs w:val="24"/>
      </w:rPr>
    </w:pPr>
    <w:r w:rsidRPr="00A95896">
      <w:rPr>
        <w:rStyle w:val="a4"/>
        <w:sz w:val="24"/>
        <w:szCs w:val="24"/>
      </w:rPr>
      <w:fldChar w:fldCharType="begin"/>
    </w:r>
    <w:r w:rsidRPr="00A95896">
      <w:rPr>
        <w:rStyle w:val="a4"/>
        <w:sz w:val="24"/>
        <w:szCs w:val="24"/>
      </w:rPr>
      <w:instrText xml:space="preserve">PAGE  </w:instrText>
    </w:r>
    <w:r w:rsidRPr="00A95896">
      <w:rPr>
        <w:rStyle w:val="a4"/>
        <w:sz w:val="24"/>
        <w:szCs w:val="24"/>
      </w:rPr>
      <w:fldChar w:fldCharType="separate"/>
    </w:r>
    <w:r w:rsidR="00B06E4B">
      <w:rPr>
        <w:rStyle w:val="a4"/>
        <w:noProof/>
        <w:sz w:val="24"/>
        <w:szCs w:val="24"/>
      </w:rPr>
      <w:t>2</w:t>
    </w:r>
    <w:r w:rsidRPr="00A95896">
      <w:rPr>
        <w:rStyle w:val="a4"/>
        <w:sz w:val="24"/>
        <w:szCs w:val="24"/>
      </w:rPr>
      <w:fldChar w:fldCharType="end"/>
    </w:r>
  </w:p>
  <w:p w:rsidR="00B76D6B" w:rsidRDefault="00B76D6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3B" w:rsidRPr="00996E1B" w:rsidRDefault="0069503B" w:rsidP="00996E1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63298D"/>
    <w:multiLevelType w:val="hybridMultilevel"/>
    <w:tmpl w:val="947E14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8956B4D"/>
    <w:multiLevelType w:val="hybridMultilevel"/>
    <w:tmpl w:val="5428D5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4FA669CA"/>
    <w:multiLevelType w:val="hybridMultilevel"/>
    <w:tmpl w:val="6B76E5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FCD7983"/>
    <w:multiLevelType w:val="hybridMultilevel"/>
    <w:tmpl w:val="CD98B8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54D46"/>
    <w:rsid w:val="00003C5A"/>
    <w:rsid w:val="00015E49"/>
    <w:rsid w:val="0004378D"/>
    <w:rsid w:val="00075CE2"/>
    <w:rsid w:val="000B39F5"/>
    <w:rsid w:val="000B5D9A"/>
    <w:rsid w:val="000C6222"/>
    <w:rsid w:val="000D6E54"/>
    <w:rsid w:val="000E181A"/>
    <w:rsid w:val="000E25AB"/>
    <w:rsid w:val="00103AF8"/>
    <w:rsid w:val="00106684"/>
    <w:rsid w:val="001163EB"/>
    <w:rsid w:val="00117462"/>
    <w:rsid w:val="00152C6F"/>
    <w:rsid w:val="0016295D"/>
    <w:rsid w:val="00165019"/>
    <w:rsid w:val="00171188"/>
    <w:rsid w:val="00193984"/>
    <w:rsid w:val="001957C6"/>
    <w:rsid w:val="001B6756"/>
    <w:rsid w:val="001D1659"/>
    <w:rsid w:val="001D2F32"/>
    <w:rsid w:val="001D7013"/>
    <w:rsid w:val="001E283E"/>
    <w:rsid w:val="001F27F6"/>
    <w:rsid w:val="001F609D"/>
    <w:rsid w:val="0021116F"/>
    <w:rsid w:val="00237022"/>
    <w:rsid w:val="002A2EF2"/>
    <w:rsid w:val="002D0EF3"/>
    <w:rsid w:val="002E17A3"/>
    <w:rsid w:val="002F01D1"/>
    <w:rsid w:val="003123B6"/>
    <w:rsid w:val="003323DB"/>
    <w:rsid w:val="003337E7"/>
    <w:rsid w:val="00360074"/>
    <w:rsid w:val="003A15CE"/>
    <w:rsid w:val="003B1F40"/>
    <w:rsid w:val="003C7D5C"/>
    <w:rsid w:val="003E10F1"/>
    <w:rsid w:val="003E15EE"/>
    <w:rsid w:val="003E4903"/>
    <w:rsid w:val="00402448"/>
    <w:rsid w:val="00417D70"/>
    <w:rsid w:val="004278F4"/>
    <w:rsid w:val="0044592C"/>
    <w:rsid w:val="00451A01"/>
    <w:rsid w:val="004625FD"/>
    <w:rsid w:val="00480BD7"/>
    <w:rsid w:val="00490C07"/>
    <w:rsid w:val="00494F6B"/>
    <w:rsid w:val="004D37DA"/>
    <w:rsid w:val="004E1CAA"/>
    <w:rsid w:val="00500364"/>
    <w:rsid w:val="0052766F"/>
    <w:rsid w:val="00552CBE"/>
    <w:rsid w:val="005537C0"/>
    <w:rsid w:val="005836FE"/>
    <w:rsid w:val="00590FF5"/>
    <w:rsid w:val="00592BA1"/>
    <w:rsid w:val="0059675A"/>
    <w:rsid w:val="005A6C23"/>
    <w:rsid w:val="005B21E9"/>
    <w:rsid w:val="005F66ED"/>
    <w:rsid w:val="00605886"/>
    <w:rsid w:val="00614777"/>
    <w:rsid w:val="0062307E"/>
    <w:rsid w:val="006231C3"/>
    <w:rsid w:val="00623ED1"/>
    <w:rsid w:val="00657BBA"/>
    <w:rsid w:val="00660AF5"/>
    <w:rsid w:val="00686F07"/>
    <w:rsid w:val="00691FE6"/>
    <w:rsid w:val="0069503B"/>
    <w:rsid w:val="006A2776"/>
    <w:rsid w:val="006B2095"/>
    <w:rsid w:val="006C274C"/>
    <w:rsid w:val="006E3AB7"/>
    <w:rsid w:val="006F6B85"/>
    <w:rsid w:val="006F79D6"/>
    <w:rsid w:val="00704047"/>
    <w:rsid w:val="007067CD"/>
    <w:rsid w:val="00714482"/>
    <w:rsid w:val="00733E45"/>
    <w:rsid w:val="00740115"/>
    <w:rsid w:val="00745151"/>
    <w:rsid w:val="0074762D"/>
    <w:rsid w:val="00761EEC"/>
    <w:rsid w:val="00775A76"/>
    <w:rsid w:val="00780E65"/>
    <w:rsid w:val="0078262D"/>
    <w:rsid w:val="00795513"/>
    <w:rsid w:val="00796A28"/>
    <w:rsid w:val="00797D2A"/>
    <w:rsid w:val="007A5820"/>
    <w:rsid w:val="007B414F"/>
    <w:rsid w:val="007C324F"/>
    <w:rsid w:val="007D7031"/>
    <w:rsid w:val="007E2232"/>
    <w:rsid w:val="007F4ED1"/>
    <w:rsid w:val="007F55CC"/>
    <w:rsid w:val="00806F4B"/>
    <w:rsid w:val="00815B7B"/>
    <w:rsid w:val="0082606C"/>
    <w:rsid w:val="00851429"/>
    <w:rsid w:val="00855598"/>
    <w:rsid w:val="0086074A"/>
    <w:rsid w:val="00875803"/>
    <w:rsid w:val="008D028A"/>
    <w:rsid w:val="008D6466"/>
    <w:rsid w:val="008E118C"/>
    <w:rsid w:val="00913737"/>
    <w:rsid w:val="00917F87"/>
    <w:rsid w:val="009633F6"/>
    <w:rsid w:val="00996E1B"/>
    <w:rsid w:val="009A4465"/>
    <w:rsid w:val="009B0EC1"/>
    <w:rsid w:val="009D3BEF"/>
    <w:rsid w:val="009D4E0E"/>
    <w:rsid w:val="009D5645"/>
    <w:rsid w:val="009E09E5"/>
    <w:rsid w:val="00A10409"/>
    <w:rsid w:val="00A15B55"/>
    <w:rsid w:val="00A753A0"/>
    <w:rsid w:val="00A91264"/>
    <w:rsid w:val="00A949DD"/>
    <w:rsid w:val="00A95896"/>
    <w:rsid w:val="00AB44B5"/>
    <w:rsid w:val="00AE641C"/>
    <w:rsid w:val="00AF038C"/>
    <w:rsid w:val="00B01E56"/>
    <w:rsid w:val="00B06E4B"/>
    <w:rsid w:val="00B1423F"/>
    <w:rsid w:val="00B26411"/>
    <w:rsid w:val="00B404AB"/>
    <w:rsid w:val="00B41170"/>
    <w:rsid w:val="00B427DB"/>
    <w:rsid w:val="00B50B9B"/>
    <w:rsid w:val="00B62ED8"/>
    <w:rsid w:val="00B65146"/>
    <w:rsid w:val="00B76D6B"/>
    <w:rsid w:val="00B96A75"/>
    <w:rsid w:val="00BB0FBA"/>
    <w:rsid w:val="00BC7A30"/>
    <w:rsid w:val="00BE3C6D"/>
    <w:rsid w:val="00BF221C"/>
    <w:rsid w:val="00C04859"/>
    <w:rsid w:val="00C53D33"/>
    <w:rsid w:val="00C54D46"/>
    <w:rsid w:val="00C56D29"/>
    <w:rsid w:val="00C57B73"/>
    <w:rsid w:val="00C6711E"/>
    <w:rsid w:val="00C93008"/>
    <w:rsid w:val="00C93B2D"/>
    <w:rsid w:val="00CB3F62"/>
    <w:rsid w:val="00CC0A31"/>
    <w:rsid w:val="00CD6A44"/>
    <w:rsid w:val="00D03EC5"/>
    <w:rsid w:val="00D20A5F"/>
    <w:rsid w:val="00D24EC7"/>
    <w:rsid w:val="00D27285"/>
    <w:rsid w:val="00D41DA0"/>
    <w:rsid w:val="00D578D4"/>
    <w:rsid w:val="00D61F79"/>
    <w:rsid w:val="00D951B6"/>
    <w:rsid w:val="00DA1B27"/>
    <w:rsid w:val="00DA36D1"/>
    <w:rsid w:val="00DB16C7"/>
    <w:rsid w:val="00E33AE7"/>
    <w:rsid w:val="00E52438"/>
    <w:rsid w:val="00E74903"/>
    <w:rsid w:val="00EA0AF2"/>
    <w:rsid w:val="00EA40EB"/>
    <w:rsid w:val="00EA6F29"/>
    <w:rsid w:val="00EA7C79"/>
    <w:rsid w:val="00EC4067"/>
    <w:rsid w:val="00EC48C1"/>
    <w:rsid w:val="00EC4E11"/>
    <w:rsid w:val="00EC6817"/>
    <w:rsid w:val="00F0446D"/>
    <w:rsid w:val="00F458A3"/>
    <w:rsid w:val="00F66736"/>
    <w:rsid w:val="00F92488"/>
    <w:rsid w:val="00F96886"/>
    <w:rsid w:val="00FE710F"/>
    <w:rsid w:val="00FF1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0EB"/>
    <w:pPr>
      <w:widowControl w:val="0"/>
      <w:autoSpaceDE w:val="0"/>
      <w:autoSpaceDN w:val="0"/>
      <w:adjustRightInd w:val="0"/>
    </w:pPr>
    <w:rPr>
      <w:rFonts w:eastAsia="Calibr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B21E9"/>
    <w:pPr>
      <w:tabs>
        <w:tab w:val="center" w:pos="4677"/>
        <w:tab w:val="right" w:pos="9355"/>
      </w:tabs>
    </w:pPr>
  </w:style>
  <w:style w:type="character" w:styleId="a4">
    <w:name w:val="page number"/>
    <w:basedOn w:val="a0"/>
    <w:rsid w:val="005B21E9"/>
  </w:style>
  <w:style w:type="paragraph" w:customStyle="1" w:styleId="ConsPlusTitlePage">
    <w:name w:val="ConsPlusTitlePage"/>
    <w:rsid w:val="00C54D46"/>
    <w:pPr>
      <w:widowControl w:val="0"/>
      <w:autoSpaceDE w:val="0"/>
      <w:autoSpaceDN w:val="0"/>
    </w:pPr>
    <w:rPr>
      <w:rFonts w:ascii="Tahoma" w:hAnsi="Tahoma" w:cs="Tahoma"/>
    </w:rPr>
  </w:style>
  <w:style w:type="paragraph" w:customStyle="1" w:styleId="ConsPlusNormal">
    <w:name w:val="ConsPlusNormal"/>
    <w:link w:val="ConsPlusNormal0"/>
    <w:rsid w:val="00C54D46"/>
    <w:pPr>
      <w:widowControl w:val="0"/>
      <w:autoSpaceDE w:val="0"/>
      <w:autoSpaceDN w:val="0"/>
    </w:pPr>
    <w:rPr>
      <w:sz w:val="24"/>
    </w:rPr>
  </w:style>
  <w:style w:type="paragraph" w:customStyle="1" w:styleId="ConsPlusTitle">
    <w:name w:val="ConsPlusTitle"/>
    <w:uiPriority w:val="99"/>
    <w:rsid w:val="00C54D46"/>
    <w:pPr>
      <w:widowControl w:val="0"/>
      <w:autoSpaceDE w:val="0"/>
      <w:autoSpaceDN w:val="0"/>
    </w:pPr>
    <w:rPr>
      <w:b/>
      <w:sz w:val="24"/>
    </w:rPr>
  </w:style>
  <w:style w:type="paragraph" w:customStyle="1" w:styleId="ConsPlusNonformat">
    <w:name w:val="ConsPlusNonformat"/>
    <w:rsid w:val="00C54D46"/>
    <w:pPr>
      <w:widowControl w:val="0"/>
      <w:autoSpaceDE w:val="0"/>
      <w:autoSpaceDN w:val="0"/>
    </w:pPr>
    <w:rPr>
      <w:rFonts w:ascii="Courier New" w:hAnsi="Courier New" w:cs="Courier New"/>
    </w:rPr>
  </w:style>
  <w:style w:type="paragraph" w:styleId="a5">
    <w:name w:val="Body Text Indent"/>
    <w:basedOn w:val="a"/>
    <w:link w:val="a6"/>
    <w:rsid w:val="00D41DA0"/>
    <w:pPr>
      <w:widowControl/>
      <w:autoSpaceDE/>
      <w:autoSpaceDN/>
      <w:adjustRightInd/>
      <w:spacing w:after="120"/>
      <w:ind w:left="283"/>
    </w:pPr>
    <w:rPr>
      <w:sz w:val="24"/>
      <w:szCs w:val="24"/>
    </w:rPr>
  </w:style>
  <w:style w:type="character" w:customStyle="1" w:styleId="a6">
    <w:name w:val="Основной текст с отступом Знак"/>
    <w:link w:val="a5"/>
    <w:locked/>
    <w:rsid w:val="00D41DA0"/>
    <w:rPr>
      <w:rFonts w:eastAsia="Calibri"/>
      <w:sz w:val="24"/>
      <w:szCs w:val="24"/>
      <w:lang w:val="ru-RU" w:eastAsia="ru-RU" w:bidi="ar-SA"/>
    </w:rPr>
  </w:style>
  <w:style w:type="paragraph" w:customStyle="1" w:styleId="Style6">
    <w:name w:val="Style6"/>
    <w:basedOn w:val="a"/>
    <w:rsid w:val="00D41DA0"/>
    <w:pPr>
      <w:spacing w:line="275" w:lineRule="exact"/>
      <w:ind w:firstLine="710"/>
      <w:jc w:val="both"/>
    </w:pPr>
    <w:rPr>
      <w:rFonts w:ascii="Arial" w:eastAsia="Times New Roman" w:hAnsi="Arial" w:cs="Arial"/>
      <w:sz w:val="24"/>
      <w:szCs w:val="24"/>
    </w:rPr>
  </w:style>
  <w:style w:type="paragraph" w:styleId="a7">
    <w:name w:val="header"/>
    <w:basedOn w:val="a"/>
    <w:rsid w:val="00A10409"/>
    <w:pPr>
      <w:tabs>
        <w:tab w:val="center" w:pos="4677"/>
        <w:tab w:val="right" w:pos="9355"/>
      </w:tabs>
    </w:pPr>
  </w:style>
  <w:style w:type="paragraph" w:styleId="a8">
    <w:name w:val="Body Text"/>
    <w:basedOn w:val="a"/>
    <w:link w:val="a9"/>
    <w:rsid w:val="00605886"/>
    <w:pPr>
      <w:spacing w:after="120"/>
    </w:pPr>
  </w:style>
  <w:style w:type="character" w:customStyle="1" w:styleId="a9">
    <w:name w:val="Основной текст Знак"/>
    <w:link w:val="a8"/>
    <w:rsid w:val="00605886"/>
    <w:rPr>
      <w:rFonts w:eastAsia="Calibri"/>
    </w:rPr>
  </w:style>
  <w:style w:type="character" w:styleId="aa">
    <w:name w:val="Hyperlink"/>
    <w:rsid w:val="002E17A3"/>
    <w:rPr>
      <w:color w:val="0066CC"/>
      <w:u w:val="single"/>
    </w:rPr>
  </w:style>
  <w:style w:type="paragraph" w:customStyle="1" w:styleId="Standard">
    <w:name w:val="Standard"/>
    <w:rsid w:val="00BF221C"/>
    <w:pPr>
      <w:widowControl w:val="0"/>
      <w:suppressAutoHyphens/>
      <w:autoSpaceDE w:val="0"/>
      <w:autoSpaceDN w:val="0"/>
      <w:textAlignment w:val="baseline"/>
    </w:pPr>
    <w:rPr>
      <w:kern w:val="3"/>
    </w:rPr>
  </w:style>
  <w:style w:type="table" w:styleId="ab">
    <w:name w:val="Table Grid"/>
    <w:basedOn w:val="a1"/>
    <w:uiPriority w:val="59"/>
    <w:rsid w:val="003C7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AB44B5"/>
    <w:rPr>
      <w:rFonts w:ascii="Segoe UI" w:hAnsi="Segoe UI" w:cs="Segoe UI"/>
      <w:sz w:val="18"/>
      <w:szCs w:val="18"/>
    </w:rPr>
  </w:style>
  <w:style w:type="character" w:customStyle="1" w:styleId="ad">
    <w:name w:val="Текст выноски Знак"/>
    <w:link w:val="ac"/>
    <w:rsid w:val="00AB44B5"/>
    <w:rPr>
      <w:rFonts w:ascii="Segoe UI" w:eastAsia="Calibri" w:hAnsi="Segoe UI" w:cs="Segoe UI"/>
      <w:sz w:val="18"/>
      <w:szCs w:val="18"/>
    </w:rPr>
  </w:style>
  <w:style w:type="character" w:customStyle="1" w:styleId="ConsPlusNormal0">
    <w:name w:val="ConsPlusNormal Знак"/>
    <w:link w:val="ConsPlusNormal"/>
    <w:locked/>
    <w:rsid w:val="001D7013"/>
    <w:rPr>
      <w:sz w:val="24"/>
    </w:rPr>
  </w:style>
  <w:style w:type="paragraph" w:customStyle="1" w:styleId="23">
    <w:name w:val="Основной текст 23"/>
    <w:basedOn w:val="a"/>
    <w:rsid w:val="001D7013"/>
    <w:pPr>
      <w:widowControl/>
      <w:autoSpaceDE/>
      <w:autoSpaceDN/>
      <w:adjustRightInd/>
      <w:ind w:firstLine="851"/>
      <w:jc w:val="both"/>
    </w:pPr>
    <w:rPr>
      <w:rFonts w:eastAsia="Times New Roman"/>
      <w:sz w:val="24"/>
    </w:rPr>
  </w:style>
  <w:style w:type="paragraph" w:customStyle="1" w:styleId="22">
    <w:name w:val="Основной текст 22"/>
    <w:basedOn w:val="a"/>
    <w:rsid w:val="001D7013"/>
    <w:pPr>
      <w:widowControl/>
      <w:autoSpaceDE/>
      <w:autoSpaceDN/>
      <w:adjustRightInd/>
      <w:ind w:firstLine="851"/>
      <w:jc w:val="both"/>
    </w:pPr>
    <w:rPr>
      <w:rFonts w:eastAsia="Times New Roman"/>
      <w:sz w:val="24"/>
    </w:rPr>
  </w:style>
  <w:style w:type="paragraph" w:styleId="ae">
    <w:name w:val="Subtitle"/>
    <w:basedOn w:val="a"/>
    <w:link w:val="af"/>
    <w:uiPriority w:val="11"/>
    <w:qFormat/>
    <w:rsid w:val="001D7013"/>
    <w:pPr>
      <w:widowControl/>
      <w:autoSpaceDE/>
      <w:autoSpaceDN/>
      <w:adjustRightInd/>
      <w:jc w:val="center"/>
    </w:pPr>
    <w:rPr>
      <w:rFonts w:eastAsia="Times New Roman"/>
      <w:b/>
      <w:bCs/>
      <w:sz w:val="28"/>
      <w:szCs w:val="24"/>
    </w:rPr>
  </w:style>
  <w:style w:type="character" w:customStyle="1" w:styleId="af">
    <w:name w:val="Подзаголовок Знак"/>
    <w:link w:val="ae"/>
    <w:uiPriority w:val="11"/>
    <w:rsid w:val="001D7013"/>
    <w:rPr>
      <w:rFonts w:eastAsia="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B8D75C6A99753B09A55CA6519F11F1DE739F2313ACE9A8F73AF15BBEC2CF388026A239D62168C8DEFs2D" TargetMode="External"/><Relationship Id="rId13" Type="http://schemas.openxmlformats.org/officeDocument/2006/relationships/hyperlink" Target="consultantplus://offline/ref=6CC9008CB17402ED88DFB8D850F597E03A3E4E570640AD08B76884sDC5E" TargetMode="External"/><Relationship Id="rId18" Type="http://schemas.openxmlformats.org/officeDocument/2006/relationships/hyperlink" Target="consultantplus://offline/ref=6CC9008CB17402ED88DFB8CE5399C9E4393D175F0C16F859BF6A8C87F8A57632C6B672B919173938E6188D21sCC8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6CC9008CB17402ED88DFB8D850F597E03A3649500C16FA0AE63D8AD0A7F5706786F674EE5Cs5CAE" TargetMode="Externa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hyperlink" Target="consultantplus://offline/ref=40D4035BF6077B676286F34F8FF2C22DC41C5DC299F56724F9D7947D55C3A61D744EF5D2D4FFDB5B625375B61B6E1AA06853A76EEBz7b0G" TargetMode="External"/><Relationship Id="rId17" Type="http://schemas.openxmlformats.org/officeDocument/2006/relationships/hyperlink" Target="consultantplus://offline/ref=6CC9008CB17402ED88DFB8D850F597E03A3648570E1EFA0AE63D8AD0A7F5706786F674EC5A533430sEC2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6CC9008CB17402ED88DFB8D850F597E0393E4151081EFA0AE63D8AD0A7sFC5E" TargetMode="External"/><Relationship Id="rId20" Type="http://schemas.openxmlformats.org/officeDocument/2006/relationships/hyperlink" Target="consultantplus://offline/ref=151E24E09E89B0F73371E26112863F7DBCA8C45A343D72E25FFC30EF0CB9F4FA9FDAFEC0088BACAFDCFD53589C3525CD69F3F6208BP50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4035BF6077B676286F34F8FF2C22DC41C5DC19EF86724F9D7947D55C3A61D744EF5D2DBFAD604674664EE16660CBF694DBB6CE970z9b3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CC9008CB17402ED88DFB8D850F597E03A3648560D10FA0AE63D8AD0A7F5706786F674EC52s5C0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19" Type="http://schemas.openxmlformats.org/officeDocument/2006/relationships/hyperlink" Target="consultantplus://offline/ref=151E24E09E89B0F73371E26112863F7DBCA8C45A343D72E25FFC30EF0CB9F4FA9FDAFEC20D82A7FE8BB25204D86836CC61F3F520975D6530P10BE"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hyperlink" Target="consultantplus://offline/ref=6CC9008CB17402ED88DFB8D850F597E03A3649500C16FA0AE63D8AD0A7F5706786F674EA5Es5CA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11195</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RePack by SPecialiST</Company>
  <LinksUpToDate>false</LinksUpToDate>
  <CharactersWithSpaces>74858</CharactersWithSpaces>
  <SharedDoc>false</SharedDoc>
  <HLinks>
    <vt:vector size="144" baseType="variant">
      <vt:variant>
        <vt:i4>393286</vt:i4>
      </vt:variant>
      <vt:variant>
        <vt:i4>69</vt:i4>
      </vt:variant>
      <vt:variant>
        <vt:i4>0</vt:i4>
      </vt:variant>
      <vt:variant>
        <vt:i4>5</vt:i4>
      </vt:variant>
      <vt:variant>
        <vt:lpwstr/>
      </vt:variant>
      <vt:variant>
        <vt:lpwstr>P167</vt:lpwstr>
      </vt:variant>
      <vt:variant>
        <vt:i4>262213</vt:i4>
      </vt:variant>
      <vt:variant>
        <vt:i4>66</vt:i4>
      </vt:variant>
      <vt:variant>
        <vt:i4>0</vt:i4>
      </vt:variant>
      <vt:variant>
        <vt:i4>5</vt:i4>
      </vt:variant>
      <vt:variant>
        <vt:lpwstr/>
      </vt:variant>
      <vt:variant>
        <vt:lpwstr>P155</vt:lpwstr>
      </vt:variant>
      <vt:variant>
        <vt:i4>5898252</vt:i4>
      </vt:variant>
      <vt:variant>
        <vt:i4>63</vt:i4>
      </vt:variant>
      <vt:variant>
        <vt:i4>0</vt:i4>
      </vt:variant>
      <vt:variant>
        <vt:i4>5</vt:i4>
      </vt:variant>
      <vt:variant>
        <vt:lpwstr>consultantplus://offline/ref=6CC9008CB17402ED88DFB8D850F597E03A3649500C16FA0AE63D8AD0A7F5706786F674EE5Cs5CAE</vt:lpwstr>
      </vt:variant>
      <vt:variant>
        <vt:lpwstr/>
      </vt:variant>
      <vt:variant>
        <vt:i4>393286</vt:i4>
      </vt:variant>
      <vt:variant>
        <vt:i4>60</vt:i4>
      </vt:variant>
      <vt:variant>
        <vt:i4>0</vt:i4>
      </vt:variant>
      <vt:variant>
        <vt:i4>5</vt:i4>
      </vt:variant>
      <vt:variant>
        <vt:lpwstr/>
      </vt:variant>
      <vt:variant>
        <vt:lpwstr>P167</vt:lpwstr>
      </vt:variant>
      <vt:variant>
        <vt:i4>262213</vt:i4>
      </vt:variant>
      <vt:variant>
        <vt:i4>57</vt:i4>
      </vt:variant>
      <vt:variant>
        <vt:i4>0</vt:i4>
      </vt:variant>
      <vt:variant>
        <vt:i4>5</vt:i4>
      </vt:variant>
      <vt:variant>
        <vt:lpwstr/>
      </vt:variant>
      <vt:variant>
        <vt:lpwstr>P155</vt:lpwstr>
      </vt:variant>
      <vt:variant>
        <vt:i4>786514</vt:i4>
      </vt:variant>
      <vt:variant>
        <vt:i4>54</vt:i4>
      </vt:variant>
      <vt:variant>
        <vt:i4>0</vt:i4>
      </vt:variant>
      <vt:variant>
        <vt:i4>5</vt:i4>
      </vt:variant>
      <vt:variant>
        <vt:lpwstr>consultantplus://offline/ref=151E24E09E89B0F73371E26112863F7DBCA8C45A343D72E25FFC30EF0CB9F4FA9FDAFEC0088BACAFDCFD53589C3525CD69F3F6208BP50DE</vt:lpwstr>
      </vt:variant>
      <vt:variant>
        <vt:lpwstr/>
      </vt:variant>
      <vt:variant>
        <vt:i4>4063294</vt:i4>
      </vt:variant>
      <vt:variant>
        <vt:i4>51</vt:i4>
      </vt:variant>
      <vt:variant>
        <vt:i4>0</vt:i4>
      </vt:variant>
      <vt:variant>
        <vt:i4>5</vt:i4>
      </vt:variant>
      <vt:variant>
        <vt:lpwstr>consultantplus://offline/ref=151E24E09E89B0F73371E26112863F7DBCA8C45A343D72E25FFC30EF0CB9F4FA9FDAFEC20D82A7FE8BB25204D86836CC61F3F520975D6530P10BE</vt:lpwstr>
      </vt:variant>
      <vt:variant>
        <vt:lpwstr/>
      </vt:variant>
      <vt:variant>
        <vt:i4>589896</vt:i4>
      </vt:variant>
      <vt:variant>
        <vt:i4>48</vt:i4>
      </vt:variant>
      <vt:variant>
        <vt:i4>0</vt:i4>
      </vt:variant>
      <vt:variant>
        <vt:i4>5</vt:i4>
      </vt:variant>
      <vt:variant>
        <vt:lpwstr/>
      </vt:variant>
      <vt:variant>
        <vt:lpwstr>P188</vt:lpwstr>
      </vt:variant>
      <vt:variant>
        <vt:i4>327747</vt:i4>
      </vt:variant>
      <vt:variant>
        <vt:i4>45</vt:i4>
      </vt:variant>
      <vt:variant>
        <vt:i4>0</vt:i4>
      </vt:variant>
      <vt:variant>
        <vt:i4>5</vt:i4>
      </vt:variant>
      <vt:variant>
        <vt:lpwstr/>
      </vt:variant>
      <vt:variant>
        <vt:lpwstr>P530</vt:lpwstr>
      </vt:variant>
      <vt:variant>
        <vt:i4>327747</vt:i4>
      </vt:variant>
      <vt:variant>
        <vt:i4>42</vt:i4>
      </vt:variant>
      <vt:variant>
        <vt:i4>0</vt:i4>
      </vt:variant>
      <vt:variant>
        <vt:i4>5</vt:i4>
      </vt:variant>
      <vt:variant>
        <vt:lpwstr/>
      </vt:variant>
      <vt:variant>
        <vt:lpwstr>P530</vt:lpwstr>
      </vt:variant>
      <vt:variant>
        <vt:i4>3145785</vt:i4>
      </vt:variant>
      <vt:variant>
        <vt:i4>39</vt:i4>
      </vt:variant>
      <vt:variant>
        <vt:i4>0</vt:i4>
      </vt:variant>
      <vt:variant>
        <vt:i4>5</vt:i4>
      </vt:variant>
      <vt:variant>
        <vt:lpwstr>consultantplus://offline/ref=6CC9008CB17402ED88DFB8CE5399C9E4393D175F0C16F859BF6A8C87F8A57632C6B672B919173938E6188D21sCC8E</vt:lpwstr>
      </vt:variant>
      <vt:variant>
        <vt:lpwstr/>
      </vt:variant>
      <vt:variant>
        <vt:i4>7274607</vt:i4>
      </vt:variant>
      <vt:variant>
        <vt:i4>36</vt:i4>
      </vt:variant>
      <vt:variant>
        <vt:i4>0</vt:i4>
      </vt:variant>
      <vt:variant>
        <vt:i4>5</vt:i4>
      </vt:variant>
      <vt:variant>
        <vt:lpwstr>consultantplus://offline/ref=6CC9008CB17402ED88DFB8D850F597E03A3648570E1EFA0AE63D8AD0A7F5706786F674EC5A533430sEC2E</vt:lpwstr>
      </vt:variant>
      <vt:variant>
        <vt:lpwstr/>
      </vt:variant>
      <vt:variant>
        <vt:i4>262145</vt:i4>
      </vt:variant>
      <vt:variant>
        <vt:i4>33</vt:i4>
      </vt:variant>
      <vt:variant>
        <vt:i4>0</vt:i4>
      </vt:variant>
      <vt:variant>
        <vt:i4>5</vt:i4>
      </vt:variant>
      <vt:variant>
        <vt:lpwstr>consultantplus://offline/ref=6CC9008CB17402ED88DFB8D850F597E0393E4151081EFA0AE63D8AD0A7sFC5E</vt:lpwstr>
      </vt:variant>
      <vt:variant>
        <vt:lpwstr/>
      </vt:variant>
      <vt:variant>
        <vt:i4>5898252</vt:i4>
      </vt:variant>
      <vt:variant>
        <vt:i4>30</vt:i4>
      </vt:variant>
      <vt:variant>
        <vt:i4>0</vt:i4>
      </vt:variant>
      <vt:variant>
        <vt:i4>5</vt:i4>
      </vt:variant>
      <vt:variant>
        <vt:lpwstr>consultantplus://offline/ref=6CC9008CB17402ED88DFB8D850F597E03A3648560D10FA0AE63D8AD0A7F5706786F674EC52s5C0E</vt:lpwstr>
      </vt:variant>
      <vt:variant>
        <vt:lpwstr/>
      </vt:variant>
      <vt:variant>
        <vt:i4>5898254</vt:i4>
      </vt:variant>
      <vt:variant>
        <vt:i4>27</vt:i4>
      </vt:variant>
      <vt:variant>
        <vt:i4>0</vt:i4>
      </vt:variant>
      <vt:variant>
        <vt:i4>5</vt:i4>
      </vt:variant>
      <vt:variant>
        <vt:lpwstr>consultantplus://offline/ref=6CC9008CB17402ED88DFB8D850F597E03A3649500C16FA0AE63D8AD0A7F5706786F674EA5Es5CAE</vt:lpwstr>
      </vt:variant>
      <vt:variant>
        <vt:lpwstr/>
      </vt:variant>
      <vt:variant>
        <vt:i4>65537</vt:i4>
      </vt:variant>
      <vt:variant>
        <vt:i4>24</vt:i4>
      </vt:variant>
      <vt:variant>
        <vt:i4>0</vt:i4>
      </vt:variant>
      <vt:variant>
        <vt:i4>5</vt:i4>
      </vt:variant>
      <vt:variant>
        <vt:lpwstr>consultantplus://offline/ref=6CC9008CB17402ED88DFB8D850F597E03A3E4E570640AD08B76884sDC5E</vt:lpwstr>
      </vt:variant>
      <vt:variant>
        <vt:lpwstr/>
      </vt:variant>
      <vt:variant>
        <vt:i4>6094939</vt:i4>
      </vt:variant>
      <vt:variant>
        <vt:i4>21</vt:i4>
      </vt:variant>
      <vt:variant>
        <vt:i4>0</vt:i4>
      </vt:variant>
      <vt:variant>
        <vt:i4>5</vt:i4>
      </vt:variant>
      <vt:variant>
        <vt:lpwstr>consultantplus://offline/ref=40D4035BF6077B676286F34F8FF2C22DC41C5DC299F56724F9D7947D55C3A61D744EF5D2D4FFDB5B625375B61B6E1AA06853A76EEBz7b0G</vt:lpwstr>
      </vt:variant>
      <vt:variant>
        <vt:lpwstr/>
      </vt:variant>
      <vt:variant>
        <vt:i4>6815800</vt:i4>
      </vt:variant>
      <vt:variant>
        <vt:i4>18</vt:i4>
      </vt:variant>
      <vt:variant>
        <vt:i4>0</vt:i4>
      </vt:variant>
      <vt:variant>
        <vt:i4>5</vt:i4>
      </vt:variant>
      <vt:variant>
        <vt:lpwstr>consultantplus://offline/ref=40D4035BF6077B676286F34F8FF2C22DC41C5DC19EF86724F9D7947D55C3A61D744EF5D2DBFAD604674664EE16660CBF694DBB6CE970z9b3G</vt:lpwstr>
      </vt:variant>
      <vt:variant>
        <vt:lpwstr/>
      </vt:variant>
      <vt:variant>
        <vt:i4>131137</vt:i4>
      </vt:variant>
      <vt:variant>
        <vt:i4>15</vt:i4>
      </vt:variant>
      <vt:variant>
        <vt:i4>0</vt:i4>
      </vt:variant>
      <vt:variant>
        <vt:i4>5</vt:i4>
      </vt:variant>
      <vt:variant>
        <vt:lpwstr>http://www.mezhen.ru/</vt:lpwstr>
      </vt:variant>
      <vt:variant>
        <vt:lpwstr/>
      </vt:variant>
      <vt:variant>
        <vt:i4>7471203</vt:i4>
      </vt:variant>
      <vt:variant>
        <vt:i4>12</vt:i4>
      </vt:variant>
      <vt:variant>
        <vt:i4>0</vt:i4>
      </vt:variant>
      <vt:variant>
        <vt:i4>5</vt:i4>
      </vt:variant>
      <vt:variant>
        <vt:lpwstr>consultantplus://offline/ref=25BF3AEFD4E3C3BDC57B7528F6B591D3F29D07AE894BAFFB8A0503FC70B9321604067286A233A22D58GFH</vt:lpwstr>
      </vt:variant>
      <vt:variant>
        <vt:lpwstr/>
      </vt:variant>
      <vt:variant>
        <vt:i4>6619241</vt:i4>
      </vt:variant>
      <vt:variant>
        <vt:i4>9</vt:i4>
      </vt:variant>
      <vt:variant>
        <vt:i4>0</vt:i4>
      </vt:variant>
      <vt:variant>
        <vt:i4>5</vt:i4>
      </vt:variant>
      <vt:variant>
        <vt:lpwstr>consultantplus://offline/ref=A6AFE9E6A4C1F16D10A741B3F57D8775D98E23CCA89A50EEC104CC3246A11948A779F464798A978777A441EBA872AADB47212E9B7D0A8C8BEE491792EDs4D</vt:lpwstr>
      </vt:variant>
      <vt:variant>
        <vt:lpwstr/>
      </vt:variant>
      <vt:variant>
        <vt:i4>5308430</vt:i4>
      </vt:variant>
      <vt:variant>
        <vt:i4>6</vt:i4>
      </vt:variant>
      <vt:variant>
        <vt:i4>0</vt:i4>
      </vt:variant>
      <vt:variant>
        <vt:i4>5</vt:i4>
      </vt:variant>
      <vt:variant>
        <vt:lpwstr>consultantplus://offline/ref=A6AFE9E6A4C1F16D10A75FBEE311D971DB8C79C0A99653B09A55CA6519F11F1DE739F2333EC891D226E014E7AA78E08A076A21997EE1s6D</vt:lpwstr>
      </vt:variant>
      <vt:variant>
        <vt:lpwstr/>
      </vt:variant>
      <vt:variant>
        <vt:i4>3735606</vt:i4>
      </vt:variant>
      <vt:variant>
        <vt:i4>3</vt:i4>
      </vt:variant>
      <vt:variant>
        <vt:i4>0</vt:i4>
      </vt:variant>
      <vt:variant>
        <vt:i4>5</vt:i4>
      </vt:variant>
      <vt:variant>
        <vt:lpwstr>consultantplus://offline/ref=A6AFE9E6A4C1F16D10A75FBEE311D971DB8D75C6A99753B09A55CA6519F11F1DE739F2313ACE9A8F73AF15BBEC2CF388026A239D62168C8DEFs2D</vt:lpwstr>
      </vt:variant>
      <vt:variant>
        <vt:lpwstr/>
      </vt:variant>
      <vt:variant>
        <vt:i4>5308504</vt:i4>
      </vt:variant>
      <vt:variant>
        <vt:i4>0</vt:i4>
      </vt:variant>
      <vt:variant>
        <vt:i4>0</vt:i4>
      </vt:variant>
      <vt:variant>
        <vt:i4>5</vt:i4>
      </vt:variant>
      <vt:variant>
        <vt:lpwstr>consultantplus://offline/ref=A6AFE9E6A4C1F16D10A75FBEE311D971DC8578C9AA9D53B09A55CA6519F11F1DE739F23833CF91D226E014E7AA78E08A076A21997EE1s6D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Александра</dc:creator>
  <cp:lastModifiedBy>User</cp:lastModifiedBy>
  <cp:revision>2</cp:revision>
  <cp:lastPrinted>2024-03-13T05:26:00Z</cp:lastPrinted>
  <dcterms:created xsi:type="dcterms:W3CDTF">2024-03-13T05:32:00Z</dcterms:created>
  <dcterms:modified xsi:type="dcterms:W3CDTF">2024-03-13T05:32:00Z</dcterms:modified>
</cp:coreProperties>
</file>