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B6" w:rsidRPr="00807FD3" w:rsidRDefault="000D78B6" w:rsidP="000D78B6">
      <w:pPr>
        <w:spacing w:after="0" w:line="240" w:lineRule="atLeast"/>
        <w:jc w:val="center"/>
        <w:rPr>
          <w:rStyle w:val="ab"/>
          <w:rFonts w:ascii="Times New Roman" w:hAnsi="Times New Roman"/>
          <w:b w:val="0"/>
          <w:sz w:val="28"/>
          <w:szCs w:val="28"/>
        </w:rPr>
      </w:pPr>
      <w:r w:rsidRPr="00807FD3">
        <w:rPr>
          <w:rStyle w:val="ab"/>
          <w:rFonts w:ascii="Times New Roman" w:hAnsi="Times New Roman"/>
          <w:b w:val="0"/>
          <w:sz w:val="28"/>
          <w:szCs w:val="28"/>
        </w:rPr>
        <w:t>СОВЕТ ДЕПУТАТОВ</w:t>
      </w:r>
    </w:p>
    <w:p w:rsidR="000D78B6" w:rsidRPr="00807FD3" w:rsidRDefault="000D78B6" w:rsidP="000D78B6">
      <w:pPr>
        <w:spacing w:after="0" w:line="240" w:lineRule="atLeast"/>
        <w:ind w:left="-567"/>
        <w:jc w:val="center"/>
        <w:rPr>
          <w:rStyle w:val="ab"/>
          <w:rFonts w:ascii="Times New Roman" w:hAnsi="Times New Roman"/>
          <w:b w:val="0"/>
          <w:sz w:val="28"/>
          <w:szCs w:val="28"/>
        </w:rPr>
      </w:pPr>
      <w:r w:rsidRPr="00807FD3">
        <w:rPr>
          <w:rStyle w:val="ab"/>
          <w:rFonts w:ascii="Times New Roman" w:hAnsi="Times New Roman"/>
          <w:b w:val="0"/>
          <w:sz w:val="28"/>
          <w:szCs w:val="28"/>
        </w:rPr>
        <w:t>МУНИЦИПАЛЬНОГО ОБРАЗОВАНИЯ   ДНЕПРОВСКИЙ СЕЛЬСОВЕТ</w:t>
      </w:r>
    </w:p>
    <w:p w:rsidR="000D78B6" w:rsidRPr="00807FD3" w:rsidRDefault="000D78B6" w:rsidP="000D78B6">
      <w:pPr>
        <w:pBdr>
          <w:bottom w:val="single" w:sz="12" w:space="1" w:color="auto"/>
        </w:pBdr>
        <w:spacing w:after="0" w:line="240" w:lineRule="atLeast"/>
        <w:jc w:val="center"/>
        <w:rPr>
          <w:rStyle w:val="ab"/>
          <w:rFonts w:ascii="Times New Roman" w:hAnsi="Times New Roman"/>
          <w:b w:val="0"/>
          <w:sz w:val="28"/>
          <w:szCs w:val="28"/>
        </w:rPr>
      </w:pPr>
      <w:r w:rsidRPr="00807FD3">
        <w:rPr>
          <w:rStyle w:val="ab"/>
          <w:rFonts w:ascii="Times New Roman" w:hAnsi="Times New Roman"/>
          <w:b w:val="0"/>
          <w:sz w:val="28"/>
          <w:szCs w:val="28"/>
        </w:rPr>
        <w:t>БЕЛЯЕВСКОГО РАЙОНА  ОРЕНБУРГСКОЙ ОБЛАСТИ</w:t>
      </w:r>
    </w:p>
    <w:p w:rsidR="000D78B6" w:rsidRPr="00807FD3" w:rsidRDefault="000D78B6" w:rsidP="000D78B6">
      <w:pPr>
        <w:pBdr>
          <w:bottom w:val="single" w:sz="12" w:space="1" w:color="auto"/>
        </w:pBdr>
        <w:spacing w:after="0" w:line="240" w:lineRule="atLeast"/>
        <w:jc w:val="center"/>
        <w:rPr>
          <w:rStyle w:val="ab"/>
          <w:rFonts w:ascii="Times New Roman" w:hAnsi="Times New Roman"/>
          <w:b w:val="0"/>
          <w:sz w:val="28"/>
          <w:szCs w:val="28"/>
        </w:rPr>
      </w:pPr>
      <w:r w:rsidRPr="00807FD3">
        <w:rPr>
          <w:rStyle w:val="ab"/>
          <w:rFonts w:ascii="Times New Roman" w:hAnsi="Times New Roman"/>
          <w:b w:val="0"/>
          <w:sz w:val="28"/>
          <w:szCs w:val="28"/>
        </w:rPr>
        <w:t>ЧЕТВЕРТОГО СОЗЫВА</w:t>
      </w:r>
    </w:p>
    <w:p w:rsidR="000D78B6" w:rsidRPr="00807FD3" w:rsidRDefault="000D78B6" w:rsidP="000D78B6">
      <w:pPr>
        <w:pBdr>
          <w:bottom w:val="single" w:sz="12" w:space="1" w:color="auto"/>
        </w:pBdr>
        <w:spacing w:after="0" w:line="240" w:lineRule="atLeast"/>
        <w:jc w:val="center"/>
        <w:rPr>
          <w:rStyle w:val="ab"/>
          <w:rFonts w:ascii="Times New Roman" w:hAnsi="Times New Roman"/>
          <w:b w:val="0"/>
          <w:sz w:val="28"/>
          <w:szCs w:val="28"/>
        </w:rPr>
      </w:pPr>
      <w:r w:rsidRPr="00807FD3">
        <w:rPr>
          <w:rStyle w:val="ab"/>
          <w:rFonts w:ascii="Times New Roman" w:hAnsi="Times New Roman"/>
          <w:b w:val="0"/>
          <w:sz w:val="28"/>
          <w:szCs w:val="28"/>
        </w:rPr>
        <w:t xml:space="preserve">РЕШЕНИЕ </w:t>
      </w:r>
    </w:p>
    <w:p w:rsidR="000D78B6" w:rsidRPr="00807FD3" w:rsidRDefault="000D78B6" w:rsidP="000D78B6">
      <w:pPr>
        <w:pStyle w:val="ConsPlusNormal"/>
        <w:widowControl/>
        <w:jc w:val="center"/>
        <w:rPr>
          <w:rStyle w:val="ab"/>
          <w:rFonts w:ascii="Times New Roman" w:hAnsi="Times New Roman" w:cs="Times New Roman"/>
          <w:b w:val="0"/>
          <w:sz w:val="24"/>
          <w:szCs w:val="24"/>
        </w:rPr>
      </w:pPr>
      <w:r w:rsidRPr="00807FD3">
        <w:rPr>
          <w:rStyle w:val="ab"/>
          <w:rFonts w:ascii="Times New Roman" w:hAnsi="Times New Roman" w:cs="Times New Roman"/>
          <w:b w:val="0"/>
          <w:sz w:val="24"/>
          <w:szCs w:val="24"/>
        </w:rPr>
        <w:t>с</w:t>
      </w:r>
      <w:proofErr w:type="gramStart"/>
      <w:r w:rsidRPr="00807FD3">
        <w:rPr>
          <w:rStyle w:val="ab"/>
          <w:rFonts w:ascii="Times New Roman" w:hAnsi="Times New Roman" w:cs="Times New Roman"/>
          <w:b w:val="0"/>
          <w:sz w:val="24"/>
          <w:szCs w:val="24"/>
        </w:rPr>
        <w:t>.Д</w:t>
      </w:r>
      <w:proofErr w:type="gramEnd"/>
      <w:r w:rsidRPr="00807FD3">
        <w:rPr>
          <w:rStyle w:val="ab"/>
          <w:rFonts w:ascii="Times New Roman" w:hAnsi="Times New Roman" w:cs="Times New Roman"/>
          <w:b w:val="0"/>
          <w:sz w:val="24"/>
          <w:szCs w:val="24"/>
        </w:rPr>
        <w:t>непровка</w:t>
      </w:r>
    </w:p>
    <w:p w:rsidR="000D78B6" w:rsidRDefault="000D78B6" w:rsidP="000D78B6">
      <w:pPr>
        <w:rPr>
          <w:rStyle w:val="ab"/>
          <w:rFonts w:ascii="Times New Roman" w:hAnsi="Times New Roman"/>
          <w:b w:val="0"/>
          <w:sz w:val="28"/>
          <w:szCs w:val="28"/>
        </w:rPr>
      </w:pPr>
      <w:r w:rsidRPr="00807FD3">
        <w:rPr>
          <w:rStyle w:val="ab"/>
          <w:rFonts w:ascii="Times New Roman" w:hAnsi="Times New Roman"/>
          <w:b w:val="0"/>
          <w:sz w:val="28"/>
          <w:szCs w:val="28"/>
        </w:rPr>
        <w:t xml:space="preserve">19.02.2021                                                                            </w:t>
      </w:r>
      <w:r>
        <w:rPr>
          <w:rStyle w:val="ab"/>
          <w:rFonts w:ascii="Times New Roman" w:hAnsi="Times New Roman"/>
          <w:b w:val="0"/>
          <w:sz w:val="28"/>
          <w:szCs w:val="28"/>
        </w:rPr>
        <w:t xml:space="preserve">                 </w:t>
      </w:r>
      <w:r w:rsidRPr="00807FD3">
        <w:rPr>
          <w:rStyle w:val="ab"/>
          <w:rFonts w:ascii="Times New Roman" w:hAnsi="Times New Roman"/>
          <w:b w:val="0"/>
          <w:sz w:val="28"/>
          <w:szCs w:val="28"/>
        </w:rPr>
        <w:t xml:space="preserve">             № </w:t>
      </w:r>
      <w:r w:rsidR="00515CB6">
        <w:rPr>
          <w:rStyle w:val="ab"/>
          <w:rFonts w:ascii="Times New Roman" w:hAnsi="Times New Roman"/>
          <w:b w:val="0"/>
          <w:sz w:val="28"/>
          <w:szCs w:val="28"/>
        </w:rPr>
        <w:t>2</w:t>
      </w:r>
      <w:r w:rsidR="001A24D8">
        <w:rPr>
          <w:rStyle w:val="ab"/>
          <w:rFonts w:ascii="Times New Roman" w:hAnsi="Times New Roman"/>
          <w:b w:val="0"/>
          <w:sz w:val="28"/>
          <w:szCs w:val="28"/>
        </w:rPr>
        <w:t>4</w:t>
      </w:r>
    </w:p>
    <w:p w:rsidR="008B6D14" w:rsidRPr="00E64FC6" w:rsidRDefault="008B6D14" w:rsidP="00F94019">
      <w:pPr>
        <w:spacing w:after="0" w:line="240" w:lineRule="auto"/>
        <w:rPr>
          <w:rFonts w:ascii="Times New Roman" w:hAnsi="Times New Roman" w:cs="Times New Roman"/>
          <w:b/>
          <w:bCs/>
          <w:sz w:val="28"/>
          <w:szCs w:val="28"/>
          <w:lang w:eastAsia="ru-RU"/>
        </w:rPr>
      </w:pPr>
    </w:p>
    <w:p w:rsidR="008B6D14" w:rsidRPr="00E52FF7" w:rsidRDefault="002B2AC6" w:rsidP="002B2AC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Об утверждении Порядка </w:t>
      </w:r>
      <w:r w:rsidR="008B6D14" w:rsidRPr="00E52FF7">
        <w:rPr>
          <w:rFonts w:ascii="Times New Roman" w:hAnsi="Times New Roman" w:cs="Times New Roman"/>
          <w:bCs/>
          <w:sz w:val="28"/>
          <w:szCs w:val="28"/>
          <w:lang w:eastAsia="ru-RU"/>
        </w:rPr>
        <w:t xml:space="preserve">назначения и проведения собраний граждан </w:t>
      </w:r>
      <w:r w:rsidR="00E52FF7" w:rsidRPr="00E52FF7">
        <w:rPr>
          <w:rFonts w:ascii="Times New Roman" w:hAnsi="Times New Roman" w:cs="Times New Roman"/>
          <w:bCs/>
          <w:sz w:val="28"/>
          <w:szCs w:val="28"/>
          <w:lang w:eastAsia="ru-RU"/>
        </w:rPr>
        <w:tab/>
      </w:r>
    </w:p>
    <w:p w:rsidR="00E52FF7" w:rsidRDefault="008B6D14" w:rsidP="00FA027E">
      <w:pPr>
        <w:spacing w:after="0" w:line="240" w:lineRule="auto"/>
        <w:jc w:val="center"/>
        <w:rPr>
          <w:rFonts w:ascii="Times New Roman" w:hAnsi="Times New Roman"/>
          <w:sz w:val="28"/>
          <w:szCs w:val="28"/>
        </w:rPr>
      </w:pPr>
      <w:r w:rsidRPr="00E52FF7">
        <w:rPr>
          <w:rFonts w:ascii="Times New Roman" w:hAnsi="Times New Roman" w:cs="Times New Roman"/>
          <w:bCs/>
          <w:sz w:val="28"/>
          <w:szCs w:val="28"/>
          <w:lang w:eastAsia="ru-RU"/>
        </w:rPr>
        <w:t xml:space="preserve">на территории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w:t>
      </w:r>
    </w:p>
    <w:p w:rsidR="00FA027E" w:rsidRDefault="00FA027E" w:rsidP="00FA027E">
      <w:pPr>
        <w:spacing w:after="0" w:line="240" w:lineRule="auto"/>
        <w:jc w:val="center"/>
        <w:rPr>
          <w:rFonts w:ascii="Times New Roman" w:hAnsi="Times New Roman" w:cs="Times New Roman"/>
          <w:b/>
          <w:bCs/>
          <w:sz w:val="28"/>
          <w:szCs w:val="28"/>
          <w:lang w:eastAsia="ru-RU"/>
        </w:rPr>
      </w:pPr>
    </w:p>
    <w:p w:rsidR="00E52FF7" w:rsidRPr="00E64FC6" w:rsidRDefault="008B6D14" w:rsidP="000D78B6">
      <w:pPr>
        <w:spacing w:after="0" w:line="240" w:lineRule="auto"/>
        <w:ind w:firstLine="708"/>
        <w:jc w:val="both"/>
        <w:rPr>
          <w:rFonts w:ascii="Times New Roman" w:hAnsi="Times New Roman" w:cs="Times New Roman"/>
          <w:b/>
          <w:bCs/>
          <w:sz w:val="28"/>
          <w:szCs w:val="28"/>
          <w:lang w:eastAsia="ru-RU"/>
        </w:rPr>
      </w:pPr>
      <w:r w:rsidRPr="00B86CF7">
        <w:rPr>
          <w:rFonts w:ascii="Times New Roman" w:hAnsi="Times New Roman" w:cs="Times New Roman"/>
          <w:sz w:val="28"/>
          <w:szCs w:val="28"/>
          <w:lang w:eastAsia="ru-RU"/>
        </w:rPr>
        <w:t>В соответствии с Федеральным законом от 6 октября 2003 № 131-ФЗ «Об общих принципах организации местного самоупра</w:t>
      </w:r>
      <w:r>
        <w:rPr>
          <w:rFonts w:ascii="Times New Roman" w:hAnsi="Times New Roman" w:cs="Times New Roman"/>
          <w:sz w:val="28"/>
          <w:szCs w:val="28"/>
          <w:lang w:eastAsia="ru-RU"/>
        </w:rPr>
        <w:t>вления в Российской Федерации», Устав</w:t>
      </w:r>
      <w:r w:rsidR="00E52FF7">
        <w:rPr>
          <w:rFonts w:ascii="Times New Roman" w:hAnsi="Times New Roman" w:cs="Times New Roman"/>
          <w:sz w:val="28"/>
          <w:szCs w:val="28"/>
          <w:lang w:eastAsia="ru-RU"/>
        </w:rPr>
        <w:t>ом</w:t>
      </w:r>
      <w:r>
        <w:rPr>
          <w:rFonts w:ascii="Times New Roman" w:hAnsi="Times New Roman" w:cs="Times New Roman"/>
          <w:sz w:val="28"/>
          <w:szCs w:val="28"/>
          <w:lang w:eastAsia="ru-RU"/>
        </w:rPr>
        <w:t xml:space="preserve">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w:t>
      </w:r>
      <w:r w:rsidR="00E52FF7">
        <w:rPr>
          <w:rFonts w:ascii="Times New Roman" w:hAnsi="Times New Roman" w:cs="Times New Roman"/>
          <w:sz w:val="28"/>
          <w:szCs w:val="28"/>
          <w:lang w:eastAsia="ru-RU"/>
        </w:rPr>
        <w:t xml:space="preserve">, </w:t>
      </w:r>
      <w:r w:rsidR="00255DAE" w:rsidRPr="00255DAE">
        <w:rPr>
          <w:rFonts w:ascii="Times New Roman" w:hAnsi="Times New Roman" w:cs="Times New Roman"/>
          <w:sz w:val="28"/>
          <w:szCs w:val="28"/>
          <w:lang w:eastAsia="ru-RU"/>
        </w:rPr>
        <w:t>Совет</w:t>
      </w:r>
      <w:r w:rsidR="009B2319">
        <w:rPr>
          <w:rFonts w:ascii="Times New Roman" w:hAnsi="Times New Roman" w:cs="Times New Roman"/>
          <w:sz w:val="28"/>
          <w:szCs w:val="28"/>
          <w:lang w:eastAsia="ru-RU"/>
        </w:rPr>
        <w:t xml:space="preserve"> </w:t>
      </w:r>
      <w:r w:rsidR="005B1A38">
        <w:rPr>
          <w:rFonts w:ascii="Times New Roman" w:hAnsi="Times New Roman"/>
          <w:sz w:val="28"/>
          <w:szCs w:val="28"/>
          <w:lang w:eastAsia="ru-RU"/>
        </w:rPr>
        <w:t xml:space="preserve">депутатов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w:t>
      </w:r>
      <w:r w:rsidR="000D78B6">
        <w:rPr>
          <w:rFonts w:ascii="Times New Roman" w:hAnsi="Times New Roman"/>
          <w:sz w:val="28"/>
          <w:szCs w:val="28"/>
        </w:rPr>
        <w:t xml:space="preserve">, </w:t>
      </w:r>
      <w:r w:rsidR="00E52FF7" w:rsidRPr="00E52FF7">
        <w:rPr>
          <w:rFonts w:ascii="Times New Roman" w:hAnsi="Times New Roman" w:cs="Times New Roman"/>
          <w:bCs/>
          <w:sz w:val="28"/>
          <w:szCs w:val="28"/>
          <w:lang w:eastAsia="ru-RU"/>
        </w:rPr>
        <w:t>решил</w:t>
      </w:r>
      <w:r w:rsidRPr="00E64FC6">
        <w:rPr>
          <w:rFonts w:ascii="Times New Roman" w:hAnsi="Times New Roman" w:cs="Times New Roman"/>
          <w:b/>
          <w:bCs/>
          <w:sz w:val="28"/>
          <w:szCs w:val="28"/>
          <w:lang w:eastAsia="ru-RU"/>
        </w:rPr>
        <w:t>:</w:t>
      </w:r>
    </w:p>
    <w:p w:rsidR="008B6D14" w:rsidRPr="00B86CF7" w:rsidRDefault="008B6D14" w:rsidP="000D78B6">
      <w:pPr>
        <w:spacing w:after="0" w:line="240" w:lineRule="auto"/>
        <w:jc w:val="both"/>
        <w:rPr>
          <w:rFonts w:ascii="Times New Roman" w:hAnsi="Times New Roman" w:cs="Times New Roman"/>
          <w:sz w:val="28"/>
          <w:szCs w:val="28"/>
          <w:lang w:eastAsia="ru-RU"/>
        </w:rPr>
      </w:pPr>
      <w:r w:rsidRPr="00E64FC6">
        <w:rPr>
          <w:rFonts w:ascii="Times New Roman" w:hAnsi="Times New Roman" w:cs="Times New Roman"/>
          <w:b/>
          <w:bCs/>
          <w:sz w:val="28"/>
          <w:szCs w:val="28"/>
          <w:lang w:eastAsia="ru-RU"/>
        </w:rPr>
        <w:tab/>
      </w:r>
      <w:r w:rsidRPr="00E64FC6">
        <w:rPr>
          <w:rFonts w:ascii="Times New Roman" w:hAnsi="Times New Roman" w:cs="Times New Roman"/>
          <w:sz w:val="28"/>
          <w:szCs w:val="28"/>
          <w:lang w:eastAsia="ru-RU"/>
        </w:rPr>
        <w:t>1</w:t>
      </w:r>
      <w:r w:rsidRPr="00E64FC6">
        <w:rPr>
          <w:rFonts w:ascii="Times New Roman" w:hAnsi="Times New Roman" w:cs="Times New Roman"/>
          <w:b/>
          <w:bCs/>
          <w:sz w:val="28"/>
          <w:szCs w:val="28"/>
          <w:lang w:eastAsia="ru-RU"/>
        </w:rPr>
        <w:t>.</w:t>
      </w:r>
      <w:r w:rsidR="00BE5527">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Утвердить прилагаемый Порядок назначения и проведения собрания граждан</w:t>
      </w:r>
      <w:r w:rsidR="0029425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 территории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w:t>
      </w:r>
      <w:r>
        <w:rPr>
          <w:rFonts w:ascii="Times New Roman" w:hAnsi="Times New Roman" w:cs="Times New Roman"/>
          <w:sz w:val="28"/>
          <w:szCs w:val="28"/>
          <w:lang w:eastAsia="ru-RU"/>
        </w:rPr>
        <w:t>.</w:t>
      </w:r>
    </w:p>
    <w:p w:rsidR="000D78B6" w:rsidRPr="00794F87" w:rsidRDefault="008B6D14" w:rsidP="000D78B6">
      <w:pPr>
        <w:pStyle w:val="a3"/>
        <w:jc w:val="both"/>
        <w:rPr>
          <w:rFonts w:ascii="Times New Roman" w:hAnsi="Times New Roman"/>
          <w:sz w:val="28"/>
          <w:szCs w:val="28"/>
        </w:rPr>
      </w:pPr>
      <w:r w:rsidRPr="00E64FC6">
        <w:rPr>
          <w:rFonts w:ascii="Times New Roman" w:hAnsi="Times New Roman" w:cs="Times New Roman"/>
          <w:sz w:val="28"/>
          <w:szCs w:val="28"/>
          <w:lang w:eastAsia="ru-RU"/>
        </w:rPr>
        <w:tab/>
      </w:r>
      <w:r w:rsidR="000D78B6">
        <w:rPr>
          <w:rFonts w:ascii="Times New Roman" w:hAnsi="Times New Roman"/>
          <w:color w:val="000000"/>
          <w:sz w:val="28"/>
          <w:szCs w:val="28"/>
        </w:rPr>
        <w:t xml:space="preserve">2. </w:t>
      </w:r>
      <w:r w:rsidR="000D78B6" w:rsidRPr="00794F87">
        <w:rPr>
          <w:rFonts w:ascii="Times New Roman" w:hAnsi="Times New Roman"/>
          <w:color w:val="000000"/>
          <w:sz w:val="28"/>
          <w:szCs w:val="28"/>
        </w:rPr>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p>
    <w:p w:rsidR="000D78B6" w:rsidRPr="006915A4" w:rsidRDefault="000D78B6" w:rsidP="000D78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w:t>
      </w:r>
      <w:proofErr w:type="gramStart"/>
      <w:r w:rsidRPr="006915A4">
        <w:rPr>
          <w:rFonts w:ascii="Times New Roman" w:hAnsi="Times New Roman"/>
          <w:sz w:val="28"/>
          <w:szCs w:val="28"/>
        </w:rPr>
        <w:t>Контроль за</w:t>
      </w:r>
      <w:proofErr w:type="gramEnd"/>
      <w:r w:rsidRPr="006915A4">
        <w:rPr>
          <w:rFonts w:ascii="Times New Roman" w:hAnsi="Times New Roman"/>
          <w:sz w:val="28"/>
          <w:szCs w:val="28"/>
        </w:rPr>
        <w:t xml:space="preserve">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и жилищно-коммунальному хозяйству.</w:t>
      </w:r>
    </w:p>
    <w:p w:rsidR="000D78B6" w:rsidRPr="006915A4" w:rsidRDefault="000D78B6" w:rsidP="000D78B6">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4. </w:t>
      </w:r>
      <w:r w:rsidRPr="006915A4">
        <w:rPr>
          <w:rFonts w:ascii="Times New Roman" w:hAnsi="Times New Roman"/>
          <w:sz w:val="28"/>
          <w:szCs w:val="28"/>
        </w:rPr>
        <w:t xml:space="preserve">Настоящее решение вступает в силу после его официального опубликования в муниципальной газете «Вестник Днепровского сельсовета» и на сайте администрации муниципального образования Днепровский сельсовет в сети интернет: днепровка56.рф. и распространяются на </w:t>
      </w:r>
      <w:proofErr w:type="gramStart"/>
      <w:r w:rsidRPr="006915A4">
        <w:rPr>
          <w:rFonts w:ascii="Times New Roman" w:hAnsi="Times New Roman"/>
          <w:sz w:val="28"/>
          <w:szCs w:val="28"/>
        </w:rPr>
        <w:t>правоотношения</w:t>
      </w:r>
      <w:proofErr w:type="gramEnd"/>
      <w:r w:rsidRPr="006915A4">
        <w:rPr>
          <w:rFonts w:ascii="Times New Roman" w:hAnsi="Times New Roman"/>
          <w:sz w:val="28"/>
          <w:szCs w:val="28"/>
        </w:rPr>
        <w:t xml:space="preserve"> возникшие с 01 января 2021 года.</w:t>
      </w:r>
    </w:p>
    <w:p w:rsidR="000D78B6" w:rsidRDefault="000D78B6" w:rsidP="000D78B6">
      <w:pPr>
        <w:pStyle w:val="a3"/>
        <w:rPr>
          <w:rFonts w:ascii="Times New Roman" w:hAnsi="Times New Roman"/>
          <w:sz w:val="28"/>
          <w:szCs w:val="28"/>
        </w:rPr>
      </w:pPr>
    </w:p>
    <w:p w:rsidR="000D78B6" w:rsidRDefault="000D78B6" w:rsidP="000D78B6">
      <w:pPr>
        <w:pStyle w:val="a3"/>
        <w:rPr>
          <w:rFonts w:ascii="Times New Roman" w:hAnsi="Times New Roman"/>
          <w:sz w:val="28"/>
          <w:szCs w:val="28"/>
        </w:rPr>
      </w:pPr>
    </w:p>
    <w:p w:rsidR="000D78B6" w:rsidRPr="00794F87" w:rsidRDefault="000D78B6" w:rsidP="000D78B6">
      <w:pPr>
        <w:pStyle w:val="a3"/>
        <w:rPr>
          <w:rFonts w:ascii="Times New Roman" w:hAnsi="Times New Roman"/>
          <w:sz w:val="28"/>
          <w:szCs w:val="28"/>
        </w:rPr>
      </w:pPr>
      <w:r w:rsidRPr="00794F87">
        <w:rPr>
          <w:rFonts w:ascii="Times New Roman" w:hAnsi="Times New Roman"/>
          <w:sz w:val="28"/>
          <w:szCs w:val="28"/>
        </w:rPr>
        <w:t xml:space="preserve">Председатель </w:t>
      </w:r>
    </w:p>
    <w:p w:rsidR="000D78B6" w:rsidRPr="00794F87" w:rsidRDefault="000D78B6" w:rsidP="000D78B6">
      <w:pPr>
        <w:pStyle w:val="a3"/>
        <w:rPr>
          <w:rFonts w:ascii="Times New Roman" w:hAnsi="Times New Roman"/>
          <w:sz w:val="28"/>
          <w:szCs w:val="28"/>
        </w:rPr>
      </w:pPr>
      <w:r w:rsidRPr="00794F87">
        <w:rPr>
          <w:rFonts w:ascii="Times New Roman" w:hAnsi="Times New Roman"/>
          <w:sz w:val="28"/>
          <w:szCs w:val="28"/>
        </w:rPr>
        <w:t>Совета депутатов</w:t>
      </w:r>
    </w:p>
    <w:p w:rsidR="000D78B6" w:rsidRPr="00794F87" w:rsidRDefault="000D78B6" w:rsidP="000D78B6">
      <w:pPr>
        <w:pStyle w:val="a3"/>
        <w:rPr>
          <w:rFonts w:ascii="Times New Roman" w:hAnsi="Times New Roman"/>
          <w:sz w:val="28"/>
          <w:szCs w:val="28"/>
        </w:rPr>
      </w:pPr>
      <w:r w:rsidRPr="00794F87">
        <w:rPr>
          <w:rFonts w:ascii="Times New Roman" w:hAnsi="Times New Roman"/>
          <w:sz w:val="28"/>
          <w:szCs w:val="28"/>
        </w:rPr>
        <w:t>муниципального образования</w:t>
      </w:r>
    </w:p>
    <w:p w:rsidR="000D78B6" w:rsidRPr="00794F87" w:rsidRDefault="000D78B6" w:rsidP="000D78B6">
      <w:pPr>
        <w:pStyle w:val="a3"/>
        <w:rPr>
          <w:rFonts w:ascii="Times New Roman" w:hAnsi="Times New Roman"/>
          <w:sz w:val="28"/>
          <w:szCs w:val="28"/>
        </w:rPr>
      </w:pPr>
      <w:r w:rsidRPr="00794F87">
        <w:rPr>
          <w:rFonts w:ascii="Times New Roman" w:hAnsi="Times New Roman"/>
          <w:sz w:val="28"/>
          <w:szCs w:val="28"/>
        </w:rPr>
        <w:t xml:space="preserve">Днепровский сельсовет                                                                    </w:t>
      </w:r>
      <w:proofErr w:type="spellStart"/>
      <w:r w:rsidRPr="00794F87">
        <w:rPr>
          <w:rFonts w:ascii="Times New Roman" w:hAnsi="Times New Roman"/>
          <w:sz w:val="28"/>
          <w:szCs w:val="28"/>
        </w:rPr>
        <w:t>Г.Ю.Захарин</w:t>
      </w:r>
      <w:proofErr w:type="spellEnd"/>
    </w:p>
    <w:p w:rsidR="000D78B6" w:rsidRPr="00794F87" w:rsidRDefault="000D78B6" w:rsidP="000D78B6">
      <w:pPr>
        <w:pStyle w:val="a3"/>
        <w:rPr>
          <w:rFonts w:ascii="Times New Roman" w:hAnsi="Times New Roman"/>
          <w:sz w:val="28"/>
          <w:szCs w:val="28"/>
        </w:rPr>
      </w:pPr>
    </w:p>
    <w:p w:rsidR="000D78B6" w:rsidRPr="00794F87" w:rsidRDefault="000D78B6" w:rsidP="000D78B6">
      <w:pPr>
        <w:pStyle w:val="a3"/>
        <w:rPr>
          <w:rFonts w:ascii="Times New Roman" w:hAnsi="Times New Roman"/>
          <w:sz w:val="28"/>
          <w:szCs w:val="28"/>
        </w:rPr>
      </w:pPr>
      <w:r w:rsidRPr="00794F87">
        <w:rPr>
          <w:rFonts w:ascii="Times New Roman" w:hAnsi="Times New Roman"/>
          <w:sz w:val="28"/>
          <w:szCs w:val="28"/>
        </w:rPr>
        <w:t>Глава муниципального образования</w:t>
      </w:r>
    </w:p>
    <w:p w:rsidR="000D78B6" w:rsidRPr="00794F87" w:rsidRDefault="000D78B6" w:rsidP="000D78B6">
      <w:pPr>
        <w:pStyle w:val="a3"/>
        <w:rPr>
          <w:rFonts w:ascii="Times New Roman" w:hAnsi="Times New Roman"/>
          <w:sz w:val="28"/>
          <w:szCs w:val="28"/>
        </w:rPr>
      </w:pPr>
      <w:r w:rsidRPr="00794F87">
        <w:rPr>
          <w:rFonts w:ascii="Times New Roman" w:hAnsi="Times New Roman"/>
          <w:sz w:val="28"/>
          <w:szCs w:val="28"/>
        </w:rPr>
        <w:t>Днепровский сельсовет                                                                     Е.В.Жукова</w:t>
      </w:r>
    </w:p>
    <w:p w:rsidR="000D78B6" w:rsidRDefault="000D78B6" w:rsidP="000D78B6">
      <w:pPr>
        <w:pStyle w:val="a3"/>
        <w:rPr>
          <w:rFonts w:ascii="Times New Roman" w:hAnsi="Times New Roman"/>
          <w:sz w:val="28"/>
          <w:szCs w:val="28"/>
        </w:rPr>
      </w:pPr>
    </w:p>
    <w:p w:rsidR="000D78B6" w:rsidRDefault="000D78B6" w:rsidP="000D78B6">
      <w:pPr>
        <w:pStyle w:val="a3"/>
        <w:rPr>
          <w:rFonts w:ascii="Times New Roman" w:hAnsi="Times New Roman"/>
          <w:sz w:val="28"/>
          <w:szCs w:val="28"/>
        </w:rPr>
      </w:pPr>
    </w:p>
    <w:p w:rsidR="000D78B6" w:rsidRPr="00794F87" w:rsidRDefault="000D78B6" w:rsidP="000D78B6">
      <w:pPr>
        <w:pStyle w:val="a3"/>
        <w:rPr>
          <w:rFonts w:ascii="Times New Roman" w:hAnsi="Times New Roman"/>
          <w:sz w:val="28"/>
          <w:szCs w:val="28"/>
        </w:rPr>
      </w:pPr>
      <w:r w:rsidRPr="00794F87">
        <w:rPr>
          <w:rFonts w:ascii="Times New Roman" w:hAnsi="Times New Roman"/>
          <w:sz w:val="28"/>
          <w:szCs w:val="28"/>
        </w:rPr>
        <w:t>Разослано: администрации района, прокурору района, в дело.</w:t>
      </w:r>
    </w:p>
    <w:p w:rsidR="000D78B6" w:rsidRDefault="000D78B6" w:rsidP="009B2319">
      <w:pPr>
        <w:widowControl w:val="0"/>
        <w:autoSpaceDE w:val="0"/>
        <w:autoSpaceDN w:val="0"/>
        <w:spacing w:after="0" w:line="240" w:lineRule="auto"/>
        <w:jc w:val="right"/>
        <w:rPr>
          <w:rFonts w:ascii="Times New Roman" w:hAnsi="Times New Roman" w:cs="Times New Roman"/>
        </w:rPr>
      </w:pPr>
    </w:p>
    <w:p w:rsidR="00E52FF7" w:rsidRPr="004762A0" w:rsidRDefault="00E52FF7" w:rsidP="000D78B6">
      <w:pPr>
        <w:widowControl w:val="0"/>
        <w:autoSpaceDE w:val="0"/>
        <w:autoSpaceDN w:val="0"/>
        <w:spacing w:after="0" w:line="240" w:lineRule="auto"/>
        <w:ind w:left="4820"/>
        <w:rPr>
          <w:rFonts w:ascii="Times New Roman" w:hAnsi="Times New Roman" w:cs="Times New Roman"/>
        </w:rPr>
      </w:pPr>
      <w:r w:rsidRPr="004762A0">
        <w:rPr>
          <w:rFonts w:ascii="Times New Roman" w:hAnsi="Times New Roman" w:cs="Times New Roman"/>
        </w:rPr>
        <w:lastRenderedPageBreak/>
        <w:t xml:space="preserve">Приложение </w:t>
      </w:r>
    </w:p>
    <w:p w:rsidR="004762A0" w:rsidRDefault="00E52FF7" w:rsidP="000D78B6">
      <w:pPr>
        <w:widowControl w:val="0"/>
        <w:autoSpaceDE w:val="0"/>
        <w:autoSpaceDN w:val="0"/>
        <w:spacing w:after="0" w:line="240" w:lineRule="auto"/>
        <w:ind w:left="4820"/>
        <w:rPr>
          <w:rFonts w:ascii="Times New Roman" w:eastAsia="Times New Roman" w:hAnsi="Times New Roman"/>
          <w:lang w:eastAsia="ru-RU"/>
        </w:rPr>
      </w:pPr>
      <w:r w:rsidRPr="004762A0">
        <w:rPr>
          <w:rFonts w:ascii="Times New Roman" w:hAnsi="Times New Roman" w:cs="Times New Roman"/>
        </w:rPr>
        <w:t xml:space="preserve">к решению </w:t>
      </w:r>
      <w:r w:rsidR="00255DAE" w:rsidRPr="004762A0">
        <w:rPr>
          <w:rFonts w:ascii="Times New Roman" w:hAnsi="Times New Roman" w:cs="Times New Roman"/>
        </w:rPr>
        <w:t>Совет</w:t>
      </w:r>
      <w:r w:rsidR="00ED3ED5" w:rsidRPr="004762A0">
        <w:rPr>
          <w:rFonts w:ascii="Times New Roman" w:hAnsi="Times New Roman" w:cs="Times New Roman"/>
        </w:rPr>
        <w:t>а</w:t>
      </w:r>
      <w:r w:rsidR="00F640BA" w:rsidRPr="004762A0">
        <w:rPr>
          <w:rFonts w:ascii="Times New Roman" w:hAnsi="Times New Roman" w:cs="Times New Roman"/>
        </w:rPr>
        <w:t xml:space="preserve"> депутатов </w:t>
      </w:r>
      <w:r w:rsidR="002B2CA1" w:rsidRPr="004762A0">
        <w:rPr>
          <w:rFonts w:ascii="Times New Roman" w:eastAsia="Times New Roman" w:hAnsi="Times New Roman"/>
          <w:lang w:eastAsia="ru-RU"/>
        </w:rPr>
        <w:t>муниципального образования Днепровский сельсовет</w:t>
      </w:r>
    </w:p>
    <w:p w:rsidR="002B2CA1" w:rsidRPr="004762A0" w:rsidRDefault="002B2CA1" w:rsidP="000D78B6">
      <w:pPr>
        <w:widowControl w:val="0"/>
        <w:autoSpaceDE w:val="0"/>
        <w:autoSpaceDN w:val="0"/>
        <w:spacing w:after="0" w:line="240" w:lineRule="auto"/>
        <w:ind w:left="4820"/>
        <w:rPr>
          <w:rFonts w:ascii="Times New Roman" w:eastAsia="Times New Roman" w:hAnsi="Times New Roman"/>
          <w:lang w:eastAsia="ru-RU"/>
        </w:rPr>
      </w:pPr>
      <w:r w:rsidRPr="004762A0">
        <w:rPr>
          <w:rFonts w:ascii="Times New Roman" w:eastAsia="Times New Roman" w:hAnsi="Times New Roman"/>
          <w:lang w:eastAsia="ru-RU"/>
        </w:rPr>
        <w:t xml:space="preserve"> </w:t>
      </w:r>
      <w:proofErr w:type="spellStart"/>
      <w:r w:rsidRPr="004762A0">
        <w:rPr>
          <w:rFonts w:ascii="Times New Roman" w:eastAsia="Times New Roman" w:hAnsi="Times New Roman"/>
          <w:lang w:eastAsia="ru-RU"/>
        </w:rPr>
        <w:t>Беляевского</w:t>
      </w:r>
      <w:proofErr w:type="spellEnd"/>
      <w:r w:rsidRPr="004762A0">
        <w:rPr>
          <w:rFonts w:ascii="Times New Roman" w:eastAsia="Times New Roman" w:hAnsi="Times New Roman"/>
          <w:lang w:eastAsia="ru-RU"/>
        </w:rPr>
        <w:t xml:space="preserve"> района Оренбургской области </w:t>
      </w:r>
    </w:p>
    <w:p w:rsidR="00E52FF7" w:rsidRPr="000D78B6" w:rsidRDefault="000D78B6" w:rsidP="000D78B6">
      <w:pPr>
        <w:widowControl w:val="0"/>
        <w:autoSpaceDE w:val="0"/>
        <w:autoSpaceDN w:val="0"/>
        <w:spacing w:after="0" w:line="240" w:lineRule="auto"/>
        <w:ind w:left="4820"/>
        <w:rPr>
          <w:rFonts w:ascii="Times New Roman" w:hAnsi="Times New Roman" w:cs="Times New Roman"/>
          <w:sz w:val="24"/>
          <w:szCs w:val="24"/>
        </w:rPr>
      </w:pPr>
      <w:r w:rsidRPr="000D78B6">
        <w:rPr>
          <w:rFonts w:ascii="Times New Roman" w:hAnsi="Times New Roman" w:cs="Times New Roman"/>
          <w:sz w:val="24"/>
          <w:szCs w:val="24"/>
        </w:rPr>
        <w:t>19.02.2021 №</w:t>
      </w:r>
      <w:r w:rsidR="00DF025B">
        <w:rPr>
          <w:rFonts w:ascii="Times New Roman" w:hAnsi="Times New Roman" w:cs="Times New Roman"/>
          <w:sz w:val="24"/>
          <w:szCs w:val="24"/>
        </w:rPr>
        <w:t xml:space="preserve"> 24</w:t>
      </w:r>
    </w:p>
    <w:p w:rsidR="00E52FF7" w:rsidRPr="00111F6E" w:rsidRDefault="00E52FF7" w:rsidP="00E52FF7">
      <w:pPr>
        <w:widowControl w:val="0"/>
        <w:autoSpaceDE w:val="0"/>
        <w:autoSpaceDN w:val="0"/>
        <w:jc w:val="center"/>
        <w:rPr>
          <w:color w:val="000000"/>
          <w:sz w:val="28"/>
          <w:szCs w:val="28"/>
        </w:rPr>
      </w:pPr>
    </w:p>
    <w:p w:rsidR="008B6D14" w:rsidRPr="004A2A14" w:rsidRDefault="008B6D14" w:rsidP="002E1BE3">
      <w:pPr>
        <w:pStyle w:val="a3"/>
        <w:jc w:val="center"/>
        <w:rPr>
          <w:rFonts w:ascii="Times New Roman" w:hAnsi="Times New Roman" w:cs="Times New Roman"/>
          <w:b/>
          <w:bCs/>
          <w:sz w:val="28"/>
          <w:szCs w:val="28"/>
          <w:lang w:eastAsia="ru-RU"/>
        </w:rPr>
      </w:pPr>
      <w:r w:rsidRPr="004A2A14">
        <w:rPr>
          <w:rFonts w:ascii="Times New Roman" w:hAnsi="Times New Roman" w:cs="Times New Roman"/>
          <w:b/>
          <w:bCs/>
          <w:sz w:val="28"/>
          <w:szCs w:val="28"/>
          <w:lang w:eastAsia="ru-RU"/>
        </w:rPr>
        <w:t>Порядок</w:t>
      </w:r>
    </w:p>
    <w:p w:rsidR="002E1BE3" w:rsidRPr="004A2A14" w:rsidRDefault="008B6D14" w:rsidP="002E1BE3">
      <w:pPr>
        <w:pStyle w:val="a3"/>
        <w:jc w:val="center"/>
        <w:rPr>
          <w:rFonts w:ascii="Times New Roman" w:hAnsi="Times New Roman" w:cs="Times New Roman"/>
          <w:b/>
          <w:bCs/>
          <w:sz w:val="28"/>
          <w:szCs w:val="28"/>
          <w:lang w:eastAsia="ru-RU"/>
        </w:rPr>
      </w:pPr>
      <w:r w:rsidRPr="004A2A14">
        <w:rPr>
          <w:rFonts w:ascii="Times New Roman" w:hAnsi="Times New Roman" w:cs="Times New Roman"/>
          <w:b/>
          <w:bCs/>
          <w:sz w:val="28"/>
          <w:szCs w:val="28"/>
          <w:lang w:eastAsia="ru-RU"/>
        </w:rPr>
        <w:t xml:space="preserve">назначения и проведения собрания граждан на территории </w:t>
      </w:r>
    </w:p>
    <w:p w:rsidR="000D78B6" w:rsidRDefault="002B2CA1" w:rsidP="00ED3ED5">
      <w:pPr>
        <w:pStyle w:val="a3"/>
        <w:jc w:val="center"/>
        <w:rPr>
          <w:rFonts w:ascii="Times New Roman" w:hAnsi="Times New Roman"/>
          <w:b/>
          <w:sz w:val="28"/>
          <w:szCs w:val="28"/>
        </w:rPr>
      </w:pPr>
      <w:r w:rsidRPr="004A2A14">
        <w:rPr>
          <w:rFonts w:ascii="Times New Roman" w:hAnsi="Times New Roman"/>
          <w:b/>
          <w:sz w:val="28"/>
          <w:szCs w:val="28"/>
        </w:rPr>
        <w:t xml:space="preserve">муниципального образования Днепровский сельсовет </w:t>
      </w:r>
    </w:p>
    <w:p w:rsidR="00FA027E" w:rsidRPr="004A2A14" w:rsidRDefault="002B2CA1" w:rsidP="00ED3ED5">
      <w:pPr>
        <w:pStyle w:val="a3"/>
        <w:jc w:val="center"/>
        <w:rPr>
          <w:rFonts w:ascii="Times New Roman" w:hAnsi="Times New Roman"/>
          <w:b/>
          <w:sz w:val="28"/>
          <w:szCs w:val="28"/>
        </w:rPr>
      </w:pPr>
      <w:proofErr w:type="spellStart"/>
      <w:r w:rsidRPr="004A2A14">
        <w:rPr>
          <w:rFonts w:ascii="Times New Roman" w:hAnsi="Times New Roman"/>
          <w:b/>
          <w:sz w:val="28"/>
          <w:szCs w:val="28"/>
        </w:rPr>
        <w:t>Беляевского</w:t>
      </w:r>
      <w:proofErr w:type="spellEnd"/>
      <w:r w:rsidRPr="004A2A14">
        <w:rPr>
          <w:rFonts w:ascii="Times New Roman" w:hAnsi="Times New Roman"/>
          <w:b/>
          <w:sz w:val="28"/>
          <w:szCs w:val="28"/>
        </w:rPr>
        <w:t xml:space="preserve"> района Оренбургской области</w:t>
      </w:r>
    </w:p>
    <w:p w:rsidR="004A2A14" w:rsidRDefault="004A2A14" w:rsidP="00ED3ED5">
      <w:pPr>
        <w:pStyle w:val="a3"/>
        <w:jc w:val="center"/>
        <w:rPr>
          <w:rFonts w:ascii="Times New Roman" w:hAnsi="Times New Roman"/>
          <w:sz w:val="28"/>
          <w:szCs w:val="28"/>
        </w:rPr>
      </w:pPr>
    </w:p>
    <w:p w:rsidR="008B6D14" w:rsidRPr="00ED3ED5" w:rsidRDefault="00771203" w:rsidP="00ED3ED5">
      <w:pPr>
        <w:pStyle w:val="a3"/>
        <w:jc w:val="center"/>
        <w:rPr>
          <w:rFonts w:ascii="Times New Roman" w:hAnsi="Times New Roman" w:cs="Times New Roman"/>
          <w:b/>
          <w:bCs/>
          <w:sz w:val="28"/>
          <w:szCs w:val="28"/>
          <w:lang w:eastAsia="ru-RU"/>
        </w:rPr>
      </w:pPr>
      <w:r>
        <w:rPr>
          <w:rFonts w:ascii="Times New Roman" w:eastAsia="Times New Roman" w:hAnsi="Times New Roman"/>
          <w:sz w:val="28"/>
          <w:szCs w:val="28"/>
          <w:lang w:eastAsia="ru-RU"/>
        </w:rPr>
        <w:t xml:space="preserve"> </w:t>
      </w:r>
      <w:r w:rsidR="008B6D14" w:rsidRPr="002673E1">
        <w:rPr>
          <w:rFonts w:ascii="Times New Roman" w:hAnsi="Times New Roman" w:cs="Times New Roman"/>
          <w:b/>
          <w:bCs/>
          <w:sz w:val="28"/>
          <w:szCs w:val="28"/>
          <w:lang w:eastAsia="ru-RU"/>
        </w:rPr>
        <w:t>1. Общие положения</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72D2">
        <w:rPr>
          <w:rFonts w:ascii="Times New Roman" w:hAnsi="Times New Roman" w:cs="Times New Roman"/>
          <w:sz w:val="28"/>
          <w:szCs w:val="28"/>
        </w:rPr>
        <w:t>1.</w:t>
      </w: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Настоящим Порядком</w:t>
      </w:r>
      <w:r w:rsidR="0029425B">
        <w:rPr>
          <w:rFonts w:ascii="Times New Roman" w:hAnsi="Times New Roman" w:cs="Times New Roman"/>
          <w:sz w:val="28"/>
          <w:szCs w:val="28"/>
        </w:rPr>
        <w:t xml:space="preserve"> </w:t>
      </w:r>
      <w:r w:rsidRPr="004972D2">
        <w:rPr>
          <w:rFonts w:ascii="Times New Roman" w:hAnsi="Times New Roman" w:cs="Times New Roman"/>
          <w:sz w:val="28"/>
          <w:szCs w:val="28"/>
        </w:rPr>
        <w:t>назначения и проведения собрания граж</w:t>
      </w:r>
      <w:r>
        <w:rPr>
          <w:rFonts w:ascii="Times New Roman" w:hAnsi="Times New Roman" w:cs="Times New Roman"/>
          <w:sz w:val="28"/>
          <w:szCs w:val="28"/>
        </w:rPr>
        <w:t xml:space="preserve">дан на территории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 </w:t>
      </w:r>
      <w:r>
        <w:rPr>
          <w:rFonts w:ascii="Times New Roman" w:hAnsi="Times New Roman" w:cs="Times New Roman"/>
          <w:sz w:val="28"/>
          <w:szCs w:val="28"/>
        </w:rPr>
        <w:t>(далее</w:t>
      </w:r>
      <w:r w:rsidR="00FA027E">
        <w:rPr>
          <w:rFonts w:ascii="Times New Roman" w:hAnsi="Times New Roman" w:cs="Times New Roman"/>
          <w:sz w:val="28"/>
          <w:szCs w:val="28"/>
        </w:rPr>
        <w:t xml:space="preserve"> </w:t>
      </w:r>
      <w:r>
        <w:rPr>
          <w:rFonts w:ascii="Times New Roman" w:hAnsi="Times New Roman" w:cs="Times New Roman"/>
          <w:sz w:val="28"/>
          <w:szCs w:val="28"/>
        </w:rPr>
        <w:t>-</w:t>
      </w:r>
      <w:r w:rsidR="00FA027E">
        <w:rPr>
          <w:rFonts w:ascii="Times New Roman" w:hAnsi="Times New Roman" w:cs="Times New Roman"/>
          <w:sz w:val="28"/>
          <w:szCs w:val="28"/>
        </w:rPr>
        <w:t xml:space="preserve"> </w:t>
      </w:r>
      <w:r>
        <w:rPr>
          <w:rFonts w:ascii="Times New Roman" w:hAnsi="Times New Roman" w:cs="Times New Roman"/>
          <w:sz w:val="28"/>
          <w:szCs w:val="28"/>
        </w:rPr>
        <w:t xml:space="preserve">Порядок) разработан в соответствии с </w:t>
      </w:r>
      <w:r w:rsidRPr="007863BD">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w:t>
      </w:r>
      <w:r>
        <w:rPr>
          <w:rFonts w:ascii="Times New Roman" w:hAnsi="Times New Roman" w:cs="Times New Roman"/>
          <w:sz w:val="28"/>
          <w:szCs w:val="28"/>
        </w:rPr>
        <w:t xml:space="preserve"> Федерации», Устав</w:t>
      </w:r>
      <w:r w:rsidR="00FB322D">
        <w:rPr>
          <w:rFonts w:ascii="Times New Roman" w:hAnsi="Times New Roman" w:cs="Times New Roman"/>
          <w:sz w:val="28"/>
          <w:szCs w:val="28"/>
        </w:rPr>
        <w:t>ом</w:t>
      </w:r>
      <w:r>
        <w:rPr>
          <w:rFonts w:ascii="Times New Roman" w:hAnsi="Times New Roman" w:cs="Times New Roman"/>
          <w:sz w:val="28"/>
          <w:szCs w:val="28"/>
        </w:rPr>
        <w:t xml:space="preserve">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 </w:t>
      </w:r>
      <w:r>
        <w:rPr>
          <w:rFonts w:ascii="Times New Roman" w:hAnsi="Times New Roman" w:cs="Times New Roman"/>
          <w:sz w:val="28"/>
          <w:szCs w:val="28"/>
        </w:rPr>
        <w:t xml:space="preserve">и </w:t>
      </w:r>
      <w:r w:rsidRPr="007863BD">
        <w:rPr>
          <w:rFonts w:ascii="Times New Roman" w:hAnsi="Times New Roman" w:cs="Times New Roman"/>
          <w:sz w:val="28"/>
          <w:szCs w:val="28"/>
          <w:lang w:eastAsia="ru-RU"/>
        </w:rPr>
        <w:t>регулирует порядок организации</w:t>
      </w:r>
      <w:r w:rsidR="0029425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проведения собраний граждан, </w:t>
      </w:r>
      <w:r w:rsidRPr="004972D2">
        <w:rPr>
          <w:rFonts w:ascii="Times New Roman" w:hAnsi="Times New Roman" w:cs="Times New Roman"/>
          <w:sz w:val="28"/>
          <w:szCs w:val="28"/>
        </w:rPr>
        <w:t>проживающих на те</w:t>
      </w:r>
      <w:r>
        <w:rPr>
          <w:rFonts w:ascii="Times New Roman" w:hAnsi="Times New Roman" w:cs="Times New Roman"/>
          <w:sz w:val="28"/>
          <w:szCs w:val="28"/>
        </w:rPr>
        <w:t>рритории</w:t>
      </w:r>
      <w:proofErr w:type="gramEnd"/>
      <w:r>
        <w:rPr>
          <w:rFonts w:ascii="Times New Roman" w:hAnsi="Times New Roman" w:cs="Times New Roman"/>
          <w:sz w:val="28"/>
          <w:szCs w:val="28"/>
        </w:rPr>
        <w:t xml:space="preserve">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 </w:t>
      </w:r>
      <w:r>
        <w:rPr>
          <w:rFonts w:ascii="Times New Roman" w:hAnsi="Times New Roman" w:cs="Times New Roman"/>
          <w:sz w:val="28"/>
          <w:szCs w:val="28"/>
          <w:lang w:eastAsia="ru-RU"/>
        </w:rPr>
        <w:t xml:space="preserve">(далее </w:t>
      </w:r>
      <w:r w:rsidR="00FB322D">
        <w:rPr>
          <w:rFonts w:ascii="Times New Roman" w:hAnsi="Times New Roman" w:cs="Times New Roman"/>
          <w:sz w:val="28"/>
          <w:szCs w:val="28"/>
          <w:lang w:eastAsia="ru-RU"/>
        </w:rPr>
        <w:t xml:space="preserve">- </w:t>
      </w:r>
      <w:r w:rsidR="005B1A38">
        <w:rPr>
          <w:rFonts w:ascii="Times New Roman" w:hAnsi="Times New Roman" w:cs="Times New Roman"/>
          <w:sz w:val="28"/>
          <w:szCs w:val="28"/>
          <w:lang w:eastAsia="ru-RU"/>
        </w:rPr>
        <w:t>сельсовет</w:t>
      </w:r>
      <w:r>
        <w:rPr>
          <w:rFonts w:ascii="Times New Roman" w:hAnsi="Times New Roman" w:cs="Times New Roman"/>
          <w:sz w:val="28"/>
          <w:szCs w:val="28"/>
          <w:lang w:eastAsia="ru-RU"/>
        </w:rPr>
        <w:t xml:space="preserve">) </w:t>
      </w:r>
      <w:r w:rsidRPr="007863BD">
        <w:rPr>
          <w:rFonts w:ascii="Times New Roman" w:hAnsi="Times New Roman" w:cs="Times New Roman"/>
          <w:sz w:val="28"/>
          <w:szCs w:val="28"/>
          <w:lang w:eastAsia="ru-RU"/>
        </w:rPr>
        <w:t>с целью осуществления местного самоуправления.</w:t>
      </w:r>
    </w:p>
    <w:p w:rsidR="002E1BE3"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863C9">
        <w:rPr>
          <w:rFonts w:ascii="Times New Roman" w:hAnsi="Times New Roman" w:cs="Times New Roman"/>
          <w:sz w:val="28"/>
          <w:szCs w:val="28"/>
          <w:lang w:eastAsia="ru-RU"/>
        </w:rPr>
        <w:t xml:space="preserve">1.2. Собрание граждан </w:t>
      </w:r>
      <w:r w:rsidR="00217C5B">
        <w:rPr>
          <w:rFonts w:ascii="Times New Roman" w:hAnsi="Times New Roman" w:cs="Times New Roman"/>
          <w:sz w:val="28"/>
          <w:szCs w:val="28"/>
          <w:lang w:eastAsia="ru-RU"/>
        </w:rPr>
        <w:t xml:space="preserve">(далее – собрание) </w:t>
      </w:r>
      <w:r w:rsidRPr="00F863C9">
        <w:rPr>
          <w:rFonts w:ascii="Times New Roman" w:hAnsi="Times New Roman" w:cs="Times New Roman"/>
          <w:sz w:val="28"/>
          <w:szCs w:val="28"/>
          <w:lang w:eastAsia="ru-RU"/>
        </w:rPr>
        <w:t>является формой непосредственного участия населения в осуществлении местного самоуправления.</w:t>
      </w:r>
    </w:p>
    <w:p w:rsidR="008B6D14" w:rsidRPr="00F863C9"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863C9">
        <w:rPr>
          <w:rFonts w:ascii="Times New Roman" w:hAnsi="Times New Roman" w:cs="Times New Roman"/>
          <w:sz w:val="28"/>
          <w:szCs w:val="28"/>
          <w:lang w:eastAsia="ru-RU"/>
        </w:rPr>
        <w:t>1.3.</w:t>
      </w:r>
      <w:r w:rsidRPr="00A70EBA">
        <w:rPr>
          <w:rFonts w:ascii="Times New Roman" w:hAnsi="Times New Roman" w:cs="Times New Roman"/>
          <w:sz w:val="28"/>
          <w:szCs w:val="28"/>
          <w:lang w:eastAsia="ru-RU"/>
        </w:rPr>
        <w:t xml:space="preserve">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70EBA">
        <w:rPr>
          <w:rFonts w:ascii="Times New Roman" w:hAnsi="Times New Roman" w:cs="Times New Roman"/>
          <w:sz w:val="28"/>
          <w:szCs w:val="28"/>
          <w:lang w:eastAsia="ru-RU"/>
        </w:rPr>
        <w:t>на части территории</w:t>
      </w:r>
      <w:proofErr w:type="gramEnd"/>
      <w:r w:rsidRPr="00A70EBA">
        <w:rPr>
          <w:rFonts w:ascii="Times New Roman" w:hAnsi="Times New Roman" w:cs="Times New Roman"/>
          <w:sz w:val="28"/>
          <w:szCs w:val="28"/>
          <w:lang w:eastAsia="ru-RU"/>
        </w:rPr>
        <w:t xml:space="preserve"> муниципального образования</w:t>
      </w:r>
      <w:r>
        <w:rPr>
          <w:rFonts w:ascii="Times New Roman" w:hAnsi="Times New Roman" w:cs="Times New Roman"/>
          <w:sz w:val="28"/>
          <w:szCs w:val="28"/>
          <w:lang w:eastAsia="ru-RU"/>
        </w:rPr>
        <w:t>.</w:t>
      </w:r>
    </w:p>
    <w:p w:rsidR="008B6D14" w:rsidRPr="00F863C9"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1.4. Настоящий Порядок</w:t>
      </w:r>
      <w:r w:rsidRPr="00F863C9">
        <w:rPr>
          <w:rFonts w:ascii="Times New Roman" w:hAnsi="Times New Roman" w:cs="Times New Roman"/>
          <w:sz w:val="28"/>
          <w:szCs w:val="28"/>
          <w:lang w:eastAsia="ru-RU"/>
        </w:rPr>
        <w:t xml:space="preserve">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863C9">
        <w:rPr>
          <w:rFonts w:ascii="Times New Roman" w:hAnsi="Times New Roman" w:cs="Times New Roman"/>
          <w:sz w:val="28"/>
          <w:szCs w:val="28"/>
          <w:lang w:eastAsia="ru-RU"/>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и уставом территориально</w:t>
      </w:r>
      <w:r>
        <w:rPr>
          <w:rFonts w:ascii="Times New Roman" w:hAnsi="Times New Roman" w:cs="Times New Roman"/>
          <w:sz w:val="28"/>
          <w:szCs w:val="28"/>
          <w:lang w:eastAsia="ru-RU"/>
        </w:rPr>
        <w:t>го общественного самоуправления.</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A70EBA">
        <w:rPr>
          <w:rFonts w:ascii="Times New Roman" w:hAnsi="Times New Roman" w:cs="Times New Roman"/>
          <w:sz w:val="28"/>
          <w:szCs w:val="28"/>
          <w:lang w:eastAsia="ru-RU"/>
        </w:rPr>
        <w:t xml:space="preserve">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решением </w:t>
      </w:r>
      <w:r w:rsidR="00255DAE" w:rsidRPr="00255DAE">
        <w:rPr>
          <w:rFonts w:ascii="Times New Roman" w:hAnsi="Times New Roman" w:cs="Times New Roman"/>
          <w:sz w:val="28"/>
          <w:szCs w:val="28"/>
          <w:lang w:eastAsia="ru-RU"/>
        </w:rPr>
        <w:t xml:space="preserve">Совета </w:t>
      </w:r>
      <w:r w:rsidR="005B1A38">
        <w:rPr>
          <w:rFonts w:ascii="Times New Roman" w:hAnsi="Times New Roman"/>
          <w:sz w:val="28"/>
          <w:szCs w:val="28"/>
          <w:lang w:eastAsia="ru-RU"/>
        </w:rPr>
        <w:t xml:space="preserve">депутатов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w:t>
      </w:r>
      <w:r w:rsidR="002B2CA1">
        <w:rPr>
          <w:rFonts w:ascii="Times New Roman" w:hAnsi="Times New Roman"/>
          <w:sz w:val="28"/>
          <w:szCs w:val="28"/>
        </w:rPr>
        <w:lastRenderedPageBreak/>
        <w:t>Оренбургской области</w:t>
      </w:r>
      <w:r w:rsidR="005B1A38">
        <w:rPr>
          <w:rFonts w:ascii="Times New Roman" w:hAnsi="Times New Roman"/>
          <w:sz w:val="28"/>
          <w:szCs w:val="28"/>
        </w:rPr>
        <w:t>.</w:t>
      </w:r>
    </w:p>
    <w:p w:rsidR="005A760D" w:rsidRDefault="005A760D" w:rsidP="002E1BE3">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8B6D14" w:rsidRPr="00EB27AA" w:rsidRDefault="008B6D14" w:rsidP="005A760D">
      <w:pPr>
        <w:widowControl w:val="0"/>
        <w:autoSpaceDE w:val="0"/>
        <w:autoSpaceDN w:val="0"/>
        <w:adjustRightInd w:val="0"/>
        <w:spacing w:after="0" w:line="240" w:lineRule="auto"/>
        <w:ind w:firstLine="540"/>
        <w:jc w:val="center"/>
        <w:rPr>
          <w:rFonts w:ascii="Times New Roman" w:hAnsi="Times New Roman" w:cs="Times New Roman"/>
          <w:sz w:val="28"/>
          <w:szCs w:val="28"/>
          <w:lang w:eastAsia="ru-RU"/>
        </w:rPr>
      </w:pPr>
      <w:r w:rsidRPr="00EB27AA">
        <w:rPr>
          <w:rFonts w:ascii="Times New Roman" w:hAnsi="Times New Roman" w:cs="Times New Roman"/>
          <w:b/>
          <w:bCs/>
          <w:sz w:val="28"/>
          <w:szCs w:val="28"/>
          <w:lang w:eastAsia="ru-RU"/>
        </w:rPr>
        <w:t>2. Порядок назначения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 Собрание -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w:t>
      </w:r>
      <w:r>
        <w:rPr>
          <w:rFonts w:ascii="Times New Roman" w:hAnsi="Times New Roman" w:cs="Times New Roman"/>
          <w:sz w:val="28"/>
          <w:szCs w:val="28"/>
          <w:lang w:eastAsia="ru-RU"/>
        </w:rPr>
        <w:t xml:space="preserve">го самоуправления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w:t>
      </w:r>
      <w:r w:rsidRPr="00EB27AA">
        <w:rPr>
          <w:rFonts w:ascii="Times New Roman" w:hAnsi="Times New Roman" w:cs="Times New Roman"/>
          <w:sz w:val="28"/>
          <w:szCs w:val="28"/>
          <w:lang w:eastAsia="ru-RU"/>
        </w:rPr>
        <w:t>.</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2.2. Право на участие в собрании имеют граждане, зарегистрированные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2.3.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2.4. Граждане участвуют в собраниях свободно и добровольно.</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2.5.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2.6. Собрание проводится по инициативе нас</w:t>
      </w:r>
      <w:r>
        <w:rPr>
          <w:rFonts w:ascii="Times New Roman" w:hAnsi="Times New Roman" w:cs="Times New Roman"/>
          <w:sz w:val="28"/>
          <w:szCs w:val="28"/>
          <w:lang w:eastAsia="ru-RU"/>
        </w:rPr>
        <w:t xml:space="preserve">еления, </w:t>
      </w:r>
      <w:r w:rsidR="00255DAE">
        <w:rPr>
          <w:rFonts w:ascii="Times New Roman" w:hAnsi="Times New Roman" w:cs="Times New Roman"/>
          <w:sz w:val="28"/>
          <w:szCs w:val="28"/>
          <w:lang w:eastAsia="ru-RU"/>
        </w:rPr>
        <w:t>Совет</w:t>
      </w:r>
      <w:r w:rsidR="00ED3ED5">
        <w:rPr>
          <w:rFonts w:ascii="Times New Roman" w:hAnsi="Times New Roman" w:cs="Times New Roman"/>
          <w:sz w:val="28"/>
          <w:szCs w:val="28"/>
          <w:lang w:eastAsia="ru-RU"/>
        </w:rPr>
        <w:t>а</w:t>
      </w:r>
      <w:r w:rsidR="009B2319">
        <w:rPr>
          <w:rFonts w:ascii="Times New Roman" w:hAnsi="Times New Roman" w:cs="Times New Roman"/>
          <w:sz w:val="28"/>
          <w:szCs w:val="28"/>
          <w:lang w:eastAsia="ru-RU"/>
        </w:rPr>
        <w:t xml:space="preserve"> </w:t>
      </w:r>
      <w:r w:rsidR="00FB322D" w:rsidRPr="00EB27AA">
        <w:rPr>
          <w:rFonts w:ascii="Times New Roman" w:hAnsi="Times New Roman" w:cs="Times New Roman"/>
          <w:sz w:val="28"/>
          <w:szCs w:val="28"/>
          <w:lang w:eastAsia="ru-RU"/>
        </w:rPr>
        <w:t xml:space="preserve"> </w:t>
      </w:r>
      <w:r w:rsidR="00F640BA">
        <w:rPr>
          <w:rFonts w:ascii="Times New Roman" w:hAnsi="Times New Roman"/>
          <w:sz w:val="28"/>
          <w:szCs w:val="28"/>
          <w:lang w:eastAsia="ru-RU"/>
        </w:rPr>
        <w:t xml:space="preserve">депутатов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 </w:t>
      </w:r>
      <w:r w:rsidRPr="00EB27AA">
        <w:rPr>
          <w:rFonts w:ascii="Times New Roman" w:hAnsi="Times New Roman" w:cs="Times New Roman"/>
          <w:sz w:val="28"/>
          <w:szCs w:val="28"/>
          <w:lang w:eastAsia="ru-RU"/>
        </w:rPr>
        <w:t>(далее</w:t>
      </w:r>
      <w:r w:rsidR="00CC7593">
        <w:rPr>
          <w:rFonts w:ascii="Times New Roman" w:hAnsi="Times New Roman" w:cs="Times New Roman"/>
          <w:sz w:val="28"/>
          <w:szCs w:val="28"/>
          <w:lang w:eastAsia="ru-RU"/>
        </w:rPr>
        <w:t xml:space="preserve"> </w:t>
      </w:r>
      <w:r w:rsidR="009B2319">
        <w:rPr>
          <w:rFonts w:ascii="Times New Roman" w:hAnsi="Times New Roman" w:cs="Times New Roman"/>
          <w:sz w:val="28"/>
          <w:szCs w:val="28"/>
          <w:lang w:eastAsia="ru-RU"/>
        </w:rPr>
        <w:t>–</w:t>
      </w:r>
      <w:r w:rsidR="00CC7593">
        <w:rPr>
          <w:rFonts w:ascii="Times New Roman" w:hAnsi="Times New Roman" w:cs="Times New Roman"/>
          <w:sz w:val="28"/>
          <w:szCs w:val="28"/>
          <w:lang w:eastAsia="ru-RU"/>
        </w:rPr>
        <w:t xml:space="preserve"> </w:t>
      </w:r>
      <w:r w:rsidR="00255DAE">
        <w:rPr>
          <w:rFonts w:ascii="Times New Roman" w:hAnsi="Times New Roman" w:cs="Times New Roman"/>
          <w:sz w:val="28"/>
          <w:szCs w:val="28"/>
          <w:lang w:eastAsia="ru-RU"/>
        </w:rPr>
        <w:t>Совет</w:t>
      </w:r>
      <w:r w:rsidR="00F640BA">
        <w:rPr>
          <w:rFonts w:ascii="Times New Roman" w:hAnsi="Times New Roman" w:cs="Times New Roman"/>
          <w:sz w:val="28"/>
          <w:szCs w:val="28"/>
          <w:lang w:eastAsia="ru-RU"/>
        </w:rPr>
        <w:t xml:space="preserve"> депутатов</w:t>
      </w:r>
      <w:r w:rsidRPr="00EB27AA">
        <w:rPr>
          <w:rFonts w:ascii="Times New Roman" w:hAnsi="Times New Roman" w:cs="Times New Roman"/>
          <w:sz w:val="28"/>
          <w:szCs w:val="28"/>
          <w:lang w:eastAsia="ru-RU"/>
        </w:rPr>
        <w:t>), Гл</w:t>
      </w:r>
      <w:r>
        <w:rPr>
          <w:rFonts w:ascii="Times New Roman" w:hAnsi="Times New Roman" w:cs="Times New Roman"/>
          <w:sz w:val="28"/>
          <w:szCs w:val="28"/>
          <w:lang w:eastAsia="ru-RU"/>
        </w:rPr>
        <w:t xml:space="preserve">авы </w:t>
      </w:r>
      <w:r w:rsidR="002B2CA1">
        <w:rPr>
          <w:rFonts w:ascii="Times New Roman" w:hAnsi="Times New Roman"/>
          <w:sz w:val="28"/>
          <w:szCs w:val="28"/>
        </w:rPr>
        <w:t xml:space="preserve">муниципального образования Днепровский сельсовет </w:t>
      </w:r>
      <w:proofErr w:type="spellStart"/>
      <w:r w:rsidR="002B2CA1">
        <w:rPr>
          <w:rFonts w:ascii="Times New Roman" w:hAnsi="Times New Roman"/>
          <w:sz w:val="28"/>
          <w:szCs w:val="28"/>
        </w:rPr>
        <w:t>Беляевского</w:t>
      </w:r>
      <w:proofErr w:type="spellEnd"/>
      <w:r w:rsidR="002B2CA1">
        <w:rPr>
          <w:rFonts w:ascii="Times New Roman" w:hAnsi="Times New Roman"/>
          <w:sz w:val="28"/>
          <w:szCs w:val="28"/>
        </w:rPr>
        <w:t xml:space="preserve"> района Оренбургской области </w:t>
      </w:r>
      <w:r w:rsidRPr="00EB27AA">
        <w:rPr>
          <w:rFonts w:ascii="Times New Roman" w:hAnsi="Times New Roman" w:cs="Times New Roman"/>
          <w:sz w:val="28"/>
          <w:szCs w:val="28"/>
          <w:lang w:eastAsia="ru-RU"/>
        </w:rPr>
        <w:t xml:space="preserve">(далее </w:t>
      </w:r>
      <w:r w:rsidR="00E3162D">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 xml:space="preserve">Глава). </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2.7. Собрания, проводимые по инициативе населения и </w:t>
      </w:r>
      <w:r w:rsidR="00255DAE" w:rsidRPr="00255DAE">
        <w:rPr>
          <w:rFonts w:ascii="Times New Roman" w:hAnsi="Times New Roman" w:cs="Times New Roman"/>
          <w:sz w:val="28"/>
          <w:szCs w:val="28"/>
          <w:lang w:eastAsia="ru-RU"/>
        </w:rPr>
        <w:t>Совет</w:t>
      </w:r>
      <w:r w:rsidR="00ED3ED5">
        <w:rPr>
          <w:rFonts w:ascii="Times New Roman" w:hAnsi="Times New Roman" w:cs="Times New Roman"/>
          <w:sz w:val="28"/>
          <w:szCs w:val="28"/>
          <w:lang w:eastAsia="ru-RU"/>
        </w:rPr>
        <w:t>а</w:t>
      </w:r>
      <w:r w:rsidR="00F640BA">
        <w:rPr>
          <w:rFonts w:ascii="Times New Roman" w:hAnsi="Times New Roman" w:cs="Times New Roman"/>
          <w:sz w:val="28"/>
          <w:szCs w:val="28"/>
          <w:lang w:eastAsia="ru-RU"/>
        </w:rPr>
        <w:t xml:space="preserve"> депутатов</w:t>
      </w:r>
      <w:r w:rsidRPr="00EB27AA">
        <w:rPr>
          <w:rFonts w:ascii="Times New Roman" w:hAnsi="Times New Roman" w:cs="Times New Roman"/>
          <w:sz w:val="28"/>
          <w:szCs w:val="28"/>
          <w:lang w:eastAsia="ru-RU"/>
        </w:rPr>
        <w:t xml:space="preserve">, назначаются решением </w:t>
      </w:r>
      <w:r w:rsidR="00255DAE" w:rsidRPr="00255DAE">
        <w:rPr>
          <w:rFonts w:ascii="Times New Roman" w:hAnsi="Times New Roman" w:cs="Times New Roman"/>
          <w:sz w:val="28"/>
          <w:szCs w:val="28"/>
          <w:lang w:eastAsia="ru-RU"/>
        </w:rPr>
        <w:t>Совет</w:t>
      </w:r>
      <w:r w:rsidR="00ED3ED5">
        <w:rPr>
          <w:rFonts w:ascii="Times New Roman" w:hAnsi="Times New Roman" w:cs="Times New Roman"/>
          <w:sz w:val="28"/>
          <w:szCs w:val="28"/>
          <w:lang w:eastAsia="ru-RU"/>
        </w:rPr>
        <w:t>а</w:t>
      </w:r>
      <w:r w:rsidR="00F640BA">
        <w:rPr>
          <w:rFonts w:ascii="Times New Roman" w:hAnsi="Times New Roman" w:cs="Times New Roman"/>
          <w:sz w:val="28"/>
          <w:szCs w:val="28"/>
          <w:lang w:eastAsia="ru-RU"/>
        </w:rPr>
        <w:t xml:space="preserve"> депутатов</w:t>
      </w:r>
      <w:r w:rsidRPr="00EB27AA">
        <w:rPr>
          <w:rFonts w:ascii="Times New Roman" w:hAnsi="Times New Roman" w:cs="Times New Roman"/>
          <w:sz w:val="28"/>
          <w:szCs w:val="28"/>
          <w:lang w:eastAsia="ru-RU"/>
        </w:rPr>
        <w:t>. Собрание,</w:t>
      </w:r>
      <w:r>
        <w:rPr>
          <w:rFonts w:ascii="Times New Roman" w:hAnsi="Times New Roman" w:cs="Times New Roman"/>
          <w:sz w:val="28"/>
          <w:szCs w:val="28"/>
          <w:lang w:eastAsia="ru-RU"/>
        </w:rPr>
        <w:t xml:space="preserve"> проводимое по инициативе Главы</w:t>
      </w:r>
      <w:r w:rsidRPr="00EB27AA">
        <w:rPr>
          <w:rFonts w:ascii="Times New Roman" w:hAnsi="Times New Roman" w:cs="Times New Roman"/>
          <w:sz w:val="28"/>
          <w:szCs w:val="28"/>
          <w:lang w:eastAsia="ru-RU"/>
        </w:rPr>
        <w:t>, назначается постановлением Главы.</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2.8.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10 человек (далее</w:t>
      </w:r>
      <w:r w:rsidR="0029425B">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инициативная группа).</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2.9. При подготовке собрания инициативная группа не </w:t>
      </w:r>
      <w:proofErr w:type="gramStart"/>
      <w:r w:rsidRPr="00EB27AA">
        <w:rPr>
          <w:rFonts w:ascii="Times New Roman" w:hAnsi="Times New Roman" w:cs="Times New Roman"/>
          <w:sz w:val="28"/>
          <w:szCs w:val="28"/>
          <w:lang w:eastAsia="ru-RU"/>
        </w:rPr>
        <w:t>позднее</w:t>
      </w:r>
      <w:proofErr w:type="gramEnd"/>
      <w:r w:rsidRPr="00EB27AA">
        <w:rPr>
          <w:rFonts w:ascii="Times New Roman" w:hAnsi="Times New Roman" w:cs="Times New Roman"/>
          <w:sz w:val="28"/>
          <w:szCs w:val="28"/>
          <w:lang w:eastAsia="ru-RU"/>
        </w:rPr>
        <w:t xml:space="preserve"> чем за 30 дней до их проведения уведомляет </w:t>
      </w:r>
      <w:r w:rsidR="00255DAE" w:rsidRPr="00255DAE">
        <w:rPr>
          <w:rFonts w:ascii="Times New Roman" w:hAnsi="Times New Roman" w:cs="Times New Roman"/>
          <w:sz w:val="28"/>
          <w:szCs w:val="28"/>
          <w:lang w:eastAsia="ru-RU"/>
        </w:rPr>
        <w:t>Совет</w:t>
      </w:r>
      <w:r w:rsidR="00F640BA">
        <w:rPr>
          <w:rFonts w:ascii="Times New Roman" w:hAnsi="Times New Roman" w:cs="Times New Roman"/>
          <w:sz w:val="28"/>
          <w:szCs w:val="28"/>
          <w:lang w:eastAsia="ru-RU"/>
        </w:rPr>
        <w:t xml:space="preserve"> депутатов</w:t>
      </w:r>
      <w:r w:rsidRPr="00EB27AA">
        <w:rPr>
          <w:rFonts w:ascii="Times New Roman" w:hAnsi="Times New Roman" w:cs="Times New Roman"/>
          <w:sz w:val="28"/>
          <w:szCs w:val="28"/>
          <w:lang w:eastAsia="ru-RU"/>
        </w:rPr>
        <w:t>, Главу.</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2.10. </w:t>
      </w:r>
      <w:r w:rsidR="00255DAE" w:rsidRPr="00255DAE">
        <w:rPr>
          <w:rFonts w:ascii="Times New Roman" w:hAnsi="Times New Roman" w:cs="Times New Roman"/>
          <w:sz w:val="28"/>
          <w:szCs w:val="28"/>
          <w:lang w:eastAsia="ru-RU"/>
        </w:rPr>
        <w:t>Совет</w:t>
      </w:r>
      <w:r w:rsidR="00F640BA">
        <w:rPr>
          <w:rFonts w:ascii="Times New Roman" w:hAnsi="Times New Roman" w:cs="Times New Roman"/>
          <w:sz w:val="28"/>
          <w:szCs w:val="28"/>
          <w:lang w:eastAsia="ru-RU"/>
        </w:rPr>
        <w:t xml:space="preserve"> депутатов</w:t>
      </w:r>
      <w:r w:rsidR="00255DAE" w:rsidRPr="00255DAE">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 xml:space="preserve">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w:t>
      </w:r>
      <w:r w:rsidRPr="00EB27AA">
        <w:rPr>
          <w:rFonts w:ascii="Times New Roman" w:hAnsi="Times New Roman" w:cs="Times New Roman"/>
          <w:sz w:val="28"/>
          <w:szCs w:val="28"/>
          <w:lang w:eastAsia="ru-RU"/>
        </w:rPr>
        <w:lastRenderedPageBreak/>
        <w:t>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2.11. Решение </w:t>
      </w:r>
      <w:r w:rsidR="00255DAE" w:rsidRPr="00255DAE">
        <w:rPr>
          <w:rFonts w:ascii="Times New Roman" w:hAnsi="Times New Roman" w:cs="Times New Roman"/>
          <w:sz w:val="28"/>
          <w:szCs w:val="28"/>
          <w:lang w:eastAsia="ru-RU"/>
        </w:rPr>
        <w:t>Совет</w:t>
      </w:r>
      <w:r w:rsidR="00255DAE">
        <w:rPr>
          <w:rFonts w:ascii="Times New Roman" w:hAnsi="Times New Roman" w:cs="Times New Roman"/>
          <w:sz w:val="28"/>
          <w:szCs w:val="28"/>
          <w:lang w:eastAsia="ru-RU"/>
        </w:rPr>
        <w:t>а</w:t>
      </w:r>
      <w:r w:rsidR="00F640BA">
        <w:rPr>
          <w:rFonts w:ascii="Times New Roman" w:hAnsi="Times New Roman" w:cs="Times New Roman"/>
          <w:sz w:val="28"/>
          <w:szCs w:val="28"/>
          <w:lang w:eastAsia="ru-RU"/>
        </w:rPr>
        <w:t xml:space="preserve"> депутатов</w:t>
      </w:r>
      <w:r w:rsidR="00255DAE" w:rsidRPr="00255DAE">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об отказе в проведении собрания должно быть мотивированным. Основаниями для отказа в проведении собрания являются: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а) уведомление о проведении собрания граждан подано лицом, которое в соответствии с </w:t>
      </w:r>
      <w:hyperlink r:id="rId4" w:history="1">
        <w:r w:rsidRPr="00EB27AA">
          <w:rPr>
            <w:rFonts w:ascii="Times New Roman" w:hAnsi="Times New Roman" w:cs="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EB27AA">
        <w:rPr>
          <w:rFonts w:ascii="Times New Roman" w:hAnsi="Times New Roman" w:cs="Times New Roman"/>
          <w:sz w:val="28"/>
          <w:szCs w:val="28"/>
          <w:lang w:eastAsia="ru-RU"/>
        </w:rPr>
        <w:t xml:space="preserve"> и настоящим Положением не может быть инициатором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в) если вопросы, выносимые на собрание, не относятся к вопросам местного значения.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2.12. Решение </w:t>
      </w:r>
      <w:r w:rsidR="00255DAE">
        <w:rPr>
          <w:rFonts w:ascii="Times New Roman" w:hAnsi="Times New Roman" w:cs="Times New Roman"/>
          <w:sz w:val="28"/>
          <w:szCs w:val="28"/>
          <w:lang w:eastAsia="ru-RU"/>
        </w:rPr>
        <w:t>Совета</w:t>
      </w:r>
      <w:r w:rsidR="00F640BA">
        <w:rPr>
          <w:rFonts w:ascii="Times New Roman" w:hAnsi="Times New Roman" w:cs="Times New Roman"/>
          <w:sz w:val="28"/>
          <w:szCs w:val="28"/>
          <w:lang w:eastAsia="ru-RU"/>
        </w:rPr>
        <w:t xml:space="preserve"> депутатов</w:t>
      </w:r>
      <w:r w:rsidRPr="00EB27AA">
        <w:rPr>
          <w:rFonts w:ascii="Times New Roman" w:hAnsi="Times New Roman" w:cs="Times New Roman"/>
          <w:sz w:val="28"/>
          <w:szCs w:val="28"/>
          <w:lang w:eastAsia="ru-RU"/>
        </w:rPr>
        <w:t xml:space="preserve">, постановление Главы о назначении собрания подлежит официальному опубликованию (обнародованию) в средствах массовой информации не </w:t>
      </w:r>
      <w:proofErr w:type="gramStart"/>
      <w:r w:rsidRPr="00EB27AA">
        <w:rPr>
          <w:rFonts w:ascii="Times New Roman" w:hAnsi="Times New Roman" w:cs="Times New Roman"/>
          <w:sz w:val="28"/>
          <w:szCs w:val="28"/>
          <w:lang w:eastAsia="ru-RU"/>
        </w:rPr>
        <w:t>позднее</w:t>
      </w:r>
      <w:proofErr w:type="gramEnd"/>
      <w:r w:rsidRPr="00EB27AA">
        <w:rPr>
          <w:rFonts w:ascii="Times New Roman" w:hAnsi="Times New Roman" w:cs="Times New Roman"/>
          <w:sz w:val="28"/>
          <w:szCs w:val="28"/>
          <w:lang w:eastAsia="ru-RU"/>
        </w:rPr>
        <w:t xml:space="preserve">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w:t>
      </w:r>
      <w:r w:rsidR="005B1A38">
        <w:rPr>
          <w:rFonts w:ascii="Times New Roman" w:hAnsi="Times New Roman" w:cs="Times New Roman"/>
          <w:sz w:val="28"/>
          <w:szCs w:val="28"/>
          <w:lang w:eastAsia="ru-RU"/>
        </w:rPr>
        <w:t>сельсовета</w:t>
      </w:r>
      <w:r w:rsidRPr="00EB27AA">
        <w:rPr>
          <w:rFonts w:ascii="Times New Roman" w:hAnsi="Times New Roman" w:cs="Times New Roman"/>
          <w:sz w:val="28"/>
          <w:szCs w:val="28"/>
          <w:lang w:eastAsia="ru-RU"/>
        </w:rPr>
        <w:t>.</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2.13. В решении </w:t>
      </w:r>
      <w:r w:rsidR="00255DAE">
        <w:rPr>
          <w:rFonts w:ascii="Times New Roman" w:hAnsi="Times New Roman" w:cs="Times New Roman"/>
          <w:sz w:val="28"/>
          <w:szCs w:val="28"/>
          <w:lang w:eastAsia="ru-RU"/>
        </w:rPr>
        <w:t>Совета</w:t>
      </w:r>
      <w:r w:rsidR="00F640BA">
        <w:rPr>
          <w:rFonts w:ascii="Times New Roman" w:hAnsi="Times New Roman" w:cs="Times New Roman"/>
          <w:sz w:val="28"/>
          <w:szCs w:val="28"/>
          <w:lang w:eastAsia="ru-RU"/>
        </w:rPr>
        <w:t xml:space="preserve"> депутатов</w:t>
      </w:r>
      <w:r w:rsidR="00255DAE">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о назначении собрания по инициативе населения указываются: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дата, время и место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территория, жители которой вправе участвовать в собрании;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численность граждан, проживающих на этой территории;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инициаторы проведения;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вопрос (вопросы), выносимый на собрание;</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 порядок ознакомления с материалами, обсуждение которых предполагается на собрании.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2.14. В решении </w:t>
      </w:r>
      <w:r w:rsidR="00255DAE">
        <w:rPr>
          <w:rFonts w:ascii="Times New Roman" w:hAnsi="Times New Roman" w:cs="Times New Roman"/>
          <w:sz w:val="28"/>
          <w:szCs w:val="28"/>
          <w:lang w:eastAsia="ru-RU"/>
        </w:rPr>
        <w:t>Совета</w:t>
      </w:r>
      <w:r w:rsidR="00F640BA">
        <w:rPr>
          <w:rFonts w:ascii="Times New Roman" w:hAnsi="Times New Roman" w:cs="Times New Roman"/>
          <w:sz w:val="28"/>
          <w:szCs w:val="28"/>
          <w:lang w:eastAsia="ru-RU"/>
        </w:rPr>
        <w:t xml:space="preserve"> депутатов</w:t>
      </w:r>
      <w:r w:rsidR="00255DAE">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 xml:space="preserve">и постановлении Главы о назначении собрания граждан по инициативе </w:t>
      </w:r>
      <w:r w:rsidR="00255DAE" w:rsidRPr="00255DAE">
        <w:rPr>
          <w:rFonts w:ascii="Times New Roman" w:hAnsi="Times New Roman" w:cs="Times New Roman"/>
          <w:sz w:val="28"/>
          <w:szCs w:val="28"/>
          <w:lang w:eastAsia="ru-RU"/>
        </w:rPr>
        <w:t>Совета</w:t>
      </w:r>
      <w:r w:rsidR="00F640BA">
        <w:rPr>
          <w:rFonts w:ascii="Times New Roman" w:hAnsi="Times New Roman" w:cs="Times New Roman"/>
          <w:sz w:val="28"/>
          <w:szCs w:val="28"/>
          <w:lang w:eastAsia="ru-RU"/>
        </w:rPr>
        <w:t xml:space="preserve"> депутатов</w:t>
      </w:r>
      <w:r w:rsidR="00255DAE" w:rsidRPr="00255DAE">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или Главы указываются: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дата, время и место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территория, жители которой вправе участвовать в собрании;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вопрос (вопросы), выносимый на собрание;</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должностные лица органов местного самоуправления, ответственные за подготовку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2.15. Организация и проведение собрания возлагаются на инициатора или инициативную группу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2.16.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2.17.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lastRenderedPageBreak/>
        <w:t>2.18.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2.19. Расходы, связанные с организацией и проведением собрания, возлагаются на инициатора или инициативную группу проведения собрания.</w:t>
      </w:r>
    </w:p>
    <w:p w:rsidR="008B6D14" w:rsidRPr="00B979B9"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EB27AA">
        <w:rPr>
          <w:rFonts w:ascii="Times New Roman" w:hAnsi="Times New Roman" w:cs="Times New Roman"/>
          <w:sz w:val="28"/>
          <w:szCs w:val="28"/>
          <w:lang w:eastAsia="ru-RU"/>
        </w:rPr>
        <w:t>2.20. Инициатор или инициативная группа собрания граждан должны обеспечить при проведении собрания граждан соблюдение требований</w:t>
      </w:r>
      <w:r>
        <w:rPr>
          <w:sz w:val="28"/>
          <w:szCs w:val="28"/>
        </w:rPr>
        <w:t>».</w:t>
      </w:r>
    </w:p>
    <w:p w:rsidR="005A760D" w:rsidRDefault="005A760D" w:rsidP="002E1BE3">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8B6D14" w:rsidRPr="00623095" w:rsidRDefault="008B6D14" w:rsidP="005A760D">
      <w:pPr>
        <w:widowControl w:val="0"/>
        <w:autoSpaceDE w:val="0"/>
        <w:autoSpaceDN w:val="0"/>
        <w:adjustRightInd w:val="0"/>
        <w:spacing w:after="0" w:line="240" w:lineRule="auto"/>
        <w:ind w:firstLine="540"/>
        <w:jc w:val="center"/>
        <w:rPr>
          <w:rFonts w:ascii="Times New Roman" w:hAnsi="Times New Roman" w:cs="Times New Roman"/>
          <w:sz w:val="28"/>
          <w:szCs w:val="28"/>
          <w:lang w:eastAsia="ru-RU"/>
        </w:rPr>
      </w:pPr>
      <w:r w:rsidRPr="00623095">
        <w:rPr>
          <w:rFonts w:ascii="Times New Roman" w:hAnsi="Times New Roman" w:cs="Times New Roman"/>
          <w:b/>
          <w:bCs/>
          <w:sz w:val="28"/>
          <w:szCs w:val="28"/>
          <w:lang w:eastAsia="ru-RU"/>
        </w:rPr>
        <w:t>3. Порядок проведения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3.2.Собрание правомочно, если в его работе</w:t>
      </w:r>
      <w:r w:rsidR="0029425B">
        <w:rPr>
          <w:rFonts w:ascii="Times New Roman" w:hAnsi="Times New Roman" w:cs="Times New Roman"/>
          <w:sz w:val="28"/>
          <w:szCs w:val="28"/>
          <w:lang w:eastAsia="ru-RU"/>
        </w:rPr>
        <w:t xml:space="preserve"> </w:t>
      </w:r>
      <w:r w:rsidRPr="00623095">
        <w:rPr>
          <w:rFonts w:ascii="Times New Roman" w:hAnsi="Times New Roman" w:cs="Times New Roman"/>
          <w:sz w:val="28"/>
          <w:szCs w:val="28"/>
          <w:lang w:eastAsia="ru-RU"/>
        </w:rPr>
        <w:t>принимает участие не менее 10%</w:t>
      </w:r>
      <w:r w:rsidR="0029425B">
        <w:rPr>
          <w:rFonts w:ascii="Times New Roman" w:hAnsi="Times New Roman" w:cs="Times New Roman"/>
          <w:sz w:val="28"/>
          <w:szCs w:val="28"/>
          <w:lang w:eastAsia="ru-RU"/>
        </w:rPr>
        <w:t xml:space="preserve"> </w:t>
      </w:r>
      <w:r w:rsidRPr="00623095">
        <w:rPr>
          <w:rFonts w:ascii="Times New Roman" w:hAnsi="Times New Roman" w:cs="Times New Roman"/>
          <w:sz w:val="28"/>
          <w:szCs w:val="28"/>
          <w:lang w:eastAsia="ru-RU"/>
        </w:rPr>
        <w:t>числа граждан, указанных в подпункте 2.2 настоящего Порядка.</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3.3.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 xml:space="preserve">3.4.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w:t>
      </w:r>
      <w:r w:rsidR="005B1A38">
        <w:rPr>
          <w:rFonts w:ascii="Times New Roman" w:hAnsi="Times New Roman" w:cs="Times New Roman"/>
          <w:sz w:val="28"/>
          <w:szCs w:val="28"/>
          <w:lang w:eastAsia="ru-RU"/>
        </w:rPr>
        <w:t>сельсовета</w:t>
      </w:r>
      <w:r w:rsidRPr="00623095">
        <w:rPr>
          <w:rFonts w:ascii="Times New Roman" w:hAnsi="Times New Roman" w:cs="Times New Roman"/>
          <w:sz w:val="28"/>
          <w:szCs w:val="28"/>
          <w:lang w:eastAsia="ru-RU"/>
        </w:rPr>
        <w:t xml:space="preserve"> могут вынести на обсуждение вопрос о дополнении повестки дня.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3.5. При проведении собрания секретарь ведет протокол, в котором указываются: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дата, время и место проведения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инициатор или инициативная группа проведения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повестка дня, вопросы, рассматриваемые на собрании;</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общее число граждан, проживающих на соответствующей территории и имеющих право принимать участие в собрании;</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количество жителей, зарегистрированных в качестве участников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фамилия, имя, отчество председателя и секретаря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список участвующих в собрании представителей местного самоуправления и других лиц;</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фамилии выступивших и краткое содержание выступлений по рассматриваемому вопросу (вопросам);</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результаты (итоги) голосования и принятые решения;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список лиц, уполномоченных представлять собрание во взаимоотношениях с органами местного самоуправления и должностными лицами органов местного самоуправления.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3.5. Решения собрания граждан принимаются</w:t>
      </w:r>
      <w:r>
        <w:rPr>
          <w:rFonts w:ascii="Times New Roman" w:hAnsi="Times New Roman" w:cs="Times New Roman"/>
          <w:sz w:val="28"/>
          <w:szCs w:val="28"/>
          <w:lang w:eastAsia="ru-RU"/>
        </w:rPr>
        <w:t xml:space="preserve"> простым большинством голосов.</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 xml:space="preserve">3.6. Протокол зачитывается председателем участникам собрания, </w:t>
      </w:r>
      <w:r w:rsidRPr="00623095">
        <w:rPr>
          <w:rFonts w:ascii="Times New Roman" w:hAnsi="Times New Roman" w:cs="Times New Roman"/>
          <w:sz w:val="28"/>
          <w:szCs w:val="28"/>
          <w:lang w:eastAsia="ru-RU"/>
        </w:rPr>
        <w:lastRenderedPageBreak/>
        <w:t>утверждается решением собрания путем открытого голосования.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 xml:space="preserve">3.7.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w:t>
      </w:r>
      <w:r>
        <w:rPr>
          <w:rFonts w:ascii="Times New Roman" w:hAnsi="Times New Roman" w:cs="Times New Roman"/>
          <w:sz w:val="28"/>
          <w:szCs w:val="28"/>
          <w:lang w:eastAsia="ru-RU"/>
        </w:rPr>
        <w:t>в средствах массовой информации.</w:t>
      </w:r>
    </w:p>
    <w:p w:rsidR="005A760D" w:rsidRDefault="005A760D" w:rsidP="002E1BE3">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8B6D14" w:rsidRPr="004A0626" w:rsidRDefault="008B6D14" w:rsidP="005A760D">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4A0626">
        <w:rPr>
          <w:rFonts w:ascii="Times New Roman" w:hAnsi="Times New Roman" w:cs="Times New Roman"/>
          <w:b/>
          <w:bCs/>
          <w:sz w:val="28"/>
          <w:szCs w:val="28"/>
          <w:lang w:eastAsia="ru-RU"/>
        </w:rPr>
        <w:t>4. Рассмотрение результатов собрания граждан</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23095">
        <w:rPr>
          <w:rFonts w:ascii="Times New Roman" w:hAnsi="Times New Roman" w:cs="Times New Roman"/>
          <w:sz w:val="28"/>
          <w:szCs w:val="28"/>
          <w:lang w:eastAsia="ru-RU"/>
        </w:rPr>
        <w:t xml:space="preserve">.1. Решение собрания носит рекомендательный характер для органов местного самоуправления. </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23095">
        <w:rPr>
          <w:rFonts w:ascii="Times New Roman" w:hAnsi="Times New Roman" w:cs="Times New Roman"/>
          <w:sz w:val="28"/>
          <w:szCs w:val="28"/>
          <w:lang w:eastAsia="ru-RU"/>
        </w:rPr>
        <w:t>.2. Обращения, принятые собранием, подл</w:t>
      </w:r>
      <w:r>
        <w:rPr>
          <w:rFonts w:ascii="Times New Roman" w:hAnsi="Times New Roman" w:cs="Times New Roman"/>
          <w:sz w:val="28"/>
          <w:szCs w:val="28"/>
          <w:lang w:eastAsia="ru-RU"/>
        </w:rPr>
        <w:t>ежат обязательному рассмотрению органами и должностными</w:t>
      </w:r>
      <w:r w:rsidRPr="00623095">
        <w:rPr>
          <w:rFonts w:ascii="Times New Roman" w:hAnsi="Times New Roman" w:cs="Times New Roman"/>
          <w:sz w:val="28"/>
          <w:szCs w:val="28"/>
          <w:lang w:eastAsia="ru-RU"/>
        </w:rPr>
        <w:t xml:space="preserve">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6D14" w:rsidRDefault="008B6D14" w:rsidP="002E1BE3">
      <w:pPr>
        <w:spacing w:line="240" w:lineRule="auto"/>
        <w:jc w:val="both"/>
      </w:pPr>
    </w:p>
    <w:sectPr w:rsidR="008B6D14" w:rsidSect="00B979B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compat/>
  <w:rsids>
    <w:rsidRoot w:val="0075540D"/>
    <w:rsid w:val="000621C9"/>
    <w:rsid w:val="000B232F"/>
    <w:rsid w:val="000D78B6"/>
    <w:rsid w:val="001A24D8"/>
    <w:rsid w:val="00206923"/>
    <w:rsid w:val="00217C5B"/>
    <w:rsid w:val="00255DAE"/>
    <w:rsid w:val="002673E1"/>
    <w:rsid w:val="0029425B"/>
    <w:rsid w:val="002A4477"/>
    <w:rsid w:val="002B2AC6"/>
    <w:rsid w:val="002B2CA1"/>
    <w:rsid w:val="002C1B1E"/>
    <w:rsid w:val="002E1BE3"/>
    <w:rsid w:val="002E217B"/>
    <w:rsid w:val="00317347"/>
    <w:rsid w:val="00364CA7"/>
    <w:rsid w:val="004210C2"/>
    <w:rsid w:val="00432202"/>
    <w:rsid w:val="004512B4"/>
    <w:rsid w:val="004762A0"/>
    <w:rsid w:val="00495033"/>
    <w:rsid w:val="004972D2"/>
    <w:rsid w:val="004A0626"/>
    <w:rsid w:val="004A2A14"/>
    <w:rsid w:val="00515CB6"/>
    <w:rsid w:val="005A760D"/>
    <w:rsid w:val="005B1A38"/>
    <w:rsid w:val="005C082D"/>
    <w:rsid w:val="005C6CBF"/>
    <w:rsid w:val="00623095"/>
    <w:rsid w:val="00677C10"/>
    <w:rsid w:val="0075540D"/>
    <w:rsid w:val="00770F6A"/>
    <w:rsid w:val="00771203"/>
    <w:rsid w:val="007766E5"/>
    <w:rsid w:val="00780E82"/>
    <w:rsid w:val="007863B7"/>
    <w:rsid w:val="007863BD"/>
    <w:rsid w:val="007B6BEF"/>
    <w:rsid w:val="007C4149"/>
    <w:rsid w:val="00812D57"/>
    <w:rsid w:val="0082190F"/>
    <w:rsid w:val="00896C01"/>
    <w:rsid w:val="008B6D14"/>
    <w:rsid w:val="008C2B13"/>
    <w:rsid w:val="00923C21"/>
    <w:rsid w:val="0094466F"/>
    <w:rsid w:val="009A1F96"/>
    <w:rsid w:val="009B2319"/>
    <w:rsid w:val="009C5466"/>
    <w:rsid w:val="009D51AA"/>
    <w:rsid w:val="00A70EBA"/>
    <w:rsid w:val="00AA2196"/>
    <w:rsid w:val="00AD7320"/>
    <w:rsid w:val="00B86CF7"/>
    <w:rsid w:val="00B956A9"/>
    <w:rsid w:val="00B979B9"/>
    <w:rsid w:val="00BE5527"/>
    <w:rsid w:val="00C30017"/>
    <w:rsid w:val="00C9569E"/>
    <w:rsid w:val="00CA38DF"/>
    <w:rsid w:val="00CC7593"/>
    <w:rsid w:val="00CD08A6"/>
    <w:rsid w:val="00D74182"/>
    <w:rsid w:val="00DF025B"/>
    <w:rsid w:val="00E20DD6"/>
    <w:rsid w:val="00E25035"/>
    <w:rsid w:val="00E3162D"/>
    <w:rsid w:val="00E47A22"/>
    <w:rsid w:val="00E52FF7"/>
    <w:rsid w:val="00E64FC6"/>
    <w:rsid w:val="00E970DA"/>
    <w:rsid w:val="00EB27AA"/>
    <w:rsid w:val="00ED3ED5"/>
    <w:rsid w:val="00F0498C"/>
    <w:rsid w:val="00F640BA"/>
    <w:rsid w:val="00F84A8F"/>
    <w:rsid w:val="00F863C9"/>
    <w:rsid w:val="00F94019"/>
    <w:rsid w:val="00FA027E"/>
    <w:rsid w:val="00FB3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D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94019"/>
    <w:rPr>
      <w:rFonts w:cs="Calibri"/>
      <w:sz w:val="22"/>
      <w:szCs w:val="22"/>
      <w:lang w:eastAsia="en-US"/>
    </w:rPr>
  </w:style>
  <w:style w:type="paragraph" w:styleId="a4">
    <w:name w:val="List Paragraph"/>
    <w:basedOn w:val="a"/>
    <w:uiPriority w:val="99"/>
    <w:qFormat/>
    <w:rsid w:val="007863BD"/>
    <w:pPr>
      <w:ind w:left="720"/>
    </w:pPr>
  </w:style>
  <w:style w:type="paragraph" w:styleId="a5">
    <w:name w:val="Balloon Text"/>
    <w:basedOn w:val="a"/>
    <w:link w:val="a6"/>
    <w:uiPriority w:val="99"/>
    <w:semiHidden/>
    <w:rsid w:val="00B979B9"/>
    <w:pPr>
      <w:spacing w:after="0" w:line="240" w:lineRule="auto"/>
    </w:pPr>
    <w:rPr>
      <w:rFonts w:ascii="Tahoma" w:hAnsi="Tahoma" w:cs="Times New Roman"/>
      <w:sz w:val="16"/>
      <w:szCs w:val="16"/>
    </w:rPr>
  </w:style>
  <w:style w:type="character" w:customStyle="1" w:styleId="a6">
    <w:name w:val="Текст выноски Знак"/>
    <w:link w:val="a5"/>
    <w:uiPriority w:val="99"/>
    <w:semiHidden/>
    <w:locked/>
    <w:rsid w:val="00B979B9"/>
    <w:rPr>
      <w:rFonts w:ascii="Tahoma" w:hAnsi="Tahoma" w:cs="Tahoma"/>
      <w:sz w:val="16"/>
      <w:szCs w:val="16"/>
    </w:rPr>
  </w:style>
  <w:style w:type="paragraph" w:styleId="a7">
    <w:name w:val="Document Map"/>
    <w:basedOn w:val="a"/>
    <w:link w:val="a8"/>
    <w:uiPriority w:val="99"/>
    <w:semiHidden/>
    <w:rsid w:val="00206923"/>
    <w:pPr>
      <w:shd w:val="clear" w:color="auto" w:fill="000080"/>
    </w:pPr>
    <w:rPr>
      <w:rFonts w:ascii="Times New Roman" w:hAnsi="Times New Roman" w:cs="Times New Roman"/>
      <w:sz w:val="2"/>
      <w:szCs w:val="2"/>
    </w:rPr>
  </w:style>
  <w:style w:type="character" w:customStyle="1" w:styleId="a8">
    <w:name w:val="Схема документа Знак"/>
    <w:link w:val="a7"/>
    <w:uiPriority w:val="99"/>
    <w:semiHidden/>
    <w:locked/>
    <w:rsid w:val="00770F6A"/>
    <w:rPr>
      <w:rFonts w:ascii="Times New Roman" w:hAnsi="Times New Roman" w:cs="Times New Roman"/>
      <w:sz w:val="2"/>
      <w:szCs w:val="2"/>
      <w:lang w:eastAsia="en-US"/>
    </w:rPr>
  </w:style>
  <w:style w:type="paragraph" w:customStyle="1" w:styleId="a9">
    <w:basedOn w:val="a"/>
    <w:next w:val="aa"/>
    <w:uiPriority w:val="99"/>
    <w:unhideWhenUsed/>
    <w:rsid w:val="002B2AC6"/>
    <w:pPr>
      <w:spacing w:before="100" w:beforeAutospacing="1" w:after="100" w:afterAutospacing="1" w:line="240" w:lineRule="auto"/>
    </w:pPr>
    <w:rPr>
      <w:rFonts w:eastAsia="Times New Roman" w:cs="Times New Roman"/>
      <w:sz w:val="24"/>
      <w:szCs w:val="24"/>
      <w:lang w:eastAsia="ru-RU"/>
    </w:rPr>
  </w:style>
  <w:style w:type="paragraph" w:customStyle="1" w:styleId="ConsPlusTitle">
    <w:name w:val="ConsPlusTitle"/>
    <w:uiPriority w:val="99"/>
    <w:rsid w:val="002B2AC6"/>
    <w:pPr>
      <w:widowControl w:val="0"/>
      <w:autoSpaceDE w:val="0"/>
      <w:autoSpaceDN w:val="0"/>
    </w:pPr>
    <w:rPr>
      <w:rFonts w:ascii="Arial" w:eastAsia="Times New Roman" w:hAnsi="Arial" w:cs="Arial"/>
      <w:b/>
    </w:rPr>
  </w:style>
  <w:style w:type="paragraph" w:styleId="aa">
    <w:name w:val="Normal (Web)"/>
    <w:basedOn w:val="a"/>
    <w:uiPriority w:val="99"/>
    <w:semiHidden/>
    <w:unhideWhenUsed/>
    <w:rsid w:val="002B2AC6"/>
    <w:rPr>
      <w:rFonts w:ascii="Times New Roman" w:hAnsi="Times New Roman" w:cs="Times New Roman"/>
      <w:sz w:val="24"/>
      <w:szCs w:val="24"/>
    </w:rPr>
  </w:style>
  <w:style w:type="paragraph" w:customStyle="1" w:styleId="ConsPlusNormal">
    <w:name w:val="ConsPlusNormal"/>
    <w:uiPriority w:val="99"/>
    <w:qFormat/>
    <w:rsid w:val="000D78B6"/>
    <w:pPr>
      <w:widowControl w:val="0"/>
      <w:autoSpaceDE w:val="0"/>
      <w:autoSpaceDN w:val="0"/>
    </w:pPr>
    <w:rPr>
      <w:rFonts w:eastAsia="Times New Roman" w:cs="Calibri"/>
      <w:sz w:val="22"/>
    </w:rPr>
  </w:style>
  <w:style w:type="character" w:styleId="ab">
    <w:name w:val="Strong"/>
    <w:basedOn w:val="a0"/>
    <w:uiPriority w:val="22"/>
    <w:qFormat/>
    <w:locked/>
    <w:rsid w:val="000D78B6"/>
    <w:rPr>
      <w:b/>
      <w:bCs/>
    </w:rPr>
  </w:style>
</w:styles>
</file>

<file path=word/webSettings.xml><?xml version="1.0" encoding="utf-8"?>
<w:webSettings xmlns:r="http://schemas.openxmlformats.org/officeDocument/2006/relationships" xmlns:w="http://schemas.openxmlformats.org/wordprocessingml/2006/main">
  <w:divs>
    <w:div w:id="1044134036">
      <w:marLeft w:val="0"/>
      <w:marRight w:val="0"/>
      <w:marTop w:val="0"/>
      <w:marBottom w:val="0"/>
      <w:divBdr>
        <w:top w:val="none" w:sz="0" w:space="0" w:color="auto"/>
        <w:left w:val="none" w:sz="0" w:space="0" w:color="auto"/>
        <w:bottom w:val="none" w:sz="0" w:space="0" w:color="auto"/>
        <w:right w:val="none" w:sz="0" w:space="0" w:color="auto"/>
      </w:divBdr>
      <w:divsChild>
        <w:div w:id="104413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Kraftway</Company>
  <LinksUpToDate>false</LinksUpToDate>
  <CharactersWithSpaces>13069</CharactersWithSpaces>
  <SharedDoc>false</SharedDoc>
  <HLinks>
    <vt:vector size="6" baseType="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6</cp:revision>
  <dcterms:created xsi:type="dcterms:W3CDTF">2021-01-18T04:36:00Z</dcterms:created>
  <dcterms:modified xsi:type="dcterms:W3CDTF">2021-02-24T08:59:00Z</dcterms:modified>
</cp:coreProperties>
</file>