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22</w:t>
      </w:r>
      <w:r>
        <w:rPr>
          <w:rFonts w:hint="default" w:ascii="Arial Narrow" w:hAnsi="Arial Narrow" w:cs="Arial"/>
          <w:b/>
          <w:shadow/>
          <w:sz w:val="44"/>
          <w:szCs w:val="44"/>
          <w:lang w:val="ru-RU"/>
        </w:rPr>
        <w:t>3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                      1</w:t>
      </w:r>
      <w:r>
        <w:rPr>
          <w:rFonts w:hint="default" w:ascii="Arial Narrow" w:hAnsi="Arial Narrow" w:cs="Arial"/>
          <w:b/>
          <w:shadow/>
          <w:sz w:val="44"/>
          <w:szCs w:val="44"/>
          <w:lang w:val="ru-RU"/>
        </w:rPr>
        <w:t>5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марта 2023 года</w:t>
      </w:r>
    </w:p>
    <w:p>
      <w:pPr>
        <w:pBdr>
          <w:top w:val="single" w:color="auto" w:sz="12" w:space="1"/>
          <w:bottom w:val="single" w:color="auto" w:sz="12" w:space="1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>
      <w:pPr>
        <w:pBdr>
          <w:top w:val="single" w:color="auto" w:sz="12" w:space="1"/>
          <w:bottom w:val="single" w:color="auto" w:sz="12" w:space="1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74675" cy="686435"/>
            <wp:effectExtent l="0" t="0" r="15875" b="18415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rcRect l="-6" t="-6" r="-6" b="-6"/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86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2"/>
      </w:tblGrid>
      <w:tr>
        <w:tc>
          <w:tcPr>
            <w:tcW w:w="9472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>
            <w:pPr>
              <w:jc w:val="center"/>
            </w:pPr>
            <w:r>
              <w:rPr>
                <w:b/>
                <w:sz w:val="28"/>
                <w:szCs w:val="28"/>
              </w:rPr>
              <w:t>БЕЛЯЕВСКОГО РАЙОНА ОРЕНБУРГСКОЙ ОБЛАСТИ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</w:tbl>
    <w:p>
      <w:pPr>
        <w:jc w:val="center"/>
      </w:pPr>
      <w:r>
        <w:t>с. Беляевка</w:t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drawing>
          <wp:inline distT="0" distB="0" distL="114300" distR="114300">
            <wp:extent cx="2916555" cy="215900"/>
            <wp:effectExtent l="0" t="0" r="17145" b="1270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6555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180"/>
        <w:rPr>
          <w:color w:val="000000"/>
          <w:sz w:val="28"/>
          <w:szCs w:val="28"/>
        </w:rPr>
      </w:pPr>
    </w:p>
    <w:p>
      <w:pPr>
        <w:jc w:val="center"/>
      </w:pPr>
      <w:r>
        <w:rPr>
          <w:sz w:val="28"/>
          <w:szCs w:val="28"/>
        </w:rPr>
        <w:t xml:space="preserve">О внесении изменений и дополнений в постановление </w:t>
      </w:r>
    </w:p>
    <w:p>
      <w:pPr>
        <w:pStyle w:val="45"/>
        <w:jc w:val="center"/>
      </w:pPr>
      <w:r>
        <w:rPr>
          <w:sz w:val="28"/>
          <w:szCs w:val="28"/>
        </w:rPr>
        <w:t>администрации района от 27.12.2022 № 767-п «Об утверждении муниципальной программы «</w:t>
      </w:r>
      <w:r>
        <w:rPr>
          <w:color w:val="000000"/>
          <w:sz w:val="28"/>
          <w:szCs w:val="28"/>
        </w:rPr>
        <w:t>Противодействие коррупции в администрации муниципального образования  Беляевский район</w:t>
      </w:r>
      <w:r>
        <w:rPr>
          <w:sz w:val="28"/>
          <w:szCs w:val="28"/>
        </w:rPr>
        <w:t>»</w:t>
      </w:r>
    </w:p>
    <w:p>
      <w:pPr>
        <w:rPr>
          <w:sz w:val="28"/>
          <w:szCs w:val="28"/>
        </w:rPr>
      </w:pPr>
    </w:p>
    <w:p>
      <w:pPr>
        <w:pStyle w:val="45"/>
        <w:ind w:firstLine="720"/>
        <w:jc w:val="both"/>
      </w:pPr>
      <w:r>
        <w:rPr>
          <w:sz w:val="28"/>
          <w:szCs w:val="28"/>
        </w:rPr>
        <w:t>В соответствии со статьей 179 Бюджетного кодекса РФ, руководствуясь постановлением администрации Беляевского района  от 26.08.2021 № 516-п  «Об утверждении порядка разработки, реализации и оценки эффективности муниципальных программ Беляевского района» (с изменениями и дополнениями от 31.01.2023г. № 48-п):</w:t>
      </w:r>
    </w:p>
    <w:p>
      <w:pPr>
        <w:ind w:firstLine="720"/>
        <w:jc w:val="both"/>
      </w:pPr>
      <w:r>
        <w:rPr>
          <w:color w:val="000000"/>
          <w:sz w:val="28"/>
          <w:szCs w:val="28"/>
        </w:rPr>
        <w:t>1. Внести в приложение к постановлению администрации района от 27.12.2022 №767-п «</w:t>
      </w:r>
      <w:r>
        <w:rPr>
          <w:sz w:val="28"/>
          <w:szCs w:val="28"/>
        </w:rPr>
        <w:t>Об утверждении муниципальной программы «</w:t>
      </w:r>
      <w:r>
        <w:rPr>
          <w:color w:val="000000"/>
          <w:sz w:val="28"/>
          <w:szCs w:val="28"/>
        </w:rPr>
        <w:t>Противодействие коррупции в администрации муниципального образования  Беляевский район</w:t>
      </w:r>
      <w:r>
        <w:rPr>
          <w:color w:val="000000"/>
          <w:sz w:val="28"/>
          <w:szCs w:val="28"/>
          <w:shd w:val="clear" w:color="auto" w:fill="FFFFFF"/>
        </w:rPr>
        <w:t>» следующие изменения и дополнения</w:t>
      </w:r>
      <w:r>
        <w:rPr>
          <w:color w:val="000000"/>
          <w:sz w:val="28"/>
          <w:szCs w:val="28"/>
        </w:rPr>
        <w:t>:</w:t>
      </w:r>
    </w:p>
    <w:p>
      <w:pPr>
        <w:pStyle w:val="35"/>
        <w:shd w:val="clear" w:color="auto" w:fill="FFFFFF"/>
        <w:spacing w:before="0" w:after="0"/>
        <w:ind w:firstLine="720"/>
        <w:jc w:val="both"/>
      </w:pPr>
      <w:r>
        <w:rPr>
          <w:color w:val="000000"/>
          <w:sz w:val="28"/>
          <w:szCs w:val="28"/>
        </w:rPr>
        <w:t xml:space="preserve">а) </w:t>
      </w:r>
      <w:r>
        <w:rPr>
          <w:sz w:val="28"/>
          <w:szCs w:val="28"/>
        </w:rPr>
        <w:t>приложение 1 к муниципальной программе изложить в новой редакции, согласно приложению 1</w:t>
      </w:r>
      <w:r>
        <w:rPr>
          <w:color w:val="000000"/>
          <w:sz w:val="28"/>
          <w:szCs w:val="28"/>
        </w:rPr>
        <w:t>;</w:t>
      </w:r>
    </w:p>
    <w:p>
      <w:pPr>
        <w:ind w:firstLine="720"/>
        <w:jc w:val="both"/>
      </w:pPr>
      <w:r>
        <w:rPr>
          <w:color w:val="000000"/>
          <w:sz w:val="28"/>
          <w:szCs w:val="28"/>
        </w:rPr>
        <w:t xml:space="preserve">б) </w:t>
      </w:r>
      <w:r>
        <w:rPr>
          <w:sz w:val="28"/>
          <w:szCs w:val="28"/>
        </w:rPr>
        <w:t>приложение 6 к муниципальной программе изложить в новой редакции, согласно приложению 2.</w:t>
      </w:r>
    </w:p>
    <w:p>
      <w:pPr>
        <w:tabs>
          <w:tab w:val="left" w:pos="567"/>
        </w:tabs>
        <w:ind w:firstLine="720"/>
        <w:jc w:val="both"/>
      </w:pPr>
      <w:r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– руководителя аппарата Ермоленко А.В.</w:t>
      </w:r>
    </w:p>
    <w:p>
      <w:pPr>
        <w:ind w:firstLine="720"/>
        <w:jc w:val="both"/>
      </w:pPr>
      <w:r>
        <w:rPr>
          <w:sz w:val="28"/>
          <w:szCs w:val="28"/>
        </w:rPr>
        <w:t>3. Постановление вступает в силу после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района.</w:t>
      </w:r>
    </w:p>
    <w:p>
      <w:pPr>
        <w:jc w:val="both"/>
        <w:rPr>
          <w:sz w:val="28"/>
          <w:szCs w:val="28"/>
        </w:rPr>
      </w:pPr>
    </w:p>
    <w:p>
      <w:pPr>
        <w:jc w:val="both"/>
      </w:pPr>
      <w:r>
        <w:rPr>
          <w:sz w:val="28"/>
          <w:szCs w:val="28"/>
        </w:rPr>
        <w:t>Глава района                                                                                       А.А. Федотов</w:t>
      </w:r>
    </w:p>
    <w:p>
      <w:pPr>
        <w:jc w:val="center"/>
        <w:rPr>
          <w:sz w:val="28"/>
          <w:szCs w:val="28"/>
        </w:rPr>
      </w:pPr>
      <w:r>
        <w:rPr>
          <w:color w:val="000000"/>
          <w:sz w:val="16"/>
          <w:szCs w:val="28"/>
        </w:rPr>
        <w:drawing>
          <wp:inline distT="0" distB="0" distL="114300" distR="114300">
            <wp:extent cx="2989580" cy="1191895"/>
            <wp:effectExtent l="0" t="0" r="1270" b="8255"/>
            <wp:docPr id="1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9580" cy="1191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sz w:val="28"/>
          <w:szCs w:val="28"/>
        </w:rPr>
      </w:pPr>
    </w:p>
    <w:p>
      <w:pPr>
        <w:ind w:left="6096"/>
        <w:jc w:val="both"/>
      </w:pPr>
      <w:r>
        <w:rPr>
          <w:sz w:val="28"/>
          <w:szCs w:val="28"/>
        </w:rPr>
        <w:t xml:space="preserve">Приложение 1 </w:t>
      </w:r>
    </w:p>
    <w:p>
      <w:pPr>
        <w:ind w:left="6096"/>
      </w:pPr>
      <w:r>
        <w:rPr>
          <w:sz w:val="28"/>
          <w:szCs w:val="28"/>
        </w:rPr>
        <w:t>к постановлению</w:t>
      </w:r>
    </w:p>
    <w:p>
      <w:pPr>
        <w:ind w:left="6096"/>
      </w:pPr>
      <w:r>
        <w:rPr>
          <w:sz w:val="28"/>
          <w:szCs w:val="28"/>
        </w:rPr>
        <w:t>администрации района</w:t>
      </w:r>
    </w:p>
    <w:p>
      <w:pPr>
        <w:jc w:val="right"/>
      </w:pPr>
      <w:r>
        <w:rPr>
          <w:color w:val="000000"/>
          <w:sz w:val="16"/>
          <w:szCs w:val="16"/>
        </w:rPr>
        <w:t>[МЕСТО ДЛЯ ШТАМПА]</w:t>
      </w:r>
    </w:p>
    <w:p>
      <w:pPr>
        <w:spacing w:line="276" w:lineRule="auto"/>
        <w:ind w:left="1560" w:hanging="1560"/>
        <w:jc w:val="both"/>
        <w:rPr>
          <w:color w:val="000000"/>
          <w:sz w:val="28"/>
          <w:szCs w:val="28"/>
        </w:rPr>
      </w:pPr>
    </w:p>
    <w:p>
      <w:pPr>
        <w:contextualSpacing/>
        <w:jc w:val="right"/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Приложение 1</w:t>
      </w:r>
    </w:p>
    <w:p>
      <w:pPr>
        <w:contextualSpacing/>
        <w:jc w:val="right"/>
      </w:pPr>
      <w:r>
        <w:rPr>
          <w:sz w:val="28"/>
          <w:szCs w:val="28"/>
        </w:rPr>
        <w:t>к муниципальной программе</w:t>
      </w:r>
    </w:p>
    <w:p>
      <w:pPr>
        <w:jc w:val="center"/>
        <w:rPr>
          <w:sz w:val="28"/>
          <w:szCs w:val="28"/>
        </w:rPr>
      </w:pPr>
    </w:p>
    <w:p>
      <w:pPr>
        <w:jc w:val="center"/>
      </w:pPr>
      <w:r>
        <w:rPr>
          <w:sz w:val="28"/>
          <w:szCs w:val="28"/>
        </w:rPr>
        <w:t>ПАСПОРТ</w:t>
      </w:r>
    </w:p>
    <w:p>
      <w:pPr>
        <w:jc w:val="center"/>
      </w:pPr>
      <w:r>
        <w:rPr>
          <w:sz w:val="28"/>
          <w:szCs w:val="28"/>
        </w:rPr>
        <w:t xml:space="preserve">муниципальной программы </w:t>
      </w:r>
      <w:r>
        <w:rPr>
          <w:color w:val="000000"/>
          <w:sz w:val="28"/>
          <w:szCs w:val="28"/>
        </w:rPr>
        <w:t>«Противодействие коррупции в администрации муниципального образования Беляевский район</w:t>
      </w:r>
      <w:r>
        <w:rPr>
          <w:bCs/>
          <w:color w:val="000000"/>
          <w:sz w:val="28"/>
          <w:szCs w:val="28"/>
        </w:rPr>
        <w:t>» (далее – Программа)</w:t>
      </w:r>
    </w:p>
    <w:p>
      <w:pPr>
        <w:ind w:firstLine="709"/>
        <w:jc w:val="center"/>
        <w:rPr>
          <w:color w:val="000000"/>
          <w:sz w:val="28"/>
          <w:szCs w:val="28"/>
        </w:rPr>
      </w:pPr>
    </w:p>
    <w:tbl>
      <w:tblPr>
        <w:tblStyle w:val="12"/>
        <w:tblW w:w="0" w:type="auto"/>
        <w:tblInd w:w="73" w:type="dxa"/>
        <w:tblLayout w:type="fixed"/>
        <w:tblCellMar>
          <w:top w:w="62" w:type="dxa"/>
          <w:left w:w="73" w:type="dxa"/>
          <w:bottom w:w="0" w:type="dxa"/>
          <w:right w:w="21" w:type="dxa"/>
        </w:tblCellMar>
      </w:tblPr>
      <w:tblGrid>
        <w:gridCol w:w="4303"/>
        <w:gridCol w:w="5195"/>
      </w:tblGrid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1133" w:hRule="atLeast"/>
        </w:trPr>
        <w:tc>
          <w:tcPr>
            <w:tcW w:w="4303" w:type="dxa"/>
            <w:shd w:val="clear" w:color="auto" w:fill="auto"/>
            <w:noWrap w:val="0"/>
            <w:vAlign w:val="center"/>
          </w:tcPr>
          <w:p>
            <w:r>
              <w:rPr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5195" w:type="dxa"/>
            <w:shd w:val="clear" w:color="auto" w:fill="auto"/>
            <w:noWrap w:val="0"/>
            <w:vAlign w:val="center"/>
          </w:tcPr>
          <w:p>
            <w:r>
              <w:rPr>
                <w:sz w:val="28"/>
                <w:szCs w:val="28"/>
              </w:rPr>
              <w:t>Администрация муниципального образования Беляевский район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574" w:hRule="atLeast"/>
        </w:trPr>
        <w:tc>
          <w:tcPr>
            <w:tcW w:w="4303" w:type="dxa"/>
            <w:shd w:val="clear" w:color="auto" w:fill="auto"/>
            <w:noWrap w:val="0"/>
            <w:vAlign w:val="center"/>
          </w:tcPr>
          <w:p>
            <w:r>
              <w:rPr>
                <w:sz w:val="28"/>
                <w:szCs w:val="28"/>
              </w:rPr>
              <w:t xml:space="preserve">Период реализации Программы </w:t>
            </w:r>
          </w:p>
        </w:tc>
        <w:tc>
          <w:tcPr>
            <w:tcW w:w="5195" w:type="dxa"/>
            <w:shd w:val="clear" w:color="auto" w:fill="auto"/>
            <w:noWrap w:val="0"/>
            <w:vAlign w:val="top"/>
          </w:tcPr>
          <w:p>
            <w:pPr>
              <w:pStyle w:val="237"/>
              <w:shd w:val="clear" w:color="auto" w:fill="FFFFFF"/>
              <w:spacing w:before="0" w:after="0"/>
            </w:pPr>
            <w:r>
              <w:rPr>
                <w:color w:val="22272F"/>
                <w:sz w:val="28"/>
                <w:szCs w:val="28"/>
              </w:rPr>
              <w:t>2023-2030 годы</w:t>
            </w:r>
          </w:p>
        </w:tc>
      </w:tr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816" w:hRule="atLeast"/>
        </w:trPr>
        <w:tc>
          <w:tcPr>
            <w:tcW w:w="4303" w:type="dxa"/>
            <w:shd w:val="clear" w:color="auto" w:fill="auto"/>
            <w:noWrap w:val="0"/>
            <w:vAlign w:val="center"/>
          </w:tcPr>
          <w:p>
            <w:r>
              <w:rPr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5195" w:type="dxa"/>
            <w:shd w:val="clear" w:color="auto" w:fill="auto"/>
            <w:noWrap w:val="0"/>
            <w:vAlign w:val="top"/>
          </w:tcPr>
          <w:p>
            <w:r>
              <w:rPr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Повышение эффективности противодействия коррупции и снижение уровня коррупционных проявлений в муниципальном образовании Беляевский район </w:t>
            </w:r>
          </w:p>
        </w:tc>
      </w:tr>
      <w:tr>
        <w:tblPrEx>
          <w:tblCellMar>
            <w:top w:w="63" w:type="dxa"/>
            <w:left w:w="73" w:type="dxa"/>
            <w:bottom w:w="0" w:type="dxa"/>
            <w:right w:w="3" w:type="dxa"/>
          </w:tblCellMar>
        </w:tblPrEx>
        <w:trPr>
          <w:trHeight w:val="572" w:hRule="atLeast"/>
        </w:trPr>
        <w:tc>
          <w:tcPr>
            <w:tcW w:w="4303" w:type="dxa"/>
            <w:shd w:val="clear" w:color="auto" w:fill="auto"/>
            <w:noWrap w:val="0"/>
            <w:vAlign w:val="center"/>
          </w:tcPr>
          <w:p>
            <w:r>
              <w:rPr>
                <w:sz w:val="28"/>
                <w:szCs w:val="28"/>
              </w:rPr>
              <w:t xml:space="preserve">Направления </w:t>
            </w: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при необходимости)</w:t>
            </w:r>
          </w:p>
        </w:tc>
        <w:tc>
          <w:tcPr>
            <w:tcW w:w="5195" w:type="dxa"/>
            <w:shd w:val="clear" w:color="auto" w:fill="auto"/>
            <w:noWrap w:val="0"/>
            <w:vAlign w:val="top"/>
          </w:tcPr>
          <w:p>
            <w:pPr>
              <w:pStyle w:val="237"/>
              <w:shd w:val="clear" w:color="auto" w:fill="FFFFFF"/>
              <w:spacing w:before="0" w:after="0"/>
            </w:pPr>
            <w:r>
              <w:rPr>
                <w:bCs/>
                <w:sz w:val="28"/>
              </w:rPr>
              <w:t>отсутствует</w:t>
            </w:r>
          </w:p>
        </w:tc>
      </w:tr>
      <w:tr>
        <w:tblPrEx>
          <w:tblCellMar>
            <w:top w:w="63" w:type="dxa"/>
            <w:left w:w="73" w:type="dxa"/>
            <w:bottom w:w="0" w:type="dxa"/>
            <w:right w:w="3" w:type="dxa"/>
          </w:tblCellMar>
        </w:tblPrEx>
        <w:trPr>
          <w:trHeight w:val="3036" w:hRule="atLeast"/>
        </w:trPr>
        <w:tc>
          <w:tcPr>
            <w:tcW w:w="4303" w:type="dxa"/>
            <w:shd w:val="clear" w:color="auto" w:fill="auto"/>
            <w:noWrap w:val="0"/>
            <w:vAlign w:val="center"/>
          </w:tcPr>
          <w:p>
            <w:r>
              <w:rPr>
                <w:sz w:val="28"/>
                <w:szCs w:val="28"/>
              </w:rPr>
              <w:t>Объемы бюджетных ассигнований муниципальной программы (комплексной программы), в том числе по годам реализации</w:t>
            </w:r>
          </w:p>
        </w:tc>
        <w:tc>
          <w:tcPr>
            <w:tcW w:w="5195" w:type="dxa"/>
            <w:shd w:val="clear" w:color="auto" w:fill="auto"/>
            <w:noWrap w:val="0"/>
            <w:vAlign w:val="center"/>
          </w:tcPr>
          <w:p>
            <w:r>
              <w:rPr>
                <w:sz w:val="28"/>
                <w:szCs w:val="28"/>
              </w:rPr>
              <w:t xml:space="preserve"> 0  тыс.рублей – 2023г.</w:t>
            </w:r>
          </w:p>
          <w:p>
            <w:r>
              <w:rPr>
                <w:sz w:val="28"/>
                <w:szCs w:val="28"/>
              </w:rPr>
              <w:t xml:space="preserve"> 0  тыс.рублей – 2024г.</w:t>
            </w:r>
          </w:p>
          <w:p>
            <w:r>
              <w:rPr>
                <w:sz w:val="28"/>
                <w:szCs w:val="28"/>
              </w:rPr>
              <w:t xml:space="preserve"> 0  тыс.рублей – 2025г.</w:t>
            </w:r>
          </w:p>
          <w:p>
            <w:r>
              <w:rPr>
                <w:sz w:val="28"/>
                <w:szCs w:val="28"/>
              </w:rPr>
              <w:t xml:space="preserve"> 0  тыс.рублей – 2026г.</w:t>
            </w:r>
          </w:p>
          <w:p>
            <w:r>
              <w:rPr>
                <w:sz w:val="28"/>
                <w:szCs w:val="28"/>
              </w:rPr>
              <w:t xml:space="preserve"> 0  тыс.рублей – 2027г.</w:t>
            </w:r>
          </w:p>
          <w:p>
            <w:r>
              <w:rPr>
                <w:sz w:val="28"/>
                <w:szCs w:val="28"/>
              </w:rPr>
              <w:t xml:space="preserve"> 0  тыс.рублей – 2028г.</w:t>
            </w:r>
          </w:p>
          <w:p>
            <w:r>
              <w:rPr>
                <w:sz w:val="28"/>
                <w:szCs w:val="28"/>
              </w:rPr>
              <w:t xml:space="preserve"> 0   тыс.рублей – 2029г</w:t>
            </w:r>
          </w:p>
          <w:p>
            <w:r>
              <w:rPr>
                <w:sz w:val="28"/>
                <w:szCs w:val="28"/>
              </w:rPr>
              <w:t xml:space="preserve"> 0  тыс.рублей – 2030г</w:t>
            </w:r>
          </w:p>
        </w:tc>
      </w:tr>
      <w:tr>
        <w:tblPrEx>
          <w:tblCellMar>
            <w:top w:w="63" w:type="dxa"/>
            <w:left w:w="73" w:type="dxa"/>
            <w:bottom w:w="0" w:type="dxa"/>
            <w:right w:w="3" w:type="dxa"/>
          </w:tblCellMar>
        </w:tblPrEx>
        <w:trPr>
          <w:trHeight w:val="845" w:hRule="atLeast"/>
        </w:trPr>
        <w:tc>
          <w:tcPr>
            <w:tcW w:w="4303" w:type="dxa"/>
            <w:shd w:val="clear" w:color="auto" w:fill="auto"/>
            <w:noWrap w:val="0"/>
            <w:vAlign w:val="center"/>
          </w:tcPr>
          <w:p>
            <w:r>
              <w:rPr>
                <w:sz w:val="28"/>
                <w:szCs w:val="28"/>
              </w:rPr>
              <w:t>Влияние на достижение национальных целей развития Российской Федерации</w:t>
            </w:r>
          </w:p>
          <w:p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195" w:type="dxa"/>
            <w:shd w:val="clear" w:color="auto" w:fill="auto"/>
            <w:noWrap w:val="0"/>
            <w:vAlign w:val="center"/>
          </w:tcPr>
          <w:p>
            <w:r>
              <w:rPr>
                <w:bCs/>
                <w:sz w:val="28"/>
              </w:rPr>
              <w:t>отсутствует</w:t>
            </w:r>
          </w:p>
        </w:tc>
      </w:tr>
      <w:tr>
        <w:tblPrEx>
          <w:tblCellMar>
            <w:top w:w="63" w:type="dxa"/>
            <w:left w:w="73" w:type="dxa"/>
            <w:bottom w:w="0" w:type="dxa"/>
            <w:right w:w="3" w:type="dxa"/>
          </w:tblCellMar>
        </w:tblPrEx>
        <w:trPr>
          <w:trHeight w:val="845" w:hRule="atLeast"/>
        </w:trPr>
        <w:tc>
          <w:tcPr>
            <w:tcW w:w="4303" w:type="dxa"/>
            <w:shd w:val="clear" w:color="auto" w:fill="auto"/>
            <w:noWrap w:val="0"/>
            <w:vAlign w:val="center"/>
          </w:tcPr>
          <w:p>
            <w:r>
              <w:rPr>
                <w:sz w:val="28"/>
                <w:szCs w:val="28"/>
              </w:rPr>
              <w:t>Связь с иными государственными программами Оренбургской области</w:t>
            </w:r>
          </w:p>
        </w:tc>
        <w:tc>
          <w:tcPr>
            <w:tcW w:w="5195" w:type="dxa"/>
            <w:shd w:val="clear" w:color="auto" w:fill="auto"/>
            <w:noWrap w:val="0"/>
            <w:vAlign w:val="center"/>
          </w:tcPr>
          <w:p>
            <w:r>
              <w:rPr>
                <w:bCs/>
                <w:sz w:val="28"/>
              </w:rPr>
              <w:t xml:space="preserve">отсутствует </w:t>
            </w:r>
            <w:r>
              <w:rPr>
                <w:sz w:val="28"/>
                <w:szCs w:val="28"/>
              </w:rPr>
              <w:t>».</w:t>
            </w:r>
          </w:p>
        </w:tc>
      </w:tr>
    </w:tbl>
    <w:p/>
    <w:p/>
    <w:p>
      <w:pPr>
        <w:ind w:left="5388" w:firstLine="708"/>
        <w:rPr>
          <w:sz w:val="28"/>
          <w:szCs w:val="28"/>
        </w:rPr>
      </w:pPr>
    </w:p>
    <w:p>
      <w:pPr>
        <w:ind w:left="5388" w:firstLine="708"/>
        <w:rPr>
          <w:sz w:val="28"/>
          <w:szCs w:val="28"/>
        </w:rPr>
      </w:pPr>
    </w:p>
    <w:p>
      <w:pPr>
        <w:ind w:left="5388" w:firstLine="708"/>
        <w:rPr>
          <w:sz w:val="28"/>
          <w:szCs w:val="28"/>
        </w:rPr>
      </w:pPr>
    </w:p>
    <w:p>
      <w:pPr>
        <w:ind w:left="5388" w:firstLine="708"/>
        <w:rPr>
          <w:sz w:val="28"/>
          <w:szCs w:val="28"/>
        </w:rPr>
      </w:pPr>
    </w:p>
    <w:p>
      <w:pPr>
        <w:ind w:left="5388" w:firstLine="708"/>
        <w:rPr>
          <w:sz w:val="28"/>
          <w:szCs w:val="28"/>
        </w:rPr>
      </w:pPr>
    </w:p>
    <w:p>
      <w:pPr>
        <w:ind w:left="5388" w:firstLine="708"/>
        <w:rPr>
          <w:sz w:val="28"/>
          <w:szCs w:val="28"/>
        </w:rPr>
      </w:pPr>
    </w:p>
    <w:p>
      <w:pPr>
        <w:sectPr>
          <w:pgSz w:w="11906" w:h="16838"/>
          <w:pgMar w:top="568" w:right="850" w:bottom="851" w:left="1701" w:header="720" w:footer="720" w:gutter="0"/>
          <w:cols w:space="720" w:num="1"/>
          <w:docGrid w:linePitch="360" w:charSpace="0"/>
        </w:sectPr>
      </w:pPr>
    </w:p>
    <w:p>
      <w:pPr>
        <w:ind w:left="6096" w:firstLine="5103"/>
        <w:jc w:val="both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</w:t>
      </w:r>
    </w:p>
    <w:p>
      <w:pPr>
        <w:ind w:left="6096" w:firstLine="5103"/>
      </w:pPr>
      <w:r>
        <w:rPr>
          <w:sz w:val="28"/>
          <w:szCs w:val="28"/>
        </w:rPr>
        <w:t>к постановлению</w:t>
      </w:r>
    </w:p>
    <w:p>
      <w:pPr>
        <w:ind w:left="6096" w:firstLine="5103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>
      <w:pPr>
        <w:ind w:left="6096" w:firstLine="5103"/>
      </w:pPr>
      <w:bookmarkStart w:id="0" w:name="_GoBack"/>
      <w:bookmarkEnd w:id="0"/>
      <w:r>
        <w:t>«</w:t>
      </w:r>
      <w:r>
        <w:rPr>
          <w:sz w:val="28"/>
          <w:szCs w:val="28"/>
        </w:rPr>
        <w:t>Приложение 6</w:t>
      </w:r>
    </w:p>
    <w:p>
      <w:pPr>
        <w:contextualSpacing/>
        <w:jc w:val="right"/>
      </w:pPr>
      <w:r>
        <w:rPr>
          <w:sz w:val="28"/>
          <w:szCs w:val="28"/>
        </w:rPr>
        <w:t>к муниципальной программе</w:t>
      </w:r>
    </w:p>
    <w:p>
      <w:pPr>
        <w:shd w:val="clear" w:color="auto" w:fill="FFFFFF"/>
        <w:spacing w:before="280" w:after="280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p>
      <w:pPr>
        <w:shd w:val="clear" w:color="auto" w:fill="FFFFFF"/>
        <w:spacing w:before="280" w:after="280"/>
        <w:ind w:left="720"/>
        <w:contextualSpacing/>
        <w:jc w:val="center"/>
      </w:pPr>
      <w:r>
        <w:rPr>
          <w:rFonts w:eastAsia="Calibri"/>
          <w:lang w:eastAsia="en-US"/>
        </w:rPr>
        <w:t xml:space="preserve">План реализации муниципальной программы </w:t>
      </w:r>
      <w:r>
        <w:t xml:space="preserve">Беляевского </w:t>
      </w:r>
      <w:r>
        <w:rPr>
          <w:rFonts w:eastAsia="Calibri"/>
          <w:lang w:eastAsia="en-US"/>
        </w:rPr>
        <w:t xml:space="preserve"> района на 2023 год</w:t>
      </w:r>
    </w:p>
    <w:p>
      <w:pPr>
        <w:shd w:val="clear" w:color="auto" w:fill="FFFFFF"/>
        <w:spacing w:before="280" w:after="280"/>
        <w:ind w:left="720"/>
        <w:contextualSpacing/>
        <w:jc w:val="center"/>
        <w:rPr>
          <w:rFonts w:eastAsia="Calibri"/>
          <w:lang w:eastAsia="en-US"/>
        </w:rPr>
      </w:pPr>
    </w:p>
    <w:tbl>
      <w:tblPr>
        <w:tblStyle w:val="12"/>
        <w:tblW w:w="0" w:type="auto"/>
        <w:tblInd w:w="-1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9780"/>
        <w:gridCol w:w="2268"/>
        <w:gridCol w:w="28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56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</w:rPr>
              <w:t>№ п/п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</w:rPr>
              <w:t xml:space="preserve">Наименование структурного элемента муниципальной программы </w:t>
            </w:r>
            <w:r>
              <w:t>Беляевского</w:t>
            </w:r>
            <w:r>
              <w:rPr>
                <w:color w:val="22272F"/>
              </w:rPr>
              <w:t xml:space="preserve"> района, задачи, мероприятия (результата), контрольной точки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</w:rPr>
              <w:t>Дата наступления контрольной точки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</w:rPr>
              <w:t>Ответственный исполнитель (Ф.И.О., должност)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56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</w:rPr>
              <w:t>1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</w:rPr>
              <w:t>2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</w:rPr>
              <w:t>3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56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napToGrid w:val="0"/>
              <w:jc w:val="both"/>
              <w:rPr>
                <w:b/>
                <w:color w:val="22272F"/>
              </w:rPr>
            </w:pP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pStyle w:val="45"/>
            </w:pPr>
            <w:r>
              <w:rPr>
                <w:color w:val="22272F"/>
              </w:rPr>
              <w:t xml:space="preserve">Муниципальная программа </w:t>
            </w:r>
            <w:r>
              <w:t>«</w:t>
            </w:r>
            <w:r>
              <w:rPr>
                <w:color w:val="000000"/>
              </w:rPr>
              <w:t>Противодействие коррупции в администрации муниципального образования Беляевский район</w:t>
            </w:r>
            <w:r>
              <w:t>»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napToGrid w:val="0"/>
              <w:rPr>
                <w:b/>
                <w:color w:val="22272F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napToGrid w:val="0"/>
              <w:jc w:val="center"/>
              <w:rPr>
                <w:b/>
                <w:color w:val="22272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</w:rPr>
              <w:t>1.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pStyle w:val="262"/>
              <w:shd w:val="clear" w:color="auto" w:fill="FFFFFF"/>
              <w:spacing w:before="0" w:after="0"/>
              <w:jc w:val="both"/>
              <w:textAlignment w:val="baseline"/>
            </w:pPr>
            <w:r>
              <w:rPr>
                <w:color w:val="22272F"/>
              </w:rPr>
              <w:t xml:space="preserve">Комплекс процессных мероприятий </w:t>
            </w:r>
            <w:r>
              <w:t xml:space="preserve"> «</w:t>
            </w:r>
            <w:r>
              <w:rPr>
                <w:rFonts w:eastAsia="Calibri"/>
                <w:color w:val="000000"/>
              </w:rPr>
              <w:t>Нормативно-правовое регулирование антикоррупционной деятельности. Антикоррупционная экспертиза нормативных правовых актов и их проектов</w:t>
            </w:r>
            <w:r>
              <w:t>»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</w:rPr>
              <w:t>X</w:t>
            </w:r>
          </w:p>
          <w:p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</w:rPr>
              <w:t>1.1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noWrap w:val="0"/>
            <w:vAlign w:val="top"/>
          </w:tcPr>
          <w:p>
            <w:r>
              <w:rPr>
                <w:color w:val="22272F"/>
              </w:rPr>
              <w:t xml:space="preserve">Мероприятие </w:t>
            </w:r>
          </w:p>
          <w:p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</w:rPr>
              <w:t>Проведение мониторинга муниципальных нормативных правовых актов, регулирующих правоотношения в сфере противодействия коррупции, в целях выявления норм, требующих приведения в соответствие с федеральным и областным законодательством в связи с их изменениями, а также устранения пробелов в правовом регулировании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  <w:lang w:val="en-US"/>
              </w:rPr>
              <w:t>ежеквартально</w:t>
            </w:r>
          </w:p>
          <w:p>
            <w:pPr>
              <w:rPr>
                <w:b/>
                <w:color w:val="22272F"/>
                <w:lang w:val="en-US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napToGrid w:val="0"/>
              <w:jc w:val="both"/>
              <w:rPr>
                <w:b/>
                <w:color w:val="22272F"/>
                <w:lang w:val="en-US"/>
              </w:rPr>
            </w:pPr>
          </w:p>
          <w:p>
            <w:pPr>
              <w:jc w:val="both"/>
            </w:pPr>
            <w:r>
              <w:t>главный специалист- юрист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</w:rPr>
              <w:t>1.2.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r>
              <w:rPr>
                <w:color w:val="22272F"/>
              </w:rPr>
              <w:t>Мероприятие</w:t>
            </w:r>
          </w:p>
          <w:p>
            <w:pPr>
              <w:jc w:val="both"/>
            </w:pPr>
            <w:r>
              <w:rPr>
                <w:rFonts w:eastAsia="Calibri"/>
                <w:color w:val="000000"/>
              </w:rPr>
              <w:t>Обобщение и проведение антикоррупционной экспертизы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napToGrid w:val="0"/>
              <w:jc w:val="center"/>
              <w:rPr>
                <w:b/>
                <w:color w:val="22272F"/>
              </w:rPr>
            </w:pPr>
          </w:p>
          <w:p>
            <w:pPr>
              <w:jc w:val="center"/>
            </w:pPr>
            <w:r>
              <w:rPr>
                <w:color w:val="22272F"/>
                <w:lang w:val="en-US"/>
              </w:rPr>
              <w:t>ежегодно</w:t>
            </w:r>
            <w:r>
              <w:rPr>
                <w:color w:val="22272F"/>
              </w:rPr>
              <w:t>.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>главный специалист- юрист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napToGrid w:val="0"/>
              <w:jc w:val="both"/>
              <w:rPr>
                <w:color w:val="22272F"/>
              </w:rPr>
            </w:pPr>
          </w:p>
          <w:p>
            <w:pPr>
              <w:jc w:val="both"/>
            </w:pPr>
            <w:r>
              <w:rPr>
                <w:color w:val="22272F"/>
              </w:rPr>
              <w:t>2.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r>
              <w:rPr>
                <w:color w:val="22272F"/>
              </w:rPr>
              <w:t>Комплекс процессных мероприятий</w:t>
            </w:r>
            <w:r>
              <w:t xml:space="preserve"> «</w:t>
            </w:r>
            <w:r>
              <w:rPr>
                <w:color w:val="000000"/>
                <w:shd w:val="clear" w:color="auto" w:fill="FFFFFF"/>
              </w:rPr>
              <w:t>Организационно-управленческие меры по обеспечению антикоррупционной деятельности</w:t>
            </w:r>
            <w:r>
              <w:t>»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</w:rPr>
              <w:t>Х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</w:rPr>
              <w:t>2.1.</w:t>
            </w:r>
          </w:p>
          <w:p>
            <w:pPr>
              <w:jc w:val="both"/>
              <w:rPr>
                <w:color w:val="22272F"/>
              </w:rPr>
            </w:pP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r>
              <w:rPr>
                <w:color w:val="22272F"/>
              </w:rPr>
              <w:t xml:space="preserve">Мероприятие </w:t>
            </w:r>
          </w:p>
          <w:p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</w:rPr>
              <w:t>Осуществление контроля за соблюдением лицами, замещающими муниципальные должности, должности муниципальной службы, требований об уведомлении о получении подарка в связи с должностным положением или исполнением служебных (должностных) обязанностей, о сдаче подарка.</w:t>
            </w:r>
          </w:p>
          <w:p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</w:rPr>
              <w:t>Осуществление мер по формированию у них негативного отношения к коррупции, в том числе к дарению подарков в связи с их должностным положением или в связи с выполнением ими служебных обязанностей.</w:t>
            </w:r>
          </w:p>
          <w:p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</w:rPr>
              <w:t>Осуществление проверки и применение соответствующих мер ответственности по каждому случаю нарушения ограничений, касающихся получения подарков и порядка их сдачи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  <w:lang w:val="en-US"/>
              </w:rPr>
              <w:t>ежегодно, до 25 декабря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</w:rPr>
              <w:t>2.2.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</w:rPr>
              <w:t>Проведение мероприятий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службы. Принятие мер по повышению эффективности контроля за привлечением таких лиц к ответственности в случае несоблюдения ими требований к служебному поведению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  <w:lang w:val="en-US"/>
              </w:rPr>
              <w:t>ежегодно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</w:rPr>
              <w:t>2.3.</w:t>
            </w:r>
          </w:p>
          <w:p>
            <w:pPr>
              <w:jc w:val="both"/>
              <w:rPr>
                <w:color w:val="22272F"/>
              </w:rPr>
            </w:pP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highlight w:val="white"/>
              </w:rPr>
              <w:t>Обеспечение участия специалистов по профилактике коррупционных и иных правонарушений в антикоррупционных мероприятиях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  <w:lang w:val="en-US"/>
              </w:rPr>
              <w:t>по мере необходимости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  <w:lang w:val="en-US"/>
              </w:rPr>
              <w:t>2.4.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</w:rPr>
              <w:t>Реализация комплекса организационных, разъяснительных и иных мер по соблюдению лицами, замещающими муниципальные должности, должности муниципальной службы МО Беляевский район, запретов, ограничений и требований, установленных в целях противодействия коррупции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  <w:lang w:val="en-US"/>
              </w:rPr>
              <w:t>ежегодно, до 15 июля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  <w:lang w:val="en-US"/>
              </w:rPr>
              <w:t>2.5.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</w:rPr>
              <w:t>Оказание содействия муниципальным учреждениям и муниципальным образованиям МО Беляевский район в организации работы по противодействию коррупции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  <w:lang w:val="en-US"/>
              </w:rPr>
              <w:t>постоянно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  <w:lang w:val="en-US"/>
              </w:rPr>
              <w:t>2.6.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</w:rPr>
              <w:t>Принятие мер по предупреждению коррупции в муниципальных учреждениях и муниципальных образованиях МО Беляевский район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  <w:lang w:val="en-US"/>
              </w:rPr>
              <w:t>ежегодно, до 15 декабря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  <w:lang w:val="en-US"/>
              </w:rPr>
              <w:t>2.7.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</w:rPr>
              <w:t>Проведение анализа соблюдения муниципальными служащими МО Беляевский район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</w:rPr>
              <w:t>ежеквартально, но не позднее 5 числа месяца, следующего за отчетным периодом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</w:trPr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  <w:lang w:val="en-US"/>
              </w:rPr>
              <w:t>2.8.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</w:rPr>
              <w:t>Распространение методических рекомендаций и памяток по реализации антикоррупционного законодательства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  <w:lang w:val="en-US"/>
              </w:rPr>
              <w:t>ежегодно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  <w:lang w:val="en-US"/>
              </w:rPr>
              <w:t>2.9.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</w:rPr>
              <w:t>Проведение проверок на наличие аффилированности лиц, участвующих в осуществлении закупок товаров, работ, услуг для обеспечения муниципальных нужд, работе аукционных комиссий, в том числе по электронным базам данных единого государственного реестра юридических лиц и единого государственного реестра индивидуальных предпринимателей</w:t>
            </w:r>
          </w:p>
          <w:p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  <w:lang w:val="en-US"/>
              </w:rPr>
              <w:t>ежегодно, до 1 февраля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  <w:lang w:val="en-US"/>
              </w:rPr>
              <w:t>2.10.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должности, муниципальных служащих МО Беляевский район,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  <w:lang w:val="en-US"/>
              </w:rPr>
              <w:t>ежегодно, до 25 декабря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</w:rPr>
              <w:t xml:space="preserve">Н.А.Чудновец - </w:t>
            </w:r>
            <w:r>
              <w:t>помощник главы администрации по общим и кадровым вопросам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  <w:lang w:val="en-US"/>
              </w:rPr>
              <w:t>2.11.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highlight w:val="white"/>
              </w:rPr>
              <w:t>Обобщение и распространение положительного опыта работы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  <w:lang w:val="en-US"/>
              </w:rPr>
              <w:t>ежегодно, до 25 декабря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  <w:lang w:val="en-US"/>
              </w:rPr>
              <w:t>2.12.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  <w:highlight w:val="white"/>
              </w:rPr>
              <w:t xml:space="preserve">Анализ и обобщение результатов </w:t>
            </w:r>
            <w:r>
              <w:t xml:space="preserve">Мероприятие </w:t>
            </w:r>
          </w:p>
          <w:p>
            <w:pPr>
              <w:shd w:val="clear" w:color="auto" w:fill="FFFFFF"/>
              <w:jc w:val="both"/>
            </w:pPr>
            <w:r>
              <w:rPr>
                <w:color w:val="000000"/>
                <w:highlight w:val="white"/>
              </w:rPr>
              <w:t>проверок по выявленным и ставшими известными фактам коррупционных проявлений в МО Беляевский район, в том числе на основании представлений прокуратуры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  <w:lang w:val="en-US"/>
              </w:rPr>
              <w:t>ежегодно, до 5 июля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  <w:lang w:val="en-US"/>
              </w:rPr>
              <w:t>2.13.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</w:rPr>
              <w:t>Проведение оценки коррупционных рисков, возникающих при осуществлении муниципальными служащими своих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  <w:lang w:val="en-US"/>
              </w:rPr>
              <w:t>ежегодно, до 5 декабря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  <w:lang w:val="en-US"/>
              </w:rPr>
              <w:t>2.14.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</w:rPr>
              <w:t>Проведение мероприятий, посвященных Международному дню борьбы с коррупцией</w:t>
            </w:r>
            <w:r>
              <w:rPr>
                <w:rFonts w:eastAsia="Calibri"/>
                <w:color w:val="000000"/>
              </w:rPr>
              <w:br w:type="textWrapping"/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  <w:lang w:val="en-US"/>
              </w:rPr>
              <w:t>ежегодно, до 21 декабря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  <w:lang w:val="en-US"/>
              </w:rPr>
              <w:t>2.15.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pPr>
              <w:shd w:val="clear" w:color="auto" w:fill="FFFFFF"/>
              <w:jc w:val="both"/>
              <w:rPr>
                <w:color w:val="22272F"/>
              </w:rPr>
            </w:pPr>
            <w:r>
              <w:rPr>
                <w:rFonts w:eastAsia="Calibri"/>
                <w:color w:val="000000"/>
              </w:rPr>
              <w:t>Обеспечение представления сведений в реестр лиц, уволенных в связи с утратой доверия, в соответствии с </w:t>
            </w:r>
            <w:r>
              <w:fldChar w:fldCharType="begin"/>
            </w:r>
            <w:r>
              <w:instrText xml:space="preserve"> HYPERLINK "https://docs.cntd.ru/document/556732694"</w:instrText>
            </w:r>
            <w:r>
              <w:fldChar w:fldCharType="separate"/>
            </w:r>
            <w:r>
              <w:rPr>
                <w:rStyle w:val="17"/>
                <w:rFonts w:eastAsia="Calibri"/>
                <w:color w:val="000000"/>
              </w:rPr>
              <w:t>постановлением Правительства Российской Федерации от 5 марта 2018 года N 228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  <w:lang w:val="en-US"/>
              </w:rPr>
              <w:t>по мере необходимости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</w:rPr>
              <w:t>3.</w:t>
            </w:r>
          </w:p>
          <w:p>
            <w:pPr>
              <w:jc w:val="both"/>
              <w:rPr>
                <w:color w:val="22272F"/>
              </w:rPr>
            </w:pP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r>
              <w:rPr>
                <w:color w:val="22272F"/>
              </w:rPr>
              <w:t xml:space="preserve">Комплекс процессных мероприятий </w:t>
            </w:r>
            <w:r>
              <w:t xml:space="preserve"> «</w:t>
            </w:r>
            <w:r>
              <w:rPr>
                <w:rFonts w:eastAsia="Calibri"/>
                <w:color w:val="000000"/>
                <w:shd w:val="clear" w:color="auto" w:fill="FFFFFF"/>
              </w:rPr>
              <w:t>Мониторинг коррупциогенных факторов и мер антикоррупционной политики</w:t>
            </w:r>
            <w:r>
              <w:t>»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</w:rPr>
              <w:t>Х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</w:rPr>
              <w:t>3.1.</w:t>
            </w:r>
          </w:p>
          <w:p>
            <w:pPr>
              <w:jc w:val="both"/>
              <w:rPr>
                <w:color w:val="22272F"/>
              </w:rPr>
            </w:pP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r>
              <w:rPr>
                <w:color w:val="000000"/>
              </w:rPr>
              <w:t>Проведение социологических исследований по изучению мнения населения о коррупции в МО Беляевский район</w:t>
            </w:r>
            <w:r>
              <w:rPr>
                <w:b/>
                <w:color w:val="22272F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</w:rPr>
              <w:t>полугодие до 15 июля и 15 декабря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napToGrid w:val="0"/>
              <w:jc w:val="both"/>
              <w:rPr>
                <w:color w:val="22272F"/>
              </w:rPr>
            </w:pPr>
          </w:p>
          <w:p>
            <w:pPr>
              <w:jc w:val="both"/>
            </w:pPr>
            <w:r>
              <w:rPr>
                <w:color w:val="22272F"/>
              </w:rPr>
              <w:t>3.2.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pPr>
              <w:shd w:val="clear" w:color="auto" w:fill="FFFFFF"/>
              <w:jc w:val="both"/>
            </w:pPr>
            <w:r>
              <w:rPr>
                <w:color w:val="000000"/>
                <w:highlight w:val="white"/>
              </w:rPr>
              <w:t>Проведение анализа публикаций антикоррупционной тематики в средствах массовой информации, интернет-ресурсах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  <w:lang w:val="en-US"/>
              </w:rPr>
              <w:t>ежегодно</w:t>
            </w:r>
            <w:r>
              <w:rPr>
                <w:color w:val="22272F"/>
              </w:rPr>
              <w:t xml:space="preserve"> 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</w:rPr>
              <w:t>4.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r>
              <w:rPr>
                <w:color w:val="22272F"/>
              </w:rPr>
              <w:t xml:space="preserve">Комплекс процессных мероприятий </w:t>
            </w:r>
            <w:r>
              <w:t xml:space="preserve"> «</w:t>
            </w:r>
            <w:r>
              <w:rPr>
                <w:color w:val="000000"/>
                <w:shd w:val="clear" w:color="auto" w:fill="FFFFFF"/>
              </w:rPr>
              <w:t>Антикоррупционное просвещение, обучение и воспитание</w:t>
            </w:r>
            <w:r>
              <w:t>»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</w:rPr>
              <w:t>Х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</w:rPr>
              <w:t>4.1.</w:t>
            </w:r>
          </w:p>
          <w:p>
            <w:pPr>
              <w:jc w:val="both"/>
              <w:rPr>
                <w:color w:val="22272F"/>
              </w:rPr>
            </w:pP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r>
              <w:rPr>
                <w:rFonts w:eastAsia="Calibri"/>
                <w:color w:val="000000"/>
              </w:rPr>
              <w:t xml:space="preserve">Организация и проведение в муниципальном образовании Беляевский район конкурса детских рисунков «Вместе против коррупции»  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  <w:lang w:val="en-US"/>
              </w:rPr>
              <w:t>ежегодно, до 21 декабря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 xml:space="preserve">Ермоленко А.В. - </w:t>
            </w:r>
            <w:r>
              <w:t xml:space="preserve">заместитель главы администрации – руководитель аппарата, </w:t>
            </w:r>
            <w:r>
              <w:rPr>
                <w:color w:val="000000"/>
              </w:rPr>
              <w:t xml:space="preserve">С.Н. Кравченко – начальник </w:t>
            </w:r>
            <w:r>
              <w:t>отдела образования, опеки и попечительства, О.В. Пустаханова -  начальник Отдела культуры</w:t>
            </w:r>
          </w:p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  <w:r>
              <w:rPr>
                <w:color w:val="22272F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</w:rPr>
              <w:t>4.2.</w:t>
            </w:r>
          </w:p>
          <w:p>
            <w:pPr>
              <w:jc w:val="both"/>
              <w:rPr>
                <w:color w:val="22272F"/>
              </w:rPr>
            </w:pP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</w:rPr>
              <w:t>Повышение квалификации муниципальных служащих администрации района,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  <w:lang w:val="en-US"/>
              </w:rPr>
              <w:t>ежегодно, до 25 декабря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  <w:lang w:val="en-US"/>
              </w:rPr>
              <w:t>4.3.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</w:rPr>
              <w:t>Обучение муниципальных служащих Оренбургской области, впервые поступивших на муниципальную службу администрации района для замещения должностей, включенных в перечни должностей, установленные нормативными правовыми актами администрации района, по образовательным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</w:rPr>
              <w:t>не позднее 1 года со дня поступления на муниципальную службу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  <w:lang w:val="en-US"/>
              </w:rPr>
              <w:t>4.4.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</w:rPr>
              <w:t>Организация и проведение конференций (семинаров, круглых столов) антикоррупционной тематики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  <w:lang w:val="en-US"/>
              </w:rPr>
              <w:t>ежеквартально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  <w:lang w:val="en-US"/>
              </w:rPr>
              <w:t>4.5.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</w:rPr>
              <w:t xml:space="preserve">Проведение </w:t>
            </w:r>
            <w:r>
              <w:rPr>
                <w:color w:val="000000"/>
                <w:spacing w:val="2"/>
                <w:shd w:val="clear" w:color="auto" w:fill="FFFFFF"/>
              </w:rPr>
              <w:t xml:space="preserve"> онлайн-тестирования (голосования) </w:t>
            </w:r>
            <w:r>
              <w:rPr>
                <w:color w:val="000000"/>
              </w:rPr>
              <w:t>«</w:t>
            </w:r>
            <w:r>
              <w:rPr>
                <w:color w:val="000000"/>
                <w:shd w:val="clear" w:color="auto" w:fill="FFFFFF"/>
              </w:rPr>
              <w:t>Оценка знания положений законодательства о противодействии коррупции для муниципальных служащих администрации района»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  <w:lang w:val="en-US"/>
              </w:rPr>
              <w:t>ежегодно, до 15 декабря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napToGrid w:val="0"/>
              <w:jc w:val="both"/>
              <w:rPr>
                <w:color w:val="22272F"/>
              </w:rPr>
            </w:pPr>
          </w:p>
          <w:p>
            <w:pPr>
              <w:jc w:val="both"/>
            </w:pPr>
            <w:r>
              <w:rPr>
                <w:color w:val="22272F"/>
              </w:rPr>
              <w:t>5.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pStyle w:val="262"/>
              <w:shd w:val="clear" w:color="auto" w:fill="FFFFFF"/>
              <w:spacing w:before="0" w:after="0"/>
              <w:jc w:val="both"/>
              <w:textAlignment w:val="baseline"/>
            </w:pPr>
            <w:r>
              <w:rPr>
                <w:color w:val="22272F"/>
              </w:rPr>
              <w:t xml:space="preserve">Комплекс процессных мероприятий </w:t>
            </w:r>
            <w:r>
              <w:t>«</w:t>
            </w:r>
            <w:r>
              <w:rPr>
                <w:rFonts w:eastAsia="Calibri"/>
                <w:color w:val="000000"/>
              </w:rPr>
              <w:t>Противодействие коррупции в сфере закупок товаров, работ, услуг для обеспечения государственных и муниципальных нужд</w:t>
            </w:r>
            <w:r>
              <w:t>»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</w:rPr>
              <w:t>Х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</w:rPr>
              <w:t>5.1.</w:t>
            </w:r>
          </w:p>
          <w:p>
            <w:pPr>
              <w:jc w:val="both"/>
              <w:rPr>
                <w:color w:val="22272F"/>
              </w:rPr>
            </w:pPr>
          </w:p>
          <w:p>
            <w:pPr>
              <w:jc w:val="both"/>
              <w:rPr>
                <w:color w:val="22272F"/>
              </w:rPr>
            </w:pP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</w:rPr>
              <w:t>Систематизация деятельности по выявлению случаев формирования начальной (максимальной) цены контракта на основе коммерческих предложений организаций, имеющих признаки аффилированности, а также необоснованного разделения на отдельные лоты однородных (идентичных) товаров, работ, услуг.</w:t>
            </w:r>
          </w:p>
          <w:p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</w:rPr>
              <w:t>Применение в установленном порядке к лицам, допустившим такие случаи, дисциплинарные взыскания, предусмотренные законодательством Российской Федерации, в зависимости от тяжести дисциплинарного проступка (вплоть до увольнения) и уменьшение размера выплат стимулирующего характера в порядке, предусмотренном правовыми актами МО Беляевский район, устанавливающими условия оплаты труда соответствующих работников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  <w:lang w:val="en-US"/>
              </w:rPr>
              <w:t>ежегодно, до 1 февраля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</w:rPr>
              <w:t>5.2.</w:t>
            </w:r>
          </w:p>
          <w:p>
            <w:pPr>
              <w:jc w:val="both"/>
              <w:rPr>
                <w:color w:val="22272F"/>
              </w:rPr>
            </w:pP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pPr>
              <w:shd w:val="clear" w:color="auto" w:fill="FFFFFF"/>
              <w:jc w:val="both"/>
            </w:pPr>
            <w:r>
              <w:rPr>
                <w:color w:val="000000"/>
              </w:rPr>
              <w:t>Оказание консультационной, правовой, методической помощи сотрудникам контрактных служб и контрактным управляющим заказчиков в целях повышения правовой грамотности и профессионализма указанных лиц в области закупок товаров, работ и услуг для обеспечения муниципальных нужд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  <w:lang w:val="en-US"/>
              </w:rPr>
              <w:t>постоянно</w:t>
            </w:r>
            <w:r>
              <w:rPr>
                <w:color w:val="22272F"/>
              </w:rPr>
              <w:t xml:space="preserve"> 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>главный специалист- юрист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  <w:lang w:val="en-US"/>
              </w:rPr>
              <w:t>6.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</w:rPr>
              <w:t xml:space="preserve">Комплекс процессных мероприятий </w:t>
            </w:r>
            <w:r>
              <w:t>«</w:t>
            </w:r>
            <w:r>
              <w:rPr>
                <w:color w:val="000000"/>
                <w:shd w:val="clear" w:color="auto" w:fill="FFFFFF"/>
              </w:rPr>
              <w:t>Обеспечение прозрачности деятельности МО Беляевский район</w:t>
            </w:r>
            <w:r>
              <w:t>»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</w:rPr>
              <w:t>Х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  <w:lang w:val="en-US"/>
              </w:rPr>
              <w:t>6.1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r>
              <w:rPr>
                <w:color w:val="000000"/>
              </w:rPr>
              <w:t>Обеспечение функционирования "телефонов доверия", специальных ящиков для приема посменных обращений граждан о ставших им известными фактах коррупции, иных противоправных действий, причинах и условиях, способствующих их совершению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</w:rPr>
              <w:t>полугодие до 15 июля и 15 декабря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  <w:lang w:val="en-US"/>
              </w:rPr>
              <w:t>6.2.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pPr>
              <w:shd w:val="clear" w:color="auto" w:fill="FFFFFF"/>
              <w:jc w:val="both"/>
            </w:pPr>
            <w:r>
              <w:rPr>
                <w:color w:val="000000"/>
              </w:rPr>
              <w:t>Размещение на официальном сайте администрации района в сети Интернет ежегодных отчетов о реализации планов мероприятий по противодействию коррупции в МО Беляевский район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  <w:lang w:val="en-US"/>
              </w:rPr>
              <w:t>ежегодно, до 25 декабря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  <w:lang w:val="en-US"/>
              </w:rPr>
              <w:t>6.3.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pPr>
              <w:shd w:val="clear" w:color="auto" w:fill="FFFFFF"/>
              <w:jc w:val="both"/>
            </w:pPr>
            <w:r>
              <w:rPr>
                <w:color w:val="000000"/>
              </w:rPr>
              <w:t>Оказание гражданам бесплатной юридической помощи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  <w:lang w:val="en-US"/>
              </w:rPr>
              <w:t>постоянно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>главный специалист- юрист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  <w:lang w:val="en-US"/>
              </w:rPr>
              <w:t>6.4.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pPr>
              <w:shd w:val="clear" w:color="auto" w:fill="FFFFFF"/>
              <w:jc w:val="both"/>
            </w:pPr>
            <w:r>
              <w:rPr>
                <w:color w:val="000000"/>
              </w:rPr>
              <w:t>Проведение занятий (профилактических бесед) с вновь принятыми служащими администрации района по вопросам прохождения муниципальной службы, этики и служебного поведения, возникновения конфликта интересов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  <w:lang w:val="en-US"/>
              </w:rPr>
              <w:t>ежегодно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  <w:lang w:val="en-US"/>
              </w:rPr>
              <w:t>7.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</w:rPr>
              <w:t xml:space="preserve">Комплекс процессных мероприятий </w:t>
            </w:r>
            <w:r>
              <w:t>«</w:t>
            </w:r>
            <w:r>
              <w:rPr>
                <w:color w:val="000000"/>
                <w:shd w:val="clear" w:color="auto" w:fill="FFFFFF"/>
              </w:rPr>
              <w:t>Привлечение институтов гражданского общества к работе по противодействию коррупции</w:t>
            </w:r>
            <w:r>
              <w:t>»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</w:rPr>
              <w:t>Х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22272F"/>
                <w:lang w:val="en-US"/>
              </w:rPr>
              <w:t>7.1.</w:t>
            </w:r>
          </w:p>
        </w:tc>
        <w:tc>
          <w:tcPr>
            <w:tcW w:w="9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t xml:space="preserve">Мероприятие </w:t>
            </w:r>
          </w:p>
          <w:p>
            <w:pPr>
              <w:jc w:val="both"/>
            </w:pPr>
            <w:r>
              <w:rPr>
                <w:color w:val="000000"/>
              </w:rPr>
              <w:t>Привлечение членов общественной организации МО Беляевский район к осуществлению контроля за выполнением мероприятий по противодействию коррупции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22272F"/>
                <w:lang w:val="en-US"/>
              </w:rPr>
              <w:t>ежегодно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</w:pPr>
            <w:r>
              <w:rPr>
                <w:color w:val="000000"/>
              </w:rPr>
              <w:t>А.А. Жусукпаева – ведущий специалист по антикоррупционной деятельности</w:t>
            </w:r>
          </w:p>
        </w:tc>
      </w:tr>
    </w:tbl>
    <w:p>
      <w:pPr>
        <w:jc w:val="right"/>
      </w:pPr>
    </w:p>
    <w:p>
      <w:pPr>
        <w:ind w:left="1701" w:hanging="1701"/>
        <w:jc w:val="both"/>
      </w:pPr>
    </w:p>
    <w:p>
      <w:pPr>
        <w:ind w:left="1701" w:hanging="1701"/>
        <w:jc w:val="both"/>
        <w:sectPr>
          <w:headerReference r:id="rId5" w:type="default"/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p>
      <w:pPr>
        <w:rPr>
          <w:rFonts w:eastAsia="Calibri"/>
          <w:color w:val="000000"/>
          <w:sz w:val="24"/>
          <w:szCs w:val="24"/>
        </w:rPr>
      </w:pPr>
    </w:p>
    <w:p>
      <w:pPr>
        <w:rPr>
          <w:rFonts w:eastAsia="Calibri"/>
          <w:color w:val="000000"/>
          <w:sz w:val="24"/>
        </w:rPr>
      </w:pPr>
    </w:p>
    <w:p/>
    <w:p>
      <w:pPr>
        <w:jc w:val="both"/>
      </w:pPr>
    </w:p>
    <w:p>
      <w:pPr>
        <w:spacing w:line="360" w:lineRule="auto"/>
        <w:ind w:right="-1049"/>
        <w:jc w:val="both"/>
        <w:rPr>
          <w:sz w:val="24"/>
          <w:szCs w:val="24"/>
        </w:rPr>
      </w:pPr>
    </w:p>
    <w:p>
      <w:pPr>
        <w:pStyle w:val="51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3190" w:type="dxa"/>
          </w:tcPr>
          <w:p>
            <w:pPr>
              <w:pStyle w:val="41"/>
              <w:widowControl/>
              <w:spacing w:before="103" w:after="122"/>
              <w:ind w:firstLine="0"/>
              <w:jc w:val="center"/>
              <w:rPr>
                <w:rStyle w:val="42"/>
                <w:rFonts w:eastAsia="Calibri"/>
              </w:rPr>
            </w:pPr>
            <w:r>
              <w:rPr>
                <w:rStyle w:val="42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>
            <w:pPr>
              <w:jc w:val="center"/>
            </w:pPr>
          </w:p>
        </w:tc>
        <w:tc>
          <w:tcPr>
            <w:tcW w:w="3190" w:type="dxa"/>
          </w:tcPr>
          <w:p>
            <w:pPr>
              <w:pStyle w:val="41"/>
              <w:widowControl/>
              <w:spacing w:before="103" w:after="122"/>
              <w:ind w:firstLine="0"/>
              <w:jc w:val="center"/>
              <w:rPr>
                <w:rStyle w:val="42"/>
                <w:rFonts w:eastAsia="Calibri"/>
              </w:rPr>
            </w:pPr>
            <w:r>
              <w:rPr>
                <w:rStyle w:val="42"/>
                <w:rFonts w:eastAsia="Calibri"/>
              </w:rPr>
              <w:t>Адрес редакции/ издателя</w:t>
            </w:r>
          </w:p>
          <w:p>
            <w:pPr>
              <w:pStyle w:val="41"/>
              <w:widowControl/>
              <w:spacing w:before="103" w:after="122"/>
              <w:ind w:firstLine="0"/>
              <w:jc w:val="center"/>
              <w:rPr>
                <w:rStyle w:val="42"/>
                <w:rFonts w:eastAsia="Calibri"/>
              </w:rPr>
            </w:pPr>
            <w:r>
              <w:rPr>
                <w:rStyle w:val="42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>
            <w:pPr>
              <w:jc w:val="center"/>
            </w:pPr>
            <w:r>
              <w:rPr>
                <w:rStyle w:val="42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>
            <w:pPr>
              <w:pStyle w:val="41"/>
              <w:widowControl/>
              <w:spacing w:before="103" w:after="122"/>
              <w:ind w:firstLine="0"/>
              <w:jc w:val="center"/>
              <w:rPr>
                <w:rStyle w:val="42"/>
                <w:rFonts w:eastAsia="Calibri"/>
              </w:rPr>
            </w:pPr>
            <w:r>
              <w:rPr>
                <w:rStyle w:val="42"/>
                <w:rFonts w:eastAsia="Calibri"/>
              </w:rPr>
              <w:t>Главный редактор</w:t>
            </w:r>
          </w:p>
          <w:p>
            <w:pPr>
              <w:pStyle w:val="41"/>
              <w:widowControl/>
              <w:spacing w:before="103" w:after="122"/>
              <w:ind w:firstLine="0"/>
              <w:jc w:val="center"/>
              <w:rPr>
                <w:rStyle w:val="42"/>
                <w:rFonts w:eastAsia="Calibri"/>
              </w:rPr>
            </w:pPr>
            <w:r>
              <w:rPr>
                <w:rStyle w:val="42"/>
                <w:rFonts w:eastAsia="Calibri"/>
              </w:rPr>
              <w:t>Глава сельсовета</w:t>
            </w:r>
          </w:p>
          <w:p>
            <w:pPr>
              <w:jc w:val="center"/>
            </w:pPr>
            <w:r>
              <w:rPr>
                <w:rStyle w:val="42"/>
                <w:rFonts w:eastAsia="Calibri"/>
              </w:rPr>
              <w:t>Е.В.Жукова</w:t>
            </w:r>
          </w:p>
        </w:tc>
      </w:tr>
    </w:tbl>
    <w:p/>
    <w:sectPr>
      <w:pgSz w:w="11906" w:h="16838"/>
      <w:pgMar w:top="1134" w:right="849" w:bottom="1134" w:left="1701" w:header="720" w:footer="720" w:gutter="0"/>
      <w:cols w:space="720" w:num="1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PT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97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</w:p>
  <w:p>
    <w:pPr>
      <w:pStyle w:val="2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20608"/>
    <w:rsid w:val="0000246A"/>
    <w:rsid w:val="00005CD9"/>
    <w:rsid w:val="00006582"/>
    <w:rsid w:val="0003374F"/>
    <w:rsid w:val="00035076"/>
    <w:rsid w:val="00035694"/>
    <w:rsid w:val="000375E3"/>
    <w:rsid w:val="00047917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50A69"/>
    <w:rsid w:val="001577A3"/>
    <w:rsid w:val="00164F9E"/>
    <w:rsid w:val="00197EAC"/>
    <w:rsid w:val="001A0FFB"/>
    <w:rsid w:val="001E2190"/>
    <w:rsid w:val="001E71C9"/>
    <w:rsid w:val="00204F85"/>
    <w:rsid w:val="0022207D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46AC4"/>
    <w:rsid w:val="0035310A"/>
    <w:rsid w:val="00396D5B"/>
    <w:rsid w:val="003B67B2"/>
    <w:rsid w:val="003E0A11"/>
    <w:rsid w:val="004103E1"/>
    <w:rsid w:val="0041627B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10BAB"/>
    <w:rsid w:val="0086471D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E67C7"/>
    <w:rsid w:val="00AF640B"/>
    <w:rsid w:val="00B025BD"/>
    <w:rsid w:val="00B04A40"/>
    <w:rsid w:val="00B17228"/>
    <w:rsid w:val="00B46CA4"/>
    <w:rsid w:val="00B5276D"/>
    <w:rsid w:val="00B81977"/>
    <w:rsid w:val="00B90931"/>
    <w:rsid w:val="00B90EA8"/>
    <w:rsid w:val="00B92953"/>
    <w:rsid w:val="00B964A3"/>
    <w:rsid w:val="00BA2A86"/>
    <w:rsid w:val="00BE0B6E"/>
    <w:rsid w:val="00C06C5B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4B62"/>
    <w:rsid w:val="00D3562D"/>
    <w:rsid w:val="00D44C3D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95CB8"/>
    <w:rsid w:val="00FB45A5"/>
    <w:rsid w:val="00FB4DDF"/>
    <w:rsid w:val="00FD40BF"/>
    <w:rsid w:val="00FF7913"/>
    <w:rsid w:val="0572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40"/>
    <w:qFormat/>
    <w:uiPriority w:val="0"/>
    <w:pPr>
      <w:keepNext/>
      <w:ind w:firstLine="360"/>
      <w:outlineLvl w:val="0"/>
    </w:pPr>
  </w:style>
  <w:style w:type="paragraph" w:styleId="3">
    <w:name w:val="heading 2"/>
    <w:basedOn w:val="1"/>
    <w:next w:val="1"/>
    <w:link w:val="56"/>
    <w:unhideWhenUsed/>
    <w:qFormat/>
    <w:uiPriority w:val="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4">
    <w:name w:val="heading 3"/>
    <w:basedOn w:val="1"/>
    <w:next w:val="1"/>
    <w:link w:val="57"/>
    <w:unhideWhenUsed/>
    <w:qFormat/>
    <w:uiPriority w:val="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5">
    <w:name w:val="heading 4"/>
    <w:basedOn w:val="1"/>
    <w:next w:val="1"/>
    <w:link w:val="58"/>
    <w:unhideWhenUsed/>
    <w:qFormat/>
    <w:uiPriority w:val="0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6">
    <w:name w:val="heading 5"/>
    <w:basedOn w:val="1"/>
    <w:next w:val="1"/>
    <w:link w:val="48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59"/>
    <w:unhideWhenUsed/>
    <w:qFormat/>
    <w:uiPriority w:val="0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unhideWhenUsed/>
    <w:qFormat/>
    <w:uiPriority w:val="99"/>
    <w:rPr>
      <w:color w:val="800080"/>
      <w:u w:val="single"/>
    </w:rPr>
  </w:style>
  <w:style w:type="character" w:styleId="14">
    <w:name w:val="footnote reference"/>
    <w:basedOn w:val="11"/>
    <w:qFormat/>
    <w:uiPriority w:val="99"/>
    <w:rPr>
      <w:rFonts w:cs="Times New Roman"/>
      <w:vertAlign w:val="superscript"/>
    </w:rPr>
  </w:style>
  <w:style w:type="character" w:styleId="15">
    <w:name w:val="annotation reference"/>
    <w:unhideWhenUsed/>
    <w:qFormat/>
    <w:uiPriority w:val="99"/>
    <w:rPr>
      <w:sz w:val="16"/>
      <w:szCs w:val="16"/>
    </w:rPr>
  </w:style>
  <w:style w:type="character" w:styleId="16">
    <w:name w:val="Emphasis"/>
    <w:basedOn w:val="11"/>
    <w:qFormat/>
    <w:uiPriority w:val="20"/>
    <w:rPr>
      <w:i/>
      <w:iCs/>
    </w:rPr>
  </w:style>
  <w:style w:type="character" w:styleId="17">
    <w:name w:val="Hyperlink"/>
    <w:basedOn w:val="18"/>
    <w:qFormat/>
    <w:uiPriority w:val="0"/>
    <w:rPr>
      <w:color w:val="0000FF"/>
      <w:u w:val="single"/>
    </w:rPr>
  </w:style>
  <w:style w:type="character" w:customStyle="1" w:styleId="18">
    <w:name w:val="Основной шрифт абзаца1"/>
    <w:qFormat/>
    <w:uiPriority w:val="0"/>
  </w:style>
  <w:style w:type="character" w:styleId="19">
    <w:name w:val="page number"/>
    <w:qFormat/>
    <w:uiPriority w:val="0"/>
    <w:rPr>
      <w:rFonts w:cs="Times New Roman"/>
    </w:rPr>
  </w:style>
  <w:style w:type="character" w:styleId="20">
    <w:name w:val="Strong"/>
    <w:basedOn w:val="11"/>
    <w:qFormat/>
    <w:uiPriority w:val="22"/>
    <w:rPr>
      <w:b/>
      <w:bCs/>
    </w:rPr>
  </w:style>
  <w:style w:type="paragraph" w:styleId="21">
    <w:name w:val="Balloon Text"/>
    <w:basedOn w:val="1"/>
    <w:link w:val="67"/>
    <w:qFormat/>
    <w:uiPriority w:val="99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2">
    <w:name w:val="Body Text 2"/>
    <w:basedOn w:val="1"/>
    <w:link w:val="156"/>
    <w:unhideWhenUsed/>
    <w:qFormat/>
    <w:uiPriority w:val="0"/>
    <w:pPr>
      <w:spacing w:after="120" w:line="480" w:lineRule="auto"/>
    </w:pPr>
  </w:style>
  <w:style w:type="paragraph" w:styleId="23">
    <w:name w:val="Plain Text"/>
    <w:basedOn w:val="1"/>
    <w:link w:val="287"/>
    <w:uiPriority w:val="99"/>
    <w:rPr>
      <w:rFonts w:ascii="Courier New" w:hAnsi="Courier New"/>
      <w:sz w:val="20"/>
      <w:szCs w:val="20"/>
      <w:lang w:eastAsia="en-US"/>
    </w:rPr>
  </w:style>
  <w:style w:type="paragraph" w:styleId="24">
    <w:name w:val="caption"/>
    <w:basedOn w:val="1"/>
    <w:next w:val="1"/>
    <w:unhideWhenUsed/>
    <w:qFormat/>
    <w:uiPriority w:val="0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25">
    <w:name w:val="annotation text"/>
    <w:basedOn w:val="1"/>
    <w:link w:val="270"/>
    <w:semiHidden/>
    <w:unhideWhenUsed/>
    <w:qFormat/>
    <w:uiPriority w:val="99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26">
    <w:name w:val="annotation subject"/>
    <w:basedOn w:val="25"/>
    <w:next w:val="25"/>
    <w:link w:val="271"/>
    <w:unhideWhenUsed/>
    <w:qFormat/>
    <w:uiPriority w:val="0"/>
    <w:rPr>
      <w:b/>
      <w:bCs/>
    </w:rPr>
  </w:style>
  <w:style w:type="paragraph" w:styleId="27">
    <w:name w:val="Document Map"/>
    <w:basedOn w:val="1"/>
    <w:link w:val="297"/>
    <w:semiHidden/>
    <w:qFormat/>
    <w:uiPriority w:val="0"/>
    <w:pPr>
      <w:shd w:val="clear" w:color="auto" w:fill="000080"/>
    </w:pPr>
    <w:rPr>
      <w:rFonts w:ascii="Tahoma" w:hAnsi="Tahoma"/>
      <w:sz w:val="20"/>
      <w:szCs w:val="20"/>
    </w:rPr>
  </w:style>
  <w:style w:type="paragraph" w:styleId="28">
    <w:name w:val="footnote text"/>
    <w:basedOn w:val="1"/>
    <w:link w:val="63"/>
    <w:qFormat/>
    <w:uiPriority w:val="0"/>
    <w:pPr>
      <w:spacing w:after="200" w:line="276" w:lineRule="auto"/>
    </w:pPr>
    <w:rPr>
      <w:rFonts w:ascii="Calibri" w:hAnsi="Calibri"/>
      <w:sz w:val="20"/>
      <w:szCs w:val="24"/>
    </w:rPr>
  </w:style>
  <w:style w:type="paragraph" w:styleId="29">
    <w:name w:val="header"/>
    <w:basedOn w:val="1"/>
    <w:link w:val="54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53"/>
    <w:unhideWhenUsed/>
    <w:qFormat/>
    <w:uiPriority w:val="99"/>
    <w:pPr>
      <w:spacing w:after="120"/>
    </w:pPr>
  </w:style>
  <w:style w:type="paragraph" w:styleId="31">
    <w:name w:val="Body Text Indent"/>
    <w:basedOn w:val="1"/>
    <w:link w:val="68"/>
    <w:qFormat/>
    <w:uiPriority w:val="99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32">
    <w:name w:val="Title"/>
    <w:basedOn w:val="1"/>
    <w:next w:val="1"/>
    <w:link w:val="69"/>
    <w:qFormat/>
    <w:uiPriority w:val="0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33">
    <w:name w:val="footer"/>
    <w:basedOn w:val="1"/>
    <w:link w:val="55"/>
    <w:unhideWhenUsed/>
    <w:qFormat/>
    <w:uiPriority w:val="99"/>
    <w:pPr>
      <w:tabs>
        <w:tab w:val="center" w:pos="4677"/>
        <w:tab w:val="right" w:pos="9355"/>
      </w:tabs>
    </w:pPr>
  </w:style>
  <w:style w:type="paragraph" w:styleId="34">
    <w:name w:val="List"/>
    <w:basedOn w:val="1"/>
    <w:unhideWhenUsed/>
    <w:qFormat/>
    <w:uiPriority w:val="0"/>
    <w:pPr>
      <w:suppressAutoHyphens/>
      <w:ind w:left="283" w:hanging="283"/>
    </w:pPr>
    <w:rPr>
      <w:sz w:val="24"/>
      <w:szCs w:val="24"/>
      <w:lang w:eastAsia="ar-SA"/>
    </w:rPr>
  </w:style>
  <w:style w:type="paragraph" w:styleId="35">
    <w:name w:val="Normal (Web)"/>
    <w:basedOn w:val="1"/>
    <w:unhideWhenUsed/>
    <w:qFormat/>
    <w:uiPriority w:val="0"/>
    <w:pPr>
      <w:spacing w:beforeAutospacing="1" w:afterAutospacing="1"/>
    </w:pPr>
    <w:rPr>
      <w:sz w:val="24"/>
      <w:szCs w:val="24"/>
    </w:rPr>
  </w:style>
  <w:style w:type="paragraph" w:styleId="36">
    <w:name w:val="Body Text Indent 2"/>
    <w:basedOn w:val="1"/>
    <w:link w:val="288"/>
    <w:qFormat/>
    <w:uiPriority w:val="0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37">
    <w:name w:val="Subtitle"/>
    <w:basedOn w:val="1"/>
    <w:link w:val="50"/>
    <w:qFormat/>
    <w:uiPriority w:val="11"/>
    <w:pPr>
      <w:ind w:firstLine="426"/>
    </w:pPr>
    <w:rPr>
      <w:szCs w:val="20"/>
    </w:rPr>
  </w:style>
  <w:style w:type="paragraph" w:styleId="38">
    <w:name w:val="HTML Preformatted"/>
    <w:basedOn w:val="1"/>
    <w:link w:val="23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39">
    <w:name w:val="Table Grid"/>
    <w:basedOn w:val="12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41">
    <w:name w:val="Style3"/>
    <w:basedOn w:val="1"/>
    <w:qFormat/>
    <w:uiPriority w:val="0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42">
    <w:name w:val="Font Style11"/>
    <w:basedOn w:val="11"/>
    <w:qFormat/>
    <w:uiPriority w:val="0"/>
    <w:rPr>
      <w:rFonts w:ascii="Times New Roman" w:hAnsi="Times New Roman" w:cs="Times New Roman"/>
      <w:sz w:val="26"/>
      <w:szCs w:val="26"/>
    </w:rPr>
  </w:style>
  <w:style w:type="paragraph" w:styleId="43">
    <w:name w:val="List Paragraph"/>
    <w:basedOn w:val="1"/>
    <w:link w:val="293"/>
    <w:qFormat/>
    <w:uiPriority w:val="99"/>
    <w:pPr>
      <w:ind w:left="720"/>
      <w:contextualSpacing/>
    </w:pPr>
    <w:rPr>
      <w:sz w:val="20"/>
      <w:szCs w:val="20"/>
    </w:rPr>
  </w:style>
  <w:style w:type="paragraph" w:customStyle="1" w:styleId="44">
    <w:name w:val="ConsNormal"/>
    <w:qFormat/>
    <w:uiPriority w:val="0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hAnsi="Arial" w:eastAsia="Times New Roman" w:cs="Arial"/>
      <w:sz w:val="22"/>
      <w:szCs w:val="22"/>
      <w:lang w:val="ru-RU" w:eastAsia="en-US" w:bidi="ar-SA"/>
    </w:rPr>
  </w:style>
  <w:style w:type="paragraph" w:styleId="45">
    <w:name w:val="No Spacing"/>
    <w:link w:val="332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en-US" w:eastAsia="en-US" w:bidi="en-US"/>
    </w:rPr>
  </w:style>
  <w:style w:type="paragraph" w:customStyle="1" w:styleId="46">
    <w:name w:val="ConsPlusNormal"/>
    <w:link w:val="49"/>
    <w:qFormat/>
    <w:uiPriority w:val="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eastAsia="Times New Roman" w:cs="Arial"/>
      <w:sz w:val="22"/>
      <w:szCs w:val="22"/>
      <w:lang w:val="en-US" w:eastAsia="en-US" w:bidi="en-US"/>
    </w:rPr>
  </w:style>
  <w:style w:type="paragraph" w:customStyle="1" w:styleId="47">
    <w:name w:val=".FORMATTEX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48">
    <w:name w:val="Заголовок 5 Знак"/>
    <w:basedOn w:val="11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  <w:sz w:val="28"/>
      <w:szCs w:val="28"/>
      <w:lang w:eastAsia="ru-RU"/>
    </w:rPr>
  </w:style>
  <w:style w:type="character" w:customStyle="1" w:styleId="49">
    <w:name w:val="ConsPlusNormal Знак"/>
    <w:link w:val="46"/>
    <w:qFormat/>
    <w:locked/>
    <w:uiPriority w:val="0"/>
    <w:rPr>
      <w:rFonts w:ascii="Arial" w:hAnsi="Arial" w:eastAsia="Times New Roman" w:cs="Arial"/>
      <w:lang w:val="en-US" w:bidi="en-US"/>
    </w:rPr>
  </w:style>
  <w:style w:type="character" w:customStyle="1" w:styleId="50">
    <w:name w:val="Подзаголовок Знак"/>
    <w:basedOn w:val="11"/>
    <w:link w:val="37"/>
    <w:qFormat/>
    <w:uiPriority w:val="1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1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52">
    <w:name w:val="Содержимое таблицы"/>
    <w:basedOn w:val="43"/>
    <w:next w:val="44"/>
    <w:qFormat/>
    <w:uiPriority w:val="0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53">
    <w:name w:val="Основной текст Знак"/>
    <w:basedOn w:val="11"/>
    <w:link w:val="30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54">
    <w:name w:val="Верхний колонтитул Знак"/>
    <w:basedOn w:val="11"/>
    <w:link w:val="29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55">
    <w:name w:val="Нижний колонтитул Знак"/>
    <w:basedOn w:val="11"/>
    <w:link w:val="33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56">
    <w:name w:val="Заголовок 2 Знак"/>
    <w:basedOn w:val="11"/>
    <w:link w:val="3"/>
    <w:qFormat/>
    <w:uiPriority w:val="0"/>
    <w:rPr>
      <w:rFonts w:ascii="Cambria" w:hAnsi="Cambria" w:eastAsia="Times New Roman" w:cs="Times New Roman"/>
      <w:b/>
      <w:bCs/>
      <w:color w:val="4F81BD"/>
      <w:sz w:val="26"/>
      <w:szCs w:val="26"/>
      <w:lang w:val="en-US" w:bidi="en-US"/>
    </w:rPr>
  </w:style>
  <w:style w:type="character" w:customStyle="1" w:styleId="57">
    <w:name w:val="Заголовок 3 Знак"/>
    <w:basedOn w:val="11"/>
    <w:link w:val="4"/>
    <w:qFormat/>
    <w:uiPriority w:val="0"/>
    <w:rPr>
      <w:rFonts w:ascii="Cambria" w:hAnsi="Cambria" w:eastAsia="Times New Roman" w:cs="Times New Roman"/>
      <w:b/>
      <w:bCs/>
      <w:color w:val="4F81BD"/>
      <w:lang w:val="en-US" w:bidi="en-US"/>
    </w:rPr>
  </w:style>
  <w:style w:type="character" w:customStyle="1" w:styleId="58">
    <w:name w:val="Заголовок 4 Знак"/>
    <w:basedOn w:val="11"/>
    <w:link w:val="5"/>
    <w:qFormat/>
    <w:uiPriority w:val="0"/>
    <w:rPr>
      <w:rFonts w:ascii="Cambria" w:hAnsi="Cambria" w:eastAsia="Times New Roman" w:cs="Times New Roman"/>
      <w:b/>
      <w:bCs/>
      <w:i/>
      <w:iCs/>
      <w:color w:val="4F81BD"/>
      <w:lang w:val="en-US" w:bidi="en-US"/>
    </w:rPr>
  </w:style>
  <w:style w:type="character" w:customStyle="1" w:styleId="59">
    <w:name w:val="Заголовок 6 Знак"/>
    <w:basedOn w:val="11"/>
    <w:link w:val="7"/>
    <w:qFormat/>
    <w:uiPriority w:val="0"/>
    <w:rPr>
      <w:rFonts w:ascii="Cambria" w:hAnsi="Cambria" w:eastAsia="Times New Roman" w:cs="Times New Roman"/>
      <w:i/>
      <w:iCs/>
      <w:color w:val="243F60"/>
      <w:lang w:val="en-US" w:bidi="en-US"/>
    </w:rPr>
  </w:style>
  <w:style w:type="character" w:customStyle="1" w:styleId="60">
    <w:name w:val="Заголовок 7 Знак"/>
    <w:basedOn w:val="11"/>
    <w:link w:val="8"/>
    <w:semiHidden/>
    <w:qFormat/>
    <w:uiPriority w:val="9"/>
    <w:rPr>
      <w:rFonts w:ascii="Cambria" w:hAnsi="Cambria" w:eastAsia="Times New Roman" w:cs="Times New Roman"/>
      <w:i/>
      <w:iCs/>
      <w:color w:val="404040"/>
      <w:lang w:val="en-US" w:bidi="en-US"/>
    </w:rPr>
  </w:style>
  <w:style w:type="character" w:customStyle="1" w:styleId="61">
    <w:name w:val="Заголовок 8 Знак"/>
    <w:basedOn w:val="11"/>
    <w:link w:val="9"/>
    <w:semiHidden/>
    <w:qFormat/>
    <w:uiPriority w:val="9"/>
    <w:rPr>
      <w:rFonts w:ascii="Cambria" w:hAnsi="Cambria" w:eastAsia="Times New Roman" w:cs="Times New Roman"/>
      <w:color w:val="4F81BD"/>
      <w:sz w:val="20"/>
      <w:szCs w:val="20"/>
      <w:lang w:val="en-US" w:bidi="en-US"/>
    </w:rPr>
  </w:style>
  <w:style w:type="character" w:customStyle="1" w:styleId="62">
    <w:name w:val="Заголовок 9 Знак"/>
    <w:basedOn w:val="11"/>
    <w:link w:val="10"/>
    <w:semiHidden/>
    <w:qFormat/>
    <w:uiPriority w:val="9"/>
    <w:rPr>
      <w:rFonts w:ascii="Cambria" w:hAnsi="Cambria" w:eastAsia="Times New Roman" w:cs="Times New Roman"/>
      <w:i/>
      <w:iCs/>
      <w:color w:val="404040"/>
      <w:sz w:val="20"/>
      <w:szCs w:val="20"/>
      <w:lang w:val="en-US" w:bidi="en-US"/>
    </w:rPr>
  </w:style>
  <w:style w:type="character" w:customStyle="1" w:styleId="63">
    <w:name w:val="Текст сноски Знак"/>
    <w:basedOn w:val="11"/>
    <w:link w:val="28"/>
    <w:qFormat/>
    <w:uiPriority w:val="0"/>
    <w:rPr>
      <w:rFonts w:ascii="Calibri" w:hAnsi="Calibri" w:eastAsia="Times New Roman" w:cs="Times New Roman"/>
      <w:sz w:val="20"/>
      <w:szCs w:val="24"/>
      <w:lang w:eastAsia="ru-RU"/>
    </w:rPr>
  </w:style>
  <w:style w:type="paragraph" w:customStyle="1" w:styleId="64">
    <w:name w:val="Обычный (Web)"/>
    <w:basedOn w:val="1"/>
    <w:qFormat/>
    <w:uiPriority w:val="0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65">
    <w:name w:val="заголовок 3"/>
    <w:basedOn w:val="1"/>
    <w:next w:val="1"/>
    <w:qFormat/>
    <w:uiPriority w:val="0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66">
    <w:name w:val="hl41"/>
    <w:qFormat/>
    <w:uiPriority w:val="0"/>
    <w:rPr>
      <w:b/>
      <w:bCs/>
      <w:sz w:val="20"/>
      <w:szCs w:val="20"/>
    </w:rPr>
  </w:style>
  <w:style w:type="character" w:customStyle="1" w:styleId="67">
    <w:name w:val="Текст выноски Знак"/>
    <w:basedOn w:val="11"/>
    <w:link w:val="21"/>
    <w:qFormat/>
    <w:uiPriority w:val="99"/>
    <w:rPr>
      <w:rFonts w:ascii="Tahoma" w:hAnsi="Tahoma" w:eastAsia="Times New Roman" w:cs="Times New Roman"/>
      <w:color w:val="000000"/>
      <w:w w:val="121"/>
      <w:sz w:val="16"/>
      <w:szCs w:val="16"/>
    </w:rPr>
  </w:style>
  <w:style w:type="character" w:customStyle="1" w:styleId="68">
    <w:name w:val="Основной текст с отступом Знак"/>
    <w:basedOn w:val="11"/>
    <w:link w:val="31"/>
    <w:qFormat/>
    <w:uiPriority w:val="99"/>
    <w:rPr>
      <w:rFonts w:ascii="Calibri" w:hAnsi="Calibri" w:eastAsia="Times New Roman" w:cs="Times New Roman"/>
      <w:sz w:val="24"/>
      <w:szCs w:val="24"/>
    </w:rPr>
  </w:style>
  <w:style w:type="character" w:customStyle="1" w:styleId="69">
    <w:name w:val="Название Знак"/>
    <w:basedOn w:val="11"/>
    <w:link w:val="32"/>
    <w:qFormat/>
    <w:uiPriority w:val="0"/>
    <w:rPr>
      <w:rFonts w:ascii="Cambria" w:hAnsi="Cambria" w:eastAsia="Times New Roman" w:cs="Times New Roman"/>
      <w:color w:val="17365D"/>
      <w:spacing w:val="5"/>
      <w:kern w:val="28"/>
      <w:sz w:val="52"/>
      <w:szCs w:val="52"/>
      <w:lang w:val="en-US" w:bidi="en-US"/>
    </w:rPr>
  </w:style>
  <w:style w:type="paragraph" w:styleId="70">
    <w:name w:val="Quote"/>
    <w:basedOn w:val="1"/>
    <w:next w:val="1"/>
    <w:link w:val="71"/>
    <w:qFormat/>
    <w:uiPriority w:val="2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71">
    <w:name w:val="Цитата 2 Знак"/>
    <w:basedOn w:val="11"/>
    <w:link w:val="70"/>
    <w:qFormat/>
    <w:uiPriority w:val="29"/>
    <w:rPr>
      <w:rFonts w:ascii="Calibri" w:hAnsi="Calibri" w:eastAsia="Times New Roman" w:cs="Times New Roman"/>
      <w:i/>
      <w:iCs/>
      <w:color w:val="000000"/>
      <w:lang w:val="en-US" w:bidi="en-US"/>
    </w:rPr>
  </w:style>
  <w:style w:type="paragraph" w:styleId="72">
    <w:name w:val="Intense Quote"/>
    <w:basedOn w:val="1"/>
    <w:next w:val="1"/>
    <w:link w:val="73"/>
    <w:qFormat/>
    <w:uiPriority w:val="30"/>
    <w:pPr>
      <w:pBdr>
        <w:bottom w:val="single" w:color="4F81BD" w:sz="4" w:space="4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73">
    <w:name w:val="Выделенная цитата Знак"/>
    <w:basedOn w:val="11"/>
    <w:link w:val="72"/>
    <w:qFormat/>
    <w:uiPriority w:val="30"/>
    <w:rPr>
      <w:rFonts w:ascii="Calibri" w:hAnsi="Calibri" w:eastAsia="Times New Roman" w:cs="Times New Roman"/>
      <w:b/>
      <w:bCs/>
      <w:i/>
      <w:iCs/>
      <w:color w:val="4F81BD"/>
      <w:lang w:val="en-US" w:bidi="en-US"/>
    </w:rPr>
  </w:style>
  <w:style w:type="character" w:customStyle="1" w:styleId="74">
    <w:name w:val="Subtle Emphasis"/>
    <w:basedOn w:val="11"/>
    <w:qFormat/>
    <w:uiPriority w:val="19"/>
    <w:rPr>
      <w:i/>
      <w:iCs/>
      <w:color w:val="808080"/>
    </w:rPr>
  </w:style>
  <w:style w:type="character" w:customStyle="1" w:styleId="75">
    <w:name w:val="Intense Emphasis"/>
    <w:basedOn w:val="11"/>
    <w:qFormat/>
    <w:uiPriority w:val="21"/>
    <w:rPr>
      <w:b/>
      <w:bCs/>
      <w:i/>
      <w:iCs/>
      <w:color w:val="4F81BD"/>
    </w:rPr>
  </w:style>
  <w:style w:type="character" w:customStyle="1" w:styleId="76">
    <w:name w:val="Subtle Reference"/>
    <w:basedOn w:val="11"/>
    <w:qFormat/>
    <w:uiPriority w:val="31"/>
    <w:rPr>
      <w:smallCaps/>
      <w:color w:val="C0504D"/>
      <w:u w:val="single"/>
    </w:rPr>
  </w:style>
  <w:style w:type="character" w:customStyle="1" w:styleId="77">
    <w:name w:val="Intense Reference"/>
    <w:basedOn w:val="11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78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79">
    <w:name w:val="TOC Heading"/>
    <w:basedOn w:val="2"/>
    <w:next w:val="1"/>
    <w:semiHidden/>
    <w:unhideWhenUsed/>
    <w:qFormat/>
    <w:uiPriority w:val="39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80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xl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83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84">
    <w:name w:val="xl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85">
    <w:name w:val="xl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xl69"/>
    <w:basedOn w:val="1"/>
    <w:uiPriority w:val="0"/>
    <w:pPr>
      <w:pBdr>
        <w:bottom w:val="single" w:color="auto" w:sz="8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87">
    <w:name w:val="xl70"/>
    <w:basedOn w:val="1"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88">
    <w:name w:val="xl71"/>
    <w:basedOn w:val="1"/>
    <w:qFormat/>
    <w:uiPriority w:val="0"/>
    <w:pPr>
      <w:pBdr>
        <w:top w:val="single" w:color="auto" w:sz="8" w:space="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89">
    <w:name w:val="xl72"/>
    <w:basedOn w:val="1"/>
    <w:qFormat/>
    <w:uiPriority w:val="0"/>
    <w:pPr>
      <w:pBdr>
        <w:top w:val="single" w:color="auto" w:sz="8" w:space="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90">
    <w:name w:val="xl73"/>
    <w:basedOn w:val="1"/>
    <w:qFormat/>
    <w:uiPriority w:val="0"/>
    <w:pPr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91">
    <w:name w:val="xl74"/>
    <w:basedOn w:val="1"/>
    <w:uiPriority w:val="0"/>
    <w:pPr>
      <w:pBdr>
        <w:top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92">
    <w:name w:val="xl75"/>
    <w:basedOn w:val="1"/>
    <w:qFormat/>
    <w:uiPriority w:val="0"/>
    <w:pPr>
      <w:pBdr>
        <w:top w:val="single" w:color="auto" w:sz="8" w:space="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93">
    <w:name w:val="xl76"/>
    <w:basedOn w:val="1"/>
    <w:uiPriority w:val="0"/>
    <w:pPr>
      <w:pBdr>
        <w:top w:val="single" w:color="auto" w:sz="8" w:space="0"/>
        <w:left w:val="single" w:color="auto" w:sz="4" w:space="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94">
    <w:name w:val="xl77"/>
    <w:basedOn w:val="1"/>
    <w:qFormat/>
    <w:uiPriority w:val="0"/>
    <w:pPr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95">
    <w:name w:val="xl78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96">
    <w:name w:val="xl79"/>
    <w:basedOn w:val="1"/>
    <w:qFormat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97">
    <w:name w:val="xl80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98">
    <w:name w:val="xl81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99">
    <w:name w:val="xl82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100">
    <w:name w:val="xl83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101">
    <w:name w:val="xl84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102">
    <w:name w:val="xl85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03">
    <w:name w:val="xl86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04">
    <w:name w:val="xl87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05">
    <w:name w:val="xl88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06">
    <w:name w:val="xl89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07">
    <w:name w:val="xl90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08">
    <w:name w:val="xl91"/>
    <w:basedOn w:val="1"/>
    <w:qFormat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09">
    <w:name w:val="xl92"/>
    <w:basedOn w:val="1"/>
    <w:uiPriority w:val="0"/>
    <w:pPr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xl93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11">
    <w:name w:val="xl94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12">
    <w:name w:val="xl95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13">
    <w:name w:val="xl96"/>
    <w:basedOn w:val="1"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14">
    <w:name w:val="xl97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15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16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17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18">
    <w:name w:val="xl10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19">
    <w:name w:val="xl10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20">
    <w:name w:val="xl103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21">
    <w:name w:val="xl10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122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23">
    <w:name w:val="xl10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24">
    <w:name w:val="xl107"/>
    <w:basedOn w:val="1"/>
    <w:qFormat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25">
    <w:name w:val="xl108"/>
    <w:basedOn w:val="1"/>
    <w:uiPriority w:val="0"/>
    <w:pPr>
      <w:pBdr>
        <w:bottom w:val="single" w:color="auto" w:sz="8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26">
    <w:name w:val="xl109"/>
    <w:basedOn w:val="1"/>
    <w:qFormat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27">
    <w:name w:val="xl110"/>
    <w:basedOn w:val="1"/>
    <w:uiPriority w:val="0"/>
    <w:pPr>
      <w:pBdr>
        <w:bottom w:val="single" w:color="auto" w:sz="8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28">
    <w:name w:val="xl111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29">
    <w:name w:val="xl112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30">
    <w:name w:val="xl113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131">
    <w:name w:val="xl114"/>
    <w:basedOn w:val="1"/>
    <w:uiPriority w:val="0"/>
    <w:pPr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32">
    <w:name w:val="xl115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33">
    <w:name w:val="xl116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34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35">
    <w:name w:val="xl118"/>
    <w:basedOn w:val="1"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36">
    <w:name w:val="xl119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37">
    <w:name w:val="xl120"/>
    <w:basedOn w:val="1"/>
    <w:uiPriority w:val="0"/>
    <w:pPr>
      <w:pBdr>
        <w:top w:val="single" w:color="auto" w:sz="8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138">
    <w:name w:val="xl121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39">
    <w:name w:val="xl122"/>
    <w:basedOn w:val="1"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</w:pPr>
  </w:style>
  <w:style w:type="paragraph" w:customStyle="1" w:styleId="140">
    <w:name w:val="xl123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</w:pPr>
  </w:style>
  <w:style w:type="paragraph" w:customStyle="1" w:styleId="141">
    <w:name w:val="xl124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42">
    <w:name w:val="xl125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143">
    <w:name w:val="xl126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44">
    <w:name w:val="xl127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45">
    <w:name w:val="xl12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46">
    <w:name w:val="xl1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47">
    <w:name w:val="xl130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48">
    <w:name w:val="xl1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49">
    <w:name w:val="xl132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50">
    <w:name w:val="xl133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5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52">
    <w:name w:val="Гипертекстовая ссылка"/>
    <w:basedOn w:val="11"/>
    <w:qFormat/>
    <w:uiPriority w:val="99"/>
    <w:rPr>
      <w:b/>
      <w:bCs/>
      <w:color w:val="106BBE"/>
    </w:rPr>
  </w:style>
  <w:style w:type="paragraph" w:customStyle="1" w:styleId="153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54">
    <w:name w:val="реквизитПодпись"/>
    <w:basedOn w:val="1"/>
    <w:qFormat/>
    <w:uiPriority w:val="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155">
    <w:name w:val="Основной текст 21"/>
    <w:basedOn w:val="1"/>
    <w:qFormat/>
    <w:uiPriority w:val="0"/>
    <w:pPr>
      <w:suppressAutoHyphens/>
      <w:jc w:val="center"/>
    </w:pPr>
    <w:rPr>
      <w:b/>
      <w:szCs w:val="24"/>
      <w:lang w:eastAsia="ar-SA"/>
    </w:rPr>
  </w:style>
  <w:style w:type="character" w:customStyle="1" w:styleId="156">
    <w:name w:val="Основной текст 2 Знак"/>
    <w:basedOn w:val="11"/>
    <w:link w:val="22"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57">
    <w:name w:val="Прижатый влево"/>
    <w:basedOn w:val="1"/>
    <w:next w:val="1"/>
    <w:qFormat/>
    <w:uiPriority w:val="99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158">
    <w:name w:val="WW8Num1z0"/>
    <w:qFormat/>
    <w:uiPriority w:val="0"/>
  </w:style>
  <w:style w:type="character" w:customStyle="1" w:styleId="159">
    <w:name w:val="WW8Num1z1"/>
    <w:qFormat/>
    <w:uiPriority w:val="0"/>
  </w:style>
  <w:style w:type="character" w:customStyle="1" w:styleId="160">
    <w:name w:val="WW8Num1z2"/>
    <w:qFormat/>
    <w:uiPriority w:val="0"/>
  </w:style>
  <w:style w:type="character" w:customStyle="1" w:styleId="161">
    <w:name w:val="WW8Num1z3"/>
    <w:qFormat/>
    <w:uiPriority w:val="0"/>
  </w:style>
  <w:style w:type="character" w:customStyle="1" w:styleId="162">
    <w:name w:val="WW8Num1z4"/>
    <w:qFormat/>
    <w:uiPriority w:val="0"/>
  </w:style>
  <w:style w:type="character" w:customStyle="1" w:styleId="163">
    <w:name w:val="WW8Num1z5"/>
    <w:qFormat/>
    <w:uiPriority w:val="0"/>
  </w:style>
  <w:style w:type="character" w:customStyle="1" w:styleId="164">
    <w:name w:val="WW8Num1z6"/>
    <w:qFormat/>
    <w:uiPriority w:val="0"/>
  </w:style>
  <w:style w:type="character" w:customStyle="1" w:styleId="165">
    <w:name w:val="WW8Num1z7"/>
    <w:qFormat/>
    <w:uiPriority w:val="0"/>
  </w:style>
  <w:style w:type="character" w:customStyle="1" w:styleId="166">
    <w:name w:val="WW8Num1z8"/>
    <w:uiPriority w:val="0"/>
  </w:style>
  <w:style w:type="character" w:customStyle="1" w:styleId="167">
    <w:name w:val="Цветовое выделение"/>
    <w:qFormat/>
    <w:uiPriority w:val="99"/>
    <w:rPr>
      <w:b/>
      <w:color w:val="26282F"/>
    </w:rPr>
  </w:style>
  <w:style w:type="character" w:customStyle="1" w:styleId="168">
    <w:name w:val="Активная гипертекстовая ссылка"/>
    <w:qFormat/>
    <w:uiPriority w:val="0"/>
    <w:rPr>
      <w:rFonts w:cs="Times New Roman"/>
      <w:b/>
      <w:bCs/>
      <w:color w:val="auto"/>
      <w:u w:val="single"/>
    </w:rPr>
  </w:style>
  <w:style w:type="character" w:customStyle="1" w:styleId="169">
    <w:name w:val="Выделение для Базового Поиска"/>
    <w:qFormat/>
    <w:uiPriority w:val="0"/>
    <w:rPr>
      <w:rFonts w:cs="Times New Roman"/>
      <w:b/>
      <w:bCs/>
      <w:color w:val="0058A9"/>
    </w:rPr>
  </w:style>
  <w:style w:type="character" w:customStyle="1" w:styleId="170">
    <w:name w:val="Выделение для Базового Поиска (курсив)"/>
    <w:qFormat/>
    <w:uiPriority w:val="0"/>
    <w:rPr>
      <w:rFonts w:cs="Times New Roman"/>
      <w:b/>
      <w:bCs/>
      <w:i/>
      <w:iCs/>
      <w:color w:val="0058A9"/>
    </w:rPr>
  </w:style>
  <w:style w:type="character" w:customStyle="1" w:styleId="171">
    <w:name w:val="Заголовок своего сообщения"/>
    <w:qFormat/>
    <w:uiPriority w:val="0"/>
    <w:rPr>
      <w:rFonts w:cs="Times New Roman"/>
      <w:b/>
      <w:bCs/>
      <w:color w:val="26282F"/>
    </w:rPr>
  </w:style>
  <w:style w:type="character" w:customStyle="1" w:styleId="172">
    <w:name w:val="Заголовок чужого сообщения"/>
    <w:qFormat/>
    <w:uiPriority w:val="0"/>
    <w:rPr>
      <w:rFonts w:cs="Times New Roman"/>
      <w:b/>
      <w:bCs/>
      <w:color w:val="FF0000"/>
    </w:rPr>
  </w:style>
  <w:style w:type="character" w:customStyle="1" w:styleId="173">
    <w:name w:val="Найденные слова"/>
    <w:qFormat/>
    <w:uiPriority w:val="0"/>
    <w:rPr>
      <w:rFonts w:cs="Times New Roman"/>
      <w:b/>
      <w:bCs/>
      <w:color w:val="26282F"/>
      <w:shd w:val="clear" w:color="auto" w:fill="auto"/>
    </w:rPr>
  </w:style>
  <w:style w:type="character" w:customStyle="1" w:styleId="174">
    <w:name w:val="Не вступил в силу"/>
    <w:qFormat/>
    <w:uiPriority w:val="0"/>
    <w:rPr>
      <w:rFonts w:cs="Times New Roman"/>
      <w:b/>
      <w:bCs/>
      <w:color w:val="000000"/>
      <w:shd w:val="clear" w:color="auto" w:fill="auto"/>
    </w:rPr>
  </w:style>
  <w:style w:type="character" w:customStyle="1" w:styleId="175">
    <w:name w:val="Опечатки"/>
    <w:qFormat/>
    <w:uiPriority w:val="0"/>
    <w:rPr>
      <w:color w:val="FF0000"/>
    </w:rPr>
  </w:style>
  <w:style w:type="character" w:customStyle="1" w:styleId="176">
    <w:name w:val="Продолжение ссылки"/>
    <w:basedOn w:val="152"/>
    <w:qFormat/>
    <w:uiPriority w:val="0"/>
  </w:style>
  <w:style w:type="character" w:customStyle="1" w:styleId="177">
    <w:name w:val="Сравнение редакций"/>
    <w:qFormat/>
    <w:uiPriority w:val="0"/>
    <w:rPr>
      <w:rFonts w:cs="Times New Roman"/>
      <w:b/>
      <w:bCs/>
      <w:color w:val="26282F"/>
    </w:rPr>
  </w:style>
  <w:style w:type="character" w:customStyle="1" w:styleId="178">
    <w:name w:val="Сравнение редакций. Добавленный фрагмент"/>
    <w:qFormat/>
    <w:uiPriority w:val="0"/>
    <w:rPr>
      <w:color w:val="000000"/>
      <w:shd w:val="clear" w:color="auto" w:fill="auto"/>
    </w:rPr>
  </w:style>
  <w:style w:type="character" w:customStyle="1" w:styleId="179">
    <w:name w:val="Сравнение редакций. Удаленный фрагмент"/>
    <w:qFormat/>
    <w:uiPriority w:val="0"/>
    <w:rPr>
      <w:color w:val="000000"/>
      <w:shd w:val="clear" w:color="auto" w:fill="auto"/>
    </w:rPr>
  </w:style>
  <w:style w:type="character" w:customStyle="1" w:styleId="180">
    <w:name w:val="Ссылка на утративший силу документ"/>
    <w:basedOn w:val="152"/>
    <w:qFormat/>
    <w:uiPriority w:val="0"/>
  </w:style>
  <w:style w:type="character" w:customStyle="1" w:styleId="181">
    <w:name w:val="Утратил силу"/>
    <w:qFormat/>
    <w:uiPriority w:val="0"/>
    <w:rPr>
      <w:rFonts w:cs="Times New Roman"/>
      <w:b/>
      <w:bCs/>
      <w:strike/>
      <w:color w:val="auto"/>
    </w:rPr>
  </w:style>
  <w:style w:type="character" w:customStyle="1" w:styleId="182">
    <w:name w:val="Основной текст (2)_"/>
    <w:qFormat/>
    <w:uiPriority w:val="0"/>
    <w:rPr>
      <w:rFonts w:cs="Times New Roman"/>
      <w:sz w:val="28"/>
      <w:szCs w:val="28"/>
      <w:shd w:val="clear" w:color="auto" w:fill="FFFFFF"/>
    </w:rPr>
  </w:style>
  <w:style w:type="character" w:customStyle="1" w:styleId="183">
    <w:name w:val="s_10"/>
    <w:basedOn w:val="18"/>
    <w:qFormat/>
    <w:uiPriority w:val="0"/>
  </w:style>
  <w:style w:type="character" w:customStyle="1" w:styleId="184">
    <w:name w:val="Стандартный HTML Знак"/>
    <w:qFormat/>
    <w:uiPriority w:val="0"/>
    <w:rPr>
      <w:rFonts w:ascii="Courier New" w:hAnsi="Courier New" w:cs="Courier New"/>
      <w:sz w:val="20"/>
      <w:szCs w:val="20"/>
    </w:rPr>
  </w:style>
  <w:style w:type="paragraph" w:customStyle="1" w:styleId="185">
    <w:name w:val="Заголовок"/>
    <w:basedOn w:val="186"/>
    <w:next w:val="1"/>
    <w:uiPriority w:val="0"/>
    <w:rPr>
      <w:b/>
      <w:bCs/>
      <w:color w:val="0058A9"/>
      <w:shd w:val="clear" w:color="auto" w:fill="F0F0F0"/>
    </w:rPr>
  </w:style>
  <w:style w:type="paragraph" w:customStyle="1" w:styleId="186">
    <w:name w:val="Основное меню (преемственное)"/>
    <w:basedOn w:val="1"/>
    <w:next w:val="1"/>
    <w:qFormat/>
    <w:uiPriority w:val="0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87">
    <w:name w:val="Название1"/>
    <w:basedOn w:val="1"/>
    <w:uiPriority w:val="0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88">
    <w:name w:val="Указатель1"/>
    <w:basedOn w:val="1"/>
    <w:uiPriority w:val="0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189">
    <w:name w:val="Внимание"/>
    <w:basedOn w:val="1"/>
    <w:next w:val="1"/>
    <w:qFormat/>
    <w:uiPriority w:val="0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190">
    <w:name w:val="Внимание: криминал!!"/>
    <w:basedOn w:val="189"/>
    <w:next w:val="1"/>
    <w:qFormat/>
    <w:uiPriority w:val="0"/>
  </w:style>
  <w:style w:type="paragraph" w:customStyle="1" w:styleId="191">
    <w:name w:val="Внимание: недобросовестность!"/>
    <w:basedOn w:val="189"/>
    <w:next w:val="1"/>
    <w:qFormat/>
    <w:uiPriority w:val="0"/>
  </w:style>
  <w:style w:type="paragraph" w:customStyle="1" w:styleId="192">
    <w:name w:val="Дочерний элемент списка"/>
    <w:basedOn w:val="1"/>
    <w:next w:val="1"/>
    <w:qFormat/>
    <w:uiPriority w:val="0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193">
    <w:name w:val="Заголовок группы контролов"/>
    <w:basedOn w:val="1"/>
    <w:next w:val="1"/>
    <w:qFormat/>
    <w:uiPriority w:val="0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194">
    <w:name w:val="Заголовок для информации об изменениях"/>
    <w:basedOn w:val="2"/>
    <w:next w:val="1"/>
    <w:qFormat/>
    <w:uiPriority w:val="0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195">
    <w:name w:val="Заголовок распахивающейся части диалога"/>
    <w:basedOn w:val="1"/>
    <w:next w:val="1"/>
    <w:qFormat/>
    <w:uiPriority w:val="0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196">
    <w:name w:val="Заголовок статьи"/>
    <w:basedOn w:val="1"/>
    <w:next w:val="1"/>
    <w:qFormat/>
    <w:uiPriority w:val="0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197">
    <w:name w:val="Заголовок ЭР (левое окно)"/>
    <w:basedOn w:val="1"/>
    <w:next w:val="1"/>
    <w:qFormat/>
    <w:uiPriority w:val="0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198">
    <w:name w:val="Заголовок ЭР (правое окно)"/>
    <w:basedOn w:val="197"/>
    <w:next w:val="1"/>
    <w:qFormat/>
    <w:uiPriority w:val="0"/>
    <w:pPr>
      <w:spacing w:after="0"/>
      <w:jc w:val="left"/>
    </w:pPr>
  </w:style>
  <w:style w:type="paragraph" w:customStyle="1" w:styleId="199">
    <w:name w:val="Интерактивный заголовок"/>
    <w:basedOn w:val="185"/>
    <w:next w:val="1"/>
    <w:qFormat/>
    <w:uiPriority w:val="0"/>
  </w:style>
  <w:style w:type="paragraph" w:customStyle="1" w:styleId="200">
    <w:name w:val="Текст информации об изменениях"/>
    <w:basedOn w:val="1"/>
    <w:next w:val="1"/>
    <w:qFormat/>
    <w:uiPriority w:val="0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201">
    <w:name w:val="Информация об изменениях"/>
    <w:basedOn w:val="200"/>
    <w:next w:val="1"/>
    <w:qFormat/>
    <w:uiPriority w:val="0"/>
    <w:pPr>
      <w:spacing w:before="180"/>
      <w:ind w:left="360" w:right="360" w:firstLine="0"/>
    </w:pPr>
    <w:rPr>
      <w:shd w:val="clear" w:color="auto" w:fill="EAEFED"/>
    </w:rPr>
  </w:style>
  <w:style w:type="paragraph" w:customStyle="1" w:styleId="202">
    <w:name w:val="Текст (справка)"/>
    <w:basedOn w:val="1"/>
    <w:next w:val="1"/>
    <w:qFormat/>
    <w:uiPriority w:val="0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203">
    <w:name w:val="Комментарий"/>
    <w:basedOn w:val="202"/>
    <w:next w:val="1"/>
    <w:qFormat/>
    <w:uiPriority w:val="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204">
    <w:name w:val="Информация об изменениях документа"/>
    <w:basedOn w:val="203"/>
    <w:next w:val="1"/>
    <w:qFormat/>
    <w:uiPriority w:val="0"/>
    <w:rPr>
      <w:i/>
      <w:iCs/>
    </w:rPr>
  </w:style>
  <w:style w:type="paragraph" w:customStyle="1" w:styleId="205">
    <w:name w:val="Текст (лев. подпись)"/>
    <w:basedOn w:val="1"/>
    <w:next w:val="1"/>
    <w:qFormat/>
    <w:uiPriority w:val="0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206">
    <w:name w:val="Колонтитул (левый)"/>
    <w:basedOn w:val="205"/>
    <w:next w:val="1"/>
    <w:qFormat/>
    <w:uiPriority w:val="0"/>
    <w:rPr>
      <w:sz w:val="14"/>
      <w:szCs w:val="14"/>
    </w:rPr>
  </w:style>
  <w:style w:type="paragraph" w:customStyle="1" w:styleId="207">
    <w:name w:val="Текст (прав. подпись)"/>
    <w:basedOn w:val="1"/>
    <w:next w:val="1"/>
    <w:qFormat/>
    <w:uiPriority w:val="0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208">
    <w:name w:val="Колонтитул (правый)"/>
    <w:basedOn w:val="207"/>
    <w:next w:val="1"/>
    <w:qFormat/>
    <w:uiPriority w:val="0"/>
    <w:rPr>
      <w:sz w:val="14"/>
      <w:szCs w:val="14"/>
    </w:rPr>
  </w:style>
  <w:style w:type="paragraph" w:customStyle="1" w:styleId="209">
    <w:name w:val="Комментарий пользователя"/>
    <w:basedOn w:val="203"/>
    <w:next w:val="1"/>
    <w:qFormat/>
    <w:uiPriority w:val="0"/>
    <w:pPr>
      <w:jc w:val="left"/>
    </w:pPr>
    <w:rPr>
      <w:shd w:val="clear" w:color="auto" w:fill="FFDFE0"/>
    </w:rPr>
  </w:style>
  <w:style w:type="paragraph" w:customStyle="1" w:styleId="210">
    <w:name w:val="Куда обратиться?"/>
    <w:basedOn w:val="189"/>
    <w:next w:val="1"/>
    <w:qFormat/>
    <w:uiPriority w:val="0"/>
  </w:style>
  <w:style w:type="paragraph" w:customStyle="1" w:styleId="211">
    <w:name w:val="Моноширинный"/>
    <w:basedOn w:val="1"/>
    <w:next w:val="1"/>
    <w:qFormat/>
    <w:uiPriority w:val="0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212">
    <w:name w:val="Напишите нам"/>
    <w:basedOn w:val="1"/>
    <w:next w:val="1"/>
    <w:qFormat/>
    <w:uiPriority w:val="0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213">
    <w:name w:val="Необходимые документы"/>
    <w:basedOn w:val="189"/>
    <w:next w:val="1"/>
    <w:qFormat/>
    <w:uiPriority w:val="0"/>
    <w:pPr>
      <w:ind w:firstLine="118"/>
    </w:pPr>
  </w:style>
  <w:style w:type="paragraph" w:customStyle="1" w:styleId="214">
    <w:name w:val="Нормальный (таблица)"/>
    <w:basedOn w:val="1"/>
    <w:next w:val="1"/>
    <w:qFormat/>
    <w:uiPriority w:val="0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15">
    <w:name w:val="Таблицы (моноширинный)"/>
    <w:basedOn w:val="1"/>
    <w:next w:val="1"/>
    <w:qFormat/>
    <w:uiPriority w:val="0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216">
    <w:name w:val="Оглавление"/>
    <w:basedOn w:val="215"/>
    <w:next w:val="1"/>
    <w:qFormat/>
    <w:uiPriority w:val="0"/>
    <w:pPr>
      <w:ind w:left="140"/>
    </w:pPr>
  </w:style>
  <w:style w:type="paragraph" w:customStyle="1" w:styleId="217">
    <w:name w:val="Переменная часть"/>
    <w:basedOn w:val="186"/>
    <w:next w:val="1"/>
    <w:qFormat/>
    <w:uiPriority w:val="0"/>
    <w:rPr>
      <w:sz w:val="18"/>
      <w:szCs w:val="18"/>
    </w:rPr>
  </w:style>
  <w:style w:type="paragraph" w:customStyle="1" w:styleId="218">
    <w:name w:val="Подвал для информации об изменениях"/>
    <w:basedOn w:val="2"/>
    <w:next w:val="1"/>
    <w:qFormat/>
    <w:uiPriority w:val="0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219">
    <w:name w:val="Подзаголовок для информации об изменениях"/>
    <w:basedOn w:val="200"/>
    <w:next w:val="1"/>
    <w:qFormat/>
    <w:uiPriority w:val="0"/>
    <w:rPr>
      <w:b/>
      <w:bCs/>
    </w:rPr>
  </w:style>
  <w:style w:type="paragraph" w:customStyle="1" w:styleId="220">
    <w:name w:val="Подчёркнутый текст"/>
    <w:basedOn w:val="1"/>
    <w:next w:val="1"/>
    <w:qFormat/>
    <w:uiPriority w:val="0"/>
    <w:pPr>
      <w:widowControl w:val="0"/>
      <w:pBdr>
        <w:bottom w:val="single" w:color="000000" w:sz="4" w:space="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Постоянная часть"/>
    <w:basedOn w:val="186"/>
    <w:next w:val="1"/>
    <w:qFormat/>
    <w:uiPriority w:val="0"/>
    <w:rPr>
      <w:sz w:val="20"/>
      <w:szCs w:val="20"/>
    </w:rPr>
  </w:style>
  <w:style w:type="paragraph" w:customStyle="1" w:styleId="222">
    <w:name w:val="Пример."/>
    <w:basedOn w:val="189"/>
    <w:next w:val="1"/>
    <w:qFormat/>
    <w:uiPriority w:val="0"/>
  </w:style>
  <w:style w:type="paragraph" w:customStyle="1" w:styleId="223">
    <w:name w:val="Примечание."/>
    <w:basedOn w:val="189"/>
    <w:next w:val="1"/>
    <w:qFormat/>
    <w:uiPriority w:val="0"/>
  </w:style>
  <w:style w:type="paragraph" w:customStyle="1" w:styleId="224">
    <w:name w:val="Словарная статья"/>
    <w:basedOn w:val="1"/>
    <w:next w:val="1"/>
    <w:qFormat/>
    <w:uiPriority w:val="0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25">
    <w:name w:val="Ссылка на официальную публикацию"/>
    <w:basedOn w:val="1"/>
    <w:next w:val="1"/>
    <w:qFormat/>
    <w:uiPriority w:val="0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26">
    <w:name w:val="Текст в таблице"/>
    <w:basedOn w:val="214"/>
    <w:next w:val="1"/>
    <w:qFormat/>
    <w:uiPriority w:val="0"/>
    <w:pPr>
      <w:ind w:firstLine="500"/>
    </w:pPr>
  </w:style>
  <w:style w:type="paragraph" w:customStyle="1" w:styleId="227">
    <w:name w:val="Текст ЭР (см. также)"/>
    <w:basedOn w:val="1"/>
    <w:next w:val="1"/>
    <w:qFormat/>
    <w:uiPriority w:val="0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228">
    <w:name w:val="Технический комментарий"/>
    <w:basedOn w:val="1"/>
    <w:next w:val="1"/>
    <w:qFormat/>
    <w:uiPriority w:val="0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229">
    <w:name w:val="Формула"/>
    <w:basedOn w:val="1"/>
    <w:next w:val="1"/>
    <w:qFormat/>
    <w:uiPriority w:val="0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230">
    <w:name w:val="Центрированный (таблица)"/>
    <w:basedOn w:val="214"/>
    <w:next w:val="1"/>
    <w:qFormat/>
    <w:uiPriority w:val="0"/>
    <w:pPr>
      <w:jc w:val="center"/>
    </w:pPr>
  </w:style>
  <w:style w:type="paragraph" w:customStyle="1" w:styleId="231">
    <w:name w:val="ЭР-содержание (правое окно)"/>
    <w:basedOn w:val="1"/>
    <w:next w:val="1"/>
    <w:qFormat/>
    <w:uiPriority w:val="0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232">
    <w:name w:val="ConsPlusNonformat"/>
    <w:qFormat/>
    <w:uiPriority w:val="0"/>
    <w:pPr>
      <w:suppressAutoHyphens/>
      <w:autoSpaceDE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ar-SA" w:bidi="ar-SA"/>
    </w:rPr>
  </w:style>
  <w:style w:type="paragraph" w:customStyle="1" w:styleId="233">
    <w:name w:val="Основной текст (2)"/>
    <w:basedOn w:val="1"/>
    <w:qFormat/>
    <w:uiPriority w:val="0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234">
    <w:name w:val="s_1"/>
    <w:basedOn w:val="1"/>
    <w:qFormat/>
    <w:uiPriority w:val="0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235">
    <w:name w:val="s_22"/>
    <w:basedOn w:val="1"/>
    <w:qFormat/>
    <w:uiPriority w:val="0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236">
    <w:name w:val="Стандартный HTML Знак1"/>
    <w:basedOn w:val="11"/>
    <w:link w:val="38"/>
    <w:qFormat/>
    <w:uiPriority w:val="0"/>
    <w:rPr>
      <w:rFonts w:ascii="Courier New" w:hAnsi="Courier New" w:eastAsia="Times New Roman" w:cs="Courier New"/>
      <w:sz w:val="20"/>
      <w:szCs w:val="20"/>
      <w:lang w:eastAsia="ar-SA"/>
    </w:rPr>
  </w:style>
  <w:style w:type="paragraph" w:customStyle="1" w:styleId="237">
    <w:name w:val="s_16"/>
    <w:basedOn w:val="1"/>
    <w:qFormat/>
    <w:uiPriority w:val="0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238">
    <w:name w:val="empty"/>
    <w:basedOn w:val="1"/>
    <w:qFormat/>
    <w:uiPriority w:val="0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239">
    <w:name w:val="Заголовок таблицы"/>
    <w:basedOn w:val="52"/>
    <w:qFormat/>
    <w:uiPriority w:val="0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240">
    <w:name w:val="WW8Num2z0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41">
    <w:name w:val="WW8Num2z1"/>
    <w:qFormat/>
    <w:uiPriority w:val="0"/>
  </w:style>
  <w:style w:type="character" w:customStyle="1" w:styleId="242">
    <w:name w:val="WW8Num2z2"/>
    <w:qFormat/>
    <w:uiPriority w:val="0"/>
  </w:style>
  <w:style w:type="character" w:customStyle="1" w:styleId="243">
    <w:name w:val="WW8Num2z3"/>
    <w:qFormat/>
    <w:uiPriority w:val="0"/>
  </w:style>
  <w:style w:type="character" w:customStyle="1" w:styleId="244">
    <w:name w:val="WW8Num2z4"/>
    <w:qFormat/>
    <w:uiPriority w:val="0"/>
  </w:style>
  <w:style w:type="character" w:customStyle="1" w:styleId="245">
    <w:name w:val="WW8Num2z5"/>
    <w:qFormat/>
    <w:uiPriority w:val="0"/>
  </w:style>
  <w:style w:type="character" w:customStyle="1" w:styleId="246">
    <w:name w:val="WW8Num2z6"/>
    <w:qFormat/>
    <w:uiPriority w:val="0"/>
  </w:style>
  <w:style w:type="character" w:customStyle="1" w:styleId="247">
    <w:name w:val="WW8Num2z7"/>
    <w:qFormat/>
    <w:uiPriority w:val="0"/>
  </w:style>
  <w:style w:type="character" w:customStyle="1" w:styleId="248">
    <w:name w:val="WW8Num2z8"/>
    <w:qFormat/>
    <w:uiPriority w:val="0"/>
  </w:style>
  <w:style w:type="character" w:customStyle="1" w:styleId="249">
    <w:name w:val="Internet link"/>
    <w:qFormat/>
    <w:uiPriority w:val="0"/>
    <w:rPr>
      <w:color w:val="000080"/>
      <w:u w:val="single"/>
    </w:rPr>
  </w:style>
  <w:style w:type="paragraph" w:customStyle="1" w:styleId="250">
    <w:name w:val="Text body"/>
    <w:basedOn w:val="251"/>
    <w:qFormat/>
    <w:uiPriority w:val="0"/>
    <w:pPr>
      <w:spacing w:after="120"/>
    </w:pPr>
  </w:style>
  <w:style w:type="paragraph" w:customStyle="1" w:styleId="251">
    <w:name w:val="Standard"/>
    <w:uiPriority w:val="0"/>
    <w:pPr>
      <w:suppressAutoHyphens/>
      <w:spacing w:after="200" w:line="276" w:lineRule="auto"/>
      <w:textAlignment w:val="baseline"/>
    </w:pPr>
    <w:rPr>
      <w:rFonts w:ascii="Calibri" w:hAnsi="Calibri" w:eastAsia="SimSun" w:cs="F"/>
      <w:kern w:val="1"/>
      <w:sz w:val="22"/>
      <w:szCs w:val="22"/>
      <w:lang w:val="ru-RU" w:eastAsia="ar-SA" w:bidi="ar-SA"/>
    </w:rPr>
  </w:style>
  <w:style w:type="paragraph" w:customStyle="1" w:styleId="252">
    <w:name w:val="Heading"/>
    <w:basedOn w:val="251"/>
    <w:next w:val="250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253">
    <w:name w:val="Caption"/>
    <w:basedOn w:val="25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4">
    <w:name w:val="Index"/>
    <w:basedOn w:val="251"/>
    <w:qFormat/>
    <w:uiPriority w:val="0"/>
    <w:pPr>
      <w:suppressLineNumbers/>
    </w:pPr>
    <w:rPr>
      <w:rFonts w:cs="Mangal"/>
    </w:rPr>
  </w:style>
  <w:style w:type="paragraph" w:customStyle="1" w:styleId="255">
    <w:name w:val="ConsPlusTitlePage"/>
    <w:qFormat/>
    <w:uiPriority w:val="0"/>
    <w:pPr>
      <w:widowControl w:val="0"/>
      <w:suppressAutoHyphens/>
      <w:spacing w:after="0" w:line="240" w:lineRule="auto"/>
      <w:textAlignment w:val="baseline"/>
    </w:pPr>
    <w:rPr>
      <w:rFonts w:ascii="Tahoma" w:hAnsi="Tahoma" w:eastAsia="Times New Roman" w:cs="Tahoma"/>
      <w:kern w:val="1"/>
      <w:sz w:val="20"/>
      <w:szCs w:val="20"/>
      <w:lang w:val="ru-RU" w:eastAsia="ar-SA" w:bidi="ar-SA"/>
    </w:rPr>
  </w:style>
  <w:style w:type="paragraph" w:customStyle="1" w:styleId="256">
    <w:name w:val="Header"/>
    <w:basedOn w:val="251"/>
    <w:qFormat/>
    <w:uiPriority w:val="99"/>
    <w:pPr>
      <w:suppressLineNumbers/>
      <w:spacing w:after="0" w:line="240" w:lineRule="auto"/>
    </w:pPr>
  </w:style>
  <w:style w:type="paragraph" w:customStyle="1" w:styleId="257">
    <w:name w:val="Footer"/>
    <w:basedOn w:val="251"/>
    <w:qFormat/>
    <w:uiPriority w:val="99"/>
    <w:pPr>
      <w:suppressLineNumbers/>
      <w:spacing w:after="0" w:line="240" w:lineRule="auto"/>
    </w:pPr>
  </w:style>
  <w:style w:type="paragraph" w:customStyle="1" w:styleId="258">
    <w:name w:val="Обычный1"/>
    <w:qFormat/>
    <w:uiPriority w:val="0"/>
    <w:pPr>
      <w:widowControl w:val="0"/>
      <w:snapToGrid w:val="0"/>
      <w:spacing w:after="0" w:line="240" w:lineRule="auto"/>
      <w:ind w:firstLine="540"/>
    </w:pPr>
    <w:rPr>
      <w:rFonts w:ascii="Arial" w:hAnsi="Arial" w:eastAsia="Times New Roman" w:cs="Times New Roman"/>
      <w:sz w:val="20"/>
      <w:szCs w:val="20"/>
      <w:lang w:val="ru-RU" w:eastAsia="ru-RU" w:bidi="ar-SA"/>
    </w:rPr>
  </w:style>
  <w:style w:type="paragraph" w:customStyle="1" w:styleId="259">
    <w:name w:val="Heading 1"/>
    <w:basedOn w:val="1"/>
    <w:qFormat/>
    <w:uiPriority w:val="0"/>
    <w:pPr>
      <w:widowControl w:val="0"/>
      <w:spacing w:before="108" w:after="108"/>
      <w:jc w:val="center"/>
      <w:outlineLvl w:val="0"/>
    </w:pPr>
    <w:rPr>
      <w:rFonts w:ascii="Times New Roman CYR" w:hAnsi="Times New Roman CYR" w:cs="Times New Roman CYR" w:eastAsiaTheme="minorEastAsia"/>
      <w:b/>
      <w:bCs/>
      <w:color w:val="26282F"/>
      <w:sz w:val="24"/>
      <w:szCs w:val="24"/>
    </w:rPr>
  </w:style>
  <w:style w:type="paragraph" w:customStyle="1" w:styleId="260">
    <w:name w:val="Heading 2"/>
    <w:basedOn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261">
    <w:name w:val="headertext"/>
    <w:basedOn w:val="1"/>
    <w:qFormat/>
    <w:uiPriority w:val="0"/>
    <w:pPr>
      <w:spacing w:beforeAutospacing="1" w:afterAutospacing="1"/>
    </w:pPr>
    <w:rPr>
      <w:sz w:val="24"/>
      <w:szCs w:val="24"/>
    </w:rPr>
  </w:style>
  <w:style w:type="paragraph" w:customStyle="1" w:styleId="262">
    <w:name w:val="formattext"/>
    <w:basedOn w:val="1"/>
    <w:qFormat/>
    <w:uiPriority w:val="0"/>
    <w:pPr>
      <w:spacing w:beforeAutospacing="1" w:afterAutospacing="1"/>
    </w:pPr>
    <w:rPr>
      <w:sz w:val="24"/>
      <w:szCs w:val="24"/>
    </w:rPr>
  </w:style>
  <w:style w:type="paragraph" w:customStyle="1" w:styleId="263">
    <w:name w:val="s_3"/>
    <w:basedOn w:val="1"/>
    <w:qFormat/>
    <w:uiPriority w:val="0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264">
    <w:name w:val="Font Style15"/>
    <w:basedOn w:val="11"/>
    <w:qFormat/>
    <w:uiPriority w:val="0"/>
    <w:rPr>
      <w:rFonts w:ascii="Times New Roman" w:hAnsi="Times New Roman" w:cs="Times New Roman"/>
      <w:spacing w:val="20"/>
      <w:sz w:val="22"/>
      <w:szCs w:val="22"/>
    </w:rPr>
  </w:style>
  <w:style w:type="paragraph" w:customStyle="1" w:styleId="265">
    <w:name w:val="Block Quotation"/>
    <w:basedOn w:val="1"/>
    <w:qFormat/>
    <w:uiPriority w:val="0"/>
    <w:pPr>
      <w:widowControl w:val="0"/>
      <w:ind w:left="567" w:right="-2" w:firstLine="851"/>
      <w:jc w:val="both"/>
    </w:pPr>
    <w:rPr>
      <w:szCs w:val="20"/>
    </w:rPr>
  </w:style>
  <w:style w:type="paragraph" w:customStyle="1" w:styleId="266">
    <w:name w:val="p4"/>
    <w:basedOn w:val="1"/>
    <w:qFormat/>
    <w:uiPriority w:val="0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267">
    <w:name w:val="FR1"/>
    <w:qFormat/>
    <w:uiPriority w:val="0"/>
    <w:pPr>
      <w:widowControl w:val="0"/>
      <w:spacing w:after="0" w:line="240" w:lineRule="auto"/>
      <w:jc w:val="both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character" w:customStyle="1" w:styleId="268">
    <w:name w:val="text"/>
    <w:basedOn w:val="11"/>
    <w:qFormat/>
    <w:uiPriority w:val="0"/>
  </w:style>
  <w:style w:type="paragraph" w:customStyle="1" w:styleId="269">
    <w:name w:val="ConsPlu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70">
    <w:name w:val="Текст примечания Знак"/>
    <w:basedOn w:val="11"/>
    <w:link w:val="25"/>
    <w:qFormat/>
    <w:uiPriority w:val="99"/>
    <w:rPr>
      <w:rFonts w:ascii="Calibri" w:hAnsi="Calibri" w:eastAsia="Times New Roman" w:cs="Times New Roman"/>
      <w:sz w:val="20"/>
      <w:szCs w:val="20"/>
    </w:rPr>
  </w:style>
  <w:style w:type="character" w:customStyle="1" w:styleId="271">
    <w:name w:val="Тема примечания Знак"/>
    <w:basedOn w:val="270"/>
    <w:link w:val="26"/>
    <w:qFormat/>
    <w:uiPriority w:val="0"/>
    <w:rPr>
      <w:b/>
      <w:bCs/>
    </w:rPr>
  </w:style>
  <w:style w:type="character" w:customStyle="1" w:styleId="272">
    <w:name w:val="Верхний колонтитул Знак1"/>
    <w:semiHidden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273">
    <w:name w:val="Нижний колонтитул Знак1"/>
    <w:semiHidden/>
    <w:uiPriority w:val="99"/>
    <w:rPr>
      <w:rFonts w:ascii="Calibri" w:hAnsi="Calibri" w:eastAsia="Times New Roman" w:cs="Times New Roman"/>
      <w:lang w:eastAsia="ru-RU"/>
    </w:rPr>
  </w:style>
  <w:style w:type="character" w:customStyle="1" w:styleId="274">
    <w:name w:val="Текст выноски Знак1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75">
    <w:name w:val="Знак Знак3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76">
    <w:name w:val="standard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77">
    <w:name w:val="Знак Знак Знак1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78">
    <w:name w:val="tekstob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79">
    <w:name w:val="Знак Знак4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80">
    <w:name w:val="Основной"/>
    <w:basedOn w:val="1"/>
    <w:uiPriority w:val="0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281">
    <w:name w:val="Абзац списка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82">
    <w:name w:val="item-27"/>
    <w:basedOn w:val="11"/>
    <w:qFormat/>
    <w:uiPriority w:val="0"/>
  </w:style>
  <w:style w:type="character" w:customStyle="1" w:styleId="283">
    <w:name w:val="A5"/>
    <w:qFormat/>
    <w:uiPriority w:val="99"/>
    <w:rPr>
      <w:rFonts w:hint="default" w:ascii="PT Sans" w:hAnsi="PT Sans" w:cs="PT Sans"/>
      <w:color w:val="000000"/>
      <w:sz w:val="32"/>
      <w:szCs w:val="32"/>
    </w:rPr>
  </w:style>
  <w:style w:type="character" w:customStyle="1" w:styleId="284">
    <w:name w:val="apple-converted-space"/>
    <w:qFormat/>
    <w:uiPriority w:val="0"/>
    <w:rPr>
      <w:rFonts w:hint="default" w:ascii="Times New Roman" w:hAnsi="Times New Roman" w:cs="Times New Roman"/>
    </w:rPr>
  </w:style>
  <w:style w:type="paragraph" w:customStyle="1" w:styleId="285">
    <w:name w:val="msonormalcxspmiddle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86">
    <w:name w:val="msonormalcxsplas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287">
    <w:name w:val="Текст Знак"/>
    <w:basedOn w:val="11"/>
    <w:link w:val="23"/>
    <w:qFormat/>
    <w:uiPriority w:val="99"/>
    <w:rPr>
      <w:rFonts w:ascii="Courier New" w:hAnsi="Courier New" w:eastAsia="Times New Roman" w:cs="Times New Roman"/>
      <w:sz w:val="20"/>
      <w:szCs w:val="20"/>
    </w:rPr>
  </w:style>
  <w:style w:type="character" w:customStyle="1" w:styleId="288">
    <w:name w:val="Основной текст с отступом 2 Знак"/>
    <w:basedOn w:val="11"/>
    <w:link w:val="36"/>
    <w:qFormat/>
    <w:uiPriority w:val="0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289">
    <w:name w:val="blk"/>
    <w:qFormat/>
    <w:uiPriority w:val="0"/>
  </w:style>
  <w:style w:type="character" w:customStyle="1" w:styleId="290">
    <w:name w:val="Цветовое выделение для Текст"/>
    <w:qFormat/>
    <w:uiPriority w:val="99"/>
    <w:rPr>
      <w:rFonts w:ascii="Times New Roman CYR" w:hAnsi="Times New Roman CYR" w:cs="Times New Roman CYR"/>
    </w:rPr>
  </w:style>
  <w:style w:type="table" w:customStyle="1" w:styleId="291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2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93">
    <w:name w:val="Абзац списка Знак"/>
    <w:basedOn w:val="11"/>
    <w:link w:val="43"/>
    <w:qFormat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94">
    <w:name w:val="Без интервала2"/>
    <w:qFormat/>
    <w:uiPriority w:val="0"/>
    <w:pPr>
      <w:spacing w:after="0" w:line="240" w:lineRule="auto"/>
      <w:jc w:val="center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295">
    <w:name w:val="s2"/>
    <w:basedOn w:val="11"/>
    <w:qFormat/>
    <w:uiPriority w:val="0"/>
    <w:rPr>
      <w:rFonts w:cs="Times New Roman"/>
    </w:rPr>
  </w:style>
  <w:style w:type="table" w:customStyle="1" w:styleId="296">
    <w:name w:val="Стиль таблицы2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7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imes New Roman"/>
      <w:sz w:val="20"/>
      <w:szCs w:val="20"/>
      <w:shd w:val="clear" w:color="auto" w:fill="000080"/>
      <w:lang w:eastAsia="ru-RU"/>
    </w:rPr>
  </w:style>
  <w:style w:type="character" w:customStyle="1" w:styleId="298">
    <w:name w:val="Absatz-Standardschriftart"/>
    <w:uiPriority w:val="0"/>
  </w:style>
  <w:style w:type="character" w:customStyle="1" w:styleId="299">
    <w:name w:val="WW-Absatz-Standardschriftart"/>
    <w:qFormat/>
    <w:uiPriority w:val="0"/>
  </w:style>
  <w:style w:type="character" w:customStyle="1" w:styleId="300">
    <w:name w:val="WW-Absatz-Standardschriftart1"/>
    <w:qFormat/>
    <w:uiPriority w:val="0"/>
  </w:style>
  <w:style w:type="character" w:customStyle="1" w:styleId="301">
    <w:name w:val="WW-Absatz-Standardschriftart11"/>
    <w:qFormat/>
    <w:uiPriority w:val="0"/>
  </w:style>
  <w:style w:type="character" w:customStyle="1" w:styleId="302">
    <w:name w:val="WW-Absatz-Standardschriftart111"/>
    <w:qFormat/>
    <w:uiPriority w:val="0"/>
  </w:style>
  <w:style w:type="character" w:customStyle="1" w:styleId="303">
    <w:name w:val="WW-Absatz-Standardschriftart1111"/>
    <w:qFormat/>
    <w:uiPriority w:val="0"/>
  </w:style>
  <w:style w:type="character" w:customStyle="1" w:styleId="304">
    <w:name w:val="WW-Absatz-Standardschriftart11111"/>
    <w:qFormat/>
    <w:uiPriority w:val="0"/>
  </w:style>
  <w:style w:type="character" w:customStyle="1" w:styleId="305">
    <w:name w:val="WW-Absatz-Standardschriftart111111"/>
    <w:uiPriority w:val="0"/>
  </w:style>
  <w:style w:type="character" w:customStyle="1" w:styleId="306">
    <w:name w:val="WW-Absatz-Standardschriftart1111111"/>
    <w:qFormat/>
    <w:uiPriority w:val="0"/>
  </w:style>
  <w:style w:type="character" w:customStyle="1" w:styleId="307">
    <w:name w:val="WW-Absatz-Standardschriftart11111111"/>
    <w:qFormat/>
    <w:uiPriority w:val="0"/>
  </w:style>
  <w:style w:type="character" w:customStyle="1" w:styleId="308">
    <w:name w:val="WW-Absatz-Standardschriftart111111111"/>
    <w:qFormat/>
    <w:uiPriority w:val="0"/>
  </w:style>
  <w:style w:type="character" w:customStyle="1" w:styleId="309">
    <w:name w:val="WW-Absatz-Standardschriftart1111111111"/>
    <w:qFormat/>
    <w:uiPriority w:val="0"/>
  </w:style>
  <w:style w:type="character" w:customStyle="1" w:styleId="310">
    <w:name w:val="WW-Absatz-Standardschriftart11111111111"/>
    <w:qFormat/>
    <w:uiPriority w:val="0"/>
  </w:style>
  <w:style w:type="character" w:customStyle="1" w:styleId="311">
    <w:name w:val="WW-Absatz-Standardschriftart111111111111"/>
    <w:qFormat/>
    <w:uiPriority w:val="0"/>
  </w:style>
  <w:style w:type="character" w:customStyle="1" w:styleId="312">
    <w:name w:val="WW-Absatz-Standardschriftart1111111111111"/>
    <w:uiPriority w:val="0"/>
  </w:style>
  <w:style w:type="character" w:customStyle="1" w:styleId="313">
    <w:name w:val="WW-Absatz-Standardschriftart11111111111111"/>
    <w:qFormat/>
    <w:uiPriority w:val="0"/>
  </w:style>
  <w:style w:type="character" w:customStyle="1" w:styleId="314">
    <w:name w:val="WW-Absatz-Standardschriftart111111111111111"/>
    <w:qFormat/>
    <w:uiPriority w:val="0"/>
  </w:style>
  <w:style w:type="character" w:customStyle="1" w:styleId="315">
    <w:name w:val="WW-Absatz-Standardschriftart1111111111111111"/>
    <w:qFormat/>
    <w:uiPriority w:val="0"/>
  </w:style>
  <w:style w:type="character" w:customStyle="1" w:styleId="316">
    <w:name w:val="WW-Absatz-Standardschriftart11111111111111111"/>
    <w:qFormat/>
    <w:uiPriority w:val="0"/>
  </w:style>
  <w:style w:type="character" w:customStyle="1" w:styleId="317">
    <w:name w:val="WW-Absatz-Standardschriftart111111111111111111"/>
    <w:qFormat/>
    <w:uiPriority w:val="0"/>
  </w:style>
  <w:style w:type="character" w:customStyle="1" w:styleId="318">
    <w:name w:val="WW-Absatz-Standardschriftart1111111111111111111"/>
    <w:qFormat/>
    <w:uiPriority w:val="0"/>
  </w:style>
  <w:style w:type="character" w:customStyle="1" w:styleId="319">
    <w:name w:val="WW-Absatz-Standardschriftart11111111111111111111"/>
    <w:qFormat/>
    <w:uiPriority w:val="0"/>
  </w:style>
  <w:style w:type="character" w:customStyle="1" w:styleId="320">
    <w:name w:val="WW-Absatz-Standardschriftart111111111111111111111"/>
    <w:qFormat/>
    <w:uiPriority w:val="0"/>
  </w:style>
  <w:style w:type="character" w:customStyle="1" w:styleId="321">
    <w:name w:val="WW-Absatz-Standardschriftart1111111111111111111111"/>
    <w:qFormat/>
    <w:uiPriority w:val="0"/>
  </w:style>
  <w:style w:type="character" w:customStyle="1" w:styleId="322">
    <w:name w:val="WW-Absatz-Standardschriftart11111111111111111111111"/>
    <w:qFormat/>
    <w:uiPriority w:val="0"/>
  </w:style>
  <w:style w:type="character" w:customStyle="1" w:styleId="323">
    <w:name w:val="WW-Absatz-Standardschriftart111111111111111111111111"/>
    <w:qFormat/>
    <w:uiPriority w:val="0"/>
  </w:style>
  <w:style w:type="character" w:customStyle="1" w:styleId="324">
    <w:name w:val="WW-Absatz-Standardschriftart1111111111111111111111111"/>
    <w:qFormat/>
    <w:uiPriority w:val="0"/>
  </w:style>
  <w:style w:type="character" w:customStyle="1" w:styleId="325">
    <w:name w:val="WW-Absatz-Standardschriftart11111111111111111111111111"/>
    <w:uiPriority w:val="0"/>
  </w:style>
  <w:style w:type="character" w:customStyle="1" w:styleId="326">
    <w:name w:val="WW-Absatz-Standardschriftart111111111111111111111111111"/>
    <w:qFormat/>
    <w:uiPriority w:val="0"/>
  </w:style>
  <w:style w:type="character" w:customStyle="1" w:styleId="327">
    <w:name w:val="WW-Absatz-Standardschriftart1111111111111111111111111111"/>
    <w:qFormat/>
    <w:uiPriority w:val="0"/>
  </w:style>
  <w:style w:type="character" w:customStyle="1" w:styleId="328">
    <w:name w:val="WW-Absatz-Standardschriftart11111111111111111111111111111"/>
    <w:qFormat/>
    <w:uiPriority w:val="0"/>
  </w:style>
  <w:style w:type="character" w:customStyle="1" w:styleId="329">
    <w:name w:val="Знак Знак"/>
    <w:qFormat/>
    <w:uiPriority w:val="0"/>
    <w:rPr>
      <w:sz w:val="28"/>
      <w:szCs w:val="28"/>
    </w:rPr>
  </w:style>
  <w:style w:type="character" w:customStyle="1" w:styleId="330">
    <w:name w:val="Символ нумерации"/>
    <w:qFormat/>
    <w:uiPriority w:val="0"/>
  </w:style>
  <w:style w:type="character" w:customStyle="1" w:styleId="331">
    <w:name w:val="Текст сноски Знак1"/>
    <w:basedOn w:val="11"/>
    <w:semiHidden/>
    <w:locked/>
    <w:uiPriority w:val="99"/>
    <w:rPr>
      <w:rFonts w:ascii="Times New Roman" w:hAnsi="Times New Roman" w:eastAsia="Times New Roman"/>
    </w:rPr>
  </w:style>
  <w:style w:type="character" w:customStyle="1" w:styleId="332">
    <w:name w:val="Без интервала Знак"/>
    <w:basedOn w:val="11"/>
    <w:link w:val="45"/>
    <w:qFormat/>
    <w:locked/>
    <w:uiPriority w:val="99"/>
    <w:rPr>
      <w:rFonts w:ascii="Calibri" w:hAnsi="Calibri" w:eastAsia="Times New Roman" w:cs="Times New Roman"/>
      <w:lang w:val="en-US" w:bidi="en-US"/>
    </w:rPr>
  </w:style>
  <w:style w:type="character" w:customStyle="1" w:styleId="333">
    <w:name w:val="a"/>
    <w:basedOn w:val="18"/>
    <w:qFormat/>
    <w:uiPriority w:val="0"/>
  </w:style>
  <w:style w:type="paragraph" w:customStyle="1" w:styleId="334">
    <w:name w:val="Table Contents"/>
    <w:basedOn w:val="1"/>
    <w:qFormat/>
    <w:uiPriority w:val="0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335">
    <w:name w:val="Table Heading"/>
    <w:basedOn w:val="334"/>
    <w:qFormat/>
    <w:uiPriority w:val="0"/>
    <w:pPr>
      <w:jc w:val="center"/>
    </w:pPr>
    <w:rPr>
      <w:b/>
      <w:bCs/>
    </w:rPr>
  </w:style>
  <w:style w:type="character" w:customStyle="1" w:styleId="336">
    <w:name w:val="WW8Num3z0"/>
    <w:uiPriority w:val="0"/>
    <w:rPr>
      <w:rFonts w:cs="Times New Roman"/>
    </w:rPr>
  </w:style>
  <w:style w:type="character" w:customStyle="1" w:styleId="337">
    <w:name w:val="WW8Num4z0"/>
    <w:qFormat/>
    <w:uiPriority w:val="0"/>
    <w:rPr>
      <w:rFonts w:cs="Times New Roman"/>
    </w:rPr>
  </w:style>
  <w:style w:type="character" w:customStyle="1" w:styleId="338">
    <w:name w:val="WW8Num5z0"/>
    <w:qFormat/>
    <w:uiPriority w:val="0"/>
    <w:rPr>
      <w:rFonts w:hint="default" w:ascii="Symbol" w:hAnsi="Symbol" w:cs="Symbol"/>
    </w:rPr>
  </w:style>
  <w:style w:type="character" w:customStyle="1" w:styleId="339">
    <w:name w:val="WW8Num6z0"/>
    <w:qFormat/>
    <w:uiPriority w:val="0"/>
    <w:rPr>
      <w:rFonts w:hint="default" w:ascii="Symbol" w:hAnsi="Symbol" w:cs="Symbol"/>
    </w:rPr>
  </w:style>
  <w:style w:type="character" w:customStyle="1" w:styleId="340">
    <w:name w:val="WW8Num7z0"/>
    <w:qFormat/>
    <w:uiPriority w:val="0"/>
    <w:rPr>
      <w:rFonts w:hint="default" w:ascii="Symbol" w:hAnsi="Symbol" w:cs="Symbol"/>
    </w:rPr>
  </w:style>
  <w:style w:type="character" w:customStyle="1" w:styleId="341">
    <w:name w:val="WW8Num8z0"/>
    <w:qFormat/>
    <w:uiPriority w:val="0"/>
    <w:rPr>
      <w:rFonts w:hint="default" w:ascii="Symbol" w:hAnsi="Symbol" w:cs="Symbol"/>
    </w:rPr>
  </w:style>
  <w:style w:type="character" w:customStyle="1" w:styleId="342">
    <w:name w:val="WW8Num9z0"/>
    <w:qFormat/>
    <w:uiPriority w:val="0"/>
    <w:rPr>
      <w:rFonts w:cs="Times New Roman"/>
    </w:rPr>
  </w:style>
  <w:style w:type="character" w:customStyle="1" w:styleId="343">
    <w:name w:val="WW8Num10z0"/>
    <w:uiPriority w:val="0"/>
    <w:rPr>
      <w:rFonts w:hint="default" w:ascii="Symbol" w:hAnsi="Symbol" w:cs="Symbol"/>
    </w:rPr>
  </w:style>
  <w:style w:type="character" w:customStyle="1" w:styleId="344">
    <w:name w:val="WW8Num11z0"/>
    <w:qFormat/>
    <w:uiPriority w:val="0"/>
    <w:rPr>
      <w:rFonts w:hint="default"/>
    </w:rPr>
  </w:style>
  <w:style w:type="character" w:customStyle="1" w:styleId="345">
    <w:name w:val="WW8Num12z0"/>
    <w:qFormat/>
    <w:uiPriority w:val="0"/>
    <w:rPr>
      <w:rFonts w:hint="default"/>
    </w:rPr>
  </w:style>
  <w:style w:type="character" w:customStyle="1" w:styleId="346">
    <w:name w:val="WW8Num12z1"/>
    <w:qFormat/>
    <w:uiPriority w:val="0"/>
  </w:style>
  <w:style w:type="character" w:customStyle="1" w:styleId="347">
    <w:name w:val="WW8Num12z2"/>
    <w:qFormat/>
    <w:uiPriority w:val="0"/>
  </w:style>
  <w:style w:type="character" w:customStyle="1" w:styleId="348">
    <w:name w:val="WW8Num12z3"/>
    <w:qFormat/>
    <w:uiPriority w:val="0"/>
  </w:style>
  <w:style w:type="character" w:customStyle="1" w:styleId="349">
    <w:name w:val="WW8Num12z4"/>
    <w:qFormat/>
    <w:uiPriority w:val="0"/>
  </w:style>
  <w:style w:type="character" w:customStyle="1" w:styleId="350">
    <w:name w:val="WW8Num12z5"/>
    <w:uiPriority w:val="0"/>
  </w:style>
  <w:style w:type="character" w:customStyle="1" w:styleId="351">
    <w:name w:val="WW8Num12z6"/>
    <w:qFormat/>
    <w:uiPriority w:val="0"/>
  </w:style>
  <w:style w:type="character" w:customStyle="1" w:styleId="352">
    <w:name w:val="WW8Num12z7"/>
    <w:qFormat/>
    <w:uiPriority w:val="0"/>
  </w:style>
  <w:style w:type="character" w:customStyle="1" w:styleId="353">
    <w:name w:val="WW8Num12z8"/>
    <w:qFormat/>
    <w:uiPriority w:val="0"/>
  </w:style>
  <w:style w:type="character" w:customStyle="1" w:styleId="354">
    <w:name w:val="WW8Num13z0"/>
    <w:qFormat/>
    <w:uiPriority w:val="0"/>
    <w:rPr>
      <w:rFonts w:hint="default"/>
    </w:rPr>
  </w:style>
  <w:style w:type="character" w:customStyle="1" w:styleId="355">
    <w:name w:val="WW8Num13z1"/>
    <w:qFormat/>
    <w:uiPriority w:val="0"/>
  </w:style>
  <w:style w:type="character" w:customStyle="1" w:styleId="356">
    <w:name w:val="WW8Num13z2"/>
    <w:qFormat/>
    <w:uiPriority w:val="0"/>
  </w:style>
  <w:style w:type="character" w:customStyle="1" w:styleId="357">
    <w:name w:val="WW8Num13z3"/>
    <w:uiPriority w:val="0"/>
  </w:style>
  <w:style w:type="character" w:customStyle="1" w:styleId="358">
    <w:name w:val="WW8Num13z4"/>
    <w:qFormat/>
    <w:uiPriority w:val="0"/>
  </w:style>
  <w:style w:type="character" w:customStyle="1" w:styleId="359">
    <w:name w:val="WW8Num13z5"/>
    <w:qFormat/>
    <w:uiPriority w:val="0"/>
  </w:style>
  <w:style w:type="character" w:customStyle="1" w:styleId="360">
    <w:name w:val="WW8Num13z6"/>
    <w:qFormat/>
    <w:uiPriority w:val="0"/>
  </w:style>
  <w:style w:type="character" w:customStyle="1" w:styleId="361">
    <w:name w:val="WW8Num13z7"/>
    <w:qFormat/>
    <w:uiPriority w:val="0"/>
  </w:style>
  <w:style w:type="character" w:customStyle="1" w:styleId="362">
    <w:name w:val="WW8Num13z8"/>
    <w:qFormat/>
    <w:uiPriority w:val="0"/>
  </w:style>
  <w:style w:type="character" w:customStyle="1" w:styleId="363">
    <w:name w:val="WW8Num14z0"/>
    <w:qFormat/>
    <w:uiPriority w:val="0"/>
    <w:rPr>
      <w:rFonts w:hint="default"/>
    </w:rPr>
  </w:style>
  <w:style w:type="paragraph" w:customStyle="1" w:styleId="364">
    <w:name w:val="Внимание: Криминал!!"/>
    <w:basedOn w:val="1"/>
    <w:next w:val="1"/>
    <w:uiPriority w:val="0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365">
    <w:name w:val="Интерфейс"/>
    <w:basedOn w:val="1"/>
    <w:next w:val="1"/>
    <w:qFormat/>
    <w:uiPriority w:val="0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366">
    <w:name w:val="Объект"/>
    <w:basedOn w:val="1"/>
    <w:next w:val="1"/>
    <w:qFormat/>
    <w:uiPriority w:val="0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67">
    <w:name w:val="Без интервала3"/>
    <w:qFormat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Times New Roman" w:cs="Arial"/>
      <w:sz w:val="24"/>
      <w:szCs w:val="24"/>
      <w:lang w:val="ru-RU" w:eastAsia="zh-CN" w:bidi="ar-SA"/>
    </w:rPr>
  </w:style>
  <w:style w:type="paragraph" w:customStyle="1" w:styleId="368">
    <w:name w:val="Îáû÷íûé"/>
    <w:qFormat/>
    <w:uiPriority w:val="0"/>
    <w:pPr>
      <w:suppressAutoHyphens/>
      <w:spacing w:after="0" w:line="240" w:lineRule="auto"/>
    </w:pPr>
    <w:rPr>
      <w:rFonts w:ascii="Times New Roman" w:hAnsi="Times New Roman" w:eastAsia="Arial" w:cs="Times New Roman"/>
      <w:sz w:val="28"/>
      <w:szCs w:val="20"/>
      <w:lang w:val="ru-RU" w:eastAsia="zh-CN" w:bidi="ar-SA"/>
    </w:rPr>
  </w:style>
  <w:style w:type="character" w:customStyle="1" w:styleId="369">
    <w:name w:val="WW8Num11z1"/>
    <w:qFormat/>
    <w:uiPriority w:val="0"/>
  </w:style>
  <w:style w:type="character" w:customStyle="1" w:styleId="370">
    <w:name w:val="WW8Num11z2"/>
    <w:qFormat/>
    <w:uiPriority w:val="0"/>
  </w:style>
  <w:style w:type="character" w:customStyle="1" w:styleId="371">
    <w:name w:val="WW8Num11z3"/>
    <w:uiPriority w:val="0"/>
  </w:style>
  <w:style w:type="character" w:customStyle="1" w:styleId="372">
    <w:name w:val="WW8Num11z4"/>
    <w:qFormat/>
    <w:uiPriority w:val="0"/>
  </w:style>
  <w:style w:type="character" w:customStyle="1" w:styleId="373">
    <w:name w:val="WW8Num11z5"/>
    <w:qFormat/>
    <w:uiPriority w:val="0"/>
  </w:style>
  <w:style w:type="character" w:customStyle="1" w:styleId="374">
    <w:name w:val="WW8Num11z6"/>
    <w:qFormat/>
    <w:uiPriority w:val="0"/>
  </w:style>
  <w:style w:type="character" w:customStyle="1" w:styleId="375">
    <w:name w:val="WW8Num11z7"/>
    <w:qFormat/>
    <w:uiPriority w:val="0"/>
  </w:style>
  <w:style w:type="character" w:customStyle="1" w:styleId="376">
    <w:name w:val="WW8Num11z8"/>
    <w:qFormat/>
    <w:uiPriority w:val="0"/>
  </w:style>
  <w:style w:type="character" w:customStyle="1" w:styleId="377">
    <w:name w:val="WW8Num14z1"/>
    <w:qFormat/>
    <w:uiPriority w:val="0"/>
  </w:style>
  <w:style w:type="character" w:customStyle="1" w:styleId="378">
    <w:name w:val="WW8Num14z2"/>
    <w:uiPriority w:val="0"/>
  </w:style>
  <w:style w:type="character" w:customStyle="1" w:styleId="379">
    <w:name w:val="WW8Num14z3"/>
    <w:qFormat/>
    <w:uiPriority w:val="0"/>
  </w:style>
  <w:style w:type="character" w:customStyle="1" w:styleId="380">
    <w:name w:val="WW8Num14z4"/>
    <w:qFormat/>
    <w:uiPriority w:val="0"/>
  </w:style>
  <w:style w:type="character" w:customStyle="1" w:styleId="381">
    <w:name w:val="WW8Num14z5"/>
    <w:qFormat/>
    <w:uiPriority w:val="0"/>
  </w:style>
  <w:style w:type="character" w:customStyle="1" w:styleId="382">
    <w:name w:val="WW8Num14z6"/>
    <w:qFormat/>
    <w:uiPriority w:val="0"/>
  </w:style>
  <w:style w:type="character" w:customStyle="1" w:styleId="383">
    <w:name w:val="WW8Num14z7"/>
    <w:qFormat/>
    <w:uiPriority w:val="0"/>
  </w:style>
  <w:style w:type="character" w:customStyle="1" w:styleId="384">
    <w:name w:val="WW8Num14z8"/>
    <w:qFormat/>
    <w:uiPriority w:val="0"/>
  </w:style>
  <w:style w:type="character" w:customStyle="1" w:styleId="385">
    <w:name w:val="WW8Num15z0"/>
    <w:uiPriority w:val="0"/>
    <w:rPr>
      <w:rFonts w:hint="default" w:ascii="Symbol" w:hAnsi="Symbol" w:eastAsia="Times New Roman" w:cs="Times New Roman"/>
    </w:rPr>
  </w:style>
  <w:style w:type="character" w:customStyle="1" w:styleId="386">
    <w:name w:val="WW8Num15z1"/>
    <w:qFormat/>
    <w:uiPriority w:val="0"/>
    <w:rPr>
      <w:rFonts w:hint="default" w:ascii="Courier New" w:hAnsi="Courier New" w:cs="Courier New"/>
    </w:rPr>
  </w:style>
  <w:style w:type="character" w:customStyle="1" w:styleId="387">
    <w:name w:val="WW8Num15z2"/>
    <w:qFormat/>
    <w:uiPriority w:val="0"/>
    <w:rPr>
      <w:rFonts w:hint="default" w:ascii="Wingdings" w:hAnsi="Wingdings" w:cs="Wingdings"/>
    </w:rPr>
  </w:style>
  <w:style w:type="character" w:customStyle="1" w:styleId="388">
    <w:name w:val="WW8Num15z3"/>
    <w:qFormat/>
    <w:uiPriority w:val="0"/>
    <w:rPr>
      <w:rFonts w:hint="default" w:ascii="Symbol" w:hAnsi="Symbol" w:cs="Symbol"/>
    </w:rPr>
  </w:style>
  <w:style w:type="character" w:customStyle="1" w:styleId="389">
    <w:name w:val="WW8Num16z0"/>
    <w:qFormat/>
    <w:uiPriority w:val="0"/>
    <w:rPr>
      <w:rFonts w:hint="default"/>
    </w:rPr>
  </w:style>
  <w:style w:type="character" w:customStyle="1" w:styleId="390">
    <w:name w:val="WW8Num16z1"/>
    <w:qFormat/>
    <w:uiPriority w:val="0"/>
  </w:style>
  <w:style w:type="character" w:customStyle="1" w:styleId="391">
    <w:name w:val="WW8Num16z2"/>
    <w:qFormat/>
    <w:uiPriority w:val="0"/>
  </w:style>
  <w:style w:type="character" w:customStyle="1" w:styleId="392">
    <w:name w:val="WW8Num16z3"/>
    <w:qFormat/>
    <w:uiPriority w:val="0"/>
  </w:style>
  <w:style w:type="character" w:customStyle="1" w:styleId="393">
    <w:name w:val="WW8Num16z4"/>
    <w:qFormat/>
    <w:uiPriority w:val="0"/>
  </w:style>
  <w:style w:type="character" w:customStyle="1" w:styleId="394">
    <w:name w:val="WW8Num16z5"/>
    <w:qFormat/>
    <w:uiPriority w:val="0"/>
  </w:style>
  <w:style w:type="character" w:customStyle="1" w:styleId="395">
    <w:name w:val="WW8Num16z6"/>
    <w:qFormat/>
    <w:uiPriority w:val="0"/>
  </w:style>
  <w:style w:type="character" w:customStyle="1" w:styleId="396">
    <w:name w:val="WW8Num16z7"/>
    <w:qFormat/>
    <w:uiPriority w:val="0"/>
  </w:style>
  <w:style w:type="character" w:customStyle="1" w:styleId="397">
    <w:name w:val="WW8Num16z8"/>
    <w:qFormat/>
    <w:uiPriority w:val="0"/>
  </w:style>
  <w:style w:type="character" w:customStyle="1" w:styleId="398">
    <w:name w:val="WW8Num17z0"/>
    <w:qFormat/>
    <w:uiPriority w:val="0"/>
    <w:rPr>
      <w:rFonts w:cs="Times New Roman"/>
    </w:rPr>
  </w:style>
  <w:style w:type="character" w:customStyle="1" w:styleId="399">
    <w:name w:val="WW8Num17z1"/>
    <w:qFormat/>
    <w:uiPriority w:val="0"/>
    <w:rPr>
      <w:rFonts w:hint="default" w:cs="Times New Roman"/>
    </w:rPr>
  </w:style>
  <w:style w:type="character" w:customStyle="1" w:styleId="400">
    <w:name w:val="WW8Num18z0"/>
    <w:qFormat/>
    <w:uiPriority w:val="0"/>
    <w:rPr>
      <w:rFonts w:hint="default" w:ascii="Symbol" w:hAnsi="Symbol" w:eastAsia="Times New Roman" w:cs="Times New Roman"/>
    </w:rPr>
  </w:style>
  <w:style w:type="character" w:customStyle="1" w:styleId="401">
    <w:name w:val="WW8Num18z1"/>
    <w:qFormat/>
    <w:uiPriority w:val="0"/>
    <w:rPr>
      <w:rFonts w:hint="default" w:ascii="Courier New" w:hAnsi="Courier New" w:cs="Courier New"/>
    </w:rPr>
  </w:style>
  <w:style w:type="character" w:customStyle="1" w:styleId="402">
    <w:name w:val="WW8Num18z2"/>
    <w:uiPriority w:val="0"/>
    <w:rPr>
      <w:rFonts w:hint="default" w:ascii="Wingdings" w:hAnsi="Wingdings" w:cs="Wingdings"/>
    </w:rPr>
  </w:style>
  <w:style w:type="character" w:customStyle="1" w:styleId="403">
    <w:name w:val="WW8Num18z3"/>
    <w:qFormat/>
    <w:uiPriority w:val="0"/>
    <w:rPr>
      <w:rFonts w:hint="default" w:ascii="Symbol" w:hAnsi="Symbol" w:cs="Symbol"/>
    </w:rPr>
  </w:style>
  <w:style w:type="character" w:customStyle="1" w:styleId="404">
    <w:name w:val="WW8Num19z0"/>
    <w:qFormat/>
    <w:uiPriority w:val="0"/>
    <w:rPr>
      <w:rFonts w:hint="default" w:ascii="Symbol" w:hAnsi="Symbol" w:eastAsia="Times New Roman" w:cs="Times New Roman"/>
    </w:rPr>
  </w:style>
  <w:style w:type="character" w:customStyle="1" w:styleId="405">
    <w:name w:val="WW8Num19z1"/>
    <w:qFormat/>
    <w:uiPriority w:val="0"/>
    <w:rPr>
      <w:rFonts w:hint="default" w:ascii="Courier New" w:hAnsi="Courier New" w:cs="Courier New"/>
    </w:rPr>
  </w:style>
  <w:style w:type="character" w:customStyle="1" w:styleId="406">
    <w:name w:val="WW8Num19z2"/>
    <w:qFormat/>
    <w:uiPriority w:val="0"/>
    <w:rPr>
      <w:rFonts w:hint="default" w:ascii="Wingdings" w:hAnsi="Wingdings" w:cs="Wingdings"/>
    </w:rPr>
  </w:style>
  <w:style w:type="character" w:customStyle="1" w:styleId="407">
    <w:name w:val="WW8Num19z3"/>
    <w:qFormat/>
    <w:uiPriority w:val="0"/>
    <w:rPr>
      <w:rFonts w:hint="default" w:ascii="Symbol" w:hAnsi="Symbol" w:cs="Symbol"/>
    </w:rPr>
  </w:style>
  <w:style w:type="character" w:customStyle="1" w:styleId="408">
    <w:name w:val="WW8Num20z0"/>
    <w:qFormat/>
    <w:uiPriority w:val="0"/>
    <w:rPr>
      <w:rFonts w:hint="default"/>
    </w:rPr>
  </w:style>
  <w:style w:type="character" w:customStyle="1" w:styleId="409">
    <w:name w:val="WW8Num20z1"/>
    <w:qFormat/>
    <w:uiPriority w:val="0"/>
  </w:style>
  <w:style w:type="character" w:customStyle="1" w:styleId="410">
    <w:name w:val="WW8Num20z2"/>
    <w:qFormat/>
    <w:uiPriority w:val="0"/>
  </w:style>
  <w:style w:type="character" w:customStyle="1" w:styleId="411">
    <w:name w:val="WW8Num20z3"/>
    <w:qFormat/>
    <w:uiPriority w:val="0"/>
  </w:style>
  <w:style w:type="character" w:customStyle="1" w:styleId="412">
    <w:name w:val="WW8Num20z4"/>
    <w:qFormat/>
    <w:uiPriority w:val="0"/>
  </w:style>
  <w:style w:type="character" w:customStyle="1" w:styleId="413">
    <w:name w:val="WW8Num20z5"/>
    <w:qFormat/>
    <w:uiPriority w:val="0"/>
  </w:style>
  <w:style w:type="character" w:customStyle="1" w:styleId="414">
    <w:name w:val="WW8Num20z6"/>
    <w:qFormat/>
    <w:uiPriority w:val="0"/>
  </w:style>
  <w:style w:type="character" w:customStyle="1" w:styleId="415">
    <w:name w:val="WW8Num20z7"/>
    <w:qFormat/>
    <w:uiPriority w:val="0"/>
  </w:style>
  <w:style w:type="character" w:customStyle="1" w:styleId="416">
    <w:name w:val="WW8Num20z8"/>
    <w:qFormat/>
    <w:uiPriority w:val="0"/>
  </w:style>
  <w:style w:type="character" w:customStyle="1" w:styleId="417">
    <w:name w:val="WW8Num21z0"/>
    <w:qFormat/>
    <w:uiPriority w:val="0"/>
    <w:rPr>
      <w:rFonts w:hint="default" w:cs="Times New Roman"/>
    </w:rPr>
  </w:style>
  <w:style w:type="character" w:customStyle="1" w:styleId="418">
    <w:name w:val="WW8Num22z0"/>
    <w:qFormat/>
    <w:uiPriority w:val="0"/>
    <w:rPr>
      <w:rFonts w:hint="default"/>
    </w:rPr>
  </w:style>
  <w:style w:type="character" w:customStyle="1" w:styleId="419">
    <w:name w:val="WW8Num22z1"/>
    <w:qFormat/>
    <w:uiPriority w:val="0"/>
  </w:style>
  <w:style w:type="character" w:customStyle="1" w:styleId="420">
    <w:name w:val="WW8Num22z2"/>
    <w:qFormat/>
    <w:uiPriority w:val="0"/>
  </w:style>
  <w:style w:type="character" w:customStyle="1" w:styleId="421">
    <w:name w:val="WW8Num22z3"/>
    <w:qFormat/>
    <w:uiPriority w:val="0"/>
  </w:style>
  <w:style w:type="character" w:customStyle="1" w:styleId="422">
    <w:name w:val="WW8Num22z4"/>
    <w:qFormat/>
    <w:uiPriority w:val="0"/>
  </w:style>
  <w:style w:type="character" w:customStyle="1" w:styleId="423">
    <w:name w:val="WW8Num22z5"/>
    <w:qFormat/>
    <w:uiPriority w:val="0"/>
  </w:style>
  <w:style w:type="character" w:customStyle="1" w:styleId="424">
    <w:name w:val="WW8Num22z6"/>
    <w:qFormat/>
    <w:uiPriority w:val="0"/>
  </w:style>
  <w:style w:type="character" w:customStyle="1" w:styleId="425">
    <w:name w:val="WW8Num22z7"/>
    <w:qFormat/>
    <w:uiPriority w:val="0"/>
  </w:style>
  <w:style w:type="character" w:customStyle="1" w:styleId="426">
    <w:name w:val="WW8Num22z8"/>
    <w:qFormat/>
    <w:uiPriority w:val="0"/>
  </w:style>
  <w:style w:type="character" w:customStyle="1" w:styleId="427">
    <w:name w:val="WW8Num23z0"/>
    <w:qFormat/>
    <w:uiPriority w:val="0"/>
    <w:rPr>
      <w:rFonts w:hint="default" w:ascii="Symbol" w:hAnsi="Symbol" w:eastAsia="Times New Roman" w:cs="Times New Roman"/>
    </w:rPr>
  </w:style>
  <w:style w:type="character" w:customStyle="1" w:styleId="428">
    <w:name w:val="WW8Num23z1"/>
    <w:qFormat/>
    <w:uiPriority w:val="0"/>
    <w:rPr>
      <w:rFonts w:hint="default" w:ascii="Courier New" w:hAnsi="Courier New" w:cs="Courier New"/>
    </w:rPr>
  </w:style>
  <w:style w:type="character" w:customStyle="1" w:styleId="429">
    <w:name w:val="WW8Num23z2"/>
    <w:qFormat/>
    <w:uiPriority w:val="0"/>
    <w:rPr>
      <w:rFonts w:hint="default" w:ascii="Wingdings" w:hAnsi="Wingdings" w:cs="Wingdings"/>
    </w:rPr>
  </w:style>
  <w:style w:type="character" w:customStyle="1" w:styleId="430">
    <w:name w:val="WW8Num23z3"/>
    <w:qFormat/>
    <w:uiPriority w:val="0"/>
    <w:rPr>
      <w:rFonts w:hint="default" w:ascii="Symbol" w:hAnsi="Symbol" w:cs="Symbol"/>
    </w:rPr>
  </w:style>
  <w:style w:type="character" w:customStyle="1" w:styleId="431">
    <w:name w:val="WW8Num24z0"/>
    <w:qFormat/>
    <w:uiPriority w:val="0"/>
    <w:rPr>
      <w:rFonts w:hint="default"/>
    </w:rPr>
  </w:style>
  <w:style w:type="character" w:customStyle="1" w:styleId="432">
    <w:name w:val="WW8Num25z0"/>
    <w:uiPriority w:val="0"/>
    <w:rPr>
      <w:rFonts w:hint="default"/>
    </w:rPr>
  </w:style>
  <w:style w:type="character" w:customStyle="1" w:styleId="433">
    <w:name w:val="WW8Num25z1"/>
    <w:qFormat/>
    <w:uiPriority w:val="0"/>
  </w:style>
  <w:style w:type="character" w:customStyle="1" w:styleId="434">
    <w:name w:val="WW8Num25z2"/>
    <w:qFormat/>
    <w:uiPriority w:val="0"/>
  </w:style>
  <w:style w:type="character" w:customStyle="1" w:styleId="435">
    <w:name w:val="WW8Num25z3"/>
    <w:uiPriority w:val="0"/>
  </w:style>
  <w:style w:type="character" w:customStyle="1" w:styleId="436">
    <w:name w:val="WW8Num25z4"/>
    <w:qFormat/>
    <w:uiPriority w:val="0"/>
  </w:style>
  <w:style w:type="character" w:customStyle="1" w:styleId="437">
    <w:name w:val="WW8Num25z5"/>
    <w:qFormat/>
    <w:uiPriority w:val="0"/>
  </w:style>
  <w:style w:type="character" w:customStyle="1" w:styleId="438">
    <w:name w:val="WW8Num25z6"/>
    <w:qFormat/>
    <w:uiPriority w:val="0"/>
  </w:style>
  <w:style w:type="character" w:customStyle="1" w:styleId="439">
    <w:name w:val="WW8Num25z7"/>
    <w:qFormat/>
    <w:uiPriority w:val="0"/>
  </w:style>
  <w:style w:type="character" w:customStyle="1" w:styleId="440">
    <w:name w:val="WW8Num25z8"/>
    <w:qFormat/>
    <w:uiPriority w:val="0"/>
  </w:style>
  <w:style w:type="character" w:customStyle="1" w:styleId="441">
    <w:name w:val="WW8Num26z0"/>
    <w:qFormat/>
    <w:uiPriority w:val="0"/>
    <w:rPr>
      <w:rFonts w:hint="default"/>
    </w:rPr>
  </w:style>
  <w:style w:type="character" w:customStyle="1" w:styleId="442">
    <w:name w:val="WW8Num27z0"/>
    <w:qFormat/>
    <w:uiPriority w:val="0"/>
    <w:rPr>
      <w:rFonts w:hint="default"/>
    </w:rPr>
  </w:style>
  <w:style w:type="character" w:customStyle="1" w:styleId="443">
    <w:name w:val="WW8Num27z1"/>
    <w:qFormat/>
    <w:uiPriority w:val="0"/>
  </w:style>
  <w:style w:type="character" w:customStyle="1" w:styleId="444">
    <w:name w:val="WW8Num27z2"/>
    <w:qFormat/>
    <w:uiPriority w:val="0"/>
  </w:style>
  <w:style w:type="character" w:customStyle="1" w:styleId="445">
    <w:name w:val="WW8Num27z3"/>
    <w:qFormat/>
    <w:uiPriority w:val="0"/>
  </w:style>
  <w:style w:type="character" w:customStyle="1" w:styleId="446">
    <w:name w:val="WW8Num27z4"/>
    <w:qFormat/>
    <w:uiPriority w:val="0"/>
  </w:style>
  <w:style w:type="character" w:customStyle="1" w:styleId="447">
    <w:name w:val="WW8Num27z5"/>
    <w:qFormat/>
    <w:uiPriority w:val="0"/>
  </w:style>
  <w:style w:type="character" w:customStyle="1" w:styleId="448">
    <w:name w:val="WW8Num27z6"/>
    <w:qFormat/>
    <w:uiPriority w:val="0"/>
  </w:style>
  <w:style w:type="character" w:customStyle="1" w:styleId="449">
    <w:name w:val="WW8Num27z7"/>
    <w:qFormat/>
    <w:uiPriority w:val="0"/>
  </w:style>
  <w:style w:type="character" w:customStyle="1" w:styleId="450">
    <w:name w:val="WW8Num27z8"/>
    <w:qFormat/>
    <w:uiPriority w:val="0"/>
  </w:style>
  <w:style w:type="character" w:customStyle="1" w:styleId="451">
    <w:name w:val="WW8Num28z0"/>
    <w:qFormat/>
    <w:uiPriority w:val="0"/>
    <w:rPr>
      <w:rFonts w:hint="default"/>
    </w:rPr>
  </w:style>
  <w:style w:type="character" w:customStyle="1" w:styleId="452">
    <w:name w:val="WW8Num28z1"/>
    <w:qFormat/>
    <w:uiPriority w:val="0"/>
  </w:style>
  <w:style w:type="character" w:customStyle="1" w:styleId="453">
    <w:name w:val="WW8Num28z2"/>
    <w:qFormat/>
    <w:uiPriority w:val="0"/>
  </w:style>
  <w:style w:type="character" w:customStyle="1" w:styleId="454">
    <w:name w:val="WW8Num28z3"/>
    <w:qFormat/>
    <w:uiPriority w:val="0"/>
  </w:style>
  <w:style w:type="character" w:customStyle="1" w:styleId="455">
    <w:name w:val="WW8Num28z4"/>
    <w:qFormat/>
    <w:uiPriority w:val="0"/>
  </w:style>
  <w:style w:type="character" w:customStyle="1" w:styleId="456">
    <w:name w:val="WW8Num28z5"/>
    <w:qFormat/>
    <w:uiPriority w:val="0"/>
  </w:style>
  <w:style w:type="character" w:customStyle="1" w:styleId="457">
    <w:name w:val="WW8Num28z6"/>
    <w:qFormat/>
    <w:uiPriority w:val="0"/>
  </w:style>
  <w:style w:type="character" w:customStyle="1" w:styleId="458">
    <w:name w:val="WW8Num28z7"/>
    <w:qFormat/>
    <w:uiPriority w:val="0"/>
  </w:style>
  <w:style w:type="character" w:customStyle="1" w:styleId="459">
    <w:name w:val="WW8Num28z8"/>
    <w:qFormat/>
    <w:uiPriority w:val="0"/>
  </w:style>
  <w:style w:type="character" w:customStyle="1" w:styleId="460">
    <w:name w:val="WW8Num29z0"/>
    <w:qFormat/>
    <w:uiPriority w:val="0"/>
    <w:rPr>
      <w:rFonts w:ascii="Times New Roman" w:hAnsi="Times New Roman" w:eastAsia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461">
    <w:name w:val="WW8Num30z0"/>
    <w:qFormat/>
    <w:uiPriority w:val="0"/>
    <w:rPr>
      <w:rFonts w:hint="default" w:cs="Times New Roman"/>
    </w:rPr>
  </w:style>
  <w:style w:type="character" w:customStyle="1" w:styleId="462">
    <w:name w:val="WW8Num30z1"/>
    <w:qFormat/>
    <w:uiPriority w:val="0"/>
    <w:rPr>
      <w:rFonts w:cs="Times New Roman"/>
    </w:rPr>
  </w:style>
  <w:style w:type="character" w:customStyle="1" w:styleId="463">
    <w:name w:val="WW8Num31z0"/>
    <w:qFormat/>
    <w:uiPriority w:val="0"/>
    <w:rPr>
      <w:rFonts w:hint="default" w:ascii="Symbol" w:hAnsi="Symbol" w:eastAsia="Times New Roman" w:cs="Times New Roman"/>
    </w:rPr>
  </w:style>
  <w:style w:type="character" w:customStyle="1" w:styleId="464">
    <w:name w:val="WW8Num31z1"/>
    <w:qFormat/>
    <w:uiPriority w:val="0"/>
    <w:rPr>
      <w:rFonts w:hint="default" w:ascii="Courier New" w:hAnsi="Courier New" w:cs="Courier New"/>
    </w:rPr>
  </w:style>
  <w:style w:type="character" w:customStyle="1" w:styleId="465">
    <w:name w:val="WW8Num31z2"/>
    <w:qFormat/>
    <w:uiPriority w:val="0"/>
    <w:rPr>
      <w:rFonts w:hint="default" w:ascii="Wingdings" w:hAnsi="Wingdings" w:cs="Wingdings"/>
    </w:rPr>
  </w:style>
  <w:style w:type="character" w:customStyle="1" w:styleId="466">
    <w:name w:val="WW8Num31z3"/>
    <w:qFormat/>
    <w:uiPriority w:val="0"/>
    <w:rPr>
      <w:rFonts w:hint="default" w:ascii="Symbol" w:hAnsi="Symbol" w:cs="Symbol"/>
    </w:rPr>
  </w:style>
  <w:style w:type="character" w:customStyle="1" w:styleId="467">
    <w:name w:val="WW8Num32z0"/>
    <w:uiPriority w:val="0"/>
    <w:rPr>
      <w:rFonts w:hint="default"/>
    </w:rPr>
  </w:style>
  <w:style w:type="character" w:customStyle="1" w:styleId="468">
    <w:name w:val="WW8Num33z0"/>
    <w:qFormat/>
    <w:uiPriority w:val="0"/>
    <w:rPr>
      <w:rFonts w:hint="default"/>
    </w:rPr>
  </w:style>
  <w:style w:type="character" w:customStyle="1" w:styleId="469">
    <w:name w:val="WW8Num33z1"/>
    <w:qFormat/>
    <w:uiPriority w:val="0"/>
  </w:style>
  <w:style w:type="character" w:customStyle="1" w:styleId="470">
    <w:name w:val="WW8Num33z2"/>
    <w:qFormat/>
    <w:uiPriority w:val="0"/>
  </w:style>
  <w:style w:type="character" w:customStyle="1" w:styleId="471">
    <w:name w:val="WW8Num33z3"/>
    <w:qFormat/>
    <w:uiPriority w:val="0"/>
  </w:style>
  <w:style w:type="character" w:customStyle="1" w:styleId="472">
    <w:name w:val="WW8Num33z4"/>
    <w:qFormat/>
    <w:uiPriority w:val="0"/>
  </w:style>
  <w:style w:type="character" w:customStyle="1" w:styleId="473">
    <w:name w:val="WW8Num33z5"/>
    <w:qFormat/>
    <w:uiPriority w:val="0"/>
  </w:style>
  <w:style w:type="character" w:customStyle="1" w:styleId="474">
    <w:name w:val="WW8Num33z6"/>
    <w:qFormat/>
    <w:uiPriority w:val="0"/>
  </w:style>
  <w:style w:type="character" w:customStyle="1" w:styleId="475">
    <w:name w:val="WW8Num33z7"/>
    <w:qFormat/>
    <w:uiPriority w:val="0"/>
  </w:style>
  <w:style w:type="character" w:customStyle="1" w:styleId="476">
    <w:name w:val="WW8Num33z8"/>
    <w:qFormat/>
    <w:uiPriority w:val="0"/>
  </w:style>
  <w:style w:type="character" w:customStyle="1" w:styleId="477">
    <w:name w:val="WW8Num34z0"/>
    <w:qFormat/>
    <w:uiPriority w:val="0"/>
    <w:rPr>
      <w:rFonts w:hint="default"/>
    </w:rPr>
  </w:style>
  <w:style w:type="character" w:customStyle="1" w:styleId="478">
    <w:name w:val="WW8Num34z1"/>
    <w:qFormat/>
    <w:uiPriority w:val="0"/>
  </w:style>
  <w:style w:type="character" w:customStyle="1" w:styleId="479">
    <w:name w:val="WW8Num34z2"/>
    <w:qFormat/>
    <w:uiPriority w:val="0"/>
  </w:style>
  <w:style w:type="character" w:customStyle="1" w:styleId="480">
    <w:name w:val="WW8Num34z3"/>
    <w:qFormat/>
    <w:uiPriority w:val="0"/>
  </w:style>
  <w:style w:type="character" w:customStyle="1" w:styleId="481">
    <w:name w:val="WW8Num34z4"/>
    <w:uiPriority w:val="0"/>
  </w:style>
  <w:style w:type="character" w:customStyle="1" w:styleId="482">
    <w:name w:val="WW8Num34z5"/>
    <w:uiPriority w:val="0"/>
  </w:style>
  <w:style w:type="character" w:customStyle="1" w:styleId="483">
    <w:name w:val="WW8Num34z6"/>
    <w:qFormat/>
    <w:uiPriority w:val="0"/>
  </w:style>
  <w:style w:type="character" w:customStyle="1" w:styleId="484">
    <w:name w:val="WW8Num34z7"/>
    <w:uiPriority w:val="0"/>
  </w:style>
  <w:style w:type="character" w:customStyle="1" w:styleId="485">
    <w:name w:val="WW8Num34z8"/>
    <w:uiPriority w:val="0"/>
  </w:style>
  <w:style w:type="character" w:customStyle="1" w:styleId="486">
    <w:name w:val="WW8Num35z0"/>
    <w:qFormat/>
    <w:uiPriority w:val="0"/>
    <w:rPr>
      <w:rFonts w:hint="default"/>
    </w:rPr>
  </w:style>
  <w:style w:type="character" w:customStyle="1" w:styleId="487">
    <w:name w:val="WW8Num35z1"/>
    <w:qFormat/>
    <w:uiPriority w:val="0"/>
  </w:style>
  <w:style w:type="character" w:customStyle="1" w:styleId="488">
    <w:name w:val="WW8Num35z2"/>
    <w:qFormat/>
    <w:uiPriority w:val="0"/>
  </w:style>
  <w:style w:type="character" w:customStyle="1" w:styleId="489">
    <w:name w:val="WW8Num35z3"/>
    <w:qFormat/>
    <w:uiPriority w:val="0"/>
  </w:style>
  <w:style w:type="character" w:customStyle="1" w:styleId="490">
    <w:name w:val="WW8Num35z4"/>
    <w:uiPriority w:val="0"/>
  </w:style>
  <w:style w:type="character" w:customStyle="1" w:styleId="491">
    <w:name w:val="WW8Num35z5"/>
    <w:qFormat/>
    <w:uiPriority w:val="0"/>
  </w:style>
  <w:style w:type="character" w:customStyle="1" w:styleId="492">
    <w:name w:val="WW8Num35z6"/>
    <w:qFormat/>
    <w:uiPriority w:val="0"/>
  </w:style>
  <w:style w:type="character" w:customStyle="1" w:styleId="493">
    <w:name w:val="WW8Num35z7"/>
    <w:uiPriority w:val="0"/>
  </w:style>
  <w:style w:type="character" w:customStyle="1" w:styleId="494">
    <w:name w:val="WW8Num35z8"/>
    <w:qFormat/>
    <w:uiPriority w:val="0"/>
  </w:style>
  <w:style w:type="character" w:customStyle="1" w:styleId="495">
    <w:name w:val="WW8Num36z0"/>
    <w:qFormat/>
    <w:uiPriority w:val="0"/>
  </w:style>
  <w:style w:type="character" w:customStyle="1" w:styleId="496">
    <w:name w:val="WW8Num36z1"/>
    <w:qFormat/>
    <w:uiPriority w:val="0"/>
  </w:style>
  <w:style w:type="character" w:customStyle="1" w:styleId="497">
    <w:name w:val="WW8Num36z2"/>
    <w:uiPriority w:val="0"/>
  </w:style>
  <w:style w:type="character" w:customStyle="1" w:styleId="498">
    <w:name w:val="WW8Num36z3"/>
    <w:qFormat/>
    <w:uiPriority w:val="0"/>
  </w:style>
  <w:style w:type="character" w:customStyle="1" w:styleId="499">
    <w:name w:val="WW8Num36z4"/>
    <w:uiPriority w:val="0"/>
  </w:style>
  <w:style w:type="character" w:customStyle="1" w:styleId="500">
    <w:name w:val="WW8Num36z5"/>
    <w:qFormat/>
    <w:uiPriority w:val="0"/>
  </w:style>
  <w:style w:type="character" w:customStyle="1" w:styleId="501">
    <w:name w:val="WW8Num36z6"/>
    <w:qFormat/>
    <w:uiPriority w:val="0"/>
  </w:style>
  <w:style w:type="character" w:customStyle="1" w:styleId="502">
    <w:name w:val="WW8Num36z7"/>
    <w:uiPriority w:val="0"/>
  </w:style>
  <w:style w:type="character" w:customStyle="1" w:styleId="503">
    <w:name w:val="WW8Num36z8"/>
    <w:uiPriority w:val="0"/>
  </w:style>
  <w:style w:type="character" w:customStyle="1" w:styleId="504">
    <w:name w:val="WW8Num37z0"/>
    <w:qFormat/>
    <w:uiPriority w:val="0"/>
    <w:rPr>
      <w:rFonts w:hint="default"/>
    </w:rPr>
  </w:style>
  <w:style w:type="character" w:customStyle="1" w:styleId="505">
    <w:name w:val="WW8Num37z1"/>
    <w:uiPriority w:val="0"/>
  </w:style>
  <w:style w:type="character" w:customStyle="1" w:styleId="506">
    <w:name w:val="WW8Num37z2"/>
    <w:qFormat/>
    <w:uiPriority w:val="0"/>
  </w:style>
  <w:style w:type="character" w:customStyle="1" w:styleId="507">
    <w:name w:val="WW8Num37z3"/>
    <w:qFormat/>
    <w:uiPriority w:val="0"/>
  </w:style>
  <w:style w:type="character" w:customStyle="1" w:styleId="508">
    <w:name w:val="WW8Num37z4"/>
    <w:qFormat/>
    <w:uiPriority w:val="0"/>
  </w:style>
  <w:style w:type="character" w:customStyle="1" w:styleId="509">
    <w:name w:val="WW8Num37z5"/>
    <w:qFormat/>
    <w:uiPriority w:val="0"/>
  </w:style>
  <w:style w:type="character" w:customStyle="1" w:styleId="510">
    <w:name w:val="WW8Num37z6"/>
    <w:qFormat/>
    <w:uiPriority w:val="0"/>
  </w:style>
  <w:style w:type="character" w:customStyle="1" w:styleId="511">
    <w:name w:val="WW8Num37z7"/>
    <w:qFormat/>
    <w:uiPriority w:val="0"/>
  </w:style>
  <w:style w:type="character" w:customStyle="1" w:styleId="512">
    <w:name w:val="WW8Num37z8"/>
    <w:qFormat/>
    <w:uiPriority w:val="0"/>
  </w:style>
  <w:style w:type="character" w:customStyle="1" w:styleId="513">
    <w:name w:val="WW8Num38z0"/>
    <w:qFormat/>
    <w:uiPriority w:val="0"/>
    <w:rPr>
      <w:rFonts w:hint="default"/>
    </w:rPr>
  </w:style>
  <w:style w:type="character" w:customStyle="1" w:styleId="514">
    <w:name w:val="WW8Num39z0"/>
    <w:qFormat/>
    <w:uiPriority w:val="0"/>
    <w:rPr>
      <w:rFonts w:hint="default"/>
    </w:rPr>
  </w:style>
  <w:style w:type="character" w:customStyle="1" w:styleId="515">
    <w:name w:val="WW8Num39z1"/>
    <w:qFormat/>
    <w:uiPriority w:val="0"/>
  </w:style>
  <w:style w:type="character" w:customStyle="1" w:styleId="516">
    <w:name w:val="WW8Num39z2"/>
    <w:qFormat/>
    <w:uiPriority w:val="0"/>
  </w:style>
  <w:style w:type="character" w:customStyle="1" w:styleId="517">
    <w:name w:val="WW8Num39z3"/>
    <w:qFormat/>
    <w:uiPriority w:val="0"/>
  </w:style>
  <w:style w:type="character" w:customStyle="1" w:styleId="518">
    <w:name w:val="WW8Num39z4"/>
    <w:qFormat/>
    <w:uiPriority w:val="0"/>
  </w:style>
  <w:style w:type="character" w:customStyle="1" w:styleId="519">
    <w:name w:val="WW8Num39z5"/>
    <w:qFormat/>
    <w:uiPriority w:val="0"/>
  </w:style>
  <w:style w:type="character" w:customStyle="1" w:styleId="520">
    <w:name w:val="WW8Num39z6"/>
    <w:qFormat/>
    <w:uiPriority w:val="0"/>
  </w:style>
  <w:style w:type="character" w:customStyle="1" w:styleId="521">
    <w:name w:val="WW8Num39z7"/>
    <w:qFormat/>
    <w:uiPriority w:val="0"/>
  </w:style>
  <w:style w:type="character" w:customStyle="1" w:styleId="522">
    <w:name w:val="WW8Num39z8"/>
    <w:qFormat/>
    <w:uiPriority w:val="0"/>
  </w:style>
  <w:style w:type="character" w:customStyle="1" w:styleId="523">
    <w:name w:val="WW8Num40z0"/>
    <w:qFormat/>
    <w:uiPriority w:val="0"/>
    <w:rPr>
      <w:rFonts w:hint="default"/>
    </w:rPr>
  </w:style>
  <w:style w:type="character" w:customStyle="1" w:styleId="524">
    <w:name w:val="WW8Num41z0"/>
    <w:qFormat/>
    <w:uiPriority w:val="0"/>
    <w:rPr>
      <w:rFonts w:hint="default" w:ascii="Symbol" w:hAnsi="Symbol" w:eastAsia="Calibri" w:cs="Symbol"/>
      <w:sz w:val="28"/>
      <w:szCs w:val="28"/>
    </w:rPr>
  </w:style>
  <w:style w:type="character" w:customStyle="1" w:styleId="525">
    <w:name w:val="WW8Num41z1"/>
    <w:qFormat/>
    <w:uiPriority w:val="0"/>
    <w:rPr>
      <w:rFonts w:hint="default" w:ascii="Courier New" w:hAnsi="Courier New" w:cs="Courier New"/>
    </w:rPr>
  </w:style>
  <w:style w:type="character" w:customStyle="1" w:styleId="526">
    <w:name w:val="WW8Num41z2"/>
    <w:qFormat/>
    <w:uiPriority w:val="0"/>
    <w:rPr>
      <w:rFonts w:hint="default" w:ascii="Wingdings" w:hAnsi="Wingdings" w:cs="Wingdings"/>
    </w:rPr>
  </w:style>
  <w:style w:type="character" w:customStyle="1" w:styleId="527">
    <w:name w:val="WW8Num42z0"/>
    <w:qFormat/>
    <w:uiPriority w:val="0"/>
    <w:rPr>
      <w:rFonts w:cs="Times New Roman"/>
    </w:rPr>
  </w:style>
  <w:style w:type="character" w:customStyle="1" w:styleId="528">
    <w:name w:val="WW8Num42z1"/>
    <w:qFormat/>
    <w:uiPriority w:val="0"/>
    <w:rPr>
      <w:rFonts w:hint="default" w:cs="Times New Roman"/>
    </w:rPr>
  </w:style>
  <w:style w:type="character" w:customStyle="1" w:styleId="529">
    <w:name w:val="WW8Num43z0"/>
    <w:qFormat/>
    <w:uiPriority w:val="0"/>
    <w:rPr>
      <w:rFonts w:hint="default"/>
    </w:rPr>
  </w:style>
  <w:style w:type="character" w:customStyle="1" w:styleId="530">
    <w:name w:val="WW8Num43z1"/>
    <w:qFormat/>
    <w:uiPriority w:val="0"/>
  </w:style>
  <w:style w:type="character" w:customStyle="1" w:styleId="531">
    <w:name w:val="WW8Num43z2"/>
    <w:qFormat/>
    <w:uiPriority w:val="0"/>
  </w:style>
  <w:style w:type="character" w:customStyle="1" w:styleId="532">
    <w:name w:val="WW8Num43z3"/>
    <w:qFormat/>
    <w:uiPriority w:val="0"/>
  </w:style>
  <w:style w:type="character" w:customStyle="1" w:styleId="533">
    <w:name w:val="WW8Num43z4"/>
    <w:qFormat/>
    <w:uiPriority w:val="0"/>
  </w:style>
  <w:style w:type="character" w:customStyle="1" w:styleId="534">
    <w:name w:val="WW8Num43z5"/>
    <w:qFormat/>
    <w:uiPriority w:val="0"/>
  </w:style>
  <w:style w:type="character" w:customStyle="1" w:styleId="535">
    <w:name w:val="WW8Num43z6"/>
    <w:qFormat/>
    <w:uiPriority w:val="0"/>
  </w:style>
  <w:style w:type="character" w:customStyle="1" w:styleId="536">
    <w:name w:val="WW8Num43z7"/>
    <w:qFormat/>
    <w:uiPriority w:val="0"/>
  </w:style>
  <w:style w:type="character" w:customStyle="1" w:styleId="537">
    <w:name w:val="WW8Num43z8"/>
    <w:qFormat/>
    <w:uiPriority w:val="0"/>
  </w:style>
  <w:style w:type="character" w:customStyle="1" w:styleId="538">
    <w:name w:val="WW8Num44z0"/>
    <w:qFormat/>
    <w:uiPriority w:val="0"/>
    <w:rPr>
      <w:rFonts w:hint="default"/>
    </w:rPr>
  </w:style>
  <w:style w:type="character" w:customStyle="1" w:styleId="539">
    <w:name w:val="WW8Num44z1"/>
    <w:qFormat/>
    <w:uiPriority w:val="0"/>
  </w:style>
  <w:style w:type="character" w:customStyle="1" w:styleId="540">
    <w:name w:val="WW8Num44z2"/>
    <w:qFormat/>
    <w:uiPriority w:val="0"/>
  </w:style>
  <w:style w:type="character" w:customStyle="1" w:styleId="541">
    <w:name w:val="WW8Num44z3"/>
    <w:qFormat/>
    <w:uiPriority w:val="0"/>
  </w:style>
  <w:style w:type="character" w:customStyle="1" w:styleId="542">
    <w:name w:val="WW8Num44z4"/>
    <w:qFormat/>
    <w:uiPriority w:val="0"/>
  </w:style>
  <w:style w:type="character" w:customStyle="1" w:styleId="543">
    <w:name w:val="WW8Num44z5"/>
    <w:qFormat/>
    <w:uiPriority w:val="0"/>
  </w:style>
  <w:style w:type="character" w:customStyle="1" w:styleId="544">
    <w:name w:val="WW8Num44z6"/>
    <w:qFormat/>
    <w:uiPriority w:val="0"/>
  </w:style>
  <w:style w:type="character" w:customStyle="1" w:styleId="545">
    <w:name w:val="WW8Num44z7"/>
    <w:qFormat/>
    <w:uiPriority w:val="0"/>
  </w:style>
  <w:style w:type="character" w:customStyle="1" w:styleId="546">
    <w:name w:val="WW8Num44z8"/>
    <w:qFormat/>
    <w:uiPriority w:val="0"/>
  </w:style>
  <w:style w:type="character" w:customStyle="1" w:styleId="547">
    <w:name w:val="WW8Num45z0"/>
    <w:qFormat/>
    <w:uiPriority w:val="0"/>
    <w:rPr>
      <w:rFonts w:hint="default"/>
    </w:rPr>
  </w:style>
  <w:style w:type="character" w:customStyle="1" w:styleId="548">
    <w:name w:val="WW8Num46z0"/>
    <w:qFormat/>
    <w:uiPriority w:val="0"/>
    <w:rPr>
      <w:rFonts w:hint="default"/>
    </w:rPr>
  </w:style>
  <w:style w:type="character" w:customStyle="1" w:styleId="549">
    <w:name w:val="WW8Num46z1"/>
    <w:qFormat/>
    <w:uiPriority w:val="0"/>
  </w:style>
  <w:style w:type="character" w:customStyle="1" w:styleId="550">
    <w:name w:val="WW8Num46z2"/>
    <w:qFormat/>
    <w:uiPriority w:val="0"/>
  </w:style>
  <w:style w:type="character" w:customStyle="1" w:styleId="551">
    <w:name w:val="WW8Num46z3"/>
    <w:qFormat/>
    <w:uiPriority w:val="0"/>
  </w:style>
  <w:style w:type="character" w:customStyle="1" w:styleId="552">
    <w:name w:val="WW8Num46z4"/>
    <w:qFormat/>
    <w:uiPriority w:val="0"/>
  </w:style>
  <w:style w:type="character" w:customStyle="1" w:styleId="553">
    <w:name w:val="WW8Num46z5"/>
    <w:qFormat/>
    <w:uiPriority w:val="0"/>
  </w:style>
  <w:style w:type="character" w:customStyle="1" w:styleId="554">
    <w:name w:val="WW8Num46z6"/>
    <w:qFormat/>
    <w:uiPriority w:val="0"/>
  </w:style>
  <w:style w:type="character" w:customStyle="1" w:styleId="555">
    <w:name w:val="WW8Num46z7"/>
    <w:qFormat/>
    <w:uiPriority w:val="0"/>
  </w:style>
  <w:style w:type="character" w:customStyle="1" w:styleId="556">
    <w:name w:val="WW8Num46z8"/>
    <w:qFormat/>
    <w:uiPriority w:val="0"/>
  </w:style>
  <w:style w:type="character" w:customStyle="1" w:styleId="557">
    <w:name w:val="WW8Num47z0"/>
    <w:qFormat/>
    <w:uiPriority w:val="0"/>
    <w:rPr>
      <w:rFonts w:hint="default"/>
    </w:rPr>
  </w:style>
  <w:style w:type="character" w:customStyle="1" w:styleId="558">
    <w:name w:val="WW8Num47z1"/>
    <w:qFormat/>
    <w:uiPriority w:val="0"/>
  </w:style>
  <w:style w:type="character" w:customStyle="1" w:styleId="559">
    <w:name w:val="WW8Num47z2"/>
    <w:qFormat/>
    <w:uiPriority w:val="0"/>
  </w:style>
  <w:style w:type="character" w:customStyle="1" w:styleId="560">
    <w:name w:val="WW8Num47z3"/>
    <w:qFormat/>
    <w:uiPriority w:val="0"/>
  </w:style>
  <w:style w:type="character" w:customStyle="1" w:styleId="561">
    <w:name w:val="WW8Num47z4"/>
    <w:qFormat/>
    <w:uiPriority w:val="0"/>
  </w:style>
  <w:style w:type="character" w:customStyle="1" w:styleId="562">
    <w:name w:val="WW8Num47z5"/>
    <w:qFormat/>
    <w:uiPriority w:val="0"/>
  </w:style>
  <w:style w:type="character" w:customStyle="1" w:styleId="563">
    <w:name w:val="WW8Num47z6"/>
    <w:qFormat/>
    <w:uiPriority w:val="0"/>
  </w:style>
  <w:style w:type="character" w:customStyle="1" w:styleId="564">
    <w:name w:val="WW8Num47z7"/>
    <w:qFormat/>
    <w:uiPriority w:val="0"/>
  </w:style>
  <w:style w:type="character" w:customStyle="1" w:styleId="565">
    <w:name w:val="WW8Num47z8"/>
    <w:qFormat/>
    <w:uiPriority w:val="0"/>
  </w:style>
  <w:style w:type="character" w:customStyle="1" w:styleId="566">
    <w:name w:val="WW8Num48z0"/>
    <w:qFormat/>
    <w:uiPriority w:val="0"/>
    <w:rPr>
      <w:rFonts w:hint="default"/>
    </w:rPr>
  </w:style>
  <w:style w:type="character" w:customStyle="1" w:styleId="567">
    <w:name w:val="WW8Num48z1"/>
    <w:qFormat/>
    <w:uiPriority w:val="0"/>
  </w:style>
  <w:style w:type="character" w:customStyle="1" w:styleId="568">
    <w:name w:val="WW8Num48z2"/>
    <w:qFormat/>
    <w:uiPriority w:val="0"/>
  </w:style>
  <w:style w:type="character" w:customStyle="1" w:styleId="569">
    <w:name w:val="WW8Num48z3"/>
    <w:qFormat/>
    <w:uiPriority w:val="0"/>
  </w:style>
  <w:style w:type="character" w:customStyle="1" w:styleId="570">
    <w:name w:val="WW8Num48z4"/>
    <w:qFormat/>
    <w:uiPriority w:val="0"/>
  </w:style>
  <w:style w:type="character" w:customStyle="1" w:styleId="571">
    <w:name w:val="WW8Num48z5"/>
    <w:qFormat/>
    <w:uiPriority w:val="0"/>
  </w:style>
  <w:style w:type="character" w:customStyle="1" w:styleId="572">
    <w:name w:val="WW8Num48z6"/>
    <w:qFormat/>
    <w:uiPriority w:val="0"/>
  </w:style>
  <w:style w:type="character" w:customStyle="1" w:styleId="573">
    <w:name w:val="WW8Num48z7"/>
    <w:qFormat/>
    <w:uiPriority w:val="0"/>
  </w:style>
  <w:style w:type="character" w:customStyle="1" w:styleId="574">
    <w:name w:val="WW8Num48z8"/>
    <w:qFormat/>
    <w:uiPriority w:val="0"/>
  </w:style>
  <w:style w:type="character" w:customStyle="1" w:styleId="575">
    <w:name w:val="WW8Num49z0"/>
    <w:qFormat/>
    <w:uiPriority w:val="0"/>
    <w:rPr>
      <w:rFonts w:hint="default" w:ascii="Symbol" w:hAnsi="Symbol" w:eastAsia="Times New Roman" w:cs="Times New Roman"/>
    </w:rPr>
  </w:style>
  <w:style w:type="character" w:customStyle="1" w:styleId="576">
    <w:name w:val="WW8Num49z1"/>
    <w:qFormat/>
    <w:uiPriority w:val="0"/>
    <w:rPr>
      <w:rFonts w:hint="default" w:ascii="Courier New" w:hAnsi="Courier New" w:cs="Courier New"/>
    </w:rPr>
  </w:style>
  <w:style w:type="character" w:customStyle="1" w:styleId="577">
    <w:name w:val="WW8Num49z2"/>
    <w:qFormat/>
    <w:uiPriority w:val="0"/>
    <w:rPr>
      <w:rFonts w:hint="default" w:ascii="Wingdings" w:hAnsi="Wingdings" w:cs="Wingdings"/>
    </w:rPr>
  </w:style>
  <w:style w:type="character" w:customStyle="1" w:styleId="578">
    <w:name w:val="WW8Num49z3"/>
    <w:qFormat/>
    <w:uiPriority w:val="0"/>
    <w:rPr>
      <w:rFonts w:hint="default" w:ascii="Symbol" w:hAnsi="Symbol" w:cs="Symbol"/>
    </w:rPr>
  </w:style>
  <w:style w:type="character" w:customStyle="1" w:styleId="579">
    <w:name w:val="WW8Num50z0"/>
    <w:qFormat/>
    <w:uiPriority w:val="0"/>
    <w:rPr>
      <w:rFonts w:hint="default"/>
    </w:rPr>
  </w:style>
  <w:style w:type="character" w:customStyle="1" w:styleId="580">
    <w:name w:val="Основной текст_"/>
    <w:basedOn w:val="18"/>
    <w:qFormat/>
    <w:uiPriority w:val="0"/>
    <w:rPr>
      <w:spacing w:val="3"/>
      <w:sz w:val="25"/>
      <w:szCs w:val="25"/>
      <w:shd w:val="clear" w:color="auto" w:fill="FFFFFF"/>
    </w:rPr>
  </w:style>
  <w:style w:type="character" w:customStyle="1" w:styleId="581">
    <w:name w:val="Footnote Characters"/>
    <w:qFormat/>
    <w:uiPriority w:val="0"/>
    <w:rPr>
      <w:vertAlign w:val="superscript"/>
    </w:rPr>
  </w:style>
  <w:style w:type="character" w:customStyle="1" w:styleId="582">
    <w:name w:val="Знак примечания1"/>
    <w:qFormat/>
    <w:uiPriority w:val="0"/>
    <w:rPr>
      <w:rFonts w:cs="Times New Roman"/>
      <w:sz w:val="16"/>
      <w:szCs w:val="16"/>
    </w:rPr>
  </w:style>
  <w:style w:type="character" w:customStyle="1" w:styleId="583">
    <w:name w:val="Основной текст Знак1"/>
    <w:qFormat/>
    <w:uiPriority w:val="0"/>
    <w:rPr>
      <w:rFonts w:ascii="Times New Roman" w:hAnsi="Times New Roman" w:cs="Times New Roman"/>
      <w:shd w:val="clear" w:color="auto" w:fill="FFFFFF"/>
    </w:rPr>
  </w:style>
  <w:style w:type="character" w:customStyle="1" w:styleId="584">
    <w:name w:val="s_11"/>
    <w:qFormat/>
    <w:uiPriority w:val="0"/>
  </w:style>
  <w:style w:type="character" w:customStyle="1" w:styleId="585">
    <w:name w:val="WW-Internet Link"/>
    <w:qFormat/>
    <w:uiPriority w:val="0"/>
    <w:rPr>
      <w:color w:val="000080"/>
      <w:u w:val="single"/>
    </w:rPr>
  </w:style>
  <w:style w:type="paragraph" w:customStyle="1" w:styleId="586">
    <w:name w:val="Основной текст2"/>
    <w:basedOn w:val="1"/>
    <w:qFormat/>
    <w:uiPriority w:val="0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587">
    <w:name w:val="Подчёркнуный текст"/>
    <w:basedOn w:val="1"/>
    <w:next w:val="1"/>
    <w:qFormat/>
    <w:uiPriority w:val="0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588">
    <w:name w:val="Текст примечания1"/>
    <w:basedOn w:val="1"/>
    <w:qFormat/>
    <w:uiPriority w:val="0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589">
    <w:name w:val="ConsPlusDocList"/>
    <w:qFormat/>
    <w:uiPriority w:val="0"/>
    <w:pPr>
      <w:widowControl w:val="0"/>
      <w:suppressAutoHyphens/>
      <w:autoSpaceDE w:val="0"/>
      <w:spacing w:after="0" w:line="240" w:lineRule="auto"/>
    </w:pPr>
    <w:rPr>
      <w:rFonts w:ascii="Courier New" w:hAnsi="Courier New" w:eastAsia="Times New Roman" w:cs="Courier New"/>
      <w:sz w:val="20"/>
      <w:szCs w:val="22"/>
      <w:lang w:val="ru-RU" w:eastAsia="zh-CN" w:bidi="ar-SA"/>
    </w:rPr>
  </w:style>
  <w:style w:type="paragraph" w:customStyle="1" w:styleId="590">
    <w:name w:val="ConsPlusJurTerm"/>
    <w:qFormat/>
    <w:uiPriority w:val="0"/>
    <w:pPr>
      <w:widowControl w:val="0"/>
      <w:suppressAutoHyphens/>
      <w:autoSpaceDE w:val="0"/>
      <w:spacing w:after="0" w:line="240" w:lineRule="auto"/>
    </w:pPr>
    <w:rPr>
      <w:rFonts w:ascii="Tahoma" w:hAnsi="Tahoma" w:eastAsia="Times New Roman" w:cs="Tahoma"/>
      <w:sz w:val="26"/>
      <w:szCs w:val="22"/>
      <w:lang w:val="ru-RU" w:eastAsia="zh-CN" w:bidi="ar-SA"/>
    </w:rPr>
  </w:style>
  <w:style w:type="paragraph" w:customStyle="1" w:styleId="591">
    <w:name w:val="ConsPlusTextList"/>
    <w:qFormat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Times New Roman" w:cs="Arial"/>
      <w:sz w:val="20"/>
      <w:szCs w:val="22"/>
      <w:lang w:val="ru-RU" w:eastAsia="zh-CN" w:bidi="ar-SA"/>
    </w:rPr>
  </w:style>
  <w:style w:type="paragraph" w:customStyle="1" w:styleId="592">
    <w:name w:val="dktexleft"/>
    <w:basedOn w:val="1"/>
    <w:qFormat/>
    <w:uiPriority w:val="0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593">
    <w:name w:val="Frame Contents"/>
    <w:basedOn w:val="1"/>
    <w:qFormat/>
    <w:uiPriority w:val="0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594">
    <w:name w:val="Internet Link"/>
    <w:basedOn w:val="11"/>
    <w:unhideWhenUsed/>
    <w:qFormat/>
    <w:uiPriority w:val="99"/>
    <w:rPr>
      <w:color w:val="0000FF" w:themeColor="hyperlink"/>
      <w:u w:val="single"/>
    </w:rPr>
  </w:style>
  <w:style w:type="paragraph" w:customStyle="1" w:styleId="595">
    <w:name w:val="Heading 3"/>
    <w:basedOn w:val="1"/>
    <w:unhideWhenUsed/>
    <w:qFormat/>
    <w:uiPriority w:val="0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596">
    <w:name w:val="Heading 4"/>
    <w:basedOn w:val="595"/>
    <w:qFormat/>
    <w:uiPriority w:val="0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597">
    <w:name w:val="ListLabel 1"/>
    <w:qFormat/>
    <w:uiPriority w:val="0"/>
    <w:rPr>
      <w:rFonts w:cs="Times New Roman"/>
    </w:rPr>
  </w:style>
  <w:style w:type="character" w:customStyle="1" w:styleId="598">
    <w:name w:val="ListLabel 2"/>
    <w:qFormat/>
    <w:uiPriority w:val="0"/>
    <w:rPr>
      <w:rFonts w:cs="Times New Roman"/>
    </w:rPr>
  </w:style>
  <w:style w:type="character" w:customStyle="1" w:styleId="599">
    <w:name w:val="ListLabel 3"/>
    <w:qFormat/>
    <w:uiPriority w:val="0"/>
    <w:rPr>
      <w:rFonts w:cs="Times New Roman"/>
    </w:rPr>
  </w:style>
  <w:style w:type="character" w:customStyle="1" w:styleId="600">
    <w:name w:val="ListLabel 4"/>
    <w:qFormat/>
    <w:uiPriority w:val="0"/>
    <w:rPr>
      <w:rFonts w:cs="Times New Roman"/>
    </w:rPr>
  </w:style>
  <w:style w:type="character" w:customStyle="1" w:styleId="601">
    <w:name w:val="ListLabel 5"/>
    <w:qFormat/>
    <w:uiPriority w:val="0"/>
    <w:rPr>
      <w:rFonts w:cs="Times New Roman"/>
    </w:rPr>
  </w:style>
  <w:style w:type="character" w:customStyle="1" w:styleId="602">
    <w:name w:val="ListLabel 6"/>
    <w:qFormat/>
    <w:uiPriority w:val="0"/>
    <w:rPr>
      <w:rFonts w:cs="Times New Roman"/>
    </w:rPr>
  </w:style>
  <w:style w:type="character" w:customStyle="1" w:styleId="603">
    <w:name w:val="ListLabel 7"/>
    <w:qFormat/>
    <w:uiPriority w:val="0"/>
    <w:rPr>
      <w:rFonts w:cs="Times New Roman"/>
    </w:rPr>
  </w:style>
  <w:style w:type="character" w:customStyle="1" w:styleId="604">
    <w:name w:val="ListLabel 8"/>
    <w:qFormat/>
    <w:uiPriority w:val="0"/>
    <w:rPr>
      <w:rFonts w:cs="Times New Roman"/>
    </w:rPr>
  </w:style>
  <w:style w:type="character" w:customStyle="1" w:styleId="605">
    <w:name w:val="ListLabel 9"/>
    <w:qFormat/>
    <w:uiPriority w:val="0"/>
    <w:rPr>
      <w:rFonts w:cs="Times New Roman"/>
    </w:rPr>
  </w:style>
  <w:style w:type="character" w:customStyle="1" w:styleId="606">
    <w:name w:val="ListLabel 10"/>
    <w:qFormat/>
    <w:uiPriority w:val="0"/>
    <w:rPr>
      <w:rFonts w:cs="Times New Roman"/>
    </w:rPr>
  </w:style>
  <w:style w:type="character" w:customStyle="1" w:styleId="607">
    <w:name w:val="ListLabel 11"/>
    <w:qFormat/>
    <w:uiPriority w:val="0"/>
    <w:rPr>
      <w:rFonts w:cs="Times New Roman"/>
    </w:rPr>
  </w:style>
  <w:style w:type="character" w:customStyle="1" w:styleId="608">
    <w:name w:val="ListLabel 12"/>
    <w:qFormat/>
    <w:uiPriority w:val="0"/>
    <w:rPr>
      <w:rFonts w:cs="Times New Roman"/>
    </w:rPr>
  </w:style>
  <w:style w:type="character" w:customStyle="1" w:styleId="609">
    <w:name w:val="ListLabel 13"/>
    <w:qFormat/>
    <w:uiPriority w:val="0"/>
    <w:rPr>
      <w:rFonts w:cs="Times New Roman"/>
    </w:rPr>
  </w:style>
  <w:style w:type="character" w:customStyle="1" w:styleId="610">
    <w:name w:val="ListLabel 14"/>
    <w:qFormat/>
    <w:uiPriority w:val="0"/>
    <w:rPr>
      <w:rFonts w:cs="Times New Roman"/>
    </w:rPr>
  </w:style>
  <w:style w:type="character" w:customStyle="1" w:styleId="611">
    <w:name w:val="ListLabel 15"/>
    <w:qFormat/>
    <w:uiPriority w:val="0"/>
    <w:rPr>
      <w:rFonts w:cs="Times New Roman"/>
    </w:rPr>
  </w:style>
  <w:style w:type="character" w:customStyle="1" w:styleId="612">
    <w:name w:val="ListLabel 16"/>
    <w:qFormat/>
    <w:uiPriority w:val="0"/>
    <w:rPr>
      <w:rFonts w:cs="Times New Roman"/>
    </w:rPr>
  </w:style>
  <w:style w:type="character" w:customStyle="1" w:styleId="613">
    <w:name w:val="ListLabel 17"/>
    <w:qFormat/>
    <w:uiPriority w:val="0"/>
    <w:rPr>
      <w:rFonts w:cs="Times New Roman"/>
    </w:rPr>
  </w:style>
  <w:style w:type="character" w:customStyle="1" w:styleId="614">
    <w:name w:val="ListLabel 18"/>
    <w:qFormat/>
    <w:uiPriority w:val="0"/>
    <w:rPr>
      <w:rFonts w:cs="Times New Roman"/>
    </w:rPr>
  </w:style>
  <w:style w:type="character" w:customStyle="1" w:styleId="615">
    <w:name w:val="ListLabel 19"/>
    <w:qFormat/>
    <w:uiPriority w:val="0"/>
    <w:rPr>
      <w:rFonts w:cs="Times New Roman"/>
    </w:rPr>
  </w:style>
  <w:style w:type="character" w:customStyle="1" w:styleId="616">
    <w:name w:val="ListLabel 20"/>
    <w:qFormat/>
    <w:uiPriority w:val="0"/>
    <w:rPr>
      <w:rFonts w:cs="Times New Roman"/>
    </w:rPr>
  </w:style>
  <w:style w:type="character" w:customStyle="1" w:styleId="617">
    <w:name w:val="ListLabel 21"/>
    <w:qFormat/>
    <w:uiPriority w:val="0"/>
    <w:rPr>
      <w:rFonts w:cs="Times New Roman"/>
    </w:rPr>
  </w:style>
  <w:style w:type="character" w:customStyle="1" w:styleId="618">
    <w:name w:val="ListLabel 22"/>
    <w:qFormat/>
    <w:uiPriority w:val="0"/>
    <w:rPr>
      <w:rFonts w:cs="Times New Roman"/>
    </w:rPr>
  </w:style>
  <w:style w:type="character" w:customStyle="1" w:styleId="619">
    <w:name w:val="ListLabel 23"/>
    <w:qFormat/>
    <w:uiPriority w:val="0"/>
    <w:rPr>
      <w:rFonts w:cs="Times New Roman"/>
    </w:rPr>
  </w:style>
  <w:style w:type="character" w:customStyle="1" w:styleId="620">
    <w:name w:val="ListLabel 24"/>
    <w:qFormat/>
    <w:uiPriority w:val="0"/>
    <w:rPr>
      <w:rFonts w:cs="Times New Roman"/>
    </w:rPr>
  </w:style>
  <w:style w:type="character" w:customStyle="1" w:styleId="621">
    <w:name w:val="ListLabel 25"/>
    <w:qFormat/>
    <w:uiPriority w:val="0"/>
    <w:rPr>
      <w:rFonts w:cs="Times New Roman"/>
    </w:rPr>
  </w:style>
  <w:style w:type="character" w:customStyle="1" w:styleId="622">
    <w:name w:val="ListLabel 26"/>
    <w:qFormat/>
    <w:uiPriority w:val="0"/>
    <w:rPr>
      <w:rFonts w:cs="Times New Roman"/>
    </w:rPr>
  </w:style>
  <w:style w:type="character" w:customStyle="1" w:styleId="623">
    <w:name w:val="ListLabel 27"/>
    <w:qFormat/>
    <w:uiPriority w:val="0"/>
    <w:rPr>
      <w:rFonts w:cs="Times New Roman"/>
    </w:rPr>
  </w:style>
  <w:style w:type="character" w:customStyle="1" w:styleId="624">
    <w:name w:val="ListLabel 28"/>
    <w:qFormat/>
    <w:uiPriority w:val="0"/>
    <w:rPr>
      <w:rFonts w:cs="Times New Roman"/>
    </w:rPr>
  </w:style>
  <w:style w:type="character" w:customStyle="1" w:styleId="625">
    <w:name w:val="ListLabel 29"/>
    <w:qFormat/>
    <w:uiPriority w:val="0"/>
    <w:rPr>
      <w:rFonts w:cs="Times New Roman"/>
    </w:rPr>
  </w:style>
  <w:style w:type="character" w:customStyle="1" w:styleId="626">
    <w:name w:val="ListLabel 30"/>
    <w:qFormat/>
    <w:uiPriority w:val="0"/>
    <w:rPr>
      <w:rFonts w:cs="Times New Roman"/>
    </w:rPr>
  </w:style>
  <w:style w:type="character" w:customStyle="1" w:styleId="627">
    <w:name w:val="ListLabel 31"/>
    <w:qFormat/>
    <w:uiPriority w:val="0"/>
    <w:rPr>
      <w:rFonts w:cs="Times New Roman"/>
    </w:rPr>
  </w:style>
  <w:style w:type="character" w:customStyle="1" w:styleId="628">
    <w:name w:val="ListLabel 32"/>
    <w:qFormat/>
    <w:uiPriority w:val="0"/>
    <w:rPr>
      <w:rFonts w:cs="Times New Roman"/>
    </w:rPr>
  </w:style>
  <w:style w:type="character" w:customStyle="1" w:styleId="629">
    <w:name w:val="ListLabel 33"/>
    <w:qFormat/>
    <w:uiPriority w:val="0"/>
    <w:rPr>
      <w:rFonts w:cs="Times New Roman"/>
    </w:rPr>
  </w:style>
  <w:style w:type="character" w:customStyle="1" w:styleId="630">
    <w:name w:val="ListLabel 34"/>
    <w:qFormat/>
    <w:uiPriority w:val="0"/>
    <w:rPr>
      <w:rFonts w:cs="Times New Roman"/>
    </w:rPr>
  </w:style>
  <w:style w:type="character" w:customStyle="1" w:styleId="631">
    <w:name w:val="ListLabel 35"/>
    <w:qFormat/>
    <w:uiPriority w:val="0"/>
    <w:rPr>
      <w:rFonts w:cs="Times New Roman"/>
    </w:rPr>
  </w:style>
  <w:style w:type="character" w:customStyle="1" w:styleId="632">
    <w:name w:val="ListLabel 36"/>
    <w:qFormat/>
    <w:uiPriority w:val="0"/>
    <w:rPr>
      <w:rFonts w:cs="Times New Roman"/>
    </w:rPr>
  </w:style>
  <w:style w:type="character" w:customStyle="1" w:styleId="633">
    <w:name w:val="ListLabel 37"/>
    <w:qFormat/>
    <w:uiPriority w:val="0"/>
    <w:rPr>
      <w:rFonts w:eastAsia="Times New Roman" w:cs="Times New Roman"/>
    </w:rPr>
  </w:style>
  <w:style w:type="character" w:customStyle="1" w:styleId="634">
    <w:name w:val="ListLabel 38"/>
    <w:qFormat/>
    <w:uiPriority w:val="0"/>
    <w:rPr>
      <w:rFonts w:cs="Courier New"/>
    </w:rPr>
  </w:style>
  <w:style w:type="character" w:customStyle="1" w:styleId="635">
    <w:name w:val="ListLabel 39"/>
    <w:qFormat/>
    <w:uiPriority w:val="0"/>
    <w:rPr>
      <w:rFonts w:cs="Courier New"/>
    </w:rPr>
  </w:style>
  <w:style w:type="character" w:customStyle="1" w:styleId="636">
    <w:name w:val="ListLabel 40"/>
    <w:qFormat/>
    <w:uiPriority w:val="0"/>
    <w:rPr>
      <w:rFonts w:cs="Courier New"/>
    </w:rPr>
  </w:style>
  <w:style w:type="character" w:customStyle="1" w:styleId="637">
    <w:name w:val="ListLabel 41"/>
    <w:qFormat/>
    <w:uiPriority w:val="0"/>
    <w:rPr>
      <w:rFonts w:eastAsia="Times New Roman" w:cs="Times New Roman"/>
    </w:rPr>
  </w:style>
  <w:style w:type="character" w:customStyle="1" w:styleId="638">
    <w:name w:val="ListLabel 42"/>
    <w:qFormat/>
    <w:uiPriority w:val="0"/>
    <w:rPr>
      <w:rFonts w:cs="Courier New"/>
    </w:rPr>
  </w:style>
  <w:style w:type="character" w:customStyle="1" w:styleId="639">
    <w:name w:val="ListLabel 43"/>
    <w:qFormat/>
    <w:uiPriority w:val="0"/>
    <w:rPr>
      <w:rFonts w:cs="Courier New"/>
    </w:rPr>
  </w:style>
  <w:style w:type="character" w:customStyle="1" w:styleId="640">
    <w:name w:val="ListLabel 44"/>
    <w:qFormat/>
    <w:uiPriority w:val="0"/>
    <w:rPr>
      <w:rFonts w:cs="Courier New"/>
    </w:rPr>
  </w:style>
  <w:style w:type="character" w:customStyle="1" w:styleId="641">
    <w:name w:val="ListLabel 45"/>
    <w:qFormat/>
    <w:uiPriority w:val="0"/>
    <w:rPr>
      <w:rFonts w:eastAsia="Times New Roman" w:cs="Times New Roman"/>
    </w:rPr>
  </w:style>
  <w:style w:type="character" w:customStyle="1" w:styleId="642">
    <w:name w:val="ListLabel 46"/>
    <w:qFormat/>
    <w:uiPriority w:val="0"/>
    <w:rPr>
      <w:rFonts w:cs="Courier New"/>
    </w:rPr>
  </w:style>
  <w:style w:type="character" w:customStyle="1" w:styleId="643">
    <w:name w:val="ListLabel 47"/>
    <w:qFormat/>
    <w:uiPriority w:val="0"/>
    <w:rPr>
      <w:rFonts w:cs="Courier New"/>
    </w:rPr>
  </w:style>
  <w:style w:type="character" w:customStyle="1" w:styleId="644">
    <w:name w:val="ListLabel 48"/>
    <w:qFormat/>
    <w:uiPriority w:val="0"/>
    <w:rPr>
      <w:rFonts w:cs="Courier New"/>
    </w:rPr>
  </w:style>
  <w:style w:type="character" w:customStyle="1" w:styleId="645">
    <w:name w:val="ListLabel 49"/>
    <w:qFormat/>
    <w:uiPriority w:val="0"/>
    <w:rPr>
      <w:rFonts w:eastAsia="Times New Roman" w:cs="Times New Roman"/>
    </w:rPr>
  </w:style>
  <w:style w:type="character" w:customStyle="1" w:styleId="646">
    <w:name w:val="ListLabel 50"/>
    <w:qFormat/>
    <w:uiPriority w:val="0"/>
    <w:rPr>
      <w:rFonts w:cs="Courier New"/>
    </w:rPr>
  </w:style>
  <w:style w:type="character" w:customStyle="1" w:styleId="647">
    <w:name w:val="ListLabel 51"/>
    <w:qFormat/>
    <w:uiPriority w:val="0"/>
    <w:rPr>
      <w:rFonts w:cs="Courier New"/>
    </w:rPr>
  </w:style>
  <w:style w:type="character" w:customStyle="1" w:styleId="648">
    <w:name w:val="ListLabel 52"/>
    <w:qFormat/>
    <w:uiPriority w:val="0"/>
    <w:rPr>
      <w:rFonts w:cs="Courier New"/>
    </w:rPr>
  </w:style>
  <w:style w:type="character" w:customStyle="1" w:styleId="649">
    <w:name w:val="ListLabel 53"/>
    <w:qFormat/>
    <w:uiPriority w:val="0"/>
    <w:rPr>
      <w:rFonts w:eastAsia="Times New Roman" w:cs="Times New Roman"/>
    </w:rPr>
  </w:style>
  <w:style w:type="character" w:customStyle="1" w:styleId="650">
    <w:name w:val="ListLabel 54"/>
    <w:qFormat/>
    <w:uiPriority w:val="0"/>
    <w:rPr>
      <w:rFonts w:cs="Courier New"/>
    </w:rPr>
  </w:style>
  <w:style w:type="character" w:customStyle="1" w:styleId="651">
    <w:name w:val="ListLabel 55"/>
    <w:qFormat/>
    <w:uiPriority w:val="0"/>
    <w:rPr>
      <w:rFonts w:cs="Courier New"/>
    </w:rPr>
  </w:style>
  <w:style w:type="character" w:customStyle="1" w:styleId="652">
    <w:name w:val="ListLabel 56"/>
    <w:qFormat/>
    <w:uiPriority w:val="0"/>
    <w:rPr>
      <w:rFonts w:cs="Courier New"/>
    </w:rPr>
  </w:style>
  <w:style w:type="character" w:customStyle="1" w:styleId="653">
    <w:name w:val="ListLabel 57"/>
    <w:qFormat/>
    <w:uiPriority w:val="0"/>
    <w:rPr>
      <w:rFonts w:eastAsia="Times New Roman" w:cs="Times New Roman"/>
    </w:rPr>
  </w:style>
  <w:style w:type="character" w:customStyle="1" w:styleId="654">
    <w:name w:val="ListLabel 58"/>
    <w:qFormat/>
    <w:uiPriority w:val="0"/>
    <w:rPr>
      <w:rFonts w:cs="Courier New"/>
    </w:rPr>
  </w:style>
  <w:style w:type="character" w:customStyle="1" w:styleId="655">
    <w:name w:val="ListLabel 59"/>
    <w:qFormat/>
    <w:uiPriority w:val="0"/>
    <w:rPr>
      <w:rFonts w:cs="Courier New"/>
    </w:rPr>
  </w:style>
  <w:style w:type="character" w:customStyle="1" w:styleId="656">
    <w:name w:val="ListLabel 60"/>
    <w:qFormat/>
    <w:uiPriority w:val="0"/>
    <w:rPr>
      <w:rFonts w:cs="Courier New"/>
    </w:rPr>
  </w:style>
  <w:style w:type="character" w:customStyle="1" w:styleId="657">
    <w:name w:val="ListLabel 61"/>
    <w:qFormat/>
    <w:uiPriority w:val="0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658">
    <w:name w:val="ListLabel 62"/>
    <w:qFormat/>
    <w:uiPriority w:val="0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659">
    <w:name w:val="ListLabel 63"/>
    <w:qFormat/>
    <w:uiPriority w:val="0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660">
    <w:name w:val="ListLabel 64"/>
    <w:qFormat/>
    <w:uiPriority w:val="0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661">
    <w:name w:val="ListLabel 65"/>
    <w:qFormat/>
    <w:uiPriority w:val="0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662">
    <w:name w:val="ListLabel 66"/>
    <w:qFormat/>
    <w:uiPriority w:val="0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663">
    <w:name w:val="ListLabel 67"/>
    <w:qFormat/>
    <w:uiPriority w:val="0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664">
    <w:name w:val="ListLabel 68"/>
    <w:qFormat/>
    <w:uiPriority w:val="0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665">
    <w:name w:val="ListLabel 69"/>
    <w:qFormat/>
    <w:uiPriority w:val="0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666">
    <w:name w:val="ListLabel 70"/>
    <w:qFormat/>
    <w:uiPriority w:val="0"/>
  </w:style>
  <w:style w:type="character" w:customStyle="1" w:styleId="667">
    <w:name w:val="ListLabel 71"/>
    <w:qFormat/>
    <w:uiPriority w:val="0"/>
    <w:rPr>
      <w:rFonts w:cs="Times New Roman"/>
    </w:rPr>
  </w:style>
  <w:style w:type="character" w:customStyle="1" w:styleId="668">
    <w:name w:val="ListLabel 72"/>
    <w:qFormat/>
    <w:uiPriority w:val="0"/>
    <w:rPr>
      <w:rFonts w:cs="Times New Roman"/>
    </w:rPr>
  </w:style>
  <w:style w:type="character" w:customStyle="1" w:styleId="669">
    <w:name w:val="ListLabel 73"/>
    <w:qFormat/>
    <w:uiPriority w:val="0"/>
    <w:rPr>
      <w:rFonts w:cs="Times New Roman"/>
    </w:rPr>
  </w:style>
  <w:style w:type="character" w:customStyle="1" w:styleId="670">
    <w:name w:val="ListLabel 74"/>
    <w:qFormat/>
    <w:uiPriority w:val="0"/>
    <w:rPr>
      <w:rFonts w:cs="Times New Roman"/>
    </w:rPr>
  </w:style>
  <w:style w:type="character" w:customStyle="1" w:styleId="671">
    <w:name w:val="ListLabel 75"/>
    <w:qFormat/>
    <w:uiPriority w:val="0"/>
    <w:rPr>
      <w:rFonts w:cs="Times New Roman"/>
    </w:rPr>
  </w:style>
  <w:style w:type="character" w:customStyle="1" w:styleId="672">
    <w:name w:val="ListLabel 76"/>
    <w:qFormat/>
    <w:uiPriority w:val="0"/>
    <w:rPr>
      <w:rFonts w:cs="Times New Roman"/>
    </w:rPr>
  </w:style>
  <w:style w:type="character" w:customStyle="1" w:styleId="673">
    <w:name w:val="ListLabel 77"/>
    <w:qFormat/>
    <w:uiPriority w:val="0"/>
    <w:rPr>
      <w:rFonts w:cs="Times New Roman"/>
    </w:rPr>
  </w:style>
  <w:style w:type="character" w:customStyle="1" w:styleId="674">
    <w:name w:val="ListLabel 78"/>
    <w:qFormat/>
    <w:uiPriority w:val="0"/>
    <w:rPr>
      <w:rFonts w:cs="Times New Roman"/>
    </w:rPr>
  </w:style>
  <w:style w:type="character" w:customStyle="1" w:styleId="675">
    <w:name w:val="ListLabel 79"/>
    <w:qFormat/>
    <w:uiPriority w:val="0"/>
    <w:rPr>
      <w:rFonts w:cs="Times New Roman"/>
    </w:rPr>
  </w:style>
  <w:style w:type="table" w:customStyle="1" w:styleId="676">
    <w:name w:val="TableGrid"/>
    <w:qFormat/>
    <w:uiPriority w:val="0"/>
    <w:pPr>
      <w:spacing w:after="0" w:line="240" w:lineRule="auto"/>
    </w:pPr>
    <w:rPr>
      <w:sz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3C61-1BC6-4C0F-B1F8-EFDF5AEC54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76</Pages>
  <Words>13345</Words>
  <Characters>76068</Characters>
  <Lines>633</Lines>
  <Paragraphs>178</Paragraphs>
  <TotalTime>1</TotalTime>
  <ScaleCrop>false</ScaleCrop>
  <LinksUpToDate>false</LinksUpToDate>
  <CharactersWithSpaces>89235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2021-03-25T11:42:00Z</dcterms:created>
  <dc:creator>ELENA</dc:creator>
  <cp:lastModifiedBy>ELENA</cp:lastModifiedBy>
  <dcterms:modified xsi:type="dcterms:W3CDTF">2023-03-20T11:12:47Z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