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4" w:rsidRDefault="00621D64" w:rsidP="00621D6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621D64" w:rsidRDefault="000178B1" w:rsidP="00621D6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221                        21</w:t>
      </w:r>
      <w:r w:rsidR="00621D64">
        <w:rPr>
          <w:rFonts w:ascii="Arial Narrow" w:hAnsi="Arial Narrow" w:cs="Arial"/>
          <w:b/>
          <w:shadow/>
          <w:sz w:val="44"/>
          <w:szCs w:val="44"/>
        </w:rPr>
        <w:t xml:space="preserve"> февраля 2023 года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8E74F9" w:rsidRDefault="008E74F9" w:rsidP="00621D64">
      <w:pPr>
        <w:jc w:val="both"/>
      </w:pPr>
    </w:p>
    <w:p w:rsidR="00E67558" w:rsidRDefault="00E67558" w:rsidP="00E67558">
      <w:pPr>
        <w:jc w:val="center"/>
        <w:rPr>
          <w:b/>
        </w:rPr>
      </w:pPr>
      <w:r w:rsidRPr="005B5C2C">
        <w:rPr>
          <w:b/>
        </w:rPr>
        <w:t>АДМИНИСТРАЦИЯ</w:t>
      </w:r>
    </w:p>
    <w:p w:rsidR="00E67558" w:rsidRPr="005B5C2C" w:rsidRDefault="00E67558" w:rsidP="00E67558">
      <w:pPr>
        <w:ind w:left="-426"/>
        <w:jc w:val="center"/>
        <w:rPr>
          <w:b/>
        </w:rPr>
      </w:pPr>
      <w:r w:rsidRPr="005B5C2C">
        <w:rPr>
          <w:b/>
        </w:rPr>
        <w:t>МУНИЦИПАЛЬНОГО  ОБРАЗОВАНИЯ  ДНЕПРОВСКИЙ  СЕЛЬСОВЕТ</w:t>
      </w:r>
    </w:p>
    <w:p w:rsidR="00E67558" w:rsidRPr="005B5C2C" w:rsidRDefault="00E67558" w:rsidP="00E67558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>БЕЛЯЕВСКОГО  РАЙОНА  ОРЕНБУРГСКОЙ  ОБЛАСТИ</w:t>
      </w:r>
    </w:p>
    <w:p w:rsidR="00E67558" w:rsidRPr="005B5C2C" w:rsidRDefault="00E67558" w:rsidP="00E67558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 xml:space="preserve">ПОСТАНОВЛЕНИЕ </w:t>
      </w:r>
    </w:p>
    <w:p w:rsidR="00E67558" w:rsidRPr="005B5C2C" w:rsidRDefault="00E67558" w:rsidP="00E67558">
      <w:pPr>
        <w:jc w:val="center"/>
        <w:rPr>
          <w:b/>
          <w:sz w:val="24"/>
          <w:szCs w:val="24"/>
        </w:rPr>
      </w:pPr>
      <w:r w:rsidRPr="005B5C2C">
        <w:rPr>
          <w:sz w:val="24"/>
          <w:szCs w:val="24"/>
        </w:rPr>
        <w:t xml:space="preserve">с. Днепровка </w:t>
      </w:r>
      <w:r w:rsidRPr="005B5C2C">
        <w:rPr>
          <w:b/>
          <w:sz w:val="24"/>
          <w:szCs w:val="24"/>
        </w:rPr>
        <w:t xml:space="preserve">  </w:t>
      </w:r>
    </w:p>
    <w:p w:rsidR="00E67558" w:rsidRPr="005B5C2C" w:rsidRDefault="00E67558" w:rsidP="00E67558">
      <w:pPr>
        <w:jc w:val="both"/>
      </w:pPr>
      <w:r>
        <w:t>21</w:t>
      </w:r>
      <w:r w:rsidRPr="005B5C2C">
        <w:t>.</w:t>
      </w:r>
      <w:r>
        <w:t>02</w:t>
      </w:r>
      <w:r w:rsidRPr="005B5C2C">
        <w:t>.20</w:t>
      </w:r>
      <w:r>
        <w:t>23</w:t>
      </w:r>
      <w:r w:rsidRPr="005B5C2C">
        <w:t xml:space="preserve">                                                                   </w:t>
      </w:r>
      <w:r>
        <w:t xml:space="preserve">                              </w:t>
      </w:r>
      <w:r w:rsidRPr="005B5C2C">
        <w:t xml:space="preserve">    № </w:t>
      </w:r>
      <w:r>
        <w:t>17</w:t>
      </w:r>
      <w:r w:rsidRPr="005B5C2C">
        <w:t>-п</w:t>
      </w:r>
    </w:p>
    <w:p w:rsidR="00E67558" w:rsidRDefault="00E67558" w:rsidP="00E67558">
      <w:pPr>
        <w:jc w:val="center"/>
      </w:pPr>
      <w:r>
        <w:t>«</w:t>
      </w:r>
      <w:r w:rsidRPr="005B5C2C">
        <w:t xml:space="preserve">О  </w:t>
      </w:r>
      <w:r>
        <w:t>назначении</w:t>
      </w:r>
      <w:r w:rsidRPr="005B5C2C">
        <w:t xml:space="preserve"> публичных слушаний по</w:t>
      </w:r>
      <w:r>
        <w:t xml:space="preserve"> проекту решения </w:t>
      </w:r>
    </w:p>
    <w:p w:rsidR="00E67558" w:rsidRDefault="00E67558" w:rsidP="00E67558">
      <w:pPr>
        <w:jc w:val="center"/>
      </w:pPr>
      <w:r>
        <w:t>Совета депутатов МО Днепровский сельсовет 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</w:p>
    <w:p w:rsidR="00E67558" w:rsidRPr="005B5C2C" w:rsidRDefault="00E67558" w:rsidP="00E67558">
      <w:pPr>
        <w:jc w:val="center"/>
      </w:pPr>
      <w:r>
        <w:t xml:space="preserve"> Генеральный план </w:t>
      </w:r>
      <w:r w:rsidRPr="005B5C2C">
        <w:t xml:space="preserve">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Беляевского района Оренбургской области»</w:t>
      </w:r>
    </w:p>
    <w:p w:rsidR="00E67558" w:rsidRDefault="00E67558" w:rsidP="00E67558">
      <w:pPr>
        <w:spacing w:line="360" w:lineRule="auto"/>
      </w:pPr>
    </w:p>
    <w:p w:rsidR="00E67558" w:rsidRPr="002D59E9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 </w:t>
      </w:r>
      <w:r w:rsidRPr="0032691B">
        <w:rPr>
          <w:rFonts w:ascii="Times New Roman" w:hAnsi="Times New Roman"/>
          <w:sz w:val="28"/>
          <w:szCs w:val="28"/>
        </w:rPr>
        <w:t xml:space="preserve">В соответствие со статьями 28 и 44 Федерального закона от 06.10.2003 №131-ФЗ «Об общих принципах организации местного самоуправления в Российской Федерации», </w:t>
      </w:r>
      <w:r w:rsidRPr="002D59E9">
        <w:rPr>
          <w:rFonts w:ascii="Times New Roman" w:hAnsi="Times New Roman"/>
          <w:sz w:val="28"/>
          <w:szCs w:val="28"/>
        </w:rPr>
        <w:t xml:space="preserve">Положением о публичных слушаниях на территории муниципального образования  Днепровский сельсовет, утвержденного решением Совета депутатов Днепровского сельсовета от </w:t>
      </w:r>
      <w:r>
        <w:rPr>
          <w:rFonts w:ascii="Times New Roman" w:hAnsi="Times New Roman"/>
          <w:sz w:val="28"/>
          <w:szCs w:val="28"/>
        </w:rPr>
        <w:t>01</w:t>
      </w:r>
      <w:r w:rsidRPr="002D59E9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19</w:t>
      </w:r>
      <w:r w:rsidRPr="002D59E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136</w:t>
      </w:r>
      <w:r w:rsidRPr="002D59E9">
        <w:rPr>
          <w:rFonts w:ascii="Times New Roman" w:hAnsi="Times New Roman"/>
          <w:sz w:val="28"/>
          <w:szCs w:val="28"/>
        </w:rPr>
        <w:t>,  Устава муниципального образования Днепровский сельсовет:</w:t>
      </w:r>
    </w:p>
    <w:p w:rsidR="00E67558" w:rsidRPr="009675C9" w:rsidRDefault="00E67558" w:rsidP="00972EDE">
      <w:pPr>
        <w:numPr>
          <w:ilvl w:val="0"/>
          <w:numId w:val="1"/>
        </w:numPr>
        <w:jc w:val="both"/>
        <w:rPr>
          <w:szCs w:val="20"/>
        </w:rPr>
      </w:pPr>
      <w:r w:rsidRPr="002D59E9">
        <w:t>Провести публичные слушания  по вопросу рассмотрения проекта</w:t>
      </w:r>
      <w:r>
        <w:t xml:space="preserve"> решения Совета депутатов</w:t>
      </w:r>
      <w:r w:rsidRPr="002D59E9">
        <w:t xml:space="preserve"> </w:t>
      </w:r>
      <w:r>
        <w:t>(согласно приложению №1)</w:t>
      </w:r>
      <w:r w:rsidRPr="002D59E9">
        <w:t xml:space="preserve"> </w:t>
      </w:r>
      <w:r>
        <w:t>«О</w:t>
      </w:r>
      <w:r w:rsidRPr="005B5C2C">
        <w:t xml:space="preserve"> внесени</w:t>
      </w:r>
      <w:r>
        <w:t>и</w:t>
      </w:r>
      <w:r w:rsidRPr="005B5C2C">
        <w:t xml:space="preserve"> изменений в </w:t>
      </w:r>
      <w:r>
        <w:t xml:space="preserve"> Генеральный план</w:t>
      </w:r>
      <w:r w:rsidRPr="005B5C2C">
        <w:t xml:space="preserve">  муниципального образования  </w:t>
      </w:r>
      <w:r>
        <w:t xml:space="preserve">Днепровский </w:t>
      </w:r>
      <w:r w:rsidRPr="005B5C2C">
        <w:t>сельсовет</w:t>
      </w:r>
      <w:r>
        <w:t xml:space="preserve"> Беляевского района Оренбургской области»    7 </w:t>
      </w:r>
      <w:r w:rsidRPr="009675C9">
        <w:t>марта  202</w:t>
      </w:r>
      <w:r>
        <w:t>3</w:t>
      </w:r>
      <w:r w:rsidRPr="009675C9">
        <w:t xml:space="preserve"> года в 15 часов 00 минут в помещении администрации Днепровского сельсовета по адресу: с.Днепровка, ул.Ленинская, д.6</w:t>
      </w:r>
    </w:p>
    <w:p w:rsidR="00E67558" w:rsidRDefault="00E67558" w:rsidP="00972EDE">
      <w:pPr>
        <w:numPr>
          <w:ilvl w:val="0"/>
          <w:numId w:val="1"/>
        </w:numPr>
        <w:spacing w:line="20" w:lineRule="atLeast"/>
        <w:jc w:val="both"/>
      </w:pPr>
      <w:r w:rsidRPr="002D59E9">
        <w:t>Образовать комиссию по организации и проведению публичных слушаний по вопросу рассмотрения проекта внесения изменений</w:t>
      </w:r>
      <w:r>
        <w:t xml:space="preserve"> в</w:t>
      </w:r>
      <w:r w:rsidRPr="002D59E9">
        <w:t xml:space="preserve"> </w:t>
      </w:r>
      <w:r>
        <w:t xml:space="preserve"> Генеральный план </w:t>
      </w:r>
      <w:r w:rsidRPr="002D59E9">
        <w:t>муниципального образования Днепровский сельсовет Беляевского района Оренбургской области   в составе согласно приложению №2.</w:t>
      </w:r>
    </w:p>
    <w:p w:rsidR="00E67558" w:rsidRPr="002D59E9" w:rsidRDefault="00E67558" w:rsidP="00972EDE">
      <w:pPr>
        <w:numPr>
          <w:ilvl w:val="0"/>
          <w:numId w:val="1"/>
        </w:numPr>
        <w:spacing w:line="20" w:lineRule="atLeast"/>
        <w:jc w:val="both"/>
      </w:pPr>
      <w:r w:rsidRPr="002D59E9">
        <w:t>Комиссии, указанной в пункте 2 настоящего постановления, в установленные действующим законодательством сроки:</w:t>
      </w:r>
    </w:p>
    <w:p w:rsidR="00E67558" w:rsidRPr="002D59E9" w:rsidRDefault="00E67558" w:rsidP="00972EDE">
      <w:pPr>
        <w:numPr>
          <w:ilvl w:val="1"/>
          <w:numId w:val="1"/>
        </w:numPr>
        <w:spacing w:line="20" w:lineRule="atLeast"/>
        <w:jc w:val="both"/>
      </w:pPr>
      <w:r w:rsidRPr="002D59E9">
        <w:t xml:space="preserve">обеспечить публикацию в газете "Вестник Днепровского сельсовета" и размещение на официальном сайте муниципального образования  Днепровский сельсовет проекта внесения изменений в </w:t>
      </w:r>
      <w:r>
        <w:t xml:space="preserve">Генеральный план </w:t>
      </w:r>
      <w:r w:rsidRPr="002D59E9">
        <w:lastRenderedPageBreak/>
        <w:t xml:space="preserve">муниципального образования Днепровский сельсовет Беляевского района Оренбургской области.  </w:t>
      </w:r>
    </w:p>
    <w:p w:rsidR="00E67558" w:rsidRPr="002D59E9" w:rsidRDefault="00E67558" w:rsidP="00972EDE">
      <w:pPr>
        <w:numPr>
          <w:ilvl w:val="1"/>
          <w:numId w:val="1"/>
        </w:numPr>
        <w:spacing w:line="20" w:lineRule="atLeast"/>
        <w:jc w:val="both"/>
      </w:pPr>
      <w:r w:rsidRPr="002D59E9">
        <w:t xml:space="preserve">обеспечить регистрацию поступивших предложений и замечаний по проекту внесения изменений в </w:t>
      </w:r>
      <w:r>
        <w:t xml:space="preserve">Генеральный план </w:t>
      </w:r>
      <w:r w:rsidRPr="002D59E9">
        <w:t>муниципального образования Днепровский сельсовет Беляевского района Оренбургской области;</w:t>
      </w:r>
    </w:p>
    <w:p w:rsidR="00E67558" w:rsidRDefault="00E67558" w:rsidP="00972EDE">
      <w:pPr>
        <w:numPr>
          <w:ilvl w:val="1"/>
          <w:numId w:val="1"/>
        </w:numPr>
        <w:spacing w:line="20" w:lineRule="atLeast"/>
        <w:jc w:val="both"/>
      </w:pPr>
      <w:r w:rsidRPr="002D59E9">
        <w:t>подготовить и обеспечить опубликование в газете " Вестник Днепровского сельсовета» заключения о результатах публичных слушаний.</w:t>
      </w:r>
    </w:p>
    <w:p w:rsidR="00E67558" w:rsidRPr="002D59E9" w:rsidRDefault="00E67558" w:rsidP="00972EDE">
      <w:pPr>
        <w:numPr>
          <w:ilvl w:val="0"/>
          <w:numId w:val="2"/>
        </w:numPr>
        <w:spacing w:line="20" w:lineRule="atLeast"/>
        <w:jc w:val="both"/>
      </w:pPr>
      <w:r w:rsidRPr="002D59E9">
        <w:t xml:space="preserve">Определить местом проведения выставки проекта внесения изменений в </w:t>
      </w:r>
      <w:r>
        <w:t xml:space="preserve">Генеральный план </w:t>
      </w:r>
      <w:r w:rsidRPr="002D59E9">
        <w:t>муниципального образования Днепровский сельсовет Беляевского района Оренбургской области   администрацию Днепровского сельсовета по адресу: с.Днепровка, ул.Ленинская, д.6.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E67558" w:rsidRPr="002D59E9" w:rsidRDefault="00E67558" w:rsidP="00972EDE">
      <w:pPr>
        <w:numPr>
          <w:ilvl w:val="0"/>
          <w:numId w:val="2"/>
        </w:numPr>
        <w:spacing w:line="20" w:lineRule="atLeast"/>
        <w:jc w:val="both"/>
      </w:pPr>
      <w:r w:rsidRPr="002D59E9">
        <w:t>Предложить жителям муниципального образования Днепровский сельсовет,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Днепровского сельсовета, по адресу: с.Днепровка, ул.Ленинская, д.6.</w:t>
      </w:r>
    </w:p>
    <w:p w:rsidR="00E67558" w:rsidRDefault="00E67558" w:rsidP="00972EDE">
      <w:pPr>
        <w:numPr>
          <w:ilvl w:val="0"/>
          <w:numId w:val="2"/>
        </w:numPr>
        <w:spacing w:line="20" w:lineRule="atLeast"/>
        <w:jc w:val="both"/>
      </w:pPr>
      <w:r w:rsidRPr="002D59E9">
        <w:t xml:space="preserve">Предложить жителям муниципального образования Днепровский сельсовет, иным заинтересованным лицам принять участие в данных публичных слушаниях в порядке, установленном решением Совета депутатов Днепровского сельсовета от </w:t>
      </w:r>
      <w:r>
        <w:t>01</w:t>
      </w:r>
      <w:r w:rsidRPr="002D59E9">
        <w:t>.</w:t>
      </w:r>
      <w:r>
        <w:t>11</w:t>
      </w:r>
      <w:r w:rsidRPr="002D59E9">
        <w:t>.20</w:t>
      </w:r>
      <w:r>
        <w:t>19</w:t>
      </w:r>
      <w:r w:rsidRPr="002D59E9">
        <w:t xml:space="preserve"> №</w:t>
      </w:r>
      <w:r>
        <w:t xml:space="preserve"> 136</w:t>
      </w:r>
      <w:r w:rsidRPr="002D59E9">
        <w:t xml:space="preserve"> «Об утверждении Положения о публичных слушаниях в муниципальном образовании  Днепровский сельсовет».</w:t>
      </w:r>
    </w:p>
    <w:p w:rsidR="00E67558" w:rsidRPr="002D59E9" w:rsidRDefault="00E67558" w:rsidP="00972EDE">
      <w:pPr>
        <w:numPr>
          <w:ilvl w:val="0"/>
          <w:numId w:val="2"/>
        </w:numPr>
        <w:spacing w:line="20" w:lineRule="atLeast"/>
        <w:jc w:val="both"/>
      </w:pPr>
      <w:r w:rsidRPr="002D59E9">
        <w:t>Настоящее постановление подлежит опубликованию в порядке, установленном для опубликован</w:t>
      </w:r>
      <w:r>
        <w:t>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</w:t>
      </w:r>
    </w:p>
    <w:p w:rsidR="00E67558" w:rsidRDefault="00E67558" w:rsidP="00972EDE">
      <w:pPr>
        <w:pStyle w:val="11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7558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67558" w:rsidRPr="002D59E9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67558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E67558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67558" w:rsidRPr="009E5F12" w:rsidRDefault="00E67558" w:rsidP="00E67558">
      <w:pPr>
        <w:spacing w:line="240" w:lineRule="atLeast"/>
        <w:jc w:val="center"/>
        <w:rPr>
          <w:b/>
        </w:rPr>
      </w:pPr>
      <w:r w:rsidRPr="009E5F12">
        <w:rPr>
          <w:b/>
        </w:rPr>
        <w:t>АДМИНИСТРАЦИЯ</w:t>
      </w:r>
    </w:p>
    <w:p w:rsidR="00E67558" w:rsidRPr="009E5F12" w:rsidRDefault="00E67558" w:rsidP="00E67558">
      <w:pPr>
        <w:spacing w:line="240" w:lineRule="atLeast"/>
        <w:ind w:left="-360"/>
        <w:jc w:val="center"/>
        <w:rPr>
          <w:b/>
        </w:rPr>
      </w:pPr>
      <w:r w:rsidRPr="009E5F12">
        <w:rPr>
          <w:b/>
        </w:rPr>
        <w:t>МУНИЦИПАЛЬНОГО  ОБРАЗОВАНИЯ  ДНЕПРОВСКИЙ  СЕЛЬСОВЕТ</w:t>
      </w:r>
    </w:p>
    <w:p w:rsidR="00E67558" w:rsidRPr="009E5F12" w:rsidRDefault="00E67558" w:rsidP="00E67558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9E5F12">
        <w:rPr>
          <w:b/>
        </w:rPr>
        <w:t>БЕЛЯЕВСКОГО  РАЙОНА  ОРЕНБУРГСКОЙ  ОБЛАСТИ</w:t>
      </w:r>
    </w:p>
    <w:p w:rsidR="00E67558" w:rsidRPr="009E5F12" w:rsidRDefault="00E67558" w:rsidP="00E67558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9E5F12">
        <w:rPr>
          <w:b/>
        </w:rPr>
        <w:t>ПОСТАНОВЛЕНИЕ</w:t>
      </w:r>
    </w:p>
    <w:p w:rsidR="00E67558" w:rsidRPr="009E5F12" w:rsidRDefault="00E67558" w:rsidP="00E67558">
      <w:pPr>
        <w:spacing w:line="240" w:lineRule="atLeast"/>
        <w:jc w:val="center"/>
        <w:rPr>
          <w:b/>
        </w:rPr>
      </w:pPr>
      <w:r w:rsidRPr="009E5F12">
        <w:t xml:space="preserve">с. Днепровка </w:t>
      </w:r>
      <w:r w:rsidRPr="009E5F12">
        <w:rPr>
          <w:b/>
        </w:rPr>
        <w:t xml:space="preserve">  </w:t>
      </w:r>
    </w:p>
    <w:p w:rsidR="00E67558" w:rsidRPr="009E5F12" w:rsidRDefault="00E67558" w:rsidP="00E67558">
      <w:pPr>
        <w:spacing w:line="240" w:lineRule="atLeast"/>
      </w:pPr>
    </w:p>
    <w:p w:rsidR="00E67558" w:rsidRPr="009E5F12" w:rsidRDefault="00E67558" w:rsidP="00E67558">
      <w:pPr>
        <w:spacing w:line="240" w:lineRule="atLeast"/>
      </w:pPr>
      <w:r>
        <w:t>21</w:t>
      </w:r>
      <w:r w:rsidRPr="009E5F12">
        <w:t>.02.2023                                                                                                       № 1</w:t>
      </w:r>
      <w:r>
        <w:t>9</w:t>
      </w:r>
      <w:r w:rsidRPr="009E5F12">
        <w:t>-п</w:t>
      </w:r>
    </w:p>
    <w:p w:rsidR="00E67558" w:rsidRPr="009E5F12" w:rsidRDefault="00E67558" w:rsidP="00E67558">
      <w:pPr>
        <w:spacing w:before="828" w:line="321" w:lineRule="atLeast"/>
        <w:ind w:right="-6"/>
        <w:jc w:val="center"/>
      </w:pPr>
      <w:r w:rsidRPr="009E5F12">
        <w:rPr>
          <w:color w:val="000000"/>
        </w:rPr>
        <w:t xml:space="preserve">Об утверждении технического задания на разработку </w:t>
      </w:r>
      <w:r w:rsidRPr="009E5F12">
        <w:rPr>
          <w:color w:val="000000"/>
          <w:spacing w:val="85"/>
        </w:rPr>
        <w:t xml:space="preserve"> </w:t>
      </w:r>
      <w:r w:rsidRPr="009E5F12">
        <w:rPr>
          <w:color w:val="000000"/>
        </w:rPr>
        <w:t xml:space="preserve">инвестиционной </w:t>
      </w:r>
      <w:r w:rsidRPr="009E5F12">
        <w:rPr>
          <w:color w:val="000000"/>
          <w:spacing w:val="83"/>
        </w:rPr>
        <w:t xml:space="preserve"> </w:t>
      </w:r>
      <w:r w:rsidRPr="009E5F12">
        <w:rPr>
          <w:color w:val="000000"/>
        </w:rPr>
        <w:t xml:space="preserve">программы «Приведение </w:t>
      </w:r>
      <w:r w:rsidRPr="009E5F12">
        <w:rPr>
          <w:color w:val="000000"/>
          <w:spacing w:val="26"/>
        </w:rPr>
        <w:t xml:space="preserve"> </w:t>
      </w:r>
      <w:r w:rsidRPr="009E5F12">
        <w:rPr>
          <w:color w:val="000000"/>
        </w:rPr>
        <w:t xml:space="preserve">качества </w:t>
      </w:r>
      <w:r w:rsidRPr="009E5F12">
        <w:rPr>
          <w:color w:val="000000"/>
          <w:spacing w:val="25"/>
        </w:rPr>
        <w:t xml:space="preserve"> </w:t>
      </w:r>
      <w:r w:rsidRPr="009E5F12">
        <w:rPr>
          <w:color w:val="000000"/>
        </w:rPr>
        <w:t xml:space="preserve">питьевой </w:t>
      </w:r>
      <w:r w:rsidRPr="009E5F12">
        <w:rPr>
          <w:color w:val="000000"/>
          <w:spacing w:val="25"/>
        </w:rPr>
        <w:t xml:space="preserve"> </w:t>
      </w:r>
      <w:r w:rsidRPr="009E5F12">
        <w:rPr>
          <w:color w:val="000000"/>
        </w:rPr>
        <w:t xml:space="preserve">воды </w:t>
      </w:r>
      <w:r w:rsidRPr="009E5F12">
        <w:rPr>
          <w:color w:val="000000"/>
          <w:spacing w:val="25"/>
        </w:rPr>
        <w:t xml:space="preserve"> </w:t>
      </w:r>
      <w:r w:rsidRPr="009E5F12">
        <w:rPr>
          <w:color w:val="000000"/>
        </w:rPr>
        <w:t xml:space="preserve">в соответствие 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с </w:t>
      </w:r>
      <w:r w:rsidRPr="009E5F12">
        <w:rPr>
          <w:color w:val="000000"/>
          <w:spacing w:val="565"/>
        </w:rPr>
        <w:t xml:space="preserve"> </w:t>
      </w:r>
      <w:r w:rsidRPr="009E5F12">
        <w:rPr>
          <w:color w:val="000000"/>
        </w:rPr>
        <w:t xml:space="preserve">установленными требованиями </w:t>
      </w:r>
      <w:r w:rsidRPr="009E5F12">
        <w:rPr>
          <w:color w:val="000000"/>
          <w:spacing w:val="157"/>
        </w:rPr>
        <w:t xml:space="preserve"> </w:t>
      </w:r>
      <w:r>
        <w:rPr>
          <w:color w:val="000000"/>
        </w:rPr>
        <w:t>на территории муниципального образования Днепровский сельсовет Беляевского района Оренбургской области</w:t>
      </w:r>
      <w:r w:rsidRPr="009E5F12">
        <w:rPr>
          <w:color w:val="000000"/>
        </w:rPr>
        <w:t xml:space="preserve"> на 202</w:t>
      </w:r>
      <w:r>
        <w:rPr>
          <w:color w:val="000000"/>
        </w:rPr>
        <w:t>3</w:t>
      </w:r>
      <w:r w:rsidRPr="009E5F12">
        <w:rPr>
          <w:color w:val="000000"/>
        </w:rPr>
        <w:t>-202</w:t>
      </w:r>
      <w:r>
        <w:rPr>
          <w:color w:val="000000"/>
        </w:rPr>
        <w:t>6</w:t>
      </w:r>
      <w:r w:rsidRPr="009E5F12">
        <w:rPr>
          <w:color w:val="000000"/>
        </w:rPr>
        <w:t xml:space="preserve"> годы»</w:t>
      </w:r>
    </w:p>
    <w:p w:rsidR="00E67558" w:rsidRPr="009E5F12" w:rsidRDefault="00E67558" w:rsidP="00E67558">
      <w:pPr>
        <w:spacing w:before="321" w:line="321" w:lineRule="atLeast"/>
        <w:ind w:right="-135" w:firstLine="708"/>
        <w:jc w:val="both"/>
      </w:pPr>
      <w:r w:rsidRPr="009E5F12">
        <w:rPr>
          <w:color w:val="000000"/>
        </w:rPr>
        <w:t>В соответствии с Федеральным законом от  06.10.2003 № 131-ФЗ «Об общих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принципах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организации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местного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самоуправления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в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Российской Федерации»,  Федеральным  законом  от  30.12.2004  №210-ФЗ  «Об  основах регулирования </w:t>
      </w:r>
      <w:r w:rsidRPr="009E5F12">
        <w:rPr>
          <w:color w:val="000000"/>
          <w:spacing w:val="268"/>
        </w:rPr>
        <w:t xml:space="preserve"> </w:t>
      </w:r>
      <w:r w:rsidRPr="009E5F12">
        <w:rPr>
          <w:color w:val="000000"/>
        </w:rPr>
        <w:t xml:space="preserve">тарифов </w:t>
      </w:r>
      <w:r w:rsidRPr="009E5F12">
        <w:rPr>
          <w:color w:val="000000"/>
          <w:spacing w:val="267"/>
        </w:rPr>
        <w:t xml:space="preserve"> </w:t>
      </w:r>
      <w:r w:rsidRPr="009E5F12">
        <w:rPr>
          <w:color w:val="000000"/>
        </w:rPr>
        <w:t xml:space="preserve">организаций </w:t>
      </w:r>
      <w:r w:rsidRPr="009E5F12">
        <w:rPr>
          <w:color w:val="000000"/>
          <w:spacing w:val="265"/>
        </w:rPr>
        <w:t xml:space="preserve"> </w:t>
      </w:r>
      <w:r w:rsidRPr="009E5F12">
        <w:rPr>
          <w:color w:val="000000"/>
        </w:rPr>
        <w:t xml:space="preserve">коммунального </w:t>
      </w:r>
      <w:r w:rsidRPr="009E5F12">
        <w:rPr>
          <w:color w:val="000000"/>
          <w:spacing w:val="267"/>
        </w:rPr>
        <w:t xml:space="preserve"> </w:t>
      </w:r>
      <w:r w:rsidRPr="009E5F12">
        <w:rPr>
          <w:color w:val="000000"/>
        </w:rPr>
        <w:t xml:space="preserve">комплекса», Федеральным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законом </w:t>
      </w:r>
      <w:r w:rsidRPr="009E5F12">
        <w:rPr>
          <w:color w:val="000000"/>
          <w:spacing w:val="51"/>
        </w:rPr>
        <w:t xml:space="preserve"> </w:t>
      </w:r>
      <w:r w:rsidRPr="009E5F12">
        <w:rPr>
          <w:color w:val="000000"/>
        </w:rPr>
        <w:t xml:space="preserve">от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07.12.2011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№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416-ФЗ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«О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водоснабжении </w:t>
      </w:r>
      <w:r w:rsidRPr="009E5F12">
        <w:rPr>
          <w:color w:val="000000"/>
          <w:spacing w:val="54"/>
        </w:rPr>
        <w:t xml:space="preserve"> </w:t>
      </w:r>
      <w:r w:rsidRPr="009E5F12">
        <w:rPr>
          <w:color w:val="000000"/>
        </w:rPr>
        <w:t xml:space="preserve">и водоотведении», постановлением Правительства РФ от 29.07.2013 года № 641 </w:t>
      </w:r>
      <w:r w:rsidRPr="009E5F12">
        <w:rPr>
          <w:color w:val="000000"/>
          <w:spacing w:val="39"/>
        </w:rPr>
        <w:t xml:space="preserve"> </w:t>
      </w:r>
      <w:r w:rsidRPr="009E5F12">
        <w:rPr>
          <w:color w:val="000000"/>
        </w:rPr>
        <w:t xml:space="preserve">«Об </w:t>
      </w:r>
      <w:r w:rsidRPr="009E5F12">
        <w:rPr>
          <w:color w:val="000000"/>
          <w:spacing w:val="39"/>
        </w:rPr>
        <w:t xml:space="preserve"> </w:t>
      </w:r>
      <w:r w:rsidRPr="009E5F12">
        <w:rPr>
          <w:color w:val="000000"/>
        </w:rPr>
        <w:t xml:space="preserve">инвестиционных </w:t>
      </w:r>
      <w:r w:rsidRPr="009E5F12">
        <w:rPr>
          <w:color w:val="000000"/>
          <w:spacing w:val="39"/>
        </w:rPr>
        <w:t xml:space="preserve"> </w:t>
      </w:r>
      <w:r w:rsidRPr="009E5F12">
        <w:rPr>
          <w:color w:val="000000"/>
        </w:rPr>
        <w:t>и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производственных </w:t>
      </w:r>
      <w:r w:rsidRPr="009E5F12">
        <w:rPr>
          <w:color w:val="000000"/>
          <w:spacing w:val="39"/>
        </w:rPr>
        <w:t xml:space="preserve"> </w:t>
      </w:r>
      <w:r w:rsidRPr="009E5F12">
        <w:rPr>
          <w:color w:val="000000"/>
        </w:rPr>
        <w:t xml:space="preserve">программах </w:t>
      </w:r>
      <w:r w:rsidRPr="009E5F12">
        <w:rPr>
          <w:color w:val="000000"/>
          <w:spacing w:val="39"/>
        </w:rPr>
        <w:t xml:space="preserve"> </w:t>
      </w:r>
      <w:r w:rsidRPr="009E5F12">
        <w:rPr>
          <w:color w:val="000000"/>
        </w:rPr>
        <w:t>организаций, осуществляющих деятельность в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сфере водоснабжения и водоотведения»: </w:t>
      </w:r>
    </w:p>
    <w:p w:rsidR="00E67558" w:rsidRPr="0070485A" w:rsidRDefault="00E67558" w:rsidP="00972EDE">
      <w:pPr>
        <w:numPr>
          <w:ilvl w:val="0"/>
          <w:numId w:val="36"/>
        </w:numPr>
        <w:tabs>
          <w:tab w:val="num" w:pos="567"/>
        </w:tabs>
        <w:spacing w:before="1" w:line="323" w:lineRule="atLeast"/>
        <w:ind w:left="0" w:right="-136" w:firstLine="1069"/>
        <w:jc w:val="both"/>
      </w:pPr>
      <w:r w:rsidRPr="0070485A">
        <w:rPr>
          <w:color w:val="000000"/>
        </w:rPr>
        <w:t>Утвердить</w:t>
      </w:r>
      <w:r>
        <w:rPr>
          <w:color w:val="000000"/>
        </w:rPr>
        <w:t xml:space="preserve"> прилагаемое</w:t>
      </w:r>
      <w:r w:rsidRPr="0070485A">
        <w:rPr>
          <w:color w:val="000000"/>
        </w:rPr>
        <w:t xml:space="preserve"> </w:t>
      </w:r>
      <w:r w:rsidRPr="0070485A">
        <w:rPr>
          <w:color w:val="000000"/>
          <w:spacing w:val="35"/>
        </w:rPr>
        <w:t xml:space="preserve"> </w:t>
      </w:r>
      <w:r w:rsidRPr="0070485A">
        <w:rPr>
          <w:color w:val="000000"/>
        </w:rPr>
        <w:t xml:space="preserve">техническое </w:t>
      </w:r>
      <w:r w:rsidRPr="0070485A">
        <w:rPr>
          <w:color w:val="000000"/>
          <w:spacing w:val="35"/>
        </w:rPr>
        <w:t xml:space="preserve"> </w:t>
      </w:r>
      <w:r w:rsidRPr="0070485A">
        <w:rPr>
          <w:color w:val="000000"/>
        </w:rPr>
        <w:t xml:space="preserve">задание </w:t>
      </w:r>
      <w:r w:rsidRPr="0070485A">
        <w:rPr>
          <w:color w:val="000000"/>
          <w:spacing w:val="35"/>
        </w:rPr>
        <w:t xml:space="preserve"> </w:t>
      </w:r>
      <w:r w:rsidRPr="0070485A">
        <w:rPr>
          <w:color w:val="000000"/>
        </w:rPr>
        <w:t xml:space="preserve">на </w:t>
      </w:r>
      <w:r w:rsidRPr="0070485A">
        <w:rPr>
          <w:color w:val="000000"/>
          <w:spacing w:val="35"/>
        </w:rPr>
        <w:t xml:space="preserve"> </w:t>
      </w:r>
      <w:r w:rsidRPr="0070485A">
        <w:rPr>
          <w:color w:val="000000"/>
        </w:rPr>
        <w:t xml:space="preserve">разработку </w:t>
      </w:r>
      <w:r w:rsidRPr="0070485A">
        <w:rPr>
          <w:color w:val="000000"/>
          <w:spacing w:val="35"/>
        </w:rPr>
        <w:t xml:space="preserve"> </w:t>
      </w:r>
      <w:r w:rsidRPr="0070485A">
        <w:rPr>
          <w:color w:val="000000"/>
        </w:rPr>
        <w:t xml:space="preserve">инвестиционной программы </w:t>
      </w:r>
      <w:r w:rsidRPr="0070485A">
        <w:rPr>
          <w:color w:val="000000"/>
          <w:spacing w:val="109"/>
        </w:rPr>
        <w:t xml:space="preserve"> </w:t>
      </w:r>
      <w:r w:rsidRPr="0070485A">
        <w:rPr>
          <w:color w:val="000000"/>
        </w:rPr>
        <w:t xml:space="preserve">«Приведение </w:t>
      </w:r>
      <w:r w:rsidRPr="0070485A">
        <w:rPr>
          <w:color w:val="000000"/>
          <w:spacing w:val="109"/>
        </w:rPr>
        <w:t xml:space="preserve"> </w:t>
      </w:r>
      <w:r w:rsidRPr="0070485A">
        <w:rPr>
          <w:color w:val="000000"/>
        </w:rPr>
        <w:t xml:space="preserve">качества </w:t>
      </w:r>
      <w:r w:rsidRPr="0070485A">
        <w:rPr>
          <w:color w:val="000000"/>
          <w:spacing w:val="106"/>
        </w:rPr>
        <w:t xml:space="preserve"> </w:t>
      </w:r>
      <w:r w:rsidRPr="0070485A">
        <w:rPr>
          <w:color w:val="000000"/>
        </w:rPr>
        <w:t xml:space="preserve">питьевой </w:t>
      </w:r>
      <w:r w:rsidRPr="0070485A">
        <w:rPr>
          <w:color w:val="000000"/>
          <w:spacing w:val="109"/>
        </w:rPr>
        <w:t xml:space="preserve"> </w:t>
      </w:r>
      <w:r w:rsidRPr="0070485A">
        <w:rPr>
          <w:color w:val="000000"/>
        </w:rPr>
        <w:t xml:space="preserve">воды </w:t>
      </w:r>
      <w:r w:rsidRPr="0070485A">
        <w:rPr>
          <w:color w:val="000000"/>
          <w:spacing w:val="109"/>
        </w:rPr>
        <w:t xml:space="preserve"> </w:t>
      </w:r>
      <w:r w:rsidRPr="0070485A">
        <w:rPr>
          <w:color w:val="000000"/>
        </w:rPr>
        <w:t xml:space="preserve">в </w:t>
      </w:r>
      <w:r w:rsidRPr="0070485A">
        <w:rPr>
          <w:color w:val="000000"/>
          <w:spacing w:val="109"/>
        </w:rPr>
        <w:t xml:space="preserve"> </w:t>
      </w:r>
      <w:r w:rsidRPr="0070485A">
        <w:rPr>
          <w:color w:val="000000"/>
        </w:rPr>
        <w:t xml:space="preserve">соответствие </w:t>
      </w:r>
      <w:r w:rsidRPr="0070485A">
        <w:rPr>
          <w:color w:val="000000"/>
          <w:spacing w:val="107"/>
        </w:rPr>
        <w:t xml:space="preserve"> </w:t>
      </w:r>
      <w:r w:rsidRPr="0070485A">
        <w:rPr>
          <w:color w:val="000000"/>
        </w:rPr>
        <w:t xml:space="preserve">с установленными </w:t>
      </w:r>
      <w:r w:rsidRPr="0070485A">
        <w:rPr>
          <w:color w:val="000000"/>
          <w:spacing w:val="68"/>
        </w:rPr>
        <w:t xml:space="preserve"> </w:t>
      </w:r>
      <w:r w:rsidRPr="0070485A">
        <w:rPr>
          <w:color w:val="000000"/>
        </w:rPr>
        <w:t xml:space="preserve">требованиями </w:t>
      </w:r>
      <w:r w:rsidRPr="0070485A">
        <w:rPr>
          <w:color w:val="000000"/>
          <w:spacing w:val="68"/>
        </w:rPr>
        <w:t xml:space="preserve"> </w:t>
      </w:r>
      <w:r w:rsidRPr="0070485A">
        <w:rPr>
          <w:color w:val="000000"/>
        </w:rPr>
        <w:t xml:space="preserve">на </w:t>
      </w:r>
      <w:r w:rsidRPr="0070485A">
        <w:rPr>
          <w:color w:val="000000"/>
          <w:spacing w:val="68"/>
        </w:rPr>
        <w:t xml:space="preserve"> </w:t>
      </w:r>
      <w:r w:rsidRPr="0070485A">
        <w:rPr>
          <w:color w:val="000000"/>
        </w:rPr>
        <w:t xml:space="preserve">территории </w:t>
      </w:r>
      <w:r w:rsidRPr="0070485A">
        <w:rPr>
          <w:color w:val="000000"/>
          <w:spacing w:val="75"/>
        </w:rPr>
        <w:t xml:space="preserve"> </w:t>
      </w:r>
      <w:r w:rsidRPr="0070485A">
        <w:rPr>
          <w:color w:val="000000"/>
        </w:rPr>
        <w:t xml:space="preserve">муниципального образования Днепровский сельсовет Беляевского района Оренбургской области на 2023-2026 годы». </w:t>
      </w:r>
    </w:p>
    <w:p w:rsidR="00E67558" w:rsidRPr="0070485A" w:rsidRDefault="00E67558" w:rsidP="00972EDE">
      <w:pPr>
        <w:pStyle w:val="a3"/>
        <w:numPr>
          <w:ilvl w:val="0"/>
          <w:numId w:val="36"/>
        </w:numPr>
        <w:spacing w:line="20" w:lineRule="atLeast"/>
        <w:ind w:left="0" w:firstLine="1069"/>
        <w:jc w:val="both"/>
        <w:rPr>
          <w:sz w:val="28"/>
          <w:szCs w:val="28"/>
        </w:rPr>
      </w:pPr>
      <w:r w:rsidRPr="0070485A">
        <w:rPr>
          <w:sz w:val="28"/>
          <w:szCs w:val="28"/>
        </w:rPr>
        <w:t xml:space="preserve">Настоящее постановление подлежит опубликованию в порядке,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E67558" w:rsidRPr="0070485A" w:rsidRDefault="00E67558" w:rsidP="00972EDE">
      <w:pPr>
        <w:pStyle w:val="a3"/>
        <w:numPr>
          <w:ilvl w:val="0"/>
          <w:numId w:val="36"/>
        </w:numPr>
        <w:ind w:left="0" w:firstLine="1069"/>
        <w:jc w:val="both"/>
        <w:rPr>
          <w:sz w:val="28"/>
          <w:szCs w:val="28"/>
        </w:rPr>
      </w:pPr>
      <w:r w:rsidRPr="0070485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67558" w:rsidRDefault="00E67558" w:rsidP="00972EDE">
      <w:pPr>
        <w:pStyle w:val="a3"/>
        <w:numPr>
          <w:ilvl w:val="0"/>
          <w:numId w:val="36"/>
        </w:numPr>
        <w:ind w:left="0" w:firstLine="1069"/>
        <w:jc w:val="both"/>
        <w:rPr>
          <w:sz w:val="28"/>
          <w:szCs w:val="28"/>
        </w:rPr>
      </w:pPr>
      <w:r w:rsidRPr="0070485A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70485A">
        <w:rPr>
          <w:sz w:val="28"/>
          <w:szCs w:val="28"/>
        </w:rPr>
        <w:t>.</w:t>
      </w:r>
    </w:p>
    <w:p w:rsidR="00E67558" w:rsidRDefault="00E67558" w:rsidP="00E67558">
      <w:pPr>
        <w:pStyle w:val="a3"/>
        <w:ind w:left="1069"/>
        <w:jc w:val="both"/>
        <w:rPr>
          <w:sz w:val="28"/>
          <w:szCs w:val="28"/>
        </w:rPr>
      </w:pPr>
    </w:p>
    <w:p w:rsidR="00E67558" w:rsidRDefault="00E67558" w:rsidP="00E67558">
      <w:pPr>
        <w:pStyle w:val="a3"/>
        <w:ind w:left="1069"/>
        <w:jc w:val="both"/>
        <w:rPr>
          <w:sz w:val="28"/>
          <w:szCs w:val="28"/>
        </w:rPr>
      </w:pPr>
    </w:p>
    <w:p w:rsidR="00E67558" w:rsidRPr="0070485A" w:rsidRDefault="00E67558" w:rsidP="00E67558">
      <w:r w:rsidRPr="0070485A">
        <w:t xml:space="preserve">Глава муниципального образования                                 </w:t>
      </w:r>
      <w:r>
        <w:t xml:space="preserve">            </w:t>
      </w:r>
      <w:r w:rsidRPr="0070485A">
        <w:t xml:space="preserve">     Е.В.Жукова</w:t>
      </w:r>
    </w:p>
    <w:p w:rsidR="00E67558" w:rsidRPr="0070485A" w:rsidRDefault="00E67558" w:rsidP="00E67558"/>
    <w:p w:rsidR="00E67558" w:rsidRPr="0070485A" w:rsidRDefault="00E67558" w:rsidP="00E67558"/>
    <w:p w:rsidR="00E67558" w:rsidRPr="0070485A" w:rsidRDefault="00E67558" w:rsidP="00E67558">
      <w:pPr>
        <w:ind w:firstLine="540"/>
      </w:pPr>
    </w:p>
    <w:p w:rsidR="00E67558" w:rsidRPr="0070485A" w:rsidRDefault="00E67558" w:rsidP="00E67558">
      <w:r w:rsidRPr="0070485A">
        <w:t>Разослано:  администрации района, прокурору, в дело.</w:t>
      </w:r>
    </w:p>
    <w:p w:rsidR="00E67558" w:rsidRPr="0070485A" w:rsidRDefault="00E67558" w:rsidP="00E67558">
      <w:pPr>
        <w:pStyle w:val="a3"/>
        <w:ind w:left="142"/>
        <w:jc w:val="both"/>
        <w:rPr>
          <w:sz w:val="28"/>
          <w:szCs w:val="28"/>
        </w:rPr>
      </w:pPr>
    </w:p>
    <w:p w:rsidR="00E67558" w:rsidRPr="002B0B09" w:rsidRDefault="00E67558" w:rsidP="00E67558">
      <w:pPr>
        <w:spacing w:before="15" w:line="220" w:lineRule="atLeast"/>
        <w:ind w:right="-200"/>
        <w:jc w:val="both"/>
      </w:pPr>
      <w:r w:rsidRPr="009E5F12"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rFonts w:ascii="Arial" w:eastAsia="Arial" w:hAnsi="Arial" w:cs="Arial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B09">
        <w:rPr>
          <w:color w:val="000000"/>
        </w:rPr>
        <w:t xml:space="preserve">Утверждено </w:t>
      </w:r>
    </w:p>
    <w:p w:rsidR="00E67558" w:rsidRDefault="00E67558" w:rsidP="00E67558">
      <w:pPr>
        <w:spacing w:before="1" w:line="230" w:lineRule="atLeast"/>
        <w:ind w:left="5245" w:right="74"/>
        <w:rPr>
          <w:color w:val="000000"/>
        </w:rPr>
      </w:pPr>
      <w:r w:rsidRPr="002B0B09">
        <w:rPr>
          <w:color w:val="000000"/>
        </w:rPr>
        <w:t xml:space="preserve">постановлением администрации муниципального образования Днепровский сельсовет </w:t>
      </w:r>
    </w:p>
    <w:p w:rsidR="00E67558" w:rsidRDefault="00E67558" w:rsidP="00E67558">
      <w:pPr>
        <w:spacing w:before="1" w:line="230" w:lineRule="atLeast"/>
        <w:ind w:left="5245" w:right="74"/>
        <w:rPr>
          <w:color w:val="000000"/>
        </w:rPr>
      </w:pPr>
      <w:r w:rsidRPr="002B0B09">
        <w:rPr>
          <w:color w:val="000000"/>
        </w:rPr>
        <w:t xml:space="preserve">Беляевского района </w:t>
      </w:r>
    </w:p>
    <w:p w:rsidR="00E67558" w:rsidRPr="002B0B09" w:rsidRDefault="00E67558" w:rsidP="00E67558">
      <w:pPr>
        <w:spacing w:before="1" w:line="230" w:lineRule="atLeast"/>
        <w:ind w:left="5245" w:right="74"/>
      </w:pPr>
      <w:r w:rsidRPr="002B0B09">
        <w:rPr>
          <w:color w:val="000000"/>
        </w:rPr>
        <w:t xml:space="preserve">Оренбургской области </w:t>
      </w:r>
    </w:p>
    <w:p w:rsidR="00E67558" w:rsidRPr="002B0B09" w:rsidRDefault="00E67558" w:rsidP="00E67558">
      <w:pPr>
        <w:spacing w:before="10" w:line="220" w:lineRule="atLeast"/>
        <w:ind w:left="5245" w:right="-200"/>
        <w:jc w:val="both"/>
      </w:pPr>
      <w:r w:rsidRPr="002B0B09">
        <w:rPr>
          <w:color w:val="000000"/>
        </w:rPr>
        <w:t xml:space="preserve">от </w:t>
      </w:r>
      <w:r>
        <w:rPr>
          <w:color w:val="000000"/>
        </w:rPr>
        <w:t>21</w:t>
      </w:r>
      <w:r w:rsidRPr="002B0B09">
        <w:rPr>
          <w:color w:val="000000"/>
        </w:rPr>
        <w:t>.02.202</w:t>
      </w:r>
      <w:r>
        <w:rPr>
          <w:color w:val="000000"/>
        </w:rPr>
        <w:t>3</w:t>
      </w:r>
      <w:r w:rsidRPr="002B0B09">
        <w:rPr>
          <w:color w:val="000000"/>
        </w:rPr>
        <w:t>г. №</w:t>
      </w:r>
      <w:r>
        <w:rPr>
          <w:color w:val="000000"/>
        </w:rPr>
        <w:t xml:space="preserve"> 19-п</w:t>
      </w:r>
      <w:r w:rsidRPr="002B0B09">
        <w:rPr>
          <w:color w:val="000000"/>
        </w:rPr>
        <w:t xml:space="preserve"> </w:t>
      </w:r>
    </w:p>
    <w:p w:rsidR="00E67558" w:rsidRPr="009E5F12" w:rsidRDefault="00E67558" w:rsidP="00E67558">
      <w:pPr>
        <w:spacing w:before="337" w:line="310" w:lineRule="atLeast"/>
        <w:ind w:left="3279" w:right="-200"/>
        <w:jc w:val="both"/>
      </w:pPr>
      <w:r w:rsidRPr="009E5F12">
        <w:rPr>
          <w:b/>
          <w:bCs/>
          <w:color w:val="000000"/>
        </w:rPr>
        <w:t xml:space="preserve">Техническое задание </w:t>
      </w:r>
    </w:p>
    <w:p w:rsidR="00E67558" w:rsidRPr="002B0B09" w:rsidRDefault="00E67558" w:rsidP="00E67558">
      <w:pPr>
        <w:spacing w:before="1" w:line="321" w:lineRule="atLeast"/>
        <w:ind w:left="259" w:right="124"/>
        <w:jc w:val="center"/>
        <w:rPr>
          <w:b/>
        </w:rPr>
      </w:pPr>
      <w:r w:rsidRPr="009E5F12">
        <w:rPr>
          <w:b/>
          <w:bCs/>
          <w:color w:val="000000"/>
        </w:rPr>
        <w:t xml:space="preserve">на разработку инвестиционной программы «Приведение           качества питьевой воды в соответствие с установленными          требованиями на территории </w:t>
      </w:r>
      <w:r w:rsidRPr="002B0B09">
        <w:rPr>
          <w:b/>
          <w:color w:val="000000"/>
        </w:rPr>
        <w:t>муниципального образования Днепровский сельсовет Беляевского района Оренбургской области на 2023-2026 годы</w:t>
      </w:r>
      <w:r w:rsidRPr="002B0B09">
        <w:rPr>
          <w:b/>
          <w:bCs/>
          <w:color w:val="000000"/>
        </w:rPr>
        <w:t xml:space="preserve">» </w:t>
      </w:r>
    </w:p>
    <w:p w:rsidR="00E67558" w:rsidRDefault="00E67558" w:rsidP="00972EDE">
      <w:pPr>
        <w:numPr>
          <w:ilvl w:val="0"/>
          <w:numId w:val="3"/>
        </w:numPr>
        <w:tabs>
          <w:tab w:val="num" w:pos="3919"/>
        </w:tabs>
        <w:spacing w:before="330" w:line="310" w:lineRule="atLeast"/>
        <w:ind w:left="3919" w:right="-200" w:hanging="280"/>
        <w:jc w:val="both"/>
      </w:pPr>
      <w:r>
        <w:rPr>
          <w:color w:val="000000"/>
        </w:rPr>
        <w:t>Общие положения.</w:t>
      </w:r>
    </w:p>
    <w:p w:rsidR="00E67558" w:rsidRPr="009E5F12" w:rsidRDefault="00E67558" w:rsidP="00E67558">
      <w:pPr>
        <w:spacing w:before="1" w:line="321" w:lineRule="atLeast"/>
        <w:ind w:right="-137" w:firstLine="566"/>
        <w:jc w:val="both"/>
      </w:pPr>
      <w:r w:rsidRPr="009E5F12">
        <w:rPr>
          <w:color w:val="000000"/>
        </w:rPr>
        <w:t xml:space="preserve">1.1. </w:t>
      </w:r>
      <w:r w:rsidRPr="009E5F12">
        <w:rPr>
          <w:color w:val="000000"/>
          <w:spacing w:val="70"/>
        </w:rPr>
        <w:t xml:space="preserve"> </w:t>
      </w:r>
      <w:r w:rsidRPr="009E5F12">
        <w:rPr>
          <w:color w:val="000000"/>
        </w:rPr>
        <w:t xml:space="preserve">Техническое  задание  на  разработку  проекта  инвестиционной программы  «Приведение  качества  питьевой  воды  в  соответствие  с установленными  требованиями  на  территории  </w:t>
      </w:r>
      <w:r>
        <w:rPr>
          <w:color w:val="000000"/>
        </w:rPr>
        <w:t>муниципального образования Днепровский сельсовет Беляевского района Оренбургской области</w:t>
      </w:r>
      <w:r w:rsidRPr="009E5F12">
        <w:rPr>
          <w:color w:val="000000"/>
        </w:rPr>
        <w:t xml:space="preserve"> на 202</w:t>
      </w:r>
      <w:r>
        <w:rPr>
          <w:color w:val="000000"/>
        </w:rPr>
        <w:t>3</w:t>
      </w:r>
      <w:r w:rsidRPr="009E5F12">
        <w:rPr>
          <w:color w:val="000000"/>
        </w:rPr>
        <w:t>-202</w:t>
      </w:r>
      <w:r>
        <w:rPr>
          <w:color w:val="000000"/>
        </w:rPr>
        <w:t>6</w:t>
      </w:r>
      <w:r w:rsidRPr="009E5F12">
        <w:rPr>
          <w:color w:val="000000"/>
        </w:rPr>
        <w:t xml:space="preserve"> годы»  (далее  по  тексту  соответственно  – Техническое  задание,  Инвестиционная  программа  разработано  на основании: </w:t>
      </w:r>
    </w:p>
    <w:p w:rsidR="00E67558" w:rsidRDefault="00E67558" w:rsidP="00972EDE">
      <w:pPr>
        <w:numPr>
          <w:ilvl w:val="0"/>
          <w:numId w:val="4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Земельного кодекса РФ; </w:t>
      </w:r>
    </w:p>
    <w:p w:rsidR="00E67558" w:rsidRDefault="00E67558" w:rsidP="00972EDE">
      <w:pPr>
        <w:numPr>
          <w:ilvl w:val="0"/>
          <w:numId w:val="4"/>
        </w:numPr>
        <w:spacing w:before="12" w:line="310" w:lineRule="atLeast"/>
        <w:ind w:right="-200"/>
        <w:jc w:val="both"/>
      </w:pPr>
      <w:r>
        <w:rPr>
          <w:color w:val="000000"/>
        </w:rPr>
        <w:t xml:space="preserve">Градостроительного кодекса РФ; </w:t>
      </w:r>
    </w:p>
    <w:p w:rsidR="00E67558" w:rsidRPr="009E5F12" w:rsidRDefault="00E67558" w:rsidP="00972EDE">
      <w:pPr>
        <w:numPr>
          <w:ilvl w:val="0"/>
          <w:numId w:val="4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Федеральным  законом  от  07.12.2011  </w:t>
      </w:r>
      <w:r w:rsidRPr="009E5F12">
        <w:rPr>
          <w:color w:val="000000"/>
          <w:spacing w:val="1"/>
        </w:rPr>
        <w:t>№416-ФЗ</w:t>
      </w:r>
      <w:r w:rsidRPr="009E5F12">
        <w:rPr>
          <w:color w:val="000000"/>
        </w:rPr>
        <w:t xml:space="preserve">  «О  водоснабжении </w:t>
      </w:r>
    </w:p>
    <w:p w:rsidR="00E67558" w:rsidRDefault="00E67558" w:rsidP="00E67558">
      <w:pPr>
        <w:spacing w:before="10" w:line="310" w:lineRule="atLeast"/>
        <w:ind w:right="-200"/>
        <w:jc w:val="both"/>
      </w:pPr>
      <w:r>
        <w:rPr>
          <w:color w:val="000000"/>
        </w:rPr>
        <w:t xml:space="preserve">и водоотведении»; </w:t>
      </w:r>
    </w:p>
    <w:p w:rsidR="00E67558" w:rsidRPr="009E5F12" w:rsidRDefault="00E67558" w:rsidP="00972EDE">
      <w:pPr>
        <w:numPr>
          <w:ilvl w:val="0"/>
          <w:numId w:val="5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Приказа  Министерства  регионального  развития  РФ  от  10.10.2007 </w:t>
      </w:r>
    </w:p>
    <w:p w:rsidR="00E67558" w:rsidRPr="009E5F12" w:rsidRDefault="00E67558" w:rsidP="00E67558">
      <w:pPr>
        <w:spacing w:before="1" w:line="321" w:lineRule="atLeast"/>
        <w:ind w:right="-136"/>
        <w:jc w:val="both"/>
      </w:pPr>
      <w:r w:rsidRPr="009E5F12">
        <w:rPr>
          <w:color w:val="000000"/>
        </w:rPr>
        <w:t xml:space="preserve">№100  «Об  утверждении  методических  рекомендаций  по  подготовке технических заданий по разработке инвестиционных программ организаций коммунального комплекса»; </w:t>
      </w:r>
    </w:p>
    <w:p w:rsidR="00E67558" w:rsidRPr="009E5F12" w:rsidRDefault="00E67558" w:rsidP="00972EDE">
      <w:pPr>
        <w:numPr>
          <w:ilvl w:val="0"/>
          <w:numId w:val="6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Приказа Министерства регионального развития РФ от 14.06.2013 № </w:t>
      </w:r>
    </w:p>
    <w:p w:rsidR="00E67558" w:rsidRPr="009E5F12" w:rsidRDefault="00E67558" w:rsidP="00E67558">
      <w:pPr>
        <w:spacing w:before="1" w:line="322" w:lineRule="atLeast"/>
        <w:ind w:right="-127"/>
      </w:pPr>
      <w:r w:rsidRPr="009E5F12">
        <w:rPr>
          <w:color w:val="000000"/>
        </w:rPr>
        <w:t>502«Об  утверждении  требований  к  программам  комплексного  развития систем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коммунальной инфраструктуры поселений, городских округов»; </w:t>
      </w:r>
    </w:p>
    <w:p w:rsidR="00E67558" w:rsidRDefault="00E67558" w:rsidP="00972EDE">
      <w:pPr>
        <w:numPr>
          <w:ilvl w:val="0"/>
          <w:numId w:val="7"/>
        </w:numPr>
        <w:spacing w:before="12" w:line="310" w:lineRule="atLeast"/>
        <w:ind w:right="-200"/>
        <w:jc w:val="both"/>
      </w:pPr>
      <w:r>
        <w:rPr>
          <w:color w:val="000000"/>
        </w:rPr>
        <w:t xml:space="preserve">СанПиН №2.1.3684-21 «Санитарно-эпидемиологические требования к </w:t>
      </w:r>
    </w:p>
    <w:p w:rsidR="00E67558" w:rsidRDefault="00E67558" w:rsidP="00E67558">
      <w:pPr>
        <w:spacing w:before="1" w:line="321" w:lineRule="atLeast"/>
        <w:ind w:right="-130"/>
        <w:jc w:val="both"/>
      </w:pPr>
      <w:r w:rsidRPr="009E5F12">
        <w:rPr>
          <w:color w:val="000000"/>
        </w:rPr>
        <w:t xml:space="preserve">содержанию  территорий  городских  и  сельских  поселений,  к  водным объектам,  питьевой  воде  и  питьевому  водоснабжению,  атмосферному воздуху,  почвам,  жилым  помещениям,  эксплуатации  производственных, общественных  помещений,  организации  и  проведению  </w:t>
      </w:r>
      <w:r>
        <w:rPr>
          <w:color w:val="000000"/>
        </w:rPr>
        <w:t xml:space="preserve">санитарно- противоэпидемических (профилактических) мероприятий»; </w:t>
      </w:r>
    </w:p>
    <w:p w:rsidR="00E67558" w:rsidRPr="009E5F12" w:rsidRDefault="00E67558" w:rsidP="00972EDE">
      <w:pPr>
        <w:numPr>
          <w:ilvl w:val="0"/>
          <w:numId w:val="8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СанПиН  1.2.3685-21  «Гигиенические  нормативы  и  требования  к </w:t>
      </w:r>
    </w:p>
    <w:p w:rsidR="00E67558" w:rsidRPr="009E5F12" w:rsidRDefault="00E67558" w:rsidP="00E67558">
      <w:pPr>
        <w:spacing w:before="1" w:line="321" w:lineRule="atLeast"/>
        <w:ind w:right="-128"/>
      </w:pPr>
      <w:r w:rsidRPr="009E5F12">
        <w:rPr>
          <w:color w:val="000000"/>
        </w:rPr>
        <w:t xml:space="preserve">обеспечению  безопасности  и  (или)  безвредности  для  человека  факторов среды обитания». </w:t>
      </w:r>
    </w:p>
    <w:p w:rsidR="00E67558" w:rsidRPr="009E5F12" w:rsidRDefault="00E67558" w:rsidP="00972EDE">
      <w:pPr>
        <w:numPr>
          <w:ilvl w:val="0"/>
          <w:numId w:val="9"/>
        </w:numPr>
        <w:spacing w:before="332" w:line="310" w:lineRule="atLeast"/>
        <w:ind w:right="-200"/>
        <w:jc w:val="both"/>
      </w:pPr>
      <w:r w:rsidRPr="009E5F12">
        <w:rPr>
          <w:color w:val="000000"/>
        </w:rPr>
        <w:t xml:space="preserve">Цели и задачи разработки и реализации инвестиционной программы. </w:t>
      </w:r>
    </w:p>
    <w:p w:rsidR="00E67558" w:rsidRPr="009E5F12" w:rsidRDefault="00E67558" w:rsidP="00972EDE">
      <w:pPr>
        <w:numPr>
          <w:ilvl w:val="0"/>
          <w:numId w:val="10"/>
        </w:numPr>
        <w:spacing w:before="17" w:line="310" w:lineRule="atLeast"/>
        <w:ind w:right="-200"/>
        <w:jc w:val="both"/>
      </w:pPr>
      <w:r w:rsidRPr="009E5F12">
        <w:rPr>
          <w:color w:val="000000"/>
        </w:rPr>
        <w:t xml:space="preserve">Основная  цель  разработки  и  реализации  инвестиционной </w:t>
      </w:r>
    </w:p>
    <w:p w:rsidR="00E67558" w:rsidRPr="009E5F12" w:rsidRDefault="00E67558" w:rsidP="00E67558">
      <w:pPr>
        <w:spacing w:before="13" w:line="310" w:lineRule="atLeast"/>
        <w:ind w:right="-200"/>
        <w:jc w:val="both"/>
      </w:pPr>
      <w:r w:rsidRPr="009E5F12">
        <w:rPr>
          <w:color w:val="000000"/>
        </w:rPr>
        <w:t xml:space="preserve">программы: </w:t>
      </w:r>
    </w:p>
    <w:p w:rsidR="00E67558" w:rsidRPr="009E5F12" w:rsidRDefault="00E67558" w:rsidP="00E67558">
      <w:pPr>
        <w:spacing w:before="1" w:line="321" w:lineRule="atLeast"/>
        <w:ind w:right="-130" w:firstLine="566"/>
      </w:pPr>
      <w:r w:rsidRPr="009E5F12">
        <w:rPr>
          <w:color w:val="000000"/>
        </w:rPr>
        <w:t>выполнение  мероприятий,  направленных  на  приведение  качества питьевой воды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в соответствие с установленными требованиями. </w:t>
      </w:r>
    </w:p>
    <w:p w:rsidR="00E67558" w:rsidRDefault="00E67558" w:rsidP="00972EDE">
      <w:pPr>
        <w:numPr>
          <w:ilvl w:val="0"/>
          <w:numId w:val="11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Задачи разработки Инвестиционной программы: </w:t>
      </w:r>
    </w:p>
    <w:p w:rsidR="00E67558" w:rsidRPr="009E5F12" w:rsidRDefault="00E67558" w:rsidP="00E67558">
      <w:pPr>
        <w:spacing w:before="1" w:line="321" w:lineRule="atLeast"/>
        <w:ind w:right="-130" w:firstLine="566"/>
      </w:pPr>
      <w:r w:rsidRPr="009E5F12">
        <w:rPr>
          <w:color w:val="000000"/>
        </w:rPr>
        <w:t xml:space="preserve">Обеспечение  необходимых  объемов  и  качества  питьевой  воды, выполнения нормативных требований к качеству питьевой воды. </w:t>
      </w:r>
    </w:p>
    <w:p w:rsidR="00E67558" w:rsidRPr="009E5F12" w:rsidRDefault="00E67558" w:rsidP="00E67558">
      <w:pPr>
        <w:spacing w:before="1" w:line="321" w:lineRule="atLeast"/>
        <w:ind w:right="-127" w:firstLine="566"/>
      </w:pPr>
      <w:r w:rsidRPr="009E5F12">
        <w:rPr>
          <w:color w:val="000000"/>
        </w:rPr>
        <w:t>Обеспечение бесперебойной подачи качественной воды от источника до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потребителя. </w:t>
      </w:r>
    </w:p>
    <w:p w:rsidR="00E67558" w:rsidRPr="009E5F12" w:rsidRDefault="00E67558" w:rsidP="00972EDE">
      <w:pPr>
        <w:numPr>
          <w:ilvl w:val="0"/>
          <w:numId w:val="12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Разработка и последующая реализация инвестиционной программы </w:t>
      </w:r>
    </w:p>
    <w:p w:rsidR="00E67558" w:rsidRPr="009E5F12" w:rsidRDefault="00E67558" w:rsidP="00E67558">
      <w:pPr>
        <w:spacing w:before="1" w:line="322" w:lineRule="atLeast"/>
        <w:ind w:right="-129"/>
        <w:jc w:val="both"/>
      </w:pPr>
      <w:r w:rsidRPr="009E5F12">
        <w:rPr>
          <w:color w:val="000000"/>
        </w:rPr>
        <w:t xml:space="preserve">должны  обеспечить  повышение  надежности,  качества  и  безопасности водоснабжения потребителей, снижение аварийности и износа, увеличение пропускной способности и улучшения качества воды. </w:t>
      </w:r>
    </w:p>
    <w:p w:rsidR="00E67558" w:rsidRDefault="00E67558" w:rsidP="00972EDE">
      <w:pPr>
        <w:numPr>
          <w:ilvl w:val="0"/>
          <w:numId w:val="13"/>
        </w:numPr>
        <w:spacing w:before="333" w:line="310" w:lineRule="atLeast"/>
        <w:ind w:right="-200"/>
        <w:jc w:val="both"/>
      </w:pPr>
      <w:r>
        <w:rPr>
          <w:color w:val="000000"/>
        </w:rPr>
        <w:t xml:space="preserve">Целевые индикаторы и показатели. </w:t>
      </w:r>
    </w:p>
    <w:p w:rsidR="00E67558" w:rsidRPr="009E5F12" w:rsidRDefault="00E67558" w:rsidP="00E67558">
      <w:pPr>
        <w:spacing w:before="1" w:line="321" w:lineRule="atLeast"/>
        <w:ind w:right="-130" w:firstLine="566"/>
      </w:pPr>
      <w:r w:rsidRPr="009E5F12">
        <w:rPr>
          <w:color w:val="000000"/>
        </w:rPr>
        <w:t xml:space="preserve">3.1. </w:t>
      </w:r>
      <w:r w:rsidRPr="009E5F12">
        <w:rPr>
          <w:color w:val="000000"/>
          <w:spacing w:val="118"/>
        </w:rPr>
        <w:t xml:space="preserve"> </w:t>
      </w:r>
      <w:r w:rsidRPr="009E5F12">
        <w:rPr>
          <w:color w:val="000000"/>
        </w:rPr>
        <w:t>Целевые  индикаторы  и  показатели  качества  поставляемых услуг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водоснабжения. </w:t>
      </w:r>
    </w:p>
    <w:p w:rsidR="00E67558" w:rsidRPr="009E5F12" w:rsidRDefault="00E67558" w:rsidP="00E67558">
      <w:pPr>
        <w:spacing w:before="1" w:after="12" w:line="321" w:lineRule="atLeast"/>
        <w:ind w:right="-133" w:firstLine="566"/>
        <w:jc w:val="both"/>
      </w:pPr>
      <w:r w:rsidRPr="009E5F12">
        <w:rPr>
          <w:color w:val="000000"/>
        </w:rPr>
        <w:t xml:space="preserve">Доведение  качества  питьевой  воды  до  требований  уровня, соответствующего  государственному  стандарту,  на  границе эксплуатационной ответственности абонента по следующим показателям: </w:t>
      </w:r>
    </w:p>
    <w:p w:rsidR="00E67558" w:rsidRPr="009E5F12" w:rsidRDefault="00E67558" w:rsidP="00972EDE">
      <w:pPr>
        <w:numPr>
          <w:ilvl w:val="0"/>
          <w:numId w:val="14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по железу не более 0,3 мг/куб.дм; </w:t>
      </w:r>
    </w:p>
    <w:p w:rsidR="00E67558" w:rsidRPr="009E5F12" w:rsidRDefault="00E67558" w:rsidP="00972EDE">
      <w:pPr>
        <w:numPr>
          <w:ilvl w:val="0"/>
          <w:numId w:val="14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по марганцу не более 0,1 мг/ куб.дм; </w:t>
      </w:r>
    </w:p>
    <w:p w:rsidR="00E67558" w:rsidRPr="009E5F12" w:rsidRDefault="00E67558" w:rsidP="00972EDE">
      <w:pPr>
        <w:numPr>
          <w:ilvl w:val="0"/>
          <w:numId w:val="14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по мутности не более 1,5 мг/ куб.дм; </w:t>
      </w:r>
    </w:p>
    <w:p w:rsidR="00E67558" w:rsidRPr="008040AC" w:rsidRDefault="00E67558" w:rsidP="00972EDE">
      <w:pPr>
        <w:numPr>
          <w:ilvl w:val="0"/>
          <w:numId w:val="14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>по жесткости не более 7 мг-экв/л;</w:t>
      </w:r>
    </w:p>
    <w:p w:rsidR="00E67558" w:rsidRPr="009E5F12" w:rsidRDefault="00E67558" w:rsidP="00972EDE">
      <w:pPr>
        <w:numPr>
          <w:ilvl w:val="0"/>
          <w:numId w:val="14"/>
        </w:numPr>
        <w:spacing w:before="12" w:line="310" w:lineRule="atLeast"/>
        <w:ind w:right="-200"/>
        <w:jc w:val="both"/>
      </w:pPr>
      <w:r>
        <w:rPr>
          <w:color w:val="000000"/>
        </w:rPr>
        <w:t>по нитратам не более 45 мг/дм;</w:t>
      </w:r>
      <w:r w:rsidRPr="009E5F12">
        <w:rPr>
          <w:color w:val="000000"/>
        </w:rPr>
        <w:t xml:space="preserve"> </w:t>
      </w:r>
    </w:p>
    <w:p w:rsidR="00E67558" w:rsidRDefault="00E67558" w:rsidP="00972EDE">
      <w:pPr>
        <w:numPr>
          <w:ilvl w:val="0"/>
          <w:numId w:val="14"/>
        </w:numPr>
        <w:spacing w:before="12" w:line="310" w:lineRule="atLeast"/>
        <w:ind w:right="-6"/>
        <w:jc w:val="both"/>
      </w:pPr>
      <w:r>
        <w:rPr>
          <w:color w:val="000000"/>
        </w:rPr>
        <w:t xml:space="preserve">снижение  процента  неудовлетворительных  проб  по </w:t>
      </w:r>
    </w:p>
    <w:p w:rsidR="00E67558" w:rsidRDefault="00E67558" w:rsidP="00E67558">
      <w:pPr>
        <w:spacing w:before="10" w:line="310" w:lineRule="atLeast"/>
        <w:ind w:right="-200"/>
        <w:jc w:val="both"/>
      </w:pPr>
      <w:r>
        <w:rPr>
          <w:color w:val="000000"/>
        </w:rPr>
        <w:t xml:space="preserve">микробиологическим показателям. </w:t>
      </w:r>
    </w:p>
    <w:p w:rsidR="00E67558" w:rsidRDefault="00E67558" w:rsidP="00972EDE">
      <w:pPr>
        <w:numPr>
          <w:ilvl w:val="2"/>
          <w:numId w:val="15"/>
        </w:numPr>
        <w:spacing w:before="334" w:line="310" w:lineRule="atLeast"/>
        <w:ind w:right="-200"/>
        <w:jc w:val="both"/>
      </w:pPr>
      <w:r>
        <w:rPr>
          <w:color w:val="000000"/>
        </w:rPr>
        <w:t xml:space="preserve">Срок разработки инвестиционной программы. </w:t>
      </w:r>
    </w:p>
    <w:p w:rsidR="00E67558" w:rsidRPr="009E5F12" w:rsidRDefault="00E67558" w:rsidP="00972EDE">
      <w:pPr>
        <w:numPr>
          <w:ilvl w:val="0"/>
          <w:numId w:val="15"/>
        </w:numPr>
        <w:spacing w:before="1" w:line="321" w:lineRule="atLeast"/>
        <w:ind w:right="-137"/>
      </w:pPr>
      <w:r w:rsidRPr="009E5F12">
        <w:rPr>
          <w:color w:val="000000"/>
        </w:rPr>
        <w:t xml:space="preserve">Срок  разработки проекта инвестиционной программы – в течение 6 месяцев с момента утверждения технического задания. </w:t>
      </w:r>
    </w:p>
    <w:p w:rsidR="00E67558" w:rsidRDefault="00E67558" w:rsidP="00972EDE">
      <w:pPr>
        <w:numPr>
          <w:ilvl w:val="3"/>
          <w:numId w:val="15"/>
        </w:numPr>
        <w:spacing w:before="333" w:line="310" w:lineRule="atLeast"/>
        <w:ind w:right="-200"/>
        <w:jc w:val="both"/>
      </w:pPr>
      <w:r>
        <w:rPr>
          <w:color w:val="000000"/>
        </w:rPr>
        <w:t xml:space="preserve">Разработчик инвестиционной программы. </w:t>
      </w:r>
    </w:p>
    <w:p w:rsidR="00E67558" w:rsidRPr="009E5F12" w:rsidRDefault="00E67558" w:rsidP="00972EDE">
      <w:pPr>
        <w:numPr>
          <w:ilvl w:val="1"/>
          <w:numId w:val="15"/>
        </w:numPr>
        <w:spacing w:before="1" w:line="323" w:lineRule="atLeast"/>
        <w:ind w:right="-138"/>
        <w:jc w:val="both"/>
      </w:pPr>
      <w:r w:rsidRPr="009E5F12">
        <w:rPr>
          <w:color w:val="000000"/>
        </w:rPr>
        <w:t xml:space="preserve">Разработчик инвестиционной программы – </w:t>
      </w:r>
      <w:r>
        <w:rPr>
          <w:color w:val="000000"/>
        </w:rPr>
        <w:t>Администрация муниципального образования Днепровский сельсовет Беляевского района Оренбургской области.</w:t>
      </w:r>
      <w:r w:rsidRPr="009E5F12">
        <w:rPr>
          <w:color w:val="000000"/>
        </w:rPr>
        <w:t xml:space="preserve"> </w:t>
      </w:r>
    </w:p>
    <w:p w:rsidR="00E67558" w:rsidRPr="00912121" w:rsidRDefault="00E67558" w:rsidP="00E67558">
      <w:pPr>
        <w:spacing w:before="333" w:line="310" w:lineRule="atLeast"/>
        <w:ind w:left="2235" w:right="-200"/>
        <w:jc w:val="both"/>
      </w:pPr>
      <w:r>
        <w:rPr>
          <w:color w:val="000000"/>
        </w:rPr>
        <w:t xml:space="preserve">6. </w:t>
      </w:r>
      <w:r w:rsidRPr="00912121">
        <w:rPr>
          <w:color w:val="000000"/>
        </w:rPr>
        <w:t xml:space="preserve">Требования к инвестиционной программе. </w:t>
      </w:r>
    </w:p>
    <w:p w:rsidR="00E67558" w:rsidRPr="009E5F12" w:rsidRDefault="00E67558" w:rsidP="00972EDE">
      <w:pPr>
        <w:numPr>
          <w:ilvl w:val="0"/>
          <w:numId w:val="16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При разработке инвестиционной программы необходимо: </w:t>
      </w:r>
    </w:p>
    <w:p w:rsidR="00E67558" w:rsidRPr="009E5F12" w:rsidRDefault="00E67558" w:rsidP="00972EDE">
      <w:pPr>
        <w:numPr>
          <w:ilvl w:val="0"/>
          <w:numId w:val="17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выполнить анализ существующего состояния систем водоснабжения </w:t>
      </w:r>
    </w:p>
    <w:p w:rsidR="00E67558" w:rsidRPr="009E5F12" w:rsidRDefault="00E67558" w:rsidP="00E67558">
      <w:pPr>
        <w:spacing w:before="1" w:line="322" w:lineRule="atLeast"/>
        <w:ind w:right="-133"/>
        <w:jc w:val="both"/>
      </w:pPr>
      <w:r w:rsidRPr="009E5F12">
        <w:rPr>
          <w:color w:val="000000"/>
        </w:rPr>
        <w:t>с</w:t>
      </w:r>
      <w:r>
        <w:rPr>
          <w:color w:val="000000"/>
        </w:rPr>
        <w:t xml:space="preserve"> </w:t>
      </w:r>
      <w:r w:rsidRPr="009E5F12">
        <w:rPr>
          <w:color w:val="000000"/>
        </w:rPr>
        <w:t>отражением  основных  проблем,  не  позволяющих  обеспечить необходимый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уровень  качества  питьевой  воды  в  соответствие  с установленными требованиями. </w:t>
      </w:r>
    </w:p>
    <w:p w:rsidR="00E67558" w:rsidRPr="009E5F12" w:rsidRDefault="00E67558" w:rsidP="00972EDE">
      <w:pPr>
        <w:numPr>
          <w:ilvl w:val="0"/>
          <w:numId w:val="18"/>
        </w:numPr>
        <w:spacing w:before="9" w:line="310" w:lineRule="atLeast"/>
        <w:ind w:right="-200"/>
        <w:jc w:val="both"/>
      </w:pPr>
      <w:r w:rsidRPr="009E5F12">
        <w:rPr>
          <w:color w:val="000000"/>
        </w:rPr>
        <w:t xml:space="preserve">разработать  план  мероприятий  по  приведению  качества  питьевой </w:t>
      </w:r>
    </w:p>
    <w:p w:rsidR="00E67558" w:rsidRPr="009E5F12" w:rsidRDefault="00E67558" w:rsidP="00E67558">
      <w:pPr>
        <w:spacing w:before="1" w:line="321" w:lineRule="atLeast"/>
        <w:ind w:right="-137"/>
        <w:jc w:val="both"/>
      </w:pPr>
      <w:r w:rsidRPr="009E5F12">
        <w:rPr>
          <w:color w:val="000000"/>
        </w:rPr>
        <w:t>воды  в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соответствие  с  установленными  требованиями  и  согласовать  его с территориальным отделом Управления Федеральной службы по надзору в сфере защиты прав потребителей и благополучия человека </w:t>
      </w:r>
      <w:r>
        <w:rPr>
          <w:color w:val="000000"/>
        </w:rPr>
        <w:t>по Оренбургской области.</w:t>
      </w:r>
      <w:r w:rsidRPr="009E5F12">
        <w:rPr>
          <w:color w:val="000000"/>
        </w:rPr>
        <w:t xml:space="preserve"> </w:t>
      </w:r>
    </w:p>
    <w:p w:rsidR="00E67558" w:rsidRPr="009E5F12" w:rsidRDefault="00E67558" w:rsidP="00E67558">
      <w:pPr>
        <w:spacing w:line="321" w:lineRule="atLeast"/>
        <w:ind w:right="-132" w:firstLine="566"/>
        <w:jc w:val="both"/>
      </w:pPr>
      <w:r w:rsidRPr="009E5F12">
        <w:rPr>
          <w:color w:val="000000"/>
        </w:rPr>
        <w:t>План  мероприятий  по  приведению  качества  питьевой  воды  в соответствие  с</w:t>
      </w:r>
      <w:r>
        <w:rPr>
          <w:color w:val="000000"/>
        </w:rPr>
        <w:t xml:space="preserve"> </w:t>
      </w:r>
      <w:r w:rsidRPr="009E5F12">
        <w:rPr>
          <w:color w:val="000000"/>
        </w:rPr>
        <w:t>установленными  требованиями  включаются  в  состав инвестиционной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программы. </w:t>
      </w:r>
    </w:p>
    <w:p w:rsidR="00E67558" w:rsidRPr="009E5F12" w:rsidRDefault="00E67558" w:rsidP="00972EDE">
      <w:pPr>
        <w:numPr>
          <w:ilvl w:val="0"/>
          <w:numId w:val="19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определить  объем  финансовых  потребностей  на  реализацию </w:t>
      </w:r>
    </w:p>
    <w:p w:rsidR="00E67558" w:rsidRPr="009E5F12" w:rsidRDefault="00E67558" w:rsidP="00E67558">
      <w:pPr>
        <w:spacing w:before="10" w:line="310" w:lineRule="atLeast"/>
        <w:ind w:right="-200"/>
        <w:jc w:val="both"/>
      </w:pPr>
      <w:r w:rsidRPr="009E5F12">
        <w:rPr>
          <w:color w:val="000000"/>
        </w:rPr>
        <w:t>мероприятий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инвестиционной программы: </w:t>
      </w:r>
    </w:p>
    <w:p w:rsidR="00E67558" w:rsidRPr="009E5F12" w:rsidRDefault="00E67558" w:rsidP="00E67558">
      <w:pPr>
        <w:spacing w:before="2" w:line="321" w:lineRule="atLeast"/>
        <w:ind w:right="-134" w:firstLine="566"/>
        <w:jc w:val="both"/>
      </w:pPr>
      <w:r w:rsidRPr="009E5F12">
        <w:rPr>
          <w:color w:val="000000"/>
        </w:rPr>
        <w:t>объем  финансовых  потребностей  на  реализацию  мероприятий определить</w:t>
      </w:r>
      <w:r>
        <w:rPr>
          <w:color w:val="000000"/>
        </w:rPr>
        <w:t xml:space="preserve"> </w:t>
      </w:r>
      <w:r w:rsidRPr="009E5F12">
        <w:rPr>
          <w:color w:val="000000"/>
        </w:rPr>
        <w:t>по</w:t>
      </w:r>
      <w:r>
        <w:rPr>
          <w:color w:val="000000"/>
        </w:rPr>
        <w:t xml:space="preserve"> </w:t>
      </w:r>
      <w:r w:rsidRPr="009E5F12">
        <w:rPr>
          <w:color w:val="000000"/>
        </w:rPr>
        <w:t>средством  суммирования  финансовых  потребностей  на реализацию каждого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мероприятия; </w:t>
      </w:r>
    </w:p>
    <w:p w:rsidR="00E67558" w:rsidRPr="009E5F12" w:rsidRDefault="00E67558" w:rsidP="00E67558">
      <w:pPr>
        <w:spacing w:before="1" w:line="322" w:lineRule="atLeast"/>
        <w:ind w:right="-133" w:firstLine="566"/>
        <w:jc w:val="both"/>
      </w:pPr>
      <w:r w:rsidRPr="009E5F12">
        <w:rPr>
          <w:color w:val="000000"/>
        </w:rPr>
        <w:t>финансовые  потребности  на  реализацию  мероприятий инвестиционной</w:t>
      </w:r>
      <w:r>
        <w:rPr>
          <w:color w:val="000000"/>
        </w:rPr>
        <w:t xml:space="preserve"> </w:t>
      </w:r>
      <w:r w:rsidRPr="009E5F12">
        <w:rPr>
          <w:color w:val="000000"/>
        </w:rPr>
        <w:t>программы определить на основе укрупненных показателей стоимости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строительства  и  реконструкции,  действующей  сметной нормативной  базы  (государственные  элементные  нормы,  федеральные единичные расценки). </w:t>
      </w:r>
    </w:p>
    <w:p w:rsidR="00E67558" w:rsidRDefault="00E67558" w:rsidP="00972EDE">
      <w:pPr>
        <w:numPr>
          <w:ilvl w:val="0"/>
          <w:numId w:val="20"/>
        </w:numPr>
        <w:spacing w:before="9" w:line="310" w:lineRule="atLeast"/>
        <w:ind w:right="-200"/>
        <w:jc w:val="both"/>
      </w:pPr>
      <w:r>
        <w:rPr>
          <w:color w:val="000000"/>
        </w:rPr>
        <w:t xml:space="preserve">Источниками финансирования инвестиционной программы могут </w:t>
      </w:r>
    </w:p>
    <w:p w:rsidR="00E67558" w:rsidRDefault="00E67558" w:rsidP="00E67558">
      <w:pPr>
        <w:spacing w:before="10" w:line="310" w:lineRule="atLeast"/>
        <w:ind w:right="-200"/>
        <w:jc w:val="both"/>
      </w:pPr>
      <w:r>
        <w:rPr>
          <w:color w:val="000000"/>
        </w:rPr>
        <w:t xml:space="preserve">выступать: </w:t>
      </w:r>
    </w:p>
    <w:p w:rsidR="00E67558" w:rsidRPr="009E5F12" w:rsidRDefault="00E67558" w:rsidP="00972EDE">
      <w:pPr>
        <w:numPr>
          <w:ilvl w:val="0"/>
          <w:numId w:val="21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собственные  средства  </w:t>
      </w:r>
      <w:r>
        <w:rPr>
          <w:color w:val="000000"/>
        </w:rPr>
        <w:t>муниицпального образования Днепровский сельсовет Беляевского района Оренбургской области</w:t>
      </w:r>
      <w:r w:rsidRPr="009E5F12">
        <w:rPr>
          <w:color w:val="000000"/>
        </w:rPr>
        <w:t xml:space="preserve">; </w:t>
      </w:r>
    </w:p>
    <w:p w:rsidR="00E67558" w:rsidRPr="009E5F12" w:rsidRDefault="00E67558" w:rsidP="00972EDE">
      <w:pPr>
        <w:numPr>
          <w:ilvl w:val="0"/>
          <w:numId w:val="22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финансовые средства, определяемые в ходе реализации федеральных, </w:t>
      </w:r>
    </w:p>
    <w:p w:rsidR="00E67558" w:rsidRDefault="00E67558" w:rsidP="00E67558">
      <w:pPr>
        <w:spacing w:before="12" w:line="310" w:lineRule="atLeast"/>
        <w:ind w:right="-200"/>
        <w:jc w:val="both"/>
      </w:pPr>
      <w:r>
        <w:rPr>
          <w:color w:val="000000"/>
        </w:rPr>
        <w:t xml:space="preserve">региональных, муниципальных целевых программ. </w:t>
      </w:r>
    </w:p>
    <w:p w:rsidR="00E67558" w:rsidRDefault="00E67558" w:rsidP="00972EDE">
      <w:pPr>
        <w:numPr>
          <w:ilvl w:val="0"/>
          <w:numId w:val="23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В инвестиционной программе необходимо: </w:t>
      </w:r>
    </w:p>
    <w:p w:rsidR="00E67558" w:rsidRPr="009E5F12" w:rsidRDefault="00E67558" w:rsidP="00E67558">
      <w:pPr>
        <w:spacing w:before="1" w:line="321" w:lineRule="atLeast"/>
        <w:ind w:right="-132" w:firstLine="566"/>
        <w:jc w:val="both"/>
      </w:pPr>
      <w:r w:rsidRPr="009E5F12">
        <w:rPr>
          <w:color w:val="000000"/>
        </w:rPr>
        <w:t xml:space="preserve">привести  распределение  финансовых  потребностей по  определенным источникам  финансирования,  в  том  числе  с  распределением  по  годам  и этапам реализации инвестиционной программы; </w:t>
      </w:r>
    </w:p>
    <w:p w:rsidR="00E67558" w:rsidRPr="009E5F12" w:rsidRDefault="00E67558" w:rsidP="00E67558">
      <w:pPr>
        <w:spacing w:before="1" w:line="324" w:lineRule="atLeast"/>
        <w:ind w:left="566" w:right="528"/>
      </w:pPr>
      <w:r w:rsidRPr="009E5F12">
        <w:rPr>
          <w:color w:val="000000"/>
        </w:rPr>
        <w:t xml:space="preserve">выполнить расчет надбавок к тарифам и тарифов на подключение; подготовить проект инвестиционного договора; </w:t>
      </w:r>
    </w:p>
    <w:p w:rsidR="00E67558" w:rsidRPr="009E5F12" w:rsidRDefault="00E67558" w:rsidP="00E67558">
      <w:pPr>
        <w:spacing w:line="321" w:lineRule="atLeast"/>
        <w:ind w:right="-132" w:firstLine="566"/>
        <w:jc w:val="both"/>
      </w:pPr>
      <w:r w:rsidRPr="009E5F12">
        <w:rPr>
          <w:color w:val="000000"/>
        </w:rPr>
        <w:t xml:space="preserve">обеспечить  согласованность  разрабатываемой  инвестиционной программы  с  производственной  программой  с  целью  исключения возможного  двойного  учета  реализуемых  мероприятий  инвестиционной программы в рамках различных программ. </w:t>
      </w:r>
    </w:p>
    <w:p w:rsidR="00E67558" w:rsidRPr="009E5F12" w:rsidRDefault="00E67558" w:rsidP="00972EDE">
      <w:pPr>
        <w:numPr>
          <w:ilvl w:val="0"/>
          <w:numId w:val="24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Координацию работ по инвестиционной программе осуществляет </w:t>
      </w:r>
    </w:p>
    <w:p w:rsidR="00E67558" w:rsidRPr="009E5F12" w:rsidRDefault="00E67558" w:rsidP="00E67558">
      <w:pPr>
        <w:spacing w:before="1" w:line="323" w:lineRule="atLeast"/>
        <w:ind w:right="-134"/>
      </w:pPr>
      <w:r>
        <w:rPr>
          <w:color w:val="000000"/>
        </w:rPr>
        <w:t>Администрация муниципального образования Днепровский сельсовет Беляевского района Оренбургской области</w:t>
      </w:r>
      <w:r w:rsidRPr="009E5F12">
        <w:rPr>
          <w:color w:val="000000"/>
        </w:rPr>
        <w:t xml:space="preserve">; </w:t>
      </w:r>
    </w:p>
    <w:p w:rsidR="00E67558" w:rsidRPr="009E5F12" w:rsidRDefault="00E67558" w:rsidP="00972EDE">
      <w:pPr>
        <w:numPr>
          <w:ilvl w:val="0"/>
          <w:numId w:val="25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Инвестиционная  программа  должна  состоять  из  описательной  и </w:t>
      </w:r>
    </w:p>
    <w:p w:rsidR="00E67558" w:rsidRDefault="00E67558" w:rsidP="00E67558">
      <w:pPr>
        <w:spacing w:before="10" w:line="310" w:lineRule="atLeast"/>
        <w:ind w:right="-200"/>
        <w:jc w:val="both"/>
      </w:pPr>
      <w:r>
        <w:rPr>
          <w:color w:val="000000"/>
        </w:rPr>
        <w:t xml:space="preserve">табличной частей; </w:t>
      </w:r>
    </w:p>
    <w:p w:rsidR="00E67558" w:rsidRDefault="00E67558" w:rsidP="00972EDE">
      <w:pPr>
        <w:numPr>
          <w:ilvl w:val="0"/>
          <w:numId w:val="26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Инвестиционная программа должна содержать: </w:t>
      </w:r>
    </w:p>
    <w:p w:rsidR="00E67558" w:rsidRPr="009E5F12" w:rsidRDefault="00E67558" w:rsidP="00E67558">
      <w:pPr>
        <w:spacing w:before="1" w:line="321" w:lineRule="atLeast"/>
        <w:ind w:right="-128" w:firstLine="566"/>
      </w:pPr>
      <w:r w:rsidRPr="009E5F12">
        <w:rPr>
          <w:color w:val="000000"/>
        </w:rPr>
        <w:t xml:space="preserve">а)  паспорт  инвестиционной  программы,  включающий  следующую информацию: </w:t>
      </w:r>
    </w:p>
    <w:p w:rsidR="00E67558" w:rsidRPr="009E5F12" w:rsidRDefault="00E67558" w:rsidP="00E67558">
      <w:pPr>
        <w:spacing w:before="1" w:line="322" w:lineRule="atLeast"/>
        <w:ind w:right="-128" w:firstLine="566"/>
      </w:pPr>
      <w:r w:rsidRPr="009E5F12">
        <w:rPr>
          <w:color w:val="000000"/>
        </w:rPr>
        <w:t xml:space="preserve">наименование  организации,  в  отношении  которой  разрабатывается инвестиционная программа, ее местоположение; </w:t>
      </w:r>
    </w:p>
    <w:p w:rsidR="00E67558" w:rsidRPr="009E5F12" w:rsidRDefault="00E67558" w:rsidP="00E67558">
      <w:pPr>
        <w:spacing w:line="321" w:lineRule="atLeast"/>
        <w:ind w:right="-127" w:firstLine="566"/>
      </w:pPr>
      <w:r w:rsidRPr="009E5F12">
        <w:rPr>
          <w:color w:val="000000"/>
        </w:rPr>
        <w:t xml:space="preserve">наименование  уполномоченного  органа,  утвердившего инвестиционную программу, его местонахождение; </w:t>
      </w:r>
    </w:p>
    <w:p w:rsidR="00E67558" w:rsidRPr="009E5F12" w:rsidRDefault="00E67558" w:rsidP="00E67558">
      <w:pPr>
        <w:spacing w:before="1" w:line="321" w:lineRule="atLeast"/>
        <w:ind w:right="-137" w:firstLine="566"/>
      </w:pPr>
      <w:r w:rsidRPr="009E5F12">
        <w:rPr>
          <w:color w:val="000000"/>
        </w:rPr>
        <w:t xml:space="preserve">наименование органа  местного  самоуправления  сельского  поселения, согласующего инвестиционную программу, его местонахождение; </w:t>
      </w:r>
    </w:p>
    <w:p w:rsidR="00E67558" w:rsidRPr="009E5F12" w:rsidRDefault="00E67558" w:rsidP="00E67558">
      <w:pPr>
        <w:spacing w:before="4" w:line="324" w:lineRule="atLeast"/>
        <w:ind w:right="-130" w:firstLine="566"/>
        <w:jc w:val="both"/>
      </w:pPr>
      <w:r w:rsidRPr="009E5F12">
        <w:rPr>
          <w:color w:val="000000"/>
        </w:rPr>
        <w:t xml:space="preserve">наименование  территориального  органа  федерального  органа исполнительной  власти,  осуществляющего  федеральный  государственный санитарный  эпидемиологический  надзор,  согласовавшего  план мероприятий; </w:t>
      </w:r>
    </w:p>
    <w:p w:rsidR="00E67558" w:rsidRPr="009E5F12" w:rsidRDefault="00E67558" w:rsidP="00E67558">
      <w:pPr>
        <w:spacing w:line="321" w:lineRule="atLeast"/>
        <w:ind w:right="-136" w:firstLine="566"/>
        <w:jc w:val="both"/>
      </w:pPr>
      <w:r w:rsidRPr="009E5F12">
        <w:rPr>
          <w:color w:val="000000"/>
        </w:rPr>
        <w:t xml:space="preserve">б)  целевые  показатели  деятельности  организации,  в  том 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 Федерации  или  уполномоченным  органом  местного самоуправления  поселения,  отдельно  на  каждый  год  в  течение  срока реализации инвестиционной программы; </w:t>
      </w:r>
    </w:p>
    <w:p w:rsidR="00E67558" w:rsidRPr="009E5F12" w:rsidRDefault="00E67558" w:rsidP="00E67558">
      <w:pPr>
        <w:spacing w:before="1" w:line="322" w:lineRule="atLeast"/>
        <w:ind w:right="-137" w:firstLine="566"/>
        <w:jc w:val="both"/>
      </w:pPr>
      <w:r w:rsidRPr="009E5F12">
        <w:rPr>
          <w:color w:val="000000"/>
        </w:rPr>
        <w:t>в)  перечень  мероприятий  по  подготовке  проектной  документации, строительству,  реконструкции  и  (или)  модернизации  объектов централизованных систем  водоснабжения и  (или)  водоотведения, краткое описание  мероприятий  инвестиционной  программы,  в  том  числе обоснование  их  необходимости,  описание  (место  расположения) строящихся,  реконструируемых  и  модернизируемых  объектов централизованных  систем  водоснабжения  и  (или)  водоотведения, обеспечивающее  однозначную  идентификацию  таких  объектов,  основные технические  характеристики  таких  объектов  до  и  после  реализации мероприятия. Мероприятия инвестиционной программы подразделяются на мероприятия,  реализуемые  в  сфере  водоснабжения,  и  мероприятия, реализуемые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в сфере водоотведения; </w:t>
      </w:r>
    </w:p>
    <w:p w:rsidR="00E67558" w:rsidRDefault="00E67558" w:rsidP="00E67558">
      <w:pPr>
        <w:spacing w:line="321" w:lineRule="atLeast"/>
        <w:ind w:right="-139" w:firstLine="566"/>
        <w:jc w:val="both"/>
      </w:pPr>
      <w:r w:rsidRPr="009E5F12">
        <w:rPr>
          <w:color w:val="000000"/>
        </w:rPr>
        <w:t xml:space="preserve">г) мероприятия по защите централизованных систем водоснабжения и (или)  водоотведения  и  их  отдельных  объектов  от  угроз  техногенного, природного  характера  и  террористических  актов,  предотвращению возникновения  аварийных  ситуаций,  снижению  </w:t>
      </w:r>
      <w:r>
        <w:rPr>
          <w:color w:val="000000"/>
        </w:rPr>
        <w:t xml:space="preserve">риска  и  смягчению последствий чрезвычайных ситуаций; </w:t>
      </w:r>
    </w:p>
    <w:p w:rsidR="00E67558" w:rsidRPr="009E5F12" w:rsidRDefault="00E67558" w:rsidP="00E67558">
      <w:pPr>
        <w:spacing w:before="1" w:line="321" w:lineRule="atLeast"/>
        <w:ind w:right="-128" w:firstLine="566"/>
        <w:jc w:val="both"/>
      </w:pPr>
      <w:r w:rsidRPr="009E5F12">
        <w:rPr>
          <w:color w:val="000000"/>
        </w:rPr>
        <w:t xml:space="preserve">д)  график  реализации  мероприятий  инвестиционной  программы, включая график ввода объектов централизованных систем водоснабжения и (или) водоотведения в эксплуатацию; </w:t>
      </w:r>
    </w:p>
    <w:p w:rsidR="00E67558" w:rsidRPr="009E5F12" w:rsidRDefault="00E67558" w:rsidP="00E67558">
      <w:pPr>
        <w:spacing w:before="1" w:line="321" w:lineRule="atLeast"/>
        <w:ind w:right="-133" w:firstLine="566"/>
        <w:jc w:val="both"/>
      </w:pPr>
      <w:r w:rsidRPr="009E5F12">
        <w:rPr>
          <w:color w:val="000000"/>
        </w:rPr>
        <w:t xml:space="preserve">е)  сведения  об  объеме  финансовых  потребностей,  необходимых  для реализации  инвестиционной  программы,  с  разбивкой  по  отдельным мероприятиям  инвестиционной  программы,  с  указанием  источников финансирования  инвестиционной  программы.  В  случае  заключения организацией  концессионного  соглашения,  объектом  которого  является система  коммунальной  инфраструктуры,  источники  финансирования инвестиционной  программы  определяются  в  соответствии  с  условиями концессионного соглашения; </w:t>
      </w:r>
    </w:p>
    <w:p w:rsidR="00E67558" w:rsidRDefault="00E67558" w:rsidP="00E67558">
      <w:pPr>
        <w:spacing w:before="1" w:line="324" w:lineRule="atLeast"/>
        <w:ind w:right="-134" w:firstLine="566"/>
        <w:jc w:val="both"/>
      </w:pPr>
      <w:r w:rsidRPr="009E5F12">
        <w:rPr>
          <w:color w:val="000000"/>
        </w:rPr>
        <w:t xml:space="preserve">ж)  расчет  эффективности  инвестирования  средств,  осуществляемый путем  сопоставления  динамики  изменения  целевых  показателей деятельности  организации  и  расходов  на  реализацию  </w:t>
      </w:r>
      <w:r>
        <w:rPr>
          <w:color w:val="000000"/>
        </w:rPr>
        <w:t xml:space="preserve">инвестиционной программы в период ее срока действия; </w:t>
      </w:r>
    </w:p>
    <w:p w:rsidR="00E67558" w:rsidRPr="009E5F12" w:rsidRDefault="00E67558" w:rsidP="00E67558">
      <w:pPr>
        <w:spacing w:line="321" w:lineRule="atLeast"/>
        <w:ind w:right="-128" w:firstLine="566"/>
      </w:pPr>
      <w:r w:rsidRPr="009E5F12">
        <w:rPr>
          <w:color w:val="000000"/>
        </w:rPr>
        <w:t xml:space="preserve">з)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предварительный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расчет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тарифов  в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сфере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водоснабжения </w:t>
      </w:r>
      <w:r w:rsidRPr="009E5F12">
        <w:rPr>
          <w:color w:val="000000"/>
          <w:spacing w:val="1"/>
        </w:rPr>
        <w:t xml:space="preserve"> </w:t>
      </w:r>
      <w:r w:rsidRPr="009E5F12">
        <w:rPr>
          <w:color w:val="000000"/>
        </w:rPr>
        <w:t xml:space="preserve">и  (или) водоотведения на период реализации инвестиционной программы; </w:t>
      </w:r>
    </w:p>
    <w:p w:rsidR="00E67558" w:rsidRDefault="00E67558" w:rsidP="00E67558">
      <w:pPr>
        <w:spacing w:before="4" w:line="324" w:lineRule="atLeast"/>
        <w:ind w:right="-127" w:firstLine="566"/>
      </w:pPr>
      <w:r w:rsidRPr="009E5F12">
        <w:rPr>
          <w:color w:val="000000"/>
        </w:rPr>
        <w:t xml:space="preserve">и)  планы  мероприятий  и  программу  по  энергосбережению  </w:t>
      </w:r>
      <w:r>
        <w:rPr>
          <w:color w:val="000000"/>
        </w:rPr>
        <w:t xml:space="preserve">и повышению энергетической эффективности. </w:t>
      </w:r>
    </w:p>
    <w:p w:rsidR="00E67558" w:rsidRDefault="00E67558" w:rsidP="00972EDE">
      <w:pPr>
        <w:numPr>
          <w:ilvl w:val="0"/>
          <w:numId w:val="27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Проект  инвестиционной  программы,  расчет  необходимых </w:t>
      </w:r>
    </w:p>
    <w:p w:rsidR="00E67558" w:rsidRPr="009E5F12" w:rsidRDefault="00E67558" w:rsidP="00E67558">
      <w:pPr>
        <w:spacing w:before="1" w:line="321" w:lineRule="atLeast"/>
        <w:ind w:right="-137"/>
        <w:jc w:val="both"/>
      </w:pPr>
      <w:r w:rsidRPr="009E5F12">
        <w:rPr>
          <w:color w:val="000000"/>
        </w:rPr>
        <w:t xml:space="preserve">финансовых потребностей, надбавок к тарифам и тарифов на подключение необходимо  направить  на  согласование  в  территориальный  отдел Управления  Федеральной  службы  по  надзору  в  сфере  защиты  прав потребителей  и  благополучия  человека  </w:t>
      </w:r>
      <w:r>
        <w:rPr>
          <w:color w:val="000000"/>
        </w:rPr>
        <w:t>по Оренбургской области  Южный территориальный отдел</w:t>
      </w:r>
      <w:r w:rsidRPr="009E5F12">
        <w:rPr>
          <w:color w:val="000000"/>
        </w:rPr>
        <w:t xml:space="preserve">. </w:t>
      </w:r>
    </w:p>
    <w:p w:rsidR="00E67558" w:rsidRPr="009E5F12" w:rsidRDefault="00E67558" w:rsidP="00972EDE">
      <w:pPr>
        <w:numPr>
          <w:ilvl w:val="0"/>
          <w:numId w:val="28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Финансовые  потребности  включают  весь  комплекс  расходов, </w:t>
      </w:r>
    </w:p>
    <w:p w:rsidR="00E67558" w:rsidRPr="009E5F12" w:rsidRDefault="00E67558" w:rsidP="00E67558">
      <w:pPr>
        <w:spacing w:before="10" w:line="310" w:lineRule="atLeast"/>
        <w:ind w:right="-200"/>
        <w:jc w:val="both"/>
      </w:pPr>
      <w:r w:rsidRPr="009E5F12">
        <w:rPr>
          <w:color w:val="000000"/>
        </w:rPr>
        <w:t>связанных с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проведением мероприятий инвестиционной программы: </w:t>
      </w:r>
    </w:p>
    <w:p w:rsidR="00E67558" w:rsidRDefault="00E67558" w:rsidP="00972EDE">
      <w:pPr>
        <w:numPr>
          <w:ilvl w:val="0"/>
          <w:numId w:val="29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проекто-изыскательные работы; </w:t>
      </w:r>
    </w:p>
    <w:p w:rsidR="00E67558" w:rsidRDefault="00E67558" w:rsidP="00972EDE">
      <w:pPr>
        <w:numPr>
          <w:ilvl w:val="0"/>
          <w:numId w:val="29"/>
        </w:numPr>
        <w:spacing w:before="12" w:line="310" w:lineRule="atLeast"/>
        <w:ind w:right="-200"/>
        <w:jc w:val="both"/>
      </w:pPr>
      <w:r>
        <w:rPr>
          <w:color w:val="000000"/>
        </w:rPr>
        <w:t xml:space="preserve">приобретение материалов и оборудования; </w:t>
      </w:r>
    </w:p>
    <w:p w:rsidR="00E67558" w:rsidRDefault="00E67558" w:rsidP="00972EDE">
      <w:pPr>
        <w:numPr>
          <w:ilvl w:val="0"/>
          <w:numId w:val="29"/>
        </w:numPr>
        <w:spacing w:before="12" w:line="310" w:lineRule="atLeast"/>
        <w:ind w:right="-200"/>
        <w:jc w:val="both"/>
      </w:pPr>
      <w:r>
        <w:rPr>
          <w:color w:val="000000"/>
        </w:rPr>
        <w:t xml:space="preserve">строительно-монтажные работы; </w:t>
      </w:r>
    </w:p>
    <w:p w:rsidR="00E67558" w:rsidRPr="009E5F12" w:rsidRDefault="00E67558" w:rsidP="00972EDE">
      <w:pPr>
        <w:numPr>
          <w:ilvl w:val="0"/>
          <w:numId w:val="29"/>
        </w:numPr>
        <w:spacing w:before="14" w:line="310" w:lineRule="atLeast"/>
        <w:ind w:right="-200"/>
        <w:jc w:val="both"/>
      </w:pPr>
      <w:r w:rsidRPr="009E5F12">
        <w:rPr>
          <w:color w:val="000000"/>
        </w:rPr>
        <w:t>работы  по  замене  оборудования  с  улучшением  технико-</w:t>
      </w:r>
    </w:p>
    <w:p w:rsidR="00E67558" w:rsidRDefault="00E67558" w:rsidP="00E67558">
      <w:pPr>
        <w:spacing w:before="10" w:line="310" w:lineRule="atLeast"/>
        <w:ind w:right="-200"/>
        <w:jc w:val="both"/>
      </w:pPr>
      <w:r>
        <w:rPr>
          <w:color w:val="000000"/>
        </w:rPr>
        <w:t xml:space="preserve">экономических характеристик; </w:t>
      </w:r>
    </w:p>
    <w:p w:rsidR="00E67558" w:rsidRDefault="00E67558" w:rsidP="00972EDE">
      <w:pPr>
        <w:numPr>
          <w:ilvl w:val="0"/>
          <w:numId w:val="30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пусконаладочные работы; </w:t>
      </w:r>
    </w:p>
    <w:p w:rsidR="00E67558" w:rsidRDefault="00E67558" w:rsidP="00972EDE">
      <w:pPr>
        <w:numPr>
          <w:ilvl w:val="0"/>
          <w:numId w:val="30"/>
        </w:numPr>
        <w:spacing w:before="12" w:line="310" w:lineRule="atLeast"/>
        <w:ind w:right="-200"/>
        <w:jc w:val="both"/>
      </w:pPr>
      <w:r>
        <w:rPr>
          <w:color w:val="000000"/>
        </w:rPr>
        <w:t xml:space="preserve">проведение регистрации объектов; </w:t>
      </w:r>
    </w:p>
    <w:p w:rsidR="00E67558" w:rsidRPr="009E5F12" w:rsidRDefault="00E67558" w:rsidP="00972EDE">
      <w:pPr>
        <w:numPr>
          <w:ilvl w:val="0"/>
          <w:numId w:val="30"/>
        </w:num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расходы,  не относимые на стоимость основных средств (аренда земли </w:t>
      </w:r>
    </w:p>
    <w:p w:rsidR="00E67558" w:rsidRPr="009E5F12" w:rsidRDefault="00E67558" w:rsidP="00E67558">
      <w:pPr>
        <w:spacing w:before="10" w:line="310" w:lineRule="atLeast"/>
        <w:ind w:right="-200"/>
        <w:jc w:val="both"/>
      </w:pPr>
      <w:r w:rsidRPr="009E5F12">
        <w:rPr>
          <w:color w:val="000000"/>
        </w:rPr>
        <w:t>на срок</w:t>
      </w:r>
      <w:r>
        <w:rPr>
          <w:color w:val="000000"/>
        </w:rPr>
        <w:t xml:space="preserve"> </w:t>
      </w:r>
      <w:r w:rsidRPr="009E5F12">
        <w:rPr>
          <w:color w:val="000000"/>
        </w:rPr>
        <w:t xml:space="preserve">строительства и т.п.). </w:t>
      </w:r>
    </w:p>
    <w:p w:rsidR="00E67558" w:rsidRDefault="00E67558" w:rsidP="00972EDE">
      <w:pPr>
        <w:numPr>
          <w:ilvl w:val="0"/>
          <w:numId w:val="31"/>
        </w:numPr>
        <w:spacing w:before="10" w:line="310" w:lineRule="atLeast"/>
        <w:ind w:right="-200"/>
        <w:jc w:val="both"/>
      </w:pPr>
      <w:r>
        <w:rPr>
          <w:color w:val="000000"/>
        </w:rPr>
        <w:t xml:space="preserve">Инвестиционная  программа  должна  содержать  источники </w:t>
      </w:r>
    </w:p>
    <w:p w:rsidR="00E67558" w:rsidRDefault="00E67558" w:rsidP="00E67558">
      <w:pPr>
        <w:spacing w:before="12" w:line="310" w:lineRule="atLeast"/>
        <w:ind w:right="-200"/>
        <w:jc w:val="both"/>
      </w:pPr>
      <w:r>
        <w:rPr>
          <w:color w:val="000000"/>
        </w:rPr>
        <w:t xml:space="preserve">финансирования по каждому мероприятию. </w:t>
      </w:r>
    </w:p>
    <w:p w:rsidR="00E67558" w:rsidRPr="009E5F12" w:rsidRDefault="00E67558" w:rsidP="00972EDE">
      <w:pPr>
        <w:numPr>
          <w:ilvl w:val="0"/>
          <w:numId w:val="32"/>
        </w:num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Стоимость  мероприятий  должна  приводиться  в  ценах </w:t>
      </w:r>
    </w:p>
    <w:p w:rsidR="00E67558" w:rsidRPr="009E5F12" w:rsidRDefault="00E67558" w:rsidP="00E67558">
      <w:pPr>
        <w:spacing w:before="1" w:line="321" w:lineRule="atLeast"/>
        <w:ind w:right="-134"/>
        <w:jc w:val="both"/>
      </w:pPr>
      <w:r w:rsidRPr="009E5F12">
        <w:rPr>
          <w:color w:val="000000"/>
        </w:rPr>
        <w:t xml:space="preserve">соответствующих  году  реализации  мероприятий.  Объем  финансовых потребностей, необходимых для реализации мероприятий инвестиционной программы,  устанавливается  с  учетом  укрупненных  сметных  нормативов для  объектов  непроизводственного  назначения  и  инженерной инфраструктуры. </w:t>
      </w:r>
    </w:p>
    <w:p w:rsidR="00E67558" w:rsidRPr="009E5F12" w:rsidRDefault="00E67558" w:rsidP="00972EDE">
      <w:pPr>
        <w:numPr>
          <w:ilvl w:val="0"/>
          <w:numId w:val="33"/>
        </w:numPr>
        <w:spacing w:before="331" w:line="310" w:lineRule="atLeast"/>
        <w:ind w:right="-200"/>
        <w:jc w:val="both"/>
      </w:pPr>
      <w:r w:rsidRPr="009E5F12">
        <w:rPr>
          <w:color w:val="000000"/>
        </w:rPr>
        <w:t xml:space="preserve">Порядок внесения изменений в техническое задание. </w:t>
      </w:r>
    </w:p>
    <w:p w:rsidR="00E67558" w:rsidRPr="009E5F12" w:rsidRDefault="00E67558" w:rsidP="00972EDE">
      <w:pPr>
        <w:numPr>
          <w:ilvl w:val="0"/>
          <w:numId w:val="34"/>
        </w:numPr>
        <w:spacing w:before="1" w:line="322" w:lineRule="atLeast"/>
        <w:ind w:right="-138"/>
        <w:jc w:val="both"/>
      </w:pPr>
      <w:r w:rsidRPr="009E5F12">
        <w:rPr>
          <w:color w:val="000000"/>
        </w:rPr>
        <w:t xml:space="preserve">Пересмотр  (внесение  изменений)  в  утвержденное  техническое задание осуществляется по инициативе </w:t>
      </w:r>
      <w:r>
        <w:rPr>
          <w:color w:val="000000"/>
        </w:rPr>
        <w:t>администрации муниципального образования Днепровский сельсовет Беляевского района Оренбургской области</w:t>
      </w:r>
      <w:r w:rsidRPr="009E5F12">
        <w:rPr>
          <w:color w:val="000000"/>
        </w:rPr>
        <w:t xml:space="preserve">. </w:t>
      </w:r>
    </w:p>
    <w:p w:rsidR="00E67558" w:rsidRPr="009E5F12" w:rsidRDefault="00E67558" w:rsidP="00972EDE">
      <w:pPr>
        <w:numPr>
          <w:ilvl w:val="0"/>
          <w:numId w:val="34"/>
        </w:numPr>
        <w:spacing w:before="11" w:line="310" w:lineRule="atLeast"/>
        <w:ind w:right="-200"/>
        <w:jc w:val="both"/>
      </w:pPr>
      <w:r w:rsidRPr="009E5F12">
        <w:rPr>
          <w:color w:val="000000"/>
        </w:rPr>
        <w:t xml:space="preserve">Основаниями  для  пересмотра  (внесения  изменений)  в </w:t>
      </w:r>
    </w:p>
    <w:p w:rsidR="00E67558" w:rsidRPr="009E5F12" w:rsidRDefault="00E67558" w:rsidP="00E67558">
      <w:pPr>
        <w:spacing w:before="12" w:line="310" w:lineRule="atLeast"/>
        <w:ind w:right="-200"/>
        <w:jc w:val="both"/>
      </w:pPr>
      <w:r w:rsidRPr="009E5F12">
        <w:rPr>
          <w:color w:val="000000"/>
        </w:rPr>
        <w:t xml:space="preserve">утвержденное техническое задание являются: </w:t>
      </w:r>
    </w:p>
    <w:p w:rsidR="00E67558" w:rsidRPr="009E5F12" w:rsidRDefault="00E67558" w:rsidP="00E67558">
      <w:pPr>
        <w:spacing w:before="1" w:line="321" w:lineRule="atLeast"/>
        <w:ind w:right="-137" w:firstLine="566"/>
      </w:pPr>
      <w:r w:rsidRPr="009E5F12">
        <w:rPr>
          <w:color w:val="000000"/>
        </w:rPr>
        <w:t xml:space="preserve">принятие  или  внесение  изменений  в  программы  социально- экономического  развития  </w:t>
      </w:r>
      <w:r>
        <w:rPr>
          <w:color w:val="000000"/>
        </w:rPr>
        <w:t>территории муниципального образования Днепровский сельсовет</w:t>
      </w:r>
      <w:r w:rsidRPr="009E5F12">
        <w:rPr>
          <w:color w:val="000000"/>
        </w:rPr>
        <w:t xml:space="preserve">  и  иные программы, влияющие на изменение условий технического задания; </w:t>
      </w:r>
    </w:p>
    <w:p w:rsidR="00E67558" w:rsidRPr="009E5F12" w:rsidRDefault="00E67558" w:rsidP="00E67558">
      <w:pPr>
        <w:spacing w:before="1" w:line="324" w:lineRule="atLeast"/>
        <w:ind w:right="-133" w:firstLine="566"/>
        <w:jc w:val="both"/>
      </w:pPr>
      <w:r w:rsidRPr="009E5F12">
        <w:rPr>
          <w:color w:val="000000"/>
        </w:rPr>
        <w:t xml:space="preserve">внесение  дополнительных  и  (или)  исключение  принятых  при утверждении  технического  задания  подключаемых  к  системам коммунальной  инфраструктуры  строящихся  объектов,  а  также  перечня земельных участков, обеспечиваемых инженерной инфраструктурой. </w:t>
      </w:r>
    </w:p>
    <w:p w:rsidR="00E67558" w:rsidRPr="009E5F12" w:rsidRDefault="00E67558" w:rsidP="00972EDE">
      <w:pPr>
        <w:numPr>
          <w:ilvl w:val="0"/>
          <w:numId w:val="35"/>
        </w:numPr>
        <w:spacing w:before="9" w:line="310" w:lineRule="atLeast"/>
        <w:ind w:right="-200"/>
        <w:jc w:val="both"/>
      </w:pPr>
      <w:r w:rsidRPr="009E5F12">
        <w:rPr>
          <w:color w:val="000000"/>
        </w:rPr>
        <w:t xml:space="preserve">Пересмотр  (внесение  изменений)  технического  задания  может </w:t>
      </w:r>
    </w:p>
    <w:p w:rsidR="00E67558" w:rsidRPr="009E5F12" w:rsidRDefault="00E67558" w:rsidP="00E67558">
      <w:pPr>
        <w:spacing w:before="10" w:line="310" w:lineRule="atLeast"/>
        <w:ind w:right="-200"/>
        <w:jc w:val="both"/>
      </w:pPr>
      <w:r w:rsidRPr="009E5F12">
        <w:rPr>
          <w:color w:val="000000"/>
        </w:rPr>
        <w:t xml:space="preserve">производиться не чаще одного раза в год. </w:t>
      </w:r>
    </w:p>
    <w:p w:rsidR="00E67558" w:rsidRDefault="00E67558" w:rsidP="00E67558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67558" w:rsidRPr="00DD337E" w:rsidTr="00426357">
        <w:trPr>
          <w:trHeight w:val="2841"/>
        </w:trPr>
        <w:tc>
          <w:tcPr>
            <w:tcW w:w="3190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67558" w:rsidRPr="00DD337E" w:rsidRDefault="00E67558" w:rsidP="00426357">
            <w:pPr>
              <w:jc w:val="center"/>
            </w:pPr>
          </w:p>
        </w:tc>
        <w:tc>
          <w:tcPr>
            <w:tcW w:w="3190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E67558" w:rsidRPr="00DD337E" w:rsidRDefault="00E67558" w:rsidP="00426357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E67558" w:rsidRPr="00DD337E" w:rsidRDefault="00E67558" w:rsidP="00426357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E67558" w:rsidRPr="00DD337E" w:rsidRDefault="00E67558" w:rsidP="00426357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21D64" w:rsidRPr="00621D64" w:rsidRDefault="00621D64" w:rsidP="00621D64"/>
    <w:sectPr w:rsidR="00621D64" w:rsidRPr="00621D64" w:rsidSect="00346AC4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CD" w:rsidRDefault="008E15CD" w:rsidP="00E65A72">
      <w:r>
        <w:separator/>
      </w:r>
    </w:p>
  </w:endnote>
  <w:endnote w:type="continuationSeparator" w:id="1">
    <w:p w:rsidR="008E15CD" w:rsidRDefault="008E15CD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CD" w:rsidRDefault="008E15CD" w:rsidP="00E65A72">
      <w:r>
        <w:separator/>
      </w:r>
    </w:p>
  </w:footnote>
  <w:footnote w:type="continuationSeparator" w:id="1">
    <w:p w:rsidR="008E15CD" w:rsidRDefault="008E15CD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7"/>
    <w:multiLevelType w:val="hybridMultilevel"/>
    <w:tmpl w:val="00000007"/>
    <w:lvl w:ilvl="0" w:tplc="D3F28EE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1EAA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CC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761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08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1E7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A41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A2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CCE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hybridMultilevel"/>
    <w:tmpl w:val="00000008"/>
    <w:lvl w:ilvl="0" w:tplc="62B2A5EC">
      <w:start w:val="1"/>
      <w:numFmt w:val="bullet"/>
      <w:lvlText w:val="-"/>
      <w:lvlJc w:val="left"/>
      <w:pPr>
        <w:tabs>
          <w:tab w:val="num" w:pos="823"/>
        </w:tabs>
        <w:ind w:left="823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B89CE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AE2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2C9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85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20B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60E9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E7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164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hybridMultilevel"/>
    <w:tmpl w:val="00000009"/>
    <w:lvl w:ilvl="0" w:tplc="F2347A4C">
      <w:start w:val="1"/>
      <w:numFmt w:val="bullet"/>
      <w:lvlText w:val="-"/>
      <w:lvlJc w:val="left"/>
      <w:pPr>
        <w:tabs>
          <w:tab w:val="num" w:pos="770"/>
        </w:tabs>
        <w:ind w:left="770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4CDE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6C9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20A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6A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0A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25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328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40B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hybridMultilevel"/>
    <w:tmpl w:val="0000000A"/>
    <w:lvl w:ilvl="0" w:tplc="C46A8D92">
      <w:start w:val="1"/>
      <w:numFmt w:val="bullet"/>
      <w:lvlText w:val="-"/>
      <w:lvlJc w:val="left"/>
      <w:pPr>
        <w:tabs>
          <w:tab w:val="num" w:pos="742"/>
        </w:tabs>
        <w:ind w:left="742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878EB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98F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065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1AD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8D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D24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5AB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048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hybridMultilevel"/>
    <w:tmpl w:val="0000000B"/>
    <w:lvl w:ilvl="0" w:tplc="1A9AD260">
      <w:start w:val="1"/>
      <w:numFmt w:val="bullet"/>
      <w:lvlText w:val="-"/>
      <w:lvlJc w:val="left"/>
      <w:pPr>
        <w:tabs>
          <w:tab w:val="num" w:pos="842"/>
        </w:tabs>
        <w:ind w:left="842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4C3E7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108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16A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DE5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ACD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4C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3EC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20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2.%1."/>
      <w:lvlJc w:val="left"/>
      <w:pPr>
        <w:tabs>
          <w:tab w:val="num" w:pos="1274"/>
        </w:tabs>
        <w:ind w:left="127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2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F"/>
    <w:multiLevelType w:val="multilevel"/>
    <w:tmpl w:val="0000000F"/>
    <w:lvl w:ilvl="0">
      <w:start w:val="3"/>
      <w:numFmt w:val="decimal"/>
      <w:lvlText w:val="2.%1."/>
      <w:lvlJc w:val="left"/>
      <w:pPr>
        <w:tabs>
          <w:tab w:val="num" w:pos="1062"/>
        </w:tabs>
        <w:ind w:left="1062" w:hanging="49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2916"/>
        </w:tabs>
        <w:ind w:left="291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11"/>
    <w:multiLevelType w:val="hybridMultilevel"/>
    <w:tmpl w:val="00000011"/>
    <w:lvl w:ilvl="0" w:tplc="F5486A5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0A86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167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ED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2626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1CF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360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68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D6D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2"/>
    <w:multiLevelType w:val="multilevel"/>
    <w:tmpl w:val="00000012"/>
    <w:lvl w:ilvl="0">
      <w:start w:val="1"/>
      <w:numFmt w:val="decimal"/>
      <w:lvlText w:val="4.%1."/>
      <w:lvlJc w:val="left"/>
      <w:pPr>
        <w:tabs>
          <w:tab w:val="num" w:pos="1079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5.%2."/>
      <w:lvlJc w:val="left"/>
      <w:pPr>
        <w:tabs>
          <w:tab w:val="num" w:pos="1103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2">
      <w:start w:val="4"/>
      <w:numFmt w:val="decimal"/>
      <w:lvlText w:val="%3."/>
      <w:lvlJc w:val="left"/>
      <w:pPr>
        <w:tabs>
          <w:tab w:val="num" w:pos="2256"/>
        </w:tabs>
        <w:ind w:left="225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3">
      <w:start w:val="5"/>
      <w:numFmt w:val="decimal"/>
      <w:lvlText w:val="%4."/>
      <w:lvlJc w:val="left"/>
      <w:pPr>
        <w:tabs>
          <w:tab w:val="num" w:pos="2515"/>
        </w:tabs>
        <w:ind w:left="2515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3"/>
    <w:multiLevelType w:val="multilevel"/>
    <w:tmpl w:val="00000013"/>
    <w:lvl w:ilvl="0">
      <w:start w:val="1"/>
      <w:numFmt w:val="decimal"/>
      <w:lvlText w:val="6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4"/>
    <w:multiLevelType w:val="hybridMultilevel"/>
    <w:tmpl w:val="00000014"/>
    <w:lvl w:ilvl="0" w:tplc="8CE8421E">
      <w:start w:val="1"/>
      <w:numFmt w:val="bullet"/>
      <w:lvlText w:val="-"/>
      <w:lvlJc w:val="left"/>
      <w:pPr>
        <w:tabs>
          <w:tab w:val="num" w:pos="770"/>
        </w:tabs>
        <w:ind w:left="770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F2E8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4E7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700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23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26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067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F065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485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5"/>
    <w:multiLevelType w:val="hybridMultilevel"/>
    <w:tmpl w:val="00000015"/>
    <w:lvl w:ilvl="0" w:tplc="393E68AC">
      <w:start w:val="1"/>
      <w:numFmt w:val="bullet"/>
      <w:lvlText w:val="-"/>
      <w:lvlJc w:val="left"/>
      <w:pPr>
        <w:tabs>
          <w:tab w:val="num" w:pos="818"/>
        </w:tabs>
        <w:ind w:left="818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67E7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9A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08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2D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507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CCCF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0EBC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E08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6"/>
    <w:multiLevelType w:val="hybridMultilevel"/>
    <w:tmpl w:val="00000016"/>
    <w:lvl w:ilvl="0" w:tplc="3CCE0D0E">
      <w:start w:val="1"/>
      <w:numFmt w:val="bullet"/>
      <w:lvlText w:val="-"/>
      <w:lvlJc w:val="left"/>
      <w:pPr>
        <w:tabs>
          <w:tab w:val="num" w:pos="936"/>
        </w:tabs>
        <w:ind w:left="93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DFC0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69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AE6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ECC3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048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AC8F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B82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4E1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7"/>
    <w:multiLevelType w:val="multilevel"/>
    <w:tmpl w:val="00000017"/>
    <w:lvl w:ilvl="0">
      <w:start w:val="2"/>
      <w:numFmt w:val="decimal"/>
      <w:lvlText w:val="6.%1."/>
      <w:lvlJc w:val="left"/>
      <w:pPr>
        <w:tabs>
          <w:tab w:val="num" w:pos="1106"/>
        </w:tabs>
        <w:ind w:left="1106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8"/>
    <w:multiLevelType w:val="hybridMultilevel"/>
    <w:tmpl w:val="00000018"/>
    <w:lvl w:ilvl="0" w:tplc="5A26E83A">
      <w:start w:val="1"/>
      <w:numFmt w:val="bullet"/>
      <w:lvlText w:val="-"/>
      <w:lvlJc w:val="left"/>
      <w:pPr>
        <w:tabs>
          <w:tab w:val="num" w:pos="838"/>
        </w:tabs>
        <w:ind w:left="838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9D24E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546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A9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78F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5A9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E67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40F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D6E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9"/>
    <w:multiLevelType w:val="hybridMultilevel"/>
    <w:tmpl w:val="00000019"/>
    <w:lvl w:ilvl="0" w:tplc="0664A962">
      <w:start w:val="1"/>
      <w:numFmt w:val="bullet"/>
      <w:lvlText w:val="-"/>
      <w:lvlJc w:val="left"/>
      <w:pPr>
        <w:tabs>
          <w:tab w:val="num" w:pos="744"/>
        </w:tabs>
        <w:ind w:left="744" w:hanging="17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A2E0F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8A5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06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E1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40C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5A3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441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EA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A"/>
    <w:multiLevelType w:val="multilevel"/>
    <w:tmpl w:val="0000001A"/>
    <w:lvl w:ilvl="0">
      <w:start w:val="3"/>
      <w:numFmt w:val="decimal"/>
      <w:lvlText w:val="6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6.%1."/>
      <w:lvlJc w:val="left"/>
      <w:pPr>
        <w:tabs>
          <w:tab w:val="num" w:pos="1101"/>
        </w:tabs>
        <w:ind w:left="1101" w:hanging="53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C"/>
    <w:multiLevelType w:val="multilevel"/>
    <w:tmpl w:val="0000001C"/>
    <w:lvl w:ilvl="0">
      <w:start w:val="5"/>
      <w:numFmt w:val="decimal"/>
      <w:lvlText w:val="6.%1."/>
      <w:lvlJc w:val="left"/>
      <w:pPr>
        <w:tabs>
          <w:tab w:val="num" w:pos="1128"/>
        </w:tabs>
        <w:ind w:left="1128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0000001D"/>
    <w:multiLevelType w:val="multilevel"/>
    <w:tmpl w:val="0000001D"/>
    <w:lvl w:ilvl="0">
      <w:start w:val="6"/>
      <w:numFmt w:val="decimal"/>
      <w:lvlText w:val="6.%1."/>
      <w:lvlJc w:val="left"/>
      <w:pPr>
        <w:tabs>
          <w:tab w:val="num" w:pos="1058"/>
        </w:tabs>
        <w:ind w:left="1058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E"/>
    <w:multiLevelType w:val="multilevel"/>
    <w:tmpl w:val="0000001E"/>
    <w:lvl w:ilvl="0">
      <w:start w:val="7"/>
      <w:numFmt w:val="decimal"/>
      <w:lvlText w:val="6.%1."/>
      <w:lvlJc w:val="left"/>
      <w:pPr>
        <w:tabs>
          <w:tab w:val="num" w:pos="1298"/>
        </w:tabs>
        <w:ind w:left="1298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F"/>
    <w:multiLevelType w:val="multilevel"/>
    <w:tmpl w:val="0000001F"/>
    <w:lvl w:ilvl="0">
      <w:start w:val="8"/>
      <w:numFmt w:val="decimal"/>
      <w:lvlText w:val="6.%1."/>
      <w:lvlJc w:val="left"/>
      <w:pPr>
        <w:tabs>
          <w:tab w:val="num" w:pos="1190"/>
        </w:tabs>
        <w:ind w:left="119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20"/>
    <w:multiLevelType w:val="hybridMultilevel"/>
    <w:tmpl w:val="00000020"/>
    <w:lvl w:ilvl="0" w:tplc="40DECF7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0362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102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A41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E0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A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785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AB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B40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21"/>
    <w:multiLevelType w:val="hybridMultilevel"/>
    <w:tmpl w:val="00000021"/>
    <w:lvl w:ilvl="0" w:tplc="66AEBA26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C60A1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821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AAD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6254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420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20C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9C4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4AB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22"/>
    <w:multiLevelType w:val="multilevel"/>
    <w:tmpl w:val="00000022"/>
    <w:lvl w:ilvl="0">
      <w:start w:val="9"/>
      <w:numFmt w:val="decimal"/>
      <w:lvlText w:val="6.%1."/>
      <w:lvlJc w:val="left"/>
      <w:pPr>
        <w:tabs>
          <w:tab w:val="num" w:pos="1298"/>
        </w:tabs>
        <w:ind w:left="1298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23"/>
    <w:multiLevelType w:val="multilevel"/>
    <w:tmpl w:val="00000023"/>
    <w:lvl w:ilvl="0">
      <w:start w:val="10"/>
      <w:numFmt w:val="decimal"/>
      <w:lvlText w:val="6.%1."/>
      <w:lvlJc w:val="left"/>
      <w:pPr>
        <w:tabs>
          <w:tab w:val="num" w:pos="1461"/>
        </w:tabs>
        <w:ind w:left="1461" w:hanging="89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4"/>
    <w:multiLevelType w:val="multilevel"/>
    <w:tmpl w:val="00000024"/>
    <w:lvl w:ilvl="0">
      <w:start w:val="7"/>
      <w:numFmt w:val="decimal"/>
      <w:lvlText w:val="%1."/>
      <w:lvlJc w:val="left"/>
      <w:pPr>
        <w:tabs>
          <w:tab w:val="num" w:pos="1852"/>
        </w:tabs>
        <w:ind w:left="1852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5"/>
    <w:multiLevelType w:val="multilevel"/>
    <w:tmpl w:val="00000025"/>
    <w:lvl w:ilvl="0">
      <w:start w:val="1"/>
      <w:numFmt w:val="decimal"/>
      <w:lvlText w:val="7.%1."/>
      <w:lvlJc w:val="left"/>
      <w:pPr>
        <w:tabs>
          <w:tab w:val="num" w:pos="1171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6"/>
    <w:multiLevelType w:val="multilevel"/>
    <w:tmpl w:val="00000026"/>
    <w:lvl w:ilvl="0">
      <w:start w:val="3"/>
      <w:numFmt w:val="decimal"/>
      <w:lvlText w:val="7.%1."/>
      <w:lvlJc w:val="left"/>
      <w:pPr>
        <w:tabs>
          <w:tab w:val="num" w:pos="1171"/>
        </w:tabs>
        <w:ind w:left="1171" w:hanging="6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1CD82E88"/>
    <w:multiLevelType w:val="hybridMultilevel"/>
    <w:tmpl w:val="8F4CD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0A46345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5"/>
  </w:num>
  <w:num w:numId="2">
    <w:abstractNumId w:val="3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isplayHorizontalDrawingGridEvery w:val="2"/>
  <w:characterSpacingControl w:val="doNotCompress"/>
  <w:savePreviewPicture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78B1"/>
    <w:rsid w:val="0003374F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E2559"/>
    <w:rsid w:val="002E652C"/>
    <w:rsid w:val="00332744"/>
    <w:rsid w:val="00346AC4"/>
    <w:rsid w:val="0035310A"/>
    <w:rsid w:val="00396D5B"/>
    <w:rsid w:val="003B67B2"/>
    <w:rsid w:val="003C539F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15CD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20608"/>
    <w:rPr>
      <w:color w:val="0000FF"/>
      <w:u w:val="single"/>
    </w:rPr>
  </w:style>
  <w:style w:type="table" w:styleId="ab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uiPriority w:val="99"/>
    <w:qFormat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uiPriority w:val="99"/>
    <w:qFormat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qFormat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qFormat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qFormat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qFormat/>
    <w:rsid w:val="00C06C5B"/>
    <w:rPr>
      <w:b/>
      <w:color w:val="26282F"/>
    </w:rPr>
  </w:style>
  <w:style w:type="character" w:customStyle="1" w:styleId="affb">
    <w:name w:val="Активная гипертекстовая ссылка"/>
    <w:qFormat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qFormat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qFormat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qFormat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qFormat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qFormat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qFormat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qFormat/>
    <w:rsid w:val="00C06C5B"/>
    <w:rPr>
      <w:color w:val="FF0000"/>
    </w:rPr>
  </w:style>
  <w:style w:type="character" w:customStyle="1" w:styleId="afff3">
    <w:name w:val="Продолжение ссылки"/>
    <w:basedOn w:val="aff7"/>
    <w:qFormat/>
    <w:rsid w:val="00C06C5B"/>
  </w:style>
  <w:style w:type="character" w:customStyle="1" w:styleId="afff4">
    <w:name w:val="Сравнение редакций"/>
    <w:qFormat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qFormat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qFormat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qFormat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qFormat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qFormat/>
    <w:rsid w:val="00C06C5B"/>
  </w:style>
  <w:style w:type="paragraph" w:customStyle="1" w:styleId="afffd">
    <w:name w:val="Внимание: недобросовестность!"/>
    <w:basedOn w:val="afffb"/>
    <w:next w:val="a"/>
    <w:qFormat/>
    <w:rsid w:val="00C06C5B"/>
  </w:style>
  <w:style w:type="paragraph" w:customStyle="1" w:styleId="afffe">
    <w:name w:val="Дочерний элемент списка"/>
    <w:basedOn w:val="a"/>
    <w:next w:val="a"/>
    <w:qFormat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qFormat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qFormat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qFormat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qFormat/>
    <w:rsid w:val="00C06C5B"/>
  </w:style>
  <w:style w:type="paragraph" w:customStyle="1" w:styleId="affff6">
    <w:name w:val="Текст информации об изменениях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qFormat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qFormat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qFormat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qFormat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qFormat/>
    <w:rsid w:val="00C06C5B"/>
  </w:style>
  <w:style w:type="paragraph" w:customStyle="1" w:styleId="afffff1">
    <w:name w:val="Моноширинный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qFormat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qFormat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qFormat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qFormat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qFormat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qFormat/>
    <w:rsid w:val="00C06C5B"/>
  </w:style>
  <w:style w:type="paragraph" w:customStyle="1" w:styleId="afffffd">
    <w:name w:val="Примечание."/>
    <w:basedOn w:val="afffb"/>
    <w:next w:val="a"/>
    <w:qFormat/>
    <w:rsid w:val="00C06C5B"/>
  </w:style>
  <w:style w:type="paragraph" w:customStyle="1" w:styleId="afffffe">
    <w:name w:val="Словарная статья"/>
    <w:basedOn w:val="a"/>
    <w:next w:val="a"/>
    <w:qFormat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qFormat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qFormat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qFormat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qFormat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qFormat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qFormat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qFormat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uiPriority w:val="99"/>
    <w:qFormat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nhideWhenUsed/>
    <w:qFormat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qFormat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qFormat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qFormat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4103E1"/>
    <w:rPr>
      <w:rFonts w:ascii="Calibri" w:eastAsia="Times New Roman" w:hAnsi="Calibri" w:cs="Times New Roman"/>
      <w:lang w:val="en-US" w:bidi="en-US"/>
    </w:rPr>
  </w:style>
  <w:style w:type="character" w:customStyle="1" w:styleId="afffffff5">
    <w:name w:val="a"/>
    <w:basedOn w:val="13"/>
    <w:rsid w:val="0035310A"/>
  </w:style>
  <w:style w:type="paragraph" w:customStyle="1" w:styleId="TableContents">
    <w:name w:val="Table Contents"/>
    <w:basedOn w:val="a"/>
    <w:rsid w:val="0035310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5310A"/>
    <w:pPr>
      <w:jc w:val="center"/>
    </w:pPr>
    <w:rPr>
      <w:b/>
      <w:bCs/>
    </w:rPr>
  </w:style>
  <w:style w:type="character" w:customStyle="1" w:styleId="WW8Num3z0">
    <w:name w:val="WW8Num3z0"/>
    <w:rsid w:val="004D4F23"/>
    <w:rPr>
      <w:rFonts w:cs="Times New Roman"/>
    </w:rPr>
  </w:style>
  <w:style w:type="character" w:customStyle="1" w:styleId="WW8Num4z0">
    <w:name w:val="WW8Num4z0"/>
    <w:rsid w:val="004D4F23"/>
    <w:rPr>
      <w:rFonts w:cs="Times New Roman"/>
    </w:rPr>
  </w:style>
  <w:style w:type="character" w:customStyle="1" w:styleId="WW8Num5z0">
    <w:name w:val="WW8Num5z0"/>
    <w:rsid w:val="004D4F23"/>
    <w:rPr>
      <w:rFonts w:ascii="Symbol" w:hAnsi="Symbol" w:cs="Symbol" w:hint="default"/>
    </w:rPr>
  </w:style>
  <w:style w:type="character" w:customStyle="1" w:styleId="WW8Num6z0">
    <w:name w:val="WW8Num6z0"/>
    <w:rsid w:val="004D4F23"/>
    <w:rPr>
      <w:rFonts w:ascii="Symbol" w:hAnsi="Symbol" w:cs="Symbol" w:hint="default"/>
    </w:rPr>
  </w:style>
  <w:style w:type="character" w:customStyle="1" w:styleId="WW8Num7z0">
    <w:name w:val="WW8Num7z0"/>
    <w:rsid w:val="004D4F23"/>
    <w:rPr>
      <w:rFonts w:ascii="Symbol" w:hAnsi="Symbol" w:cs="Symbol" w:hint="default"/>
    </w:rPr>
  </w:style>
  <w:style w:type="character" w:customStyle="1" w:styleId="WW8Num8z0">
    <w:name w:val="WW8Num8z0"/>
    <w:rsid w:val="004D4F23"/>
    <w:rPr>
      <w:rFonts w:ascii="Symbol" w:hAnsi="Symbol" w:cs="Symbol" w:hint="default"/>
    </w:rPr>
  </w:style>
  <w:style w:type="character" w:customStyle="1" w:styleId="WW8Num9z0">
    <w:name w:val="WW8Num9z0"/>
    <w:rsid w:val="004D4F23"/>
    <w:rPr>
      <w:rFonts w:cs="Times New Roman"/>
    </w:rPr>
  </w:style>
  <w:style w:type="character" w:customStyle="1" w:styleId="WW8Num10z0">
    <w:name w:val="WW8Num10z0"/>
    <w:rsid w:val="004D4F23"/>
    <w:rPr>
      <w:rFonts w:ascii="Symbol" w:hAnsi="Symbol" w:cs="Symbol" w:hint="default"/>
    </w:rPr>
  </w:style>
  <w:style w:type="character" w:customStyle="1" w:styleId="WW8Num11z0">
    <w:name w:val="WW8Num11z0"/>
    <w:rsid w:val="004D4F23"/>
    <w:rPr>
      <w:rFonts w:hint="default"/>
    </w:rPr>
  </w:style>
  <w:style w:type="character" w:customStyle="1" w:styleId="WW8Num12z0">
    <w:name w:val="WW8Num12z0"/>
    <w:rsid w:val="004D4F23"/>
    <w:rPr>
      <w:rFonts w:hint="default"/>
    </w:rPr>
  </w:style>
  <w:style w:type="character" w:customStyle="1" w:styleId="WW8Num12z1">
    <w:name w:val="WW8Num12z1"/>
    <w:rsid w:val="004D4F23"/>
  </w:style>
  <w:style w:type="character" w:customStyle="1" w:styleId="WW8Num12z2">
    <w:name w:val="WW8Num12z2"/>
    <w:rsid w:val="004D4F23"/>
  </w:style>
  <w:style w:type="character" w:customStyle="1" w:styleId="WW8Num12z3">
    <w:name w:val="WW8Num12z3"/>
    <w:rsid w:val="004D4F23"/>
  </w:style>
  <w:style w:type="character" w:customStyle="1" w:styleId="WW8Num12z4">
    <w:name w:val="WW8Num12z4"/>
    <w:rsid w:val="004D4F23"/>
  </w:style>
  <w:style w:type="character" w:customStyle="1" w:styleId="WW8Num12z5">
    <w:name w:val="WW8Num12z5"/>
    <w:rsid w:val="004D4F23"/>
  </w:style>
  <w:style w:type="character" w:customStyle="1" w:styleId="WW8Num12z6">
    <w:name w:val="WW8Num12z6"/>
    <w:rsid w:val="004D4F23"/>
  </w:style>
  <w:style w:type="character" w:customStyle="1" w:styleId="WW8Num12z7">
    <w:name w:val="WW8Num12z7"/>
    <w:rsid w:val="004D4F23"/>
  </w:style>
  <w:style w:type="character" w:customStyle="1" w:styleId="WW8Num12z8">
    <w:name w:val="WW8Num12z8"/>
    <w:rsid w:val="004D4F23"/>
  </w:style>
  <w:style w:type="character" w:customStyle="1" w:styleId="WW8Num13z0">
    <w:name w:val="WW8Num13z0"/>
    <w:rsid w:val="004D4F23"/>
    <w:rPr>
      <w:rFonts w:hint="default"/>
    </w:rPr>
  </w:style>
  <w:style w:type="character" w:customStyle="1" w:styleId="WW8Num13z1">
    <w:name w:val="WW8Num13z1"/>
    <w:rsid w:val="004D4F23"/>
  </w:style>
  <w:style w:type="character" w:customStyle="1" w:styleId="WW8Num13z2">
    <w:name w:val="WW8Num13z2"/>
    <w:rsid w:val="004D4F23"/>
  </w:style>
  <w:style w:type="character" w:customStyle="1" w:styleId="WW8Num13z3">
    <w:name w:val="WW8Num13z3"/>
    <w:rsid w:val="004D4F23"/>
  </w:style>
  <w:style w:type="character" w:customStyle="1" w:styleId="WW8Num13z4">
    <w:name w:val="WW8Num13z4"/>
    <w:rsid w:val="004D4F23"/>
  </w:style>
  <w:style w:type="character" w:customStyle="1" w:styleId="WW8Num13z5">
    <w:name w:val="WW8Num13z5"/>
    <w:rsid w:val="004D4F23"/>
  </w:style>
  <w:style w:type="character" w:customStyle="1" w:styleId="WW8Num13z6">
    <w:name w:val="WW8Num13z6"/>
    <w:rsid w:val="004D4F23"/>
  </w:style>
  <w:style w:type="character" w:customStyle="1" w:styleId="WW8Num13z7">
    <w:name w:val="WW8Num13z7"/>
    <w:rsid w:val="004D4F23"/>
  </w:style>
  <w:style w:type="character" w:customStyle="1" w:styleId="WW8Num13z8">
    <w:name w:val="WW8Num13z8"/>
    <w:rsid w:val="004D4F23"/>
  </w:style>
  <w:style w:type="character" w:customStyle="1" w:styleId="WW8Num14z0">
    <w:name w:val="WW8Num14z0"/>
    <w:rsid w:val="004D4F23"/>
    <w:rPr>
      <w:rFonts w:hint="default"/>
    </w:rPr>
  </w:style>
  <w:style w:type="paragraph" w:customStyle="1" w:styleId="afffffff6">
    <w:name w:val="Внимание: Криминал!!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7">
    <w:name w:val="Интерфейс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8">
    <w:name w:val="Объект"/>
    <w:basedOn w:val="a"/>
    <w:next w:val="a"/>
    <w:rsid w:val="004D4F23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9">
    <w:name w:val="Îáû÷íûé"/>
    <w:rsid w:val="004D4F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zh-CN"/>
    </w:rPr>
  </w:style>
  <w:style w:type="character" w:customStyle="1" w:styleId="WW8Num11z1">
    <w:name w:val="WW8Num11z1"/>
    <w:rsid w:val="004D4F23"/>
  </w:style>
  <w:style w:type="character" w:customStyle="1" w:styleId="WW8Num11z2">
    <w:name w:val="WW8Num11z2"/>
    <w:rsid w:val="004D4F23"/>
  </w:style>
  <w:style w:type="character" w:customStyle="1" w:styleId="WW8Num11z3">
    <w:name w:val="WW8Num11z3"/>
    <w:rsid w:val="004D4F23"/>
  </w:style>
  <w:style w:type="character" w:customStyle="1" w:styleId="WW8Num11z4">
    <w:name w:val="WW8Num11z4"/>
    <w:rsid w:val="004D4F23"/>
  </w:style>
  <w:style w:type="character" w:customStyle="1" w:styleId="WW8Num11z5">
    <w:name w:val="WW8Num11z5"/>
    <w:rsid w:val="004D4F23"/>
  </w:style>
  <w:style w:type="character" w:customStyle="1" w:styleId="WW8Num11z6">
    <w:name w:val="WW8Num11z6"/>
    <w:rsid w:val="004D4F23"/>
  </w:style>
  <w:style w:type="character" w:customStyle="1" w:styleId="WW8Num11z7">
    <w:name w:val="WW8Num11z7"/>
    <w:rsid w:val="004D4F23"/>
  </w:style>
  <w:style w:type="character" w:customStyle="1" w:styleId="WW8Num11z8">
    <w:name w:val="WW8Num11z8"/>
    <w:rsid w:val="004D4F23"/>
  </w:style>
  <w:style w:type="character" w:customStyle="1" w:styleId="WW8Num14z1">
    <w:name w:val="WW8Num14z1"/>
    <w:rsid w:val="004D4F23"/>
  </w:style>
  <w:style w:type="character" w:customStyle="1" w:styleId="WW8Num14z2">
    <w:name w:val="WW8Num14z2"/>
    <w:rsid w:val="004D4F23"/>
  </w:style>
  <w:style w:type="character" w:customStyle="1" w:styleId="WW8Num14z3">
    <w:name w:val="WW8Num14z3"/>
    <w:rsid w:val="004D4F23"/>
  </w:style>
  <w:style w:type="character" w:customStyle="1" w:styleId="WW8Num14z4">
    <w:name w:val="WW8Num14z4"/>
    <w:rsid w:val="004D4F23"/>
  </w:style>
  <w:style w:type="character" w:customStyle="1" w:styleId="WW8Num14z5">
    <w:name w:val="WW8Num14z5"/>
    <w:rsid w:val="004D4F23"/>
  </w:style>
  <w:style w:type="character" w:customStyle="1" w:styleId="WW8Num14z6">
    <w:name w:val="WW8Num14z6"/>
    <w:rsid w:val="004D4F23"/>
  </w:style>
  <w:style w:type="character" w:customStyle="1" w:styleId="WW8Num14z7">
    <w:name w:val="WW8Num14z7"/>
    <w:rsid w:val="004D4F23"/>
  </w:style>
  <w:style w:type="character" w:customStyle="1" w:styleId="WW8Num14z8">
    <w:name w:val="WW8Num14z8"/>
    <w:rsid w:val="004D4F23"/>
  </w:style>
  <w:style w:type="character" w:customStyle="1" w:styleId="WW8Num15z0">
    <w:name w:val="WW8Num15z0"/>
    <w:rsid w:val="004D4F23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D4F23"/>
    <w:rPr>
      <w:rFonts w:ascii="Courier New" w:hAnsi="Courier New" w:cs="Courier New" w:hint="default"/>
    </w:rPr>
  </w:style>
  <w:style w:type="character" w:customStyle="1" w:styleId="WW8Num15z2">
    <w:name w:val="WW8Num15z2"/>
    <w:rsid w:val="004D4F23"/>
    <w:rPr>
      <w:rFonts w:ascii="Wingdings" w:hAnsi="Wingdings" w:cs="Wingdings" w:hint="default"/>
    </w:rPr>
  </w:style>
  <w:style w:type="character" w:customStyle="1" w:styleId="WW8Num15z3">
    <w:name w:val="WW8Num15z3"/>
    <w:rsid w:val="004D4F23"/>
    <w:rPr>
      <w:rFonts w:ascii="Symbol" w:hAnsi="Symbol" w:cs="Symbol" w:hint="default"/>
    </w:rPr>
  </w:style>
  <w:style w:type="character" w:customStyle="1" w:styleId="WW8Num16z0">
    <w:name w:val="WW8Num16z0"/>
    <w:rsid w:val="004D4F23"/>
    <w:rPr>
      <w:rFonts w:hint="default"/>
    </w:rPr>
  </w:style>
  <w:style w:type="character" w:customStyle="1" w:styleId="WW8Num16z1">
    <w:name w:val="WW8Num16z1"/>
    <w:rsid w:val="004D4F23"/>
  </w:style>
  <w:style w:type="character" w:customStyle="1" w:styleId="WW8Num16z2">
    <w:name w:val="WW8Num16z2"/>
    <w:rsid w:val="004D4F23"/>
  </w:style>
  <w:style w:type="character" w:customStyle="1" w:styleId="WW8Num16z3">
    <w:name w:val="WW8Num16z3"/>
    <w:rsid w:val="004D4F23"/>
  </w:style>
  <w:style w:type="character" w:customStyle="1" w:styleId="WW8Num16z4">
    <w:name w:val="WW8Num16z4"/>
    <w:rsid w:val="004D4F23"/>
  </w:style>
  <w:style w:type="character" w:customStyle="1" w:styleId="WW8Num16z5">
    <w:name w:val="WW8Num16z5"/>
    <w:rsid w:val="004D4F23"/>
  </w:style>
  <w:style w:type="character" w:customStyle="1" w:styleId="WW8Num16z6">
    <w:name w:val="WW8Num16z6"/>
    <w:rsid w:val="004D4F23"/>
  </w:style>
  <w:style w:type="character" w:customStyle="1" w:styleId="WW8Num16z7">
    <w:name w:val="WW8Num16z7"/>
    <w:rsid w:val="004D4F23"/>
  </w:style>
  <w:style w:type="character" w:customStyle="1" w:styleId="WW8Num16z8">
    <w:name w:val="WW8Num16z8"/>
    <w:rsid w:val="004D4F23"/>
  </w:style>
  <w:style w:type="character" w:customStyle="1" w:styleId="WW8Num17z0">
    <w:name w:val="WW8Num17z0"/>
    <w:rsid w:val="004D4F23"/>
    <w:rPr>
      <w:rFonts w:cs="Times New Roman"/>
    </w:rPr>
  </w:style>
  <w:style w:type="character" w:customStyle="1" w:styleId="WW8Num17z1">
    <w:name w:val="WW8Num17z1"/>
    <w:rsid w:val="004D4F23"/>
    <w:rPr>
      <w:rFonts w:cs="Times New Roman" w:hint="default"/>
    </w:rPr>
  </w:style>
  <w:style w:type="character" w:customStyle="1" w:styleId="WW8Num18z0">
    <w:name w:val="WW8Num18z0"/>
    <w:rsid w:val="004D4F2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4D4F23"/>
    <w:rPr>
      <w:rFonts w:ascii="Courier New" w:hAnsi="Courier New" w:cs="Courier New" w:hint="default"/>
    </w:rPr>
  </w:style>
  <w:style w:type="character" w:customStyle="1" w:styleId="WW8Num18z2">
    <w:name w:val="WW8Num18z2"/>
    <w:rsid w:val="004D4F23"/>
    <w:rPr>
      <w:rFonts w:ascii="Wingdings" w:hAnsi="Wingdings" w:cs="Wingdings" w:hint="default"/>
    </w:rPr>
  </w:style>
  <w:style w:type="character" w:customStyle="1" w:styleId="WW8Num18z3">
    <w:name w:val="WW8Num18z3"/>
    <w:rsid w:val="004D4F23"/>
    <w:rPr>
      <w:rFonts w:ascii="Symbol" w:hAnsi="Symbol" w:cs="Symbol" w:hint="default"/>
    </w:rPr>
  </w:style>
  <w:style w:type="character" w:customStyle="1" w:styleId="WW8Num19z0">
    <w:name w:val="WW8Num19z0"/>
    <w:rsid w:val="004D4F2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4D4F23"/>
    <w:rPr>
      <w:rFonts w:ascii="Courier New" w:hAnsi="Courier New" w:cs="Courier New" w:hint="default"/>
    </w:rPr>
  </w:style>
  <w:style w:type="character" w:customStyle="1" w:styleId="WW8Num19z2">
    <w:name w:val="WW8Num19z2"/>
    <w:rsid w:val="004D4F23"/>
    <w:rPr>
      <w:rFonts w:ascii="Wingdings" w:hAnsi="Wingdings" w:cs="Wingdings" w:hint="default"/>
    </w:rPr>
  </w:style>
  <w:style w:type="character" w:customStyle="1" w:styleId="WW8Num19z3">
    <w:name w:val="WW8Num19z3"/>
    <w:rsid w:val="004D4F23"/>
    <w:rPr>
      <w:rFonts w:ascii="Symbol" w:hAnsi="Symbol" w:cs="Symbol" w:hint="default"/>
    </w:rPr>
  </w:style>
  <w:style w:type="character" w:customStyle="1" w:styleId="WW8Num20z0">
    <w:name w:val="WW8Num20z0"/>
    <w:rsid w:val="004D4F23"/>
    <w:rPr>
      <w:rFonts w:hint="default"/>
    </w:rPr>
  </w:style>
  <w:style w:type="character" w:customStyle="1" w:styleId="WW8Num20z1">
    <w:name w:val="WW8Num20z1"/>
    <w:rsid w:val="004D4F23"/>
  </w:style>
  <w:style w:type="character" w:customStyle="1" w:styleId="WW8Num20z2">
    <w:name w:val="WW8Num20z2"/>
    <w:rsid w:val="004D4F23"/>
  </w:style>
  <w:style w:type="character" w:customStyle="1" w:styleId="WW8Num20z3">
    <w:name w:val="WW8Num20z3"/>
    <w:rsid w:val="004D4F23"/>
  </w:style>
  <w:style w:type="character" w:customStyle="1" w:styleId="WW8Num20z4">
    <w:name w:val="WW8Num20z4"/>
    <w:rsid w:val="004D4F23"/>
  </w:style>
  <w:style w:type="character" w:customStyle="1" w:styleId="WW8Num20z5">
    <w:name w:val="WW8Num20z5"/>
    <w:rsid w:val="004D4F23"/>
  </w:style>
  <w:style w:type="character" w:customStyle="1" w:styleId="WW8Num20z6">
    <w:name w:val="WW8Num20z6"/>
    <w:rsid w:val="004D4F23"/>
  </w:style>
  <w:style w:type="character" w:customStyle="1" w:styleId="WW8Num20z7">
    <w:name w:val="WW8Num20z7"/>
    <w:rsid w:val="004D4F23"/>
  </w:style>
  <w:style w:type="character" w:customStyle="1" w:styleId="WW8Num20z8">
    <w:name w:val="WW8Num20z8"/>
    <w:rsid w:val="004D4F23"/>
  </w:style>
  <w:style w:type="character" w:customStyle="1" w:styleId="WW8Num21z0">
    <w:name w:val="WW8Num21z0"/>
    <w:rsid w:val="004D4F23"/>
    <w:rPr>
      <w:rFonts w:cs="Times New Roman" w:hint="default"/>
    </w:rPr>
  </w:style>
  <w:style w:type="character" w:customStyle="1" w:styleId="WW8Num22z0">
    <w:name w:val="WW8Num22z0"/>
    <w:rsid w:val="004D4F23"/>
    <w:rPr>
      <w:rFonts w:hint="default"/>
    </w:rPr>
  </w:style>
  <w:style w:type="character" w:customStyle="1" w:styleId="WW8Num22z1">
    <w:name w:val="WW8Num22z1"/>
    <w:rsid w:val="004D4F23"/>
  </w:style>
  <w:style w:type="character" w:customStyle="1" w:styleId="WW8Num22z2">
    <w:name w:val="WW8Num22z2"/>
    <w:rsid w:val="004D4F23"/>
  </w:style>
  <w:style w:type="character" w:customStyle="1" w:styleId="WW8Num22z3">
    <w:name w:val="WW8Num22z3"/>
    <w:rsid w:val="004D4F23"/>
  </w:style>
  <w:style w:type="character" w:customStyle="1" w:styleId="WW8Num22z4">
    <w:name w:val="WW8Num22z4"/>
    <w:rsid w:val="004D4F23"/>
  </w:style>
  <w:style w:type="character" w:customStyle="1" w:styleId="WW8Num22z5">
    <w:name w:val="WW8Num22z5"/>
    <w:rsid w:val="004D4F23"/>
  </w:style>
  <w:style w:type="character" w:customStyle="1" w:styleId="WW8Num22z6">
    <w:name w:val="WW8Num22z6"/>
    <w:rsid w:val="004D4F23"/>
  </w:style>
  <w:style w:type="character" w:customStyle="1" w:styleId="WW8Num22z7">
    <w:name w:val="WW8Num22z7"/>
    <w:rsid w:val="004D4F23"/>
  </w:style>
  <w:style w:type="character" w:customStyle="1" w:styleId="WW8Num22z8">
    <w:name w:val="WW8Num22z8"/>
    <w:rsid w:val="004D4F23"/>
  </w:style>
  <w:style w:type="character" w:customStyle="1" w:styleId="WW8Num23z0">
    <w:name w:val="WW8Num23z0"/>
    <w:rsid w:val="004D4F23"/>
    <w:rPr>
      <w:rFonts w:ascii="Symbol" w:eastAsia="Times New Roman" w:hAnsi="Symbol" w:cs="Times New Roman" w:hint="default"/>
    </w:rPr>
  </w:style>
  <w:style w:type="character" w:customStyle="1" w:styleId="WW8Num23z1">
    <w:name w:val="WW8Num23z1"/>
    <w:rsid w:val="004D4F23"/>
    <w:rPr>
      <w:rFonts w:ascii="Courier New" w:hAnsi="Courier New" w:cs="Courier New" w:hint="default"/>
    </w:rPr>
  </w:style>
  <w:style w:type="character" w:customStyle="1" w:styleId="WW8Num23z2">
    <w:name w:val="WW8Num23z2"/>
    <w:rsid w:val="004D4F23"/>
    <w:rPr>
      <w:rFonts w:ascii="Wingdings" w:hAnsi="Wingdings" w:cs="Wingdings" w:hint="default"/>
    </w:rPr>
  </w:style>
  <w:style w:type="character" w:customStyle="1" w:styleId="WW8Num23z3">
    <w:name w:val="WW8Num23z3"/>
    <w:rsid w:val="004D4F23"/>
    <w:rPr>
      <w:rFonts w:ascii="Symbol" w:hAnsi="Symbol" w:cs="Symbol" w:hint="default"/>
    </w:rPr>
  </w:style>
  <w:style w:type="character" w:customStyle="1" w:styleId="WW8Num24z0">
    <w:name w:val="WW8Num24z0"/>
    <w:rsid w:val="004D4F23"/>
    <w:rPr>
      <w:rFonts w:hint="default"/>
    </w:rPr>
  </w:style>
  <w:style w:type="character" w:customStyle="1" w:styleId="WW8Num25z0">
    <w:name w:val="WW8Num25z0"/>
    <w:rsid w:val="004D4F23"/>
    <w:rPr>
      <w:rFonts w:hint="default"/>
    </w:rPr>
  </w:style>
  <w:style w:type="character" w:customStyle="1" w:styleId="WW8Num25z1">
    <w:name w:val="WW8Num25z1"/>
    <w:rsid w:val="004D4F23"/>
  </w:style>
  <w:style w:type="character" w:customStyle="1" w:styleId="WW8Num25z2">
    <w:name w:val="WW8Num25z2"/>
    <w:rsid w:val="004D4F23"/>
  </w:style>
  <w:style w:type="character" w:customStyle="1" w:styleId="WW8Num25z3">
    <w:name w:val="WW8Num25z3"/>
    <w:rsid w:val="004D4F23"/>
  </w:style>
  <w:style w:type="character" w:customStyle="1" w:styleId="WW8Num25z4">
    <w:name w:val="WW8Num25z4"/>
    <w:rsid w:val="004D4F23"/>
  </w:style>
  <w:style w:type="character" w:customStyle="1" w:styleId="WW8Num25z5">
    <w:name w:val="WW8Num25z5"/>
    <w:rsid w:val="004D4F23"/>
  </w:style>
  <w:style w:type="character" w:customStyle="1" w:styleId="WW8Num25z6">
    <w:name w:val="WW8Num25z6"/>
    <w:rsid w:val="004D4F23"/>
  </w:style>
  <w:style w:type="character" w:customStyle="1" w:styleId="WW8Num25z7">
    <w:name w:val="WW8Num25z7"/>
    <w:rsid w:val="004D4F23"/>
  </w:style>
  <w:style w:type="character" w:customStyle="1" w:styleId="WW8Num25z8">
    <w:name w:val="WW8Num25z8"/>
    <w:rsid w:val="004D4F23"/>
  </w:style>
  <w:style w:type="character" w:customStyle="1" w:styleId="WW8Num26z0">
    <w:name w:val="WW8Num26z0"/>
    <w:rsid w:val="004D4F23"/>
    <w:rPr>
      <w:rFonts w:hint="default"/>
    </w:rPr>
  </w:style>
  <w:style w:type="character" w:customStyle="1" w:styleId="WW8Num27z0">
    <w:name w:val="WW8Num27z0"/>
    <w:rsid w:val="004D4F23"/>
    <w:rPr>
      <w:rFonts w:hint="default"/>
    </w:rPr>
  </w:style>
  <w:style w:type="character" w:customStyle="1" w:styleId="WW8Num27z1">
    <w:name w:val="WW8Num27z1"/>
    <w:rsid w:val="004D4F23"/>
  </w:style>
  <w:style w:type="character" w:customStyle="1" w:styleId="WW8Num27z2">
    <w:name w:val="WW8Num27z2"/>
    <w:rsid w:val="004D4F23"/>
  </w:style>
  <w:style w:type="character" w:customStyle="1" w:styleId="WW8Num27z3">
    <w:name w:val="WW8Num27z3"/>
    <w:rsid w:val="004D4F23"/>
  </w:style>
  <w:style w:type="character" w:customStyle="1" w:styleId="WW8Num27z4">
    <w:name w:val="WW8Num27z4"/>
    <w:rsid w:val="004D4F23"/>
  </w:style>
  <w:style w:type="character" w:customStyle="1" w:styleId="WW8Num27z5">
    <w:name w:val="WW8Num27z5"/>
    <w:rsid w:val="004D4F23"/>
  </w:style>
  <w:style w:type="character" w:customStyle="1" w:styleId="WW8Num27z6">
    <w:name w:val="WW8Num27z6"/>
    <w:rsid w:val="004D4F23"/>
  </w:style>
  <w:style w:type="character" w:customStyle="1" w:styleId="WW8Num27z7">
    <w:name w:val="WW8Num27z7"/>
    <w:rsid w:val="004D4F23"/>
  </w:style>
  <w:style w:type="character" w:customStyle="1" w:styleId="WW8Num27z8">
    <w:name w:val="WW8Num27z8"/>
    <w:rsid w:val="004D4F23"/>
  </w:style>
  <w:style w:type="character" w:customStyle="1" w:styleId="WW8Num28z0">
    <w:name w:val="WW8Num28z0"/>
    <w:rsid w:val="004D4F23"/>
    <w:rPr>
      <w:rFonts w:hint="default"/>
    </w:rPr>
  </w:style>
  <w:style w:type="character" w:customStyle="1" w:styleId="WW8Num28z1">
    <w:name w:val="WW8Num28z1"/>
    <w:rsid w:val="004D4F23"/>
  </w:style>
  <w:style w:type="character" w:customStyle="1" w:styleId="WW8Num28z2">
    <w:name w:val="WW8Num28z2"/>
    <w:rsid w:val="004D4F23"/>
  </w:style>
  <w:style w:type="character" w:customStyle="1" w:styleId="WW8Num28z3">
    <w:name w:val="WW8Num28z3"/>
    <w:rsid w:val="004D4F23"/>
  </w:style>
  <w:style w:type="character" w:customStyle="1" w:styleId="WW8Num28z4">
    <w:name w:val="WW8Num28z4"/>
    <w:rsid w:val="004D4F23"/>
  </w:style>
  <w:style w:type="character" w:customStyle="1" w:styleId="WW8Num28z5">
    <w:name w:val="WW8Num28z5"/>
    <w:rsid w:val="004D4F23"/>
  </w:style>
  <w:style w:type="character" w:customStyle="1" w:styleId="WW8Num28z6">
    <w:name w:val="WW8Num28z6"/>
    <w:rsid w:val="004D4F23"/>
  </w:style>
  <w:style w:type="character" w:customStyle="1" w:styleId="WW8Num28z7">
    <w:name w:val="WW8Num28z7"/>
    <w:rsid w:val="004D4F23"/>
  </w:style>
  <w:style w:type="character" w:customStyle="1" w:styleId="WW8Num28z8">
    <w:name w:val="WW8Num28z8"/>
    <w:rsid w:val="004D4F23"/>
  </w:style>
  <w:style w:type="character" w:customStyle="1" w:styleId="WW8Num29z0">
    <w:name w:val="WW8Num29z0"/>
    <w:rsid w:val="004D4F23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4D4F23"/>
    <w:rPr>
      <w:rFonts w:cs="Times New Roman" w:hint="default"/>
    </w:rPr>
  </w:style>
  <w:style w:type="character" w:customStyle="1" w:styleId="WW8Num30z1">
    <w:name w:val="WW8Num30z1"/>
    <w:rsid w:val="004D4F23"/>
    <w:rPr>
      <w:rFonts w:cs="Times New Roman"/>
    </w:rPr>
  </w:style>
  <w:style w:type="character" w:customStyle="1" w:styleId="WW8Num31z0">
    <w:name w:val="WW8Num31z0"/>
    <w:rsid w:val="004D4F23"/>
    <w:rPr>
      <w:rFonts w:ascii="Symbol" w:eastAsia="Times New Roman" w:hAnsi="Symbol" w:cs="Times New Roman" w:hint="default"/>
    </w:rPr>
  </w:style>
  <w:style w:type="character" w:customStyle="1" w:styleId="WW8Num31z1">
    <w:name w:val="WW8Num31z1"/>
    <w:rsid w:val="004D4F23"/>
    <w:rPr>
      <w:rFonts w:ascii="Courier New" w:hAnsi="Courier New" w:cs="Courier New" w:hint="default"/>
    </w:rPr>
  </w:style>
  <w:style w:type="character" w:customStyle="1" w:styleId="WW8Num31z2">
    <w:name w:val="WW8Num31z2"/>
    <w:rsid w:val="004D4F23"/>
    <w:rPr>
      <w:rFonts w:ascii="Wingdings" w:hAnsi="Wingdings" w:cs="Wingdings" w:hint="default"/>
    </w:rPr>
  </w:style>
  <w:style w:type="character" w:customStyle="1" w:styleId="WW8Num31z3">
    <w:name w:val="WW8Num31z3"/>
    <w:rsid w:val="004D4F23"/>
    <w:rPr>
      <w:rFonts w:ascii="Symbol" w:hAnsi="Symbol" w:cs="Symbol" w:hint="default"/>
    </w:rPr>
  </w:style>
  <w:style w:type="character" w:customStyle="1" w:styleId="WW8Num32z0">
    <w:name w:val="WW8Num32z0"/>
    <w:rsid w:val="004D4F23"/>
    <w:rPr>
      <w:rFonts w:hint="default"/>
    </w:rPr>
  </w:style>
  <w:style w:type="character" w:customStyle="1" w:styleId="WW8Num33z0">
    <w:name w:val="WW8Num33z0"/>
    <w:rsid w:val="004D4F23"/>
    <w:rPr>
      <w:rFonts w:hint="default"/>
    </w:rPr>
  </w:style>
  <w:style w:type="character" w:customStyle="1" w:styleId="WW8Num33z1">
    <w:name w:val="WW8Num33z1"/>
    <w:rsid w:val="004D4F23"/>
  </w:style>
  <w:style w:type="character" w:customStyle="1" w:styleId="WW8Num33z2">
    <w:name w:val="WW8Num33z2"/>
    <w:rsid w:val="004D4F23"/>
  </w:style>
  <w:style w:type="character" w:customStyle="1" w:styleId="WW8Num33z3">
    <w:name w:val="WW8Num33z3"/>
    <w:rsid w:val="004D4F23"/>
  </w:style>
  <w:style w:type="character" w:customStyle="1" w:styleId="WW8Num33z4">
    <w:name w:val="WW8Num33z4"/>
    <w:rsid w:val="004D4F23"/>
  </w:style>
  <w:style w:type="character" w:customStyle="1" w:styleId="WW8Num33z5">
    <w:name w:val="WW8Num33z5"/>
    <w:rsid w:val="004D4F23"/>
  </w:style>
  <w:style w:type="character" w:customStyle="1" w:styleId="WW8Num33z6">
    <w:name w:val="WW8Num33z6"/>
    <w:rsid w:val="004D4F23"/>
  </w:style>
  <w:style w:type="character" w:customStyle="1" w:styleId="WW8Num33z7">
    <w:name w:val="WW8Num33z7"/>
    <w:rsid w:val="004D4F23"/>
  </w:style>
  <w:style w:type="character" w:customStyle="1" w:styleId="WW8Num33z8">
    <w:name w:val="WW8Num33z8"/>
    <w:rsid w:val="004D4F23"/>
  </w:style>
  <w:style w:type="character" w:customStyle="1" w:styleId="WW8Num34z0">
    <w:name w:val="WW8Num34z0"/>
    <w:rsid w:val="004D4F23"/>
    <w:rPr>
      <w:rFonts w:hint="default"/>
    </w:rPr>
  </w:style>
  <w:style w:type="character" w:customStyle="1" w:styleId="WW8Num34z1">
    <w:name w:val="WW8Num34z1"/>
    <w:rsid w:val="004D4F23"/>
  </w:style>
  <w:style w:type="character" w:customStyle="1" w:styleId="WW8Num34z2">
    <w:name w:val="WW8Num34z2"/>
    <w:rsid w:val="004D4F23"/>
  </w:style>
  <w:style w:type="character" w:customStyle="1" w:styleId="WW8Num34z3">
    <w:name w:val="WW8Num34z3"/>
    <w:rsid w:val="004D4F23"/>
  </w:style>
  <w:style w:type="character" w:customStyle="1" w:styleId="WW8Num34z4">
    <w:name w:val="WW8Num34z4"/>
    <w:rsid w:val="004D4F23"/>
  </w:style>
  <w:style w:type="character" w:customStyle="1" w:styleId="WW8Num34z5">
    <w:name w:val="WW8Num34z5"/>
    <w:rsid w:val="004D4F23"/>
  </w:style>
  <w:style w:type="character" w:customStyle="1" w:styleId="WW8Num34z6">
    <w:name w:val="WW8Num34z6"/>
    <w:rsid w:val="004D4F23"/>
  </w:style>
  <w:style w:type="character" w:customStyle="1" w:styleId="WW8Num34z7">
    <w:name w:val="WW8Num34z7"/>
    <w:rsid w:val="004D4F23"/>
  </w:style>
  <w:style w:type="character" w:customStyle="1" w:styleId="WW8Num34z8">
    <w:name w:val="WW8Num34z8"/>
    <w:rsid w:val="004D4F23"/>
  </w:style>
  <w:style w:type="character" w:customStyle="1" w:styleId="WW8Num35z0">
    <w:name w:val="WW8Num35z0"/>
    <w:rsid w:val="004D4F23"/>
    <w:rPr>
      <w:rFonts w:hint="default"/>
    </w:rPr>
  </w:style>
  <w:style w:type="character" w:customStyle="1" w:styleId="WW8Num35z1">
    <w:name w:val="WW8Num35z1"/>
    <w:rsid w:val="004D4F23"/>
  </w:style>
  <w:style w:type="character" w:customStyle="1" w:styleId="WW8Num35z2">
    <w:name w:val="WW8Num35z2"/>
    <w:rsid w:val="004D4F23"/>
  </w:style>
  <w:style w:type="character" w:customStyle="1" w:styleId="WW8Num35z3">
    <w:name w:val="WW8Num35z3"/>
    <w:rsid w:val="004D4F23"/>
  </w:style>
  <w:style w:type="character" w:customStyle="1" w:styleId="WW8Num35z4">
    <w:name w:val="WW8Num35z4"/>
    <w:rsid w:val="004D4F23"/>
  </w:style>
  <w:style w:type="character" w:customStyle="1" w:styleId="WW8Num35z5">
    <w:name w:val="WW8Num35z5"/>
    <w:rsid w:val="004D4F23"/>
  </w:style>
  <w:style w:type="character" w:customStyle="1" w:styleId="WW8Num35z6">
    <w:name w:val="WW8Num35z6"/>
    <w:rsid w:val="004D4F23"/>
  </w:style>
  <w:style w:type="character" w:customStyle="1" w:styleId="WW8Num35z7">
    <w:name w:val="WW8Num35z7"/>
    <w:rsid w:val="004D4F23"/>
  </w:style>
  <w:style w:type="character" w:customStyle="1" w:styleId="WW8Num35z8">
    <w:name w:val="WW8Num35z8"/>
    <w:rsid w:val="004D4F23"/>
  </w:style>
  <w:style w:type="character" w:customStyle="1" w:styleId="WW8Num36z0">
    <w:name w:val="WW8Num36z0"/>
    <w:rsid w:val="004D4F23"/>
  </w:style>
  <w:style w:type="character" w:customStyle="1" w:styleId="WW8Num36z1">
    <w:name w:val="WW8Num36z1"/>
    <w:rsid w:val="004D4F23"/>
  </w:style>
  <w:style w:type="character" w:customStyle="1" w:styleId="WW8Num36z2">
    <w:name w:val="WW8Num36z2"/>
    <w:rsid w:val="004D4F23"/>
  </w:style>
  <w:style w:type="character" w:customStyle="1" w:styleId="WW8Num36z3">
    <w:name w:val="WW8Num36z3"/>
    <w:rsid w:val="004D4F23"/>
  </w:style>
  <w:style w:type="character" w:customStyle="1" w:styleId="WW8Num36z4">
    <w:name w:val="WW8Num36z4"/>
    <w:rsid w:val="004D4F23"/>
  </w:style>
  <w:style w:type="character" w:customStyle="1" w:styleId="WW8Num36z5">
    <w:name w:val="WW8Num36z5"/>
    <w:rsid w:val="004D4F23"/>
  </w:style>
  <w:style w:type="character" w:customStyle="1" w:styleId="WW8Num36z6">
    <w:name w:val="WW8Num36z6"/>
    <w:rsid w:val="004D4F23"/>
  </w:style>
  <w:style w:type="character" w:customStyle="1" w:styleId="WW8Num36z7">
    <w:name w:val="WW8Num36z7"/>
    <w:rsid w:val="004D4F23"/>
  </w:style>
  <w:style w:type="character" w:customStyle="1" w:styleId="WW8Num36z8">
    <w:name w:val="WW8Num36z8"/>
    <w:rsid w:val="004D4F23"/>
  </w:style>
  <w:style w:type="character" w:customStyle="1" w:styleId="WW8Num37z0">
    <w:name w:val="WW8Num37z0"/>
    <w:rsid w:val="004D4F23"/>
    <w:rPr>
      <w:rFonts w:hint="default"/>
    </w:rPr>
  </w:style>
  <w:style w:type="character" w:customStyle="1" w:styleId="WW8Num37z1">
    <w:name w:val="WW8Num37z1"/>
    <w:rsid w:val="004D4F23"/>
  </w:style>
  <w:style w:type="character" w:customStyle="1" w:styleId="WW8Num37z2">
    <w:name w:val="WW8Num37z2"/>
    <w:rsid w:val="004D4F23"/>
  </w:style>
  <w:style w:type="character" w:customStyle="1" w:styleId="WW8Num37z3">
    <w:name w:val="WW8Num37z3"/>
    <w:rsid w:val="004D4F23"/>
  </w:style>
  <w:style w:type="character" w:customStyle="1" w:styleId="WW8Num37z4">
    <w:name w:val="WW8Num37z4"/>
    <w:rsid w:val="004D4F23"/>
  </w:style>
  <w:style w:type="character" w:customStyle="1" w:styleId="WW8Num37z5">
    <w:name w:val="WW8Num37z5"/>
    <w:rsid w:val="004D4F23"/>
  </w:style>
  <w:style w:type="character" w:customStyle="1" w:styleId="WW8Num37z6">
    <w:name w:val="WW8Num37z6"/>
    <w:rsid w:val="004D4F23"/>
  </w:style>
  <w:style w:type="character" w:customStyle="1" w:styleId="WW8Num37z7">
    <w:name w:val="WW8Num37z7"/>
    <w:rsid w:val="004D4F23"/>
  </w:style>
  <w:style w:type="character" w:customStyle="1" w:styleId="WW8Num37z8">
    <w:name w:val="WW8Num37z8"/>
    <w:rsid w:val="004D4F23"/>
  </w:style>
  <w:style w:type="character" w:customStyle="1" w:styleId="WW8Num38z0">
    <w:name w:val="WW8Num38z0"/>
    <w:rsid w:val="004D4F23"/>
    <w:rPr>
      <w:rFonts w:hint="default"/>
    </w:rPr>
  </w:style>
  <w:style w:type="character" w:customStyle="1" w:styleId="WW8Num39z0">
    <w:name w:val="WW8Num39z0"/>
    <w:rsid w:val="004D4F23"/>
    <w:rPr>
      <w:rFonts w:hint="default"/>
    </w:rPr>
  </w:style>
  <w:style w:type="character" w:customStyle="1" w:styleId="WW8Num39z1">
    <w:name w:val="WW8Num39z1"/>
    <w:rsid w:val="004D4F23"/>
  </w:style>
  <w:style w:type="character" w:customStyle="1" w:styleId="WW8Num39z2">
    <w:name w:val="WW8Num39z2"/>
    <w:rsid w:val="004D4F23"/>
  </w:style>
  <w:style w:type="character" w:customStyle="1" w:styleId="WW8Num39z3">
    <w:name w:val="WW8Num39z3"/>
    <w:rsid w:val="004D4F23"/>
  </w:style>
  <w:style w:type="character" w:customStyle="1" w:styleId="WW8Num39z4">
    <w:name w:val="WW8Num39z4"/>
    <w:rsid w:val="004D4F23"/>
  </w:style>
  <w:style w:type="character" w:customStyle="1" w:styleId="WW8Num39z5">
    <w:name w:val="WW8Num39z5"/>
    <w:rsid w:val="004D4F23"/>
  </w:style>
  <w:style w:type="character" w:customStyle="1" w:styleId="WW8Num39z6">
    <w:name w:val="WW8Num39z6"/>
    <w:rsid w:val="004D4F23"/>
  </w:style>
  <w:style w:type="character" w:customStyle="1" w:styleId="WW8Num39z7">
    <w:name w:val="WW8Num39z7"/>
    <w:rsid w:val="004D4F23"/>
  </w:style>
  <w:style w:type="character" w:customStyle="1" w:styleId="WW8Num39z8">
    <w:name w:val="WW8Num39z8"/>
    <w:rsid w:val="004D4F23"/>
  </w:style>
  <w:style w:type="character" w:customStyle="1" w:styleId="WW8Num40z0">
    <w:name w:val="WW8Num40z0"/>
    <w:rsid w:val="004D4F23"/>
    <w:rPr>
      <w:rFonts w:hint="default"/>
    </w:rPr>
  </w:style>
  <w:style w:type="character" w:customStyle="1" w:styleId="WW8Num41z0">
    <w:name w:val="WW8Num41z0"/>
    <w:rsid w:val="004D4F23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rsid w:val="004D4F23"/>
    <w:rPr>
      <w:rFonts w:ascii="Courier New" w:hAnsi="Courier New" w:cs="Courier New" w:hint="default"/>
    </w:rPr>
  </w:style>
  <w:style w:type="character" w:customStyle="1" w:styleId="WW8Num41z2">
    <w:name w:val="WW8Num41z2"/>
    <w:rsid w:val="004D4F23"/>
    <w:rPr>
      <w:rFonts w:ascii="Wingdings" w:hAnsi="Wingdings" w:cs="Wingdings" w:hint="default"/>
    </w:rPr>
  </w:style>
  <w:style w:type="character" w:customStyle="1" w:styleId="WW8Num42z0">
    <w:name w:val="WW8Num42z0"/>
    <w:rsid w:val="004D4F23"/>
    <w:rPr>
      <w:rFonts w:cs="Times New Roman"/>
    </w:rPr>
  </w:style>
  <w:style w:type="character" w:customStyle="1" w:styleId="WW8Num42z1">
    <w:name w:val="WW8Num42z1"/>
    <w:rsid w:val="004D4F23"/>
    <w:rPr>
      <w:rFonts w:cs="Times New Roman" w:hint="default"/>
    </w:rPr>
  </w:style>
  <w:style w:type="character" w:customStyle="1" w:styleId="WW8Num43z0">
    <w:name w:val="WW8Num43z0"/>
    <w:rsid w:val="004D4F23"/>
    <w:rPr>
      <w:rFonts w:hint="default"/>
    </w:rPr>
  </w:style>
  <w:style w:type="character" w:customStyle="1" w:styleId="WW8Num43z1">
    <w:name w:val="WW8Num43z1"/>
    <w:rsid w:val="004D4F23"/>
  </w:style>
  <w:style w:type="character" w:customStyle="1" w:styleId="WW8Num43z2">
    <w:name w:val="WW8Num43z2"/>
    <w:rsid w:val="004D4F23"/>
  </w:style>
  <w:style w:type="character" w:customStyle="1" w:styleId="WW8Num43z3">
    <w:name w:val="WW8Num43z3"/>
    <w:rsid w:val="004D4F23"/>
  </w:style>
  <w:style w:type="character" w:customStyle="1" w:styleId="WW8Num43z4">
    <w:name w:val="WW8Num43z4"/>
    <w:rsid w:val="004D4F23"/>
  </w:style>
  <w:style w:type="character" w:customStyle="1" w:styleId="WW8Num43z5">
    <w:name w:val="WW8Num43z5"/>
    <w:rsid w:val="004D4F23"/>
  </w:style>
  <w:style w:type="character" w:customStyle="1" w:styleId="WW8Num43z6">
    <w:name w:val="WW8Num43z6"/>
    <w:rsid w:val="004D4F23"/>
  </w:style>
  <w:style w:type="character" w:customStyle="1" w:styleId="WW8Num43z7">
    <w:name w:val="WW8Num43z7"/>
    <w:rsid w:val="004D4F23"/>
  </w:style>
  <w:style w:type="character" w:customStyle="1" w:styleId="WW8Num43z8">
    <w:name w:val="WW8Num43z8"/>
    <w:rsid w:val="004D4F23"/>
  </w:style>
  <w:style w:type="character" w:customStyle="1" w:styleId="WW8Num44z0">
    <w:name w:val="WW8Num44z0"/>
    <w:rsid w:val="004D4F23"/>
    <w:rPr>
      <w:rFonts w:hint="default"/>
    </w:rPr>
  </w:style>
  <w:style w:type="character" w:customStyle="1" w:styleId="WW8Num44z1">
    <w:name w:val="WW8Num44z1"/>
    <w:rsid w:val="004D4F23"/>
  </w:style>
  <w:style w:type="character" w:customStyle="1" w:styleId="WW8Num44z2">
    <w:name w:val="WW8Num44z2"/>
    <w:rsid w:val="004D4F23"/>
  </w:style>
  <w:style w:type="character" w:customStyle="1" w:styleId="WW8Num44z3">
    <w:name w:val="WW8Num44z3"/>
    <w:rsid w:val="004D4F23"/>
  </w:style>
  <w:style w:type="character" w:customStyle="1" w:styleId="WW8Num44z4">
    <w:name w:val="WW8Num44z4"/>
    <w:rsid w:val="004D4F23"/>
  </w:style>
  <w:style w:type="character" w:customStyle="1" w:styleId="WW8Num44z5">
    <w:name w:val="WW8Num44z5"/>
    <w:rsid w:val="004D4F23"/>
  </w:style>
  <w:style w:type="character" w:customStyle="1" w:styleId="WW8Num44z6">
    <w:name w:val="WW8Num44z6"/>
    <w:rsid w:val="004D4F23"/>
  </w:style>
  <w:style w:type="character" w:customStyle="1" w:styleId="WW8Num44z7">
    <w:name w:val="WW8Num44z7"/>
    <w:rsid w:val="004D4F23"/>
  </w:style>
  <w:style w:type="character" w:customStyle="1" w:styleId="WW8Num44z8">
    <w:name w:val="WW8Num44z8"/>
    <w:rsid w:val="004D4F23"/>
  </w:style>
  <w:style w:type="character" w:customStyle="1" w:styleId="WW8Num45z0">
    <w:name w:val="WW8Num45z0"/>
    <w:rsid w:val="004D4F23"/>
    <w:rPr>
      <w:rFonts w:hint="default"/>
    </w:rPr>
  </w:style>
  <w:style w:type="character" w:customStyle="1" w:styleId="WW8Num46z0">
    <w:name w:val="WW8Num46z0"/>
    <w:rsid w:val="004D4F23"/>
    <w:rPr>
      <w:rFonts w:hint="default"/>
    </w:rPr>
  </w:style>
  <w:style w:type="character" w:customStyle="1" w:styleId="WW8Num46z1">
    <w:name w:val="WW8Num46z1"/>
    <w:rsid w:val="004D4F23"/>
  </w:style>
  <w:style w:type="character" w:customStyle="1" w:styleId="WW8Num46z2">
    <w:name w:val="WW8Num46z2"/>
    <w:rsid w:val="004D4F23"/>
  </w:style>
  <w:style w:type="character" w:customStyle="1" w:styleId="WW8Num46z3">
    <w:name w:val="WW8Num46z3"/>
    <w:rsid w:val="004D4F23"/>
  </w:style>
  <w:style w:type="character" w:customStyle="1" w:styleId="WW8Num46z4">
    <w:name w:val="WW8Num46z4"/>
    <w:rsid w:val="004D4F23"/>
  </w:style>
  <w:style w:type="character" w:customStyle="1" w:styleId="WW8Num46z5">
    <w:name w:val="WW8Num46z5"/>
    <w:rsid w:val="004D4F23"/>
  </w:style>
  <w:style w:type="character" w:customStyle="1" w:styleId="WW8Num46z6">
    <w:name w:val="WW8Num46z6"/>
    <w:rsid w:val="004D4F23"/>
  </w:style>
  <w:style w:type="character" w:customStyle="1" w:styleId="WW8Num46z7">
    <w:name w:val="WW8Num46z7"/>
    <w:rsid w:val="004D4F23"/>
  </w:style>
  <w:style w:type="character" w:customStyle="1" w:styleId="WW8Num46z8">
    <w:name w:val="WW8Num46z8"/>
    <w:rsid w:val="004D4F23"/>
  </w:style>
  <w:style w:type="character" w:customStyle="1" w:styleId="WW8Num47z0">
    <w:name w:val="WW8Num47z0"/>
    <w:rsid w:val="004D4F23"/>
    <w:rPr>
      <w:rFonts w:hint="default"/>
    </w:rPr>
  </w:style>
  <w:style w:type="character" w:customStyle="1" w:styleId="WW8Num47z1">
    <w:name w:val="WW8Num47z1"/>
    <w:rsid w:val="004D4F23"/>
  </w:style>
  <w:style w:type="character" w:customStyle="1" w:styleId="WW8Num47z2">
    <w:name w:val="WW8Num47z2"/>
    <w:rsid w:val="004D4F23"/>
  </w:style>
  <w:style w:type="character" w:customStyle="1" w:styleId="WW8Num47z3">
    <w:name w:val="WW8Num47z3"/>
    <w:rsid w:val="004D4F23"/>
  </w:style>
  <w:style w:type="character" w:customStyle="1" w:styleId="WW8Num47z4">
    <w:name w:val="WW8Num47z4"/>
    <w:rsid w:val="004D4F23"/>
  </w:style>
  <w:style w:type="character" w:customStyle="1" w:styleId="WW8Num47z5">
    <w:name w:val="WW8Num47z5"/>
    <w:rsid w:val="004D4F23"/>
  </w:style>
  <w:style w:type="character" w:customStyle="1" w:styleId="WW8Num47z6">
    <w:name w:val="WW8Num47z6"/>
    <w:rsid w:val="004D4F23"/>
  </w:style>
  <w:style w:type="character" w:customStyle="1" w:styleId="WW8Num47z7">
    <w:name w:val="WW8Num47z7"/>
    <w:rsid w:val="004D4F23"/>
  </w:style>
  <w:style w:type="character" w:customStyle="1" w:styleId="WW8Num47z8">
    <w:name w:val="WW8Num47z8"/>
    <w:rsid w:val="004D4F23"/>
  </w:style>
  <w:style w:type="character" w:customStyle="1" w:styleId="WW8Num48z0">
    <w:name w:val="WW8Num48z0"/>
    <w:rsid w:val="004D4F23"/>
    <w:rPr>
      <w:rFonts w:hint="default"/>
    </w:rPr>
  </w:style>
  <w:style w:type="character" w:customStyle="1" w:styleId="WW8Num48z1">
    <w:name w:val="WW8Num48z1"/>
    <w:rsid w:val="004D4F23"/>
  </w:style>
  <w:style w:type="character" w:customStyle="1" w:styleId="WW8Num48z2">
    <w:name w:val="WW8Num48z2"/>
    <w:rsid w:val="004D4F23"/>
  </w:style>
  <w:style w:type="character" w:customStyle="1" w:styleId="WW8Num48z3">
    <w:name w:val="WW8Num48z3"/>
    <w:rsid w:val="004D4F23"/>
  </w:style>
  <w:style w:type="character" w:customStyle="1" w:styleId="WW8Num48z4">
    <w:name w:val="WW8Num48z4"/>
    <w:rsid w:val="004D4F23"/>
  </w:style>
  <w:style w:type="character" w:customStyle="1" w:styleId="WW8Num48z5">
    <w:name w:val="WW8Num48z5"/>
    <w:rsid w:val="004D4F23"/>
  </w:style>
  <w:style w:type="character" w:customStyle="1" w:styleId="WW8Num48z6">
    <w:name w:val="WW8Num48z6"/>
    <w:rsid w:val="004D4F23"/>
  </w:style>
  <w:style w:type="character" w:customStyle="1" w:styleId="WW8Num48z7">
    <w:name w:val="WW8Num48z7"/>
    <w:rsid w:val="004D4F23"/>
  </w:style>
  <w:style w:type="character" w:customStyle="1" w:styleId="WW8Num48z8">
    <w:name w:val="WW8Num48z8"/>
    <w:rsid w:val="004D4F23"/>
  </w:style>
  <w:style w:type="character" w:customStyle="1" w:styleId="WW8Num49z0">
    <w:name w:val="WW8Num49z0"/>
    <w:rsid w:val="004D4F23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4D4F23"/>
    <w:rPr>
      <w:rFonts w:ascii="Courier New" w:hAnsi="Courier New" w:cs="Courier New" w:hint="default"/>
    </w:rPr>
  </w:style>
  <w:style w:type="character" w:customStyle="1" w:styleId="WW8Num49z2">
    <w:name w:val="WW8Num49z2"/>
    <w:rsid w:val="004D4F23"/>
    <w:rPr>
      <w:rFonts w:ascii="Wingdings" w:hAnsi="Wingdings" w:cs="Wingdings" w:hint="default"/>
    </w:rPr>
  </w:style>
  <w:style w:type="character" w:customStyle="1" w:styleId="WW8Num49z3">
    <w:name w:val="WW8Num49z3"/>
    <w:rsid w:val="004D4F23"/>
    <w:rPr>
      <w:rFonts w:ascii="Symbol" w:hAnsi="Symbol" w:cs="Symbol" w:hint="default"/>
    </w:rPr>
  </w:style>
  <w:style w:type="character" w:customStyle="1" w:styleId="WW8Num50z0">
    <w:name w:val="WW8Num50z0"/>
    <w:rsid w:val="004D4F23"/>
    <w:rPr>
      <w:rFonts w:hint="default"/>
    </w:rPr>
  </w:style>
  <w:style w:type="character" w:customStyle="1" w:styleId="afffffffa">
    <w:name w:val="Основной текст_"/>
    <w:basedOn w:val="13"/>
    <w:rsid w:val="004D4F23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rsid w:val="004D4F23"/>
    <w:rPr>
      <w:vertAlign w:val="superscript"/>
    </w:rPr>
  </w:style>
  <w:style w:type="character" w:styleId="afffffffb">
    <w:name w:val="page number"/>
    <w:qFormat/>
    <w:rsid w:val="004D4F23"/>
    <w:rPr>
      <w:rFonts w:cs="Times New Roman"/>
    </w:rPr>
  </w:style>
  <w:style w:type="character" w:customStyle="1" w:styleId="1d">
    <w:name w:val="Знак примечания1"/>
    <w:rsid w:val="004D4F23"/>
    <w:rPr>
      <w:rFonts w:cs="Times New Roman"/>
      <w:sz w:val="16"/>
      <w:szCs w:val="16"/>
    </w:rPr>
  </w:style>
  <w:style w:type="character" w:customStyle="1" w:styleId="1e">
    <w:name w:val="Основной текст Знак1"/>
    <w:qFormat/>
    <w:rsid w:val="004D4F23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4D4F23"/>
  </w:style>
  <w:style w:type="character" w:customStyle="1" w:styleId="WW-InternetLink">
    <w:name w:val="WW-Internet Link"/>
    <w:rsid w:val="004D4F23"/>
    <w:rPr>
      <w:color w:val="000080"/>
      <w:u w:val="single"/>
    </w:rPr>
  </w:style>
  <w:style w:type="paragraph" w:customStyle="1" w:styleId="2b">
    <w:name w:val="Основной текст2"/>
    <w:basedOn w:val="a"/>
    <w:rsid w:val="004D4F23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c">
    <w:name w:val="Подчёркнуный текст"/>
    <w:basedOn w:val="a"/>
    <w:next w:val="a"/>
    <w:qFormat/>
    <w:rsid w:val="004D4F2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">
    <w:name w:val="Текст примечания1"/>
    <w:basedOn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4D4F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ConsPlusJurTerm">
    <w:name w:val="ConsPlusJurTerm"/>
    <w:qFormat/>
    <w:rsid w:val="004D4F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lang w:eastAsia="zh-CN"/>
    </w:rPr>
  </w:style>
  <w:style w:type="paragraph" w:customStyle="1" w:styleId="ConsPlusTextList">
    <w:name w:val="ConsPlusTextList"/>
    <w:qFormat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ktexleft">
    <w:name w:val="dktexleft"/>
    <w:basedOn w:val="a"/>
    <w:rsid w:val="004D4F2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rsid w:val="004D4F23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rsid w:val="007C70E3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D24B62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D24B62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D24B62"/>
    <w:rPr>
      <w:rFonts w:cs="Times New Roman"/>
    </w:rPr>
  </w:style>
  <w:style w:type="character" w:customStyle="1" w:styleId="ListLabel2">
    <w:name w:val="ListLabel 2"/>
    <w:qFormat/>
    <w:rsid w:val="00D24B62"/>
    <w:rPr>
      <w:rFonts w:cs="Times New Roman"/>
    </w:rPr>
  </w:style>
  <w:style w:type="character" w:customStyle="1" w:styleId="ListLabel3">
    <w:name w:val="ListLabel 3"/>
    <w:qFormat/>
    <w:rsid w:val="00D24B62"/>
    <w:rPr>
      <w:rFonts w:cs="Times New Roman"/>
    </w:rPr>
  </w:style>
  <w:style w:type="character" w:customStyle="1" w:styleId="ListLabel4">
    <w:name w:val="ListLabel 4"/>
    <w:qFormat/>
    <w:rsid w:val="00D24B62"/>
    <w:rPr>
      <w:rFonts w:cs="Times New Roman"/>
    </w:rPr>
  </w:style>
  <w:style w:type="character" w:customStyle="1" w:styleId="ListLabel5">
    <w:name w:val="ListLabel 5"/>
    <w:qFormat/>
    <w:rsid w:val="00D24B62"/>
    <w:rPr>
      <w:rFonts w:cs="Times New Roman"/>
    </w:rPr>
  </w:style>
  <w:style w:type="character" w:customStyle="1" w:styleId="ListLabel6">
    <w:name w:val="ListLabel 6"/>
    <w:qFormat/>
    <w:rsid w:val="00D24B62"/>
    <w:rPr>
      <w:rFonts w:cs="Times New Roman"/>
    </w:rPr>
  </w:style>
  <w:style w:type="character" w:customStyle="1" w:styleId="ListLabel7">
    <w:name w:val="ListLabel 7"/>
    <w:qFormat/>
    <w:rsid w:val="00D24B62"/>
    <w:rPr>
      <w:rFonts w:cs="Times New Roman"/>
    </w:rPr>
  </w:style>
  <w:style w:type="character" w:customStyle="1" w:styleId="ListLabel8">
    <w:name w:val="ListLabel 8"/>
    <w:qFormat/>
    <w:rsid w:val="00D24B62"/>
    <w:rPr>
      <w:rFonts w:cs="Times New Roman"/>
    </w:rPr>
  </w:style>
  <w:style w:type="character" w:customStyle="1" w:styleId="ListLabel9">
    <w:name w:val="ListLabel 9"/>
    <w:qFormat/>
    <w:rsid w:val="00D24B62"/>
    <w:rPr>
      <w:rFonts w:cs="Times New Roman"/>
    </w:rPr>
  </w:style>
  <w:style w:type="character" w:customStyle="1" w:styleId="ListLabel10">
    <w:name w:val="ListLabel 10"/>
    <w:qFormat/>
    <w:rsid w:val="00D24B62"/>
    <w:rPr>
      <w:rFonts w:cs="Times New Roman"/>
    </w:rPr>
  </w:style>
  <w:style w:type="character" w:customStyle="1" w:styleId="ListLabel11">
    <w:name w:val="ListLabel 11"/>
    <w:qFormat/>
    <w:rsid w:val="00D24B62"/>
    <w:rPr>
      <w:rFonts w:cs="Times New Roman"/>
    </w:rPr>
  </w:style>
  <w:style w:type="character" w:customStyle="1" w:styleId="ListLabel12">
    <w:name w:val="ListLabel 12"/>
    <w:qFormat/>
    <w:rsid w:val="00D24B62"/>
    <w:rPr>
      <w:rFonts w:cs="Times New Roman"/>
    </w:rPr>
  </w:style>
  <w:style w:type="character" w:customStyle="1" w:styleId="ListLabel13">
    <w:name w:val="ListLabel 13"/>
    <w:qFormat/>
    <w:rsid w:val="00D24B62"/>
    <w:rPr>
      <w:rFonts w:cs="Times New Roman"/>
    </w:rPr>
  </w:style>
  <w:style w:type="character" w:customStyle="1" w:styleId="ListLabel14">
    <w:name w:val="ListLabel 14"/>
    <w:qFormat/>
    <w:rsid w:val="00D24B62"/>
    <w:rPr>
      <w:rFonts w:cs="Times New Roman"/>
    </w:rPr>
  </w:style>
  <w:style w:type="character" w:customStyle="1" w:styleId="ListLabel15">
    <w:name w:val="ListLabel 15"/>
    <w:qFormat/>
    <w:rsid w:val="00D24B62"/>
    <w:rPr>
      <w:rFonts w:cs="Times New Roman"/>
    </w:rPr>
  </w:style>
  <w:style w:type="character" w:customStyle="1" w:styleId="ListLabel16">
    <w:name w:val="ListLabel 16"/>
    <w:qFormat/>
    <w:rsid w:val="00D24B62"/>
    <w:rPr>
      <w:rFonts w:cs="Times New Roman"/>
    </w:rPr>
  </w:style>
  <w:style w:type="character" w:customStyle="1" w:styleId="ListLabel17">
    <w:name w:val="ListLabel 17"/>
    <w:qFormat/>
    <w:rsid w:val="00D24B62"/>
    <w:rPr>
      <w:rFonts w:cs="Times New Roman"/>
    </w:rPr>
  </w:style>
  <w:style w:type="character" w:customStyle="1" w:styleId="ListLabel18">
    <w:name w:val="ListLabel 18"/>
    <w:qFormat/>
    <w:rsid w:val="00D24B62"/>
    <w:rPr>
      <w:rFonts w:cs="Times New Roman"/>
    </w:rPr>
  </w:style>
  <w:style w:type="character" w:customStyle="1" w:styleId="ListLabel19">
    <w:name w:val="ListLabel 19"/>
    <w:qFormat/>
    <w:rsid w:val="00D24B62"/>
    <w:rPr>
      <w:rFonts w:cs="Times New Roman"/>
    </w:rPr>
  </w:style>
  <w:style w:type="character" w:customStyle="1" w:styleId="ListLabel20">
    <w:name w:val="ListLabel 20"/>
    <w:qFormat/>
    <w:rsid w:val="00D24B62"/>
    <w:rPr>
      <w:rFonts w:cs="Times New Roman"/>
    </w:rPr>
  </w:style>
  <w:style w:type="character" w:customStyle="1" w:styleId="ListLabel21">
    <w:name w:val="ListLabel 21"/>
    <w:qFormat/>
    <w:rsid w:val="00D24B62"/>
    <w:rPr>
      <w:rFonts w:cs="Times New Roman"/>
    </w:rPr>
  </w:style>
  <w:style w:type="character" w:customStyle="1" w:styleId="ListLabel22">
    <w:name w:val="ListLabel 22"/>
    <w:qFormat/>
    <w:rsid w:val="00D24B62"/>
    <w:rPr>
      <w:rFonts w:cs="Times New Roman"/>
    </w:rPr>
  </w:style>
  <w:style w:type="character" w:customStyle="1" w:styleId="ListLabel23">
    <w:name w:val="ListLabel 23"/>
    <w:qFormat/>
    <w:rsid w:val="00D24B62"/>
    <w:rPr>
      <w:rFonts w:cs="Times New Roman"/>
    </w:rPr>
  </w:style>
  <w:style w:type="character" w:customStyle="1" w:styleId="ListLabel24">
    <w:name w:val="ListLabel 24"/>
    <w:qFormat/>
    <w:rsid w:val="00D24B62"/>
    <w:rPr>
      <w:rFonts w:cs="Times New Roman"/>
    </w:rPr>
  </w:style>
  <w:style w:type="character" w:customStyle="1" w:styleId="ListLabel25">
    <w:name w:val="ListLabel 25"/>
    <w:qFormat/>
    <w:rsid w:val="00D24B62"/>
    <w:rPr>
      <w:rFonts w:cs="Times New Roman"/>
    </w:rPr>
  </w:style>
  <w:style w:type="character" w:customStyle="1" w:styleId="ListLabel26">
    <w:name w:val="ListLabel 26"/>
    <w:qFormat/>
    <w:rsid w:val="00D24B62"/>
    <w:rPr>
      <w:rFonts w:cs="Times New Roman"/>
    </w:rPr>
  </w:style>
  <w:style w:type="character" w:customStyle="1" w:styleId="ListLabel27">
    <w:name w:val="ListLabel 27"/>
    <w:qFormat/>
    <w:rsid w:val="00D24B62"/>
    <w:rPr>
      <w:rFonts w:cs="Times New Roman"/>
    </w:rPr>
  </w:style>
  <w:style w:type="character" w:customStyle="1" w:styleId="ListLabel28">
    <w:name w:val="ListLabel 28"/>
    <w:qFormat/>
    <w:rsid w:val="00D24B62"/>
    <w:rPr>
      <w:rFonts w:cs="Times New Roman"/>
    </w:rPr>
  </w:style>
  <w:style w:type="character" w:customStyle="1" w:styleId="ListLabel29">
    <w:name w:val="ListLabel 29"/>
    <w:qFormat/>
    <w:rsid w:val="00D24B62"/>
    <w:rPr>
      <w:rFonts w:cs="Times New Roman"/>
    </w:rPr>
  </w:style>
  <w:style w:type="character" w:customStyle="1" w:styleId="ListLabel30">
    <w:name w:val="ListLabel 30"/>
    <w:qFormat/>
    <w:rsid w:val="00D24B62"/>
    <w:rPr>
      <w:rFonts w:cs="Times New Roman"/>
    </w:rPr>
  </w:style>
  <w:style w:type="character" w:customStyle="1" w:styleId="ListLabel31">
    <w:name w:val="ListLabel 31"/>
    <w:qFormat/>
    <w:rsid w:val="00D24B62"/>
    <w:rPr>
      <w:rFonts w:cs="Times New Roman"/>
    </w:rPr>
  </w:style>
  <w:style w:type="character" w:customStyle="1" w:styleId="ListLabel32">
    <w:name w:val="ListLabel 32"/>
    <w:qFormat/>
    <w:rsid w:val="00D24B62"/>
    <w:rPr>
      <w:rFonts w:cs="Times New Roman"/>
    </w:rPr>
  </w:style>
  <w:style w:type="character" w:customStyle="1" w:styleId="ListLabel33">
    <w:name w:val="ListLabel 33"/>
    <w:qFormat/>
    <w:rsid w:val="00D24B62"/>
    <w:rPr>
      <w:rFonts w:cs="Times New Roman"/>
    </w:rPr>
  </w:style>
  <w:style w:type="character" w:customStyle="1" w:styleId="ListLabel34">
    <w:name w:val="ListLabel 34"/>
    <w:qFormat/>
    <w:rsid w:val="00D24B62"/>
    <w:rPr>
      <w:rFonts w:cs="Times New Roman"/>
    </w:rPr>
  </w:style>
  <w:style w:type="character" w:customStyle="1" w:styleId="ListLabel35">
    <w:name w:val="ListLabel 35"/>
    <w:qFormat/>
    <w:rsid w:val="00D24B62"/>
    <w:rPr>
      <w:rFonts w:cs="Times New Roman"/>
    </w:rPr>
  </w:style>
  <w:style w:type="character" w:customStyle="1" w:styleId="ListLabel36">
    <w:name w:val="ListLabel 36"/>
    <w:qFormat/>
    <w:rsid w:val="00D24B62"/>
    <w:rPr>
      <w:rFonts w:cs="Times New Roman"/>
    </w:rPr>
  </w:style>
  <w:style w:type="character" w:customStyle="1" w:styleId="ListLabel37">
    <w:name w:val="ListLabel 37"/>
    <w:qFormat/>
    <w:rsid w:val="00D24B62"/>
    <w:rPr>
      <w:rFonts w:eastAsia="Times New Roman" w:cs="Times New Roman"/>
    </w:rPr>
  </w:style>
  <w:style w:type="character" w:customStyle="1" w:styleId="ListLabel38">
    <w:name w:val="ListLabel 38"/>
    <w:qFormat/>
    <w:rsid w:val="00D24B62"/>
    <w:rPr>
      <w:rFonts w:cs="Courier New"/>
    </w:rPr>
  </w:style>
  <w:style w:type="character" w:customStyle="1" w:styleId="ListLabel39">
    <w:name w:val="ListLabel 39"/>
    <w:qFormat/>
    <w:rsid w:val="00D24B62"/>
    <w:rPr>
      <w:rFonts w:cs="Courier New"/>
    </w:rPr>
  </w:style>
  <w:style w:type="character" w:customStyle="1" w:styleId="ListLabel40">
    <w:name w:val="ListLabel 40"/>
    <w:qFormat/>
    <w:rsid w:val="00D24B62"/>
    <w:rPr>
      <w:rFonts w:cs="Courier New"/>
    </w:rPr>
  </w:style>
  <w:style w:type="character" w:customStyle="1" w:styleId="ListLabel41">
    <w:name w:val="ListLabel 41"/>
    <w:qFormat/>
    <w:rsid w:val="00D24B62"/>
    <w:rPr>
      <w:rFonts w:eastAsia="Times New Roman" w:cs="Times New Roman"/>
    </w:rPr>
  </w:style>
  <w:style w:type="character" w:customStyle="1" w:styleId="ListLabel42">
    <w:name w:val="ListLabel 42"/>
    <w:qFormat/>
    <w:rsid w:val="00D24B62"/>
    <w:rPr>
      <w:rFonts w:cs="Courier New"/>
    </w:rPr>
  </w:style>
  <w:style w:type="character" w:customStyle="1" w:styleId="ListLabel43">
    <w:name w:val="ListLabel 43"/>
    <w:qFormat/>
    <w:rsid w:val="00D24B62"/>
    <w:rPr>
      <w:rFonts w:cs="Courier New"/>
    </w:rPr>
  </w:style>
  <w:style w:type="character" w:customStyle="1" w:styleId="ListLabel44">
    <w:name w:val="ListLabel 44"/>
    <w:qFormat/>
    <w:rsid w:val="00D24B62"/>
    <w:rPr>
      <w:rFonts w:cs="Courier New"/>
    </w:rPr>
  </w:style>
  <w:style w:type="character" w:customStyle="1" w:styleId="ListLabel45">
    <w:name w:val="ListLabel 45"/>
    <w:qFormat/>
    <w:rsid w:val="00D24B62"/>
    <w:rPr>
      <w:rFonts w:eastAsia="Times New Roman" w:cs="Times New Roman"/>
    </w:rPr>
  </w:style>
  <w:style w:type="character" w:customStyle="1" w:styleId="ListLabel46">
    <w:name w:val="ListLabel 46"/>
    <w:qFormat/>
    <w:rsid w:val="00D24B62"/>
    <w:rPr>
      <w:rFonts w:cs="Courier New"/>
    </w:rPr>
  </w:style>
  <w:style w:type="character" w:customStyle="1" w:styleId="ListLabel47">
    <w:name w:val="ListLabel 47"/>
    <w:qFormat/>
    <w:rsid w:val="00D24B62"/>
    <w:rPr>
      <w:rFonts w:cs="Courier New"/>
    </w:rPr>
  </w:style>
  <w:style w:type="character" w:customStyle="1" w:styleId="ListLabel48">
    <w:name w:val="ListLabel 48"/>
    <w:qFormat/>
    <w:rsid w:val="00D24B62"/>
    <w:rPr>
      <w:rFonts w:cs="Courier New"/>
    </w:rPr>
  </w:style>
  <w:style w:type="character" w:customStyle="1" w:styleId="ListLabel49">
    <w:name w:val="ListLabel 49"/>
    <w:qFormat/>
    <w:rsid w:val="00D24B62"/>
    <w:rPr>
      <w:rFonts w:eastAsia="Times New Roman" w:cs="Times New Roman"/>
    </w:rPr>
  </w:style>
  <w:style w:type="character" w:customStyle="1" w:styleId="ListLabel50">
    <w:name w:val="ListLabel 50"/>
    <w:qFormat/>
    <w:rsid w:val="00D24B62"/>
    <w:rPr>
      <w:rFonts w:cs="Courier New"/>
    </w:rPr>
  </w:style>
  <w:style w:type="character" w:customStyle="1" w:styleId="ListLabel51">
    <w:name w:val="ListLabel 51"/>
    <w:qFormat/>
    <w:rsid w:val="00D24B62"/>
    <w:rPr>
      <w:rFonts w:cs="Courier New"/>
    </w:rPr>
  </w:style>
  <w:style w:type="character" w:customStyle="1" w:styleId="ListLabel52">
    <w:name w:val="ListLabel 52"/>
    <w:qFormat/>
    <w:rsid w:val="00D24B62"/>
    <w:rPr>
      <w:rFonts w:cs="Courier New"/>
    </w:rPr>
  </w:style>
  <w:style w:type="character" w:customStyle="1" w:styleId="ListLabel53">
    <w:name w:val="ListLabel 53"/>
    <w:qFormat/>
    <w:rsid w:val="00D24B62"/>
    <w:rPr>
      <w:rFonts w:eastAsia="Times New Roman" w:cs="Times New Roman"/>
    </w:rPr>
  </w:style>
  <w:style w:type="character" w:customStyle="1" w:styleId="ListLabel54">
    <w:name w:val="ListLabel 54"/>
    <w:qFormat/>
    <w:rsid w:val="00D24B62"/>
    <w:rPr>
      <w:rFonts w:cs="Courier New"/>
    </w:rPr>
  </w:style>
  <w:style w:type="character" w:customStyle="1" w:styleId="ListLabel55">
    <w:name w:val="ListLabel 55"/>
    <w:qFormat/>
    <w:rsid w:val="00D24B62"/>
    <w:rPr>
      <w:rFonts w:cs="Courier New"/>
    </w:rPr>
  </w:style>
  <w:style w:type="character" w:customStyle="1" w:styleId="ListLabel56">
    <w:name w:val="ListLabel 56"/>
    <w:qFormat/>
    <w:rsid w:val="00D24B62"/>
    <w:rPr>
      <w:rFonts w:cs="Courier New"/>
    </w:rPr>
  </w:style>
  <w:style w:type="character" w:customStyle="1" w:styleId="ListLabel57">
    <w:name w:val="ListLabel 57"/>
    <w:qFormat/>
    <w:rsid w:val="00D24B62"/>
    <w:rPr>
      <w:rFonts w:eastAsia="Times New Roman" w:cs="Times New Roman"/>
    </w:rPr>
  </w:style>
  <w:style w:type="character" w:customStyle="1" w:styleId="ListLabel58">
    <w:name w:val="ListLabel 58"/>
    <w:qFormat/>
    <w:rsid w:val="00D24B62"/>
    <w:rPr>
      <w:rFonts w:cs="Courier New"/>
    </w:rPr>
  </w:style>
  <w:style w:type="character" w:customStyle="1" w:styleId="ListLabel59">
    <w:name w:val="ListLabel 59"/>
    <w:qFormat/>
    <w:rsid w:val="00D24B62"/>
    <w:rPr>
      <w:rFonts w:cs="Courier New"/>
    </w:rPr>
  </w:style>
  <w:style w:type="character" w:customStyle="1" w:styleId="ListLabel60">
    <w:name w:val="ListLabel 60"/>
    <w:qFormat/>
    <w:rsid w:val="00D24B62"/>
    <w:rPr>
      <w:rFonts w:cs="Courier New"/>
    </w:rPr>
  </w:style>
  <w:style w:type="character" w:customStyle="1" w:styleId="ListLabel61">
    <w:name w:val="ListLabel 61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D24B62"/>
    <w:rPr>
      <w:b w:val="0"/>
    </w:rPr>
  </w:style>
  <w:style w:type="character" w:customStyle="1" w:styleId="ListLabel71">
    <w:name w:val="ListLabel 71"/>
    <w:qFormat/>
    <w:rsid w:val="00D24B62"/>
    <w:rPr>
      <w:rFonts w:cs="Times New Roman"/>
      <w:b w:val="0"/>
    </w:rPr>
  </w:style>
  <w:style w:type="character" w:customStyle="1" w:styleId="ListLabel72">
    <w:name w:val="ListLabel 72"/>
    <w:qFormat/>
    <w:rsid w:val="00D24B62"/>
    <w:rPr>
      <w:rFonts w:cs="Times New Roman"/>
    </w:rPr>
  </w:style>
  <w:style w:type="character" w:customStyle="1" w:styleId="ListLabel73">
    <w:name w:val="ListLabel 73"/>
    <w:qFormat/>
    <w:rsid w:val="00D24B62"/>
    <w:rPr>
      <w:rFonts w:cs="Times New Roman"/>
    </w:rPr>
  </w:style>
  <w:style w:type="character" w:customStyle="1" w:styleId="ListLabel74">
    <w:name w:val="ListLabel 74"/>
    <w:qFormat/>
    <w:rsid w:val="00D24B62"/>
    <w:rPr>
      <w:rFonts w:cs="Times New Roman"/>
    </w:rPr>
  </w:style>
  <w:style w:type="character" w:customStyle="1" w:styleId="ListLabel75">
    <w:name w:val="ListLabel 75"/>
    <w:qFormat/>
    <w:rsid w:val="00D24B62"/>
    <w:rPr>
      <w:rFonts w:cs="Times New Roman"/>
    </w:rPr>
  </w:style>
  <w:style w:type="character" w:customStyle="1" w:styleId="ListLabel76">
    <w:name w:val="ListLabel 76"/>
    <w:qFormat/>
    <w:rsid w:val="00D24B62"/>
    <w:rPr>
      <w:rFonts w:cs="Times New Roman"/>
    </w:rPr>
  </w:style>
  <w:style w:type="character" w:customStyle="1" w:styleId="ListLabel77">
    <w:name w:val="ListLabel 77"/>
    <w:qFormat/>
    <w:rsid w:val="00D24B62"/>
    <w:rPr>
      <w:rFonts w:cs="Times New Roman"/>
    </w:rPr>
  </w:style>
  <w:style w:type="character" w:customStyle="1" w:styleId="ListLabel78">
    <w:name w:val="ListLabel 78"/>
    <w:qFormat/>
    <w:rsid w:val="00D24B62"/>
    <w:rPr>
      <w:rFonts w:cs="Times New Roman"/>
    </w:rPr>
  </w:style>
  <w:style w:type="character" w:customStyle="1" w:styleId="ListLabel79">
    <w:name w:val="ListLabel 79"/>
    <w:qFormat/>
    <w:rsid w:val="00D24B62"/>
    <w:rPr>
      <w:rFonts w:cs="Times New Roman"/>
    </w:rPr>
  </w:style>
  <w:style w:type="table" w:customStyle="1" w:styleId="TableGrid">
    <w:name w:val="TableGrid"/>
    <w:rsid w:val="00D24B62"/>
    <w:pPr>
      <w:spacing w:after="0" w:line="240" w:lineRule="auto"/>
    </w:pPr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2713</Words>
  <Characters>15468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Ресурсное обеспечение реализации муниципальной программы за счет средств областн</vt:lpstr>
    </vt:vector>
  </TitlesOfParts>
  <Company>Microsoft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85</cp:revision>
  <dcterms:created xsi:type="dcterms:W3CDTF">2021-03-25T11:42:00Z</dcterms:created>
  <dcterms:modified xsi:type="dcterms:W3CDTF">2023-03-06T09:30:00Z</dcterms:modified>
</cp:coreProperties>
</file>