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CC1797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184</w:t>
      </w:r>
      <w:r w:rsidR="00494DA4">
        <w:rPr>
          <w:rFonts w:ascii="Arial Narrow" w:hAnsi="Arial Narrow" w:cs="Arial"/>
          <w:b/>
          <w:shadow/>
          <w:sz w:val="44"/>
          <w:szCs w:val="44"/>
        </w:rPr>
        <w:t xml:space="preserve"> -1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</w:t>
      </w:r>
      <w:r w:rsidR="00494DA4">
        <w:rPr>
          <w:rFonts w:ascii="Arial Narrow" w:hAnsi="Arial Narrow" w:cs="Arial"/>
          <w:b/>
          <w:shadow/>
          <w:sz w:val="44"/>
          <w:szCs w:val="44"/>
        </w:rPr>
        <w:t>26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494DA4" w:rsidRPr="00235F47" w:rsidRDefault="00494DA4" w:rsidP="00494DA4">
      <w:pPr>
        <w:jc w:val="center"/>
      </w:pPr>
      <w:r w:rsidRPr="00235F47">
        <w:t>СОВЕТ ДЕПУТАТОВ</w:t>
      </w:r>
    </w:p>
    <w:p w:rsidR="00494DA4" w:rsidRPr="00235F47" w:rsidRDefault="00494DA4" w:rsidP="00494DA4">
      <w:pPr>
        <w:jc w:val="center"/>
      </w:pPr>
      <w:r w:rsidRPr="00235F47">
        <w:t>МУНИЦИПАЛЬНОГО ОБРАЗОВАНИЯ   ДНЕПРОВСКИЙ СЕЛЬСОВЕТ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>
        <w:t>ЧЕТВЕРТОГО</w:t>
      </w:r>
      <w:r w:rsidRPr="00235F47">
        <w:t xml:space="preserve"> СОЗЫВА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494DA4" w:rsidRPr="00235F47" w:rsidRDefault="00494DA4" w:rsidP="00494DA4">
      <w:pPr>
        <w:jc w:val="center"/>
      </w:pPr>
      <w:r w:rsidRPr="00235F47">
        <w:t>с.Днепровка</w:t>
      </w:r>
    </w:p>
    <w:p w:rsidR="00494DA4" w:rsidRPr="00235F47" w:rsidRDefault="00494DA4" w:rsidP="00494DA4">
      <w:r w:rsidRPr="00235F47">
        <w:t xml:space="preserve"> </w:t>
      </w:r>
    </w:p>
    <w:p w:rsidR="00494DA4" w:rsidRPr="00235F47" w:rsidRDefault="00494DA4" w:rsidP="00494DA4">
      <w:r>
        <w:t>26.03.2022</w:t>
      </w:r>
      <w:r w:rsidRPr="00235F47">
        <w:t xml:space="preserve">                                                                                                       № </w:t>
      </w:r>
      <w:r>
        <w:t>54</w:t>
      </w:r>
    </w:p>
    <w:p w:rsidR="00494DA4" w:rsidRDefault="00494DA4" w:rsidP="00494DA4">
      <w:pPr>
        <w:jc w:val="center"/>
      </w:pPr>
    </w:p>
    <w:p w:rsidR="00494DA4" w:rsidRDefault="00494DA4" w:rsidP="00494DA4">
      <w:pPr>
        <w:jc w:val="center"/>
      </w:pPr>
    </w:p>
    <w:p w:rsidR="00494DA4" w:rsidRPr="00235F47" w:rsidRDefault="00494DA4" w:rsidP="00494DA4">
      <w:pPr>
        <w:jc w:val="center"/>
      </w:pPr>
      <w:r>
        <w:t>О внесении изменений в решение Совета депутатов МО Днепровский сельсовет от 21.12.2018 № 117 «</w:t>
      </w:r>
      <w:r w:rsidRPr="00235F47">
        <w:t>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>
        <w:t>»</w:t>
      </w:r>
      <w:r w:rsidRPr="00235F47">
        <w:t xml:space="preserve"> </w:t>
      </w:r>
    </w:p>
    <w:p w:rsidR="00494DA4" w:rsidRPr="00235F47" w:rsidRDefault="00494DA4" w:rsidP="00494DA4">
      <w:pPr>
        <w:jc w:val="center"/>
      </w:pPr>
    </w:p>
    <w:p w:rsidR="00494DA4" w:rsidRPr="00235F47" w:rsidRDefault="00494DA4" w:rsidP="00494DA4">
      <w:pPr>
        <w:jc w:val="center"/>
      </w:pPr>
    </w:p>
    <w:p w:rsidR="00494DA4" w:rsidRPr="00235F47" w:rsidRDefault="00494DA4" w:rsidP="00494DA4">
      <w:pPr>
        <w:ind w:right="-1" w:firstLine="900"/>
        <w:jc w:val="both"/>
      </w:pPr>
      <w:r w:rsidRPr="00235F47">
        <w:t xml:space="preserve">В соответствии с Трудовым кодексом Российской Федерации,             п.2 статьи 53 Федерального Закона от 06.10.2003  № 131-ФЗ  «Об общих принципах организации местного самоуправления в Российской Федерации», п. 2 статьи 22 Федерального Закона от 02.03.2007 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области от 12.09.1997 (в редакции от 13.03.2013 ) «О статусе выборного должностного лица местного самоуправления», статьи 15 Закона Оренбургской  области от 10.10.2017 № 1611/339-1У-ОЗ «О муниципальной службе в Оренбургской области», Законом Оренбургской области от 10.10.2007 № 1599/344-1У-ОЗ «О едином реестре муниципальных должностей и должностей муниципальной службы», Законом Оренбургской области от 12.09.2000 № 660/185-ОЗ «О стаже государственной (муниципальной) службы Оренбургской области», Законом Оренбургской области </w:t>
      </w:r>
      <w:r w:rsidRPr="00235F47">
        <w:rPr>
          <w:rStyle w:val="grame"/>
        </w:rPr>
        <w:t>от 28 .06.2011 № 246/36-У-ОЗ «О классных чинах муниципальных служащих в Оренбургской области, порядке их присвоения и сохранения»</w:t>
      </w:r>
      <w:r w:rsidRPr="00235F47">
        <w:t xml:space="preserve">, Совет депутатов муниципального образования Днепровский сельсовет Беляевского района Оренбургской области  </w:t>
      </w:r>
      <w:r w:rsidRPr="00235F47">
        <w:rPr>
          <w:spacing w:val="30"/>
        </w:rPr>
        <w:t>РЕШИЛ</w:t>
      </w:r>
      <w:r w:rsidRPr="00235F47">
        <w:t>:</w:t>
      </w:r>
    </w:p>
    <w:p w:rsidR="00494DA4" w:rsidRPr="00494DA4" w:rsidRDefault="00494DA4" w:rsidP="00494DA4">
      <w:pPr>
        <w:pStyle w:val="ConsPlusNormal"/>
        <w:widowControl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Внести следующие изменения в решение Совета депутатов МО Днепровский сельсовет от 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образования»:</w:t>
      </w:r>
    </w:p>
    <w:p w:rsidR="00494DA4" w:rsidRPr="00494DA4" w:rsidRDefault="00494DA4" w:rsidP="00494D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sz w:val="28"/>
          <w:szCs w:val="28"/>
          <w:lang w:val="ru-RU"/>
        </w:rPr>
        <w:t xml:space="preserve">          1.1. Приложение 2 к решению Совета депутатов муниципального образования Днепровский сельсовет Беляевского  района Оренбургской области от  21.12.2018 № 117 «</w:t>
      </w:r>
      <w:r w:rsidRPr="00494D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Единая схема должностных окладов Главы муниципального образования, лиц, замещающих выборные муниципальные должности и муниципальных служащих муниципального образования </w:t>
      </w:r>
      <w:r w:rsidRPr="00494DA4">
        <w:rPr>
          <w:rFonts w:ascii="Times New Roman" w:hAnsi="Times New Roman" w:cs="Times New Roman"/>
          <w:sz w:val="28"/>
          <w:szCs w:val="28"/>
          <w:lang w:val="ru-RU"/>
        </w:rPr>
        <w:t>Днепровский сельсовет Беляевского района Оренбургской области» изложить в новой редакции, согласно приложению.</w:t>
      </w:r>
    </w:p>
    <w:p w:rsidR="00494DA4" w:rsidRPr="00235F47" w:rsidRDefault="00494DA4" w:rsidP="00494DA4">
      <w:pPr>
        <w:jc w:val="both"/>
      </w:pPr>
      <w:r w:rsidRPr="00235F47">
        <w:tab/>
      </w:r>
      <w:r>
        <w:t>2</w:t>
      </w:r>
      <w:r w:rsidRPr="00235F47"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494DA4" w:rsidRPr="00235F47" w:rsidRDefault="00494DA4" w:rsidP="00494DA4">
      <w:pPr>
        <w:jc w:val="both"/>
      </w:pPr>
      <w:r w:rsidRPr="00235F47">
        <w:tab/>
      </w:r>
      <w:r>
        <w:t>3</w:t>
      </w:r>
      <w:r w:rsidRPr="00235F47">
        <w:t>. Настоящее решение вступает в силу после его  официального опубликования  и распространяет свое действие на правоотношения, возникающие с 1</w:t>
      </w:r>
      <w:r>
        <w:t xml:space="preserve"> марта</w:t>
      </w:r>
      <w:r w:rsidRPr="00235F47">
        <w:t xml:space="preserve"> 20</w:t>
      </w:r>
      <w:r>
        <w:t>22</w:t>
      </w:r>
      <w:r w:rsidRPr="00235F47">
        <w:t xml:space="preserve"> года.</w:t>
      </w:r>
    </w:p>
    <w:p w:rsidR="00494DA4" w:rsidRPr="00235F47" w:rsidRDefault="00494DA4" w:rsidP="00494DA4">
      <w:pPr>
        <w:ind w:right="-1" w:firstLine="900"/>
        <w:jc w:val="both"/>
      </w:pPr>
    </w:p>
    <w:p w:rsidR="00494DA4" w:rsidRPr="00235F47" w:rsidRDefault="00494DA4" w:rsidP="00494DA4">
      <w:pPr>
        <w:jc w:val="both"/>
      </w:pPr>
    </w:p>
    <w:p w:rsidR="00494DA4" w:rsidRPr="00235F47" w:rsidRDefault="00494DA4" w:rsidP="00494DA4">
      <w:pPr>
        <w:widowControl w:val="0"/>
        <w:snapToGrid w:val="0"/>
        <w:jc w:val="both"/>
      </w:pPr>
    </w:p>
    <w:p w:rsidR="00494DA4" w:rsidRPr="00D3594F" w:rsidRDefault="00494DA4" w:rsidP="00494DA4">
      <w:pPr>
        <w:spacing w:line="0" w:lineRule="atLeast"/>
        <w:jc w:val="both"/>
      </w:pPr>
      <w:r w:rsidRPr="00D3594F">
        <w:t xml:space="preserve">Председатель 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Совета депутатов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муниципального образования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Днепровский сельсовет                                                                   Г.Ю.Захарин</w:t>
      </w:r>
    </w:p>
    <w:p w:rsidR="00494DA4" w:rsidRDefault="00494DA4" w:rsidP="00494DA4">
      <w:pPr>
        <w:spacing w:line="0" w:lineRule="atLeast"/>
        <w:jc w:val="both"/>
      </w:pPr>
    </w:p>
    <w:p w:rsidR="00494DA4" w:rsidRDefault="00494DA4" w:rsidP="00494DA4">
      <w:pPr>
        <w:spacing w:line="0" w:lineRule="atLeast"/>
        <w:jc w:val="both"/>
      </w:pPr>
    </w:p>
    <w:p w:rsidR="00494DA4" w:rsidRPr="00D3594F" w:rsidRDefault="00494DA4" w:rsidP="00494DA4">
      <w:pPr>
        <w:spacing w:line="0" w:lineRule="atLeast"/>
        <w:jc w:val="both"/>
      </w:pPr>
    </w:p>
    <w:p w:rsidR="00494DA4" w:rsidRPr="00D3594F" w:rsidRDefault="00494DA4" w:rsidP="00494DA4">
      <w:pPr>
        <w:spacing w:line="0" w:lineRule="atLeast"/>
        <w:jc w:val="both"/>
      </w:pPr>
      <w:r w:rsidRPr="00D3594F">
        <w:t>Глава муниципального образования</w:t>
      </w:r>
    </w:p>
    <w:p w:rsidR="00494DA4" w:rsidRDefault="00494DA4" w:rsidP="00494DA4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494DA4" w:rsidRDefault="00494DA4" w:rsidP="00494DA4">
      <w:pPr>
        <w:widowControl w:val="0"/>
        <w:snapToGrid w:val="0"/>
        <w:jc w:val="both"/>
      </w:pPr>
    </w:p>
    <w:p w:rsidR="00494DA4" w:rsidRPr="00235F47" w:rsidRDefault="00494DA4" w:rsidP="00494DA4">
      <w:pPr>
        <w:widowControl w:val="0"/>
        <w:snapToGrid w:val="0"/>
        <w:jc w:val="both"/>
      </w:pPr>
    </w:p>
    <w:p w:rsidR="00494DA4" w:rsidRPr="00235F47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Pr="00235F47" w:rsidRDefault="00494DA4" w:rsidP="00494DA4">
      <w:pPr>
        <w:jc w:val="both"/>
      </w:pPr>
    </w:p>
    <w:p w:rsidR="00494DA4" w:rsidRPr="00235F47" w:rsidRDefault="00494DA4" w:rsidP="00494DA4">
      <w:pPr>
        <w:jc w:val="both"/>
      </w:pPr>
    </w:p>
    <w:p w:rsidR="00494DA4" w:rsidRPr="00235F47" w:rsidRDefault="00494DA4" w:rsidP="00494DA4">
      <w:pPr>
        <w:jc w:val="both"/>
      </w:pPr>
    </w:p>
    <w:p w:rsidR="00494DA4" w:rsidRPr="00235F47" w:rsidRDefault="00494DA4" w:rsidP="00494DA4">
      <w:pPr>
        <w:jc w:val="both"/>
      </w:pPr>
    </w:p>
    <w:p w:rsidR="00494DA4" w:rsidRPr="00235F47" w:rsidRDefault="00494DA4" w:rsidP="00494DA4">
      <w:pPr>
        <w:jc w:val="both"/>
      </w:pPr>
    </w:p>
    <w:tbl>
      <w:tblPr>
        <w:tblW w:w="0" w:type="auto"/>
        <w:tblLook w:val="00A0"/>
      </w:tblPr>
      <w:tblGrid>
        <w:gridCol w:w="5185"/>
        <w:gridCol w:w="4385"/>
      </w:tblGrid>
      <w:tr w:rsidR="00494DA4" w:rsidRPr="00235F47" w:rsidTr="008F7ED8">
        <w:tc>
          <w:tcPr>
            <w:tcW w:w="5185" w:type="dxa"/>
          </w:tcPr>
          <w:p w:rsidR="00494DA4" w:rsidRPr="00494DA4" w:rsidRDefault="00494DA4" w:rsidP="008F7ED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85" w:type="dxa"/>
          </w:tcPr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</w:p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Совета депутатов</w:t>
            </w:r>
          </w:p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Днепровский сельсовет</w:t>
            </w:r>
          </w:p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Беляевского  района</w:t>
            </w:r>
          </w:p>
          <w:p w:rsidR="00494DA4" w:rsidRPr="00494DA4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Оренбургской области</w:t>
            </w:r>
          </w:p>
          <w:p w:rsidR="00494DA4" w:rsidRPr="00235F47" w:rsidRDefault="00494DA4" w:rsidP="00494DA4">
            <w:pPr>
              <w:pStyle w:val="ConsPlusNormal"/>
              <w:widowControl/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26.03.2022</w:t>
            </w: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494DA4" w:rsidRPr="00235F47" w:rsidRDefault="00494DA4" w:rsidP="00494D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4DA4" w:rsidRPr="00235F47" w:rsidRDefault="00494DA4" w:rsidP="00494DA4">
      <w:pPr>
        <w:ind w:firstLine="851"/>
        <w:jc w:val="right"/>
        <w:rPr>
          <w:bCs/>
          <w:i/>
          <w:iCs/>
          <w:u w:val="single"/>
        </w:rPr>
      </w:pPr>
    </w:p>
    <w:p w:rsidR="00494DA4" w:rsidRPr="00494DA4" w:rsidRDefault="00494DA4" w:rsidP="00494DA4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Единая схема должностных окладов Главы муниципального образования, лиц, замещающих выборные муниципальные должности и муниципальных служащих </w:t>
      </w:r>
    </w:p>
    <w:p w:rsidR="00494DA4" w:rsidRPr="00494DA4" w:rsidRDefault="00494DA4" w:rsidP="00494DA4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r w:rsidRPr="00494DA4">
        <w:rPr>
          <w:rFonts w:ascii="Times New Roman" w:hAnsi="Times New Roman" w:cs="Times New Roman"/>
          <w:b/>
          <w:sz w:val="28"/>
          <w:szCs w:val="28"/>
          <w:lang w:val="ru-RU"/>
        </w:rPr>
        <w:t>Днепровский сельсовет</w:t>
      </w:r>
    </w:p>
    <w:p w:rsidR="00494DA4" w:rsidRPr="00494DA4" w:rsidRDefault="00494DA4" w:rsidP="00494DA4">
      <w:pPr>
        <w:pStyle w:val="ConsPlusNormal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Беляевского района Оренбургской области</w:t>
      </w:r>
    </w:p>
    <w:p w:rsidR="00494DA4" w:rsidRPr="00235F47" w:rsidRDefault="00494DA4" w:rsidP="00494DA4">
      <w:pPr>
        <w:autoSpaceDE w:val="0"/>
        <w:autoSpaceDN w:val="0"/>
        <w:adjustRightInd w:val="0"/>
        <w:ind w:firstLine="851"/>
        <w:jc w:val="center"/>
        <w:rPr>
          <w:bCs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786"/>
        <w:gridCol w:w="1782"/>
      </w:tblGrid>
      <w:tr w:rsidR="00494DA4" w:rsidRPr="00235F47" w:rsidTr="008F7ED8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494DA4" w:rsidRPr="00235F47" w:rsidTr="008F7ED8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494DA4" w:rsidRPr="00235F47" w:rsidTr="008F7ED8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A4" w:rsidRDefault="00494DA4" w:rsidP="008F7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494DA4" w:rsidRPr="00235F47" w:rsidRDefault="00494DA4" w:rsidP="008F7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21750,00</w:t>
            </w:r>
          </w:p>
        </w:tc>
      </w:tr>
      <w:tr w:rsidR="00494DA4" w:rsidRPr="00235F47" w:rsidTr="008F7ED8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494DA4" w:rsidRPr="00235F47" w:rsidTr="008F7ED8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A4" w:rsidRDefault="00494DA4" w:rsidP="008F7E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5F47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  <w:p w:rsidR="00494DA4" w:rsidRPr="00235F47" w:rsidRDefault="00494DA4" w:rsidP="008F7E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A4" w:rsidRPr="00235F47" w:rsidRDefault="00494DA4" w:rsidP="008F7E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  <w:r w:rsidRPr="00235F4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94DA4" w:rsidRPr="00235F47" w:rsidRDefault="00494DA4" w:rsidP="00494DA4">
      <w:pPr>
        <w:ind w:firstLine="851"/>
        <w:jc w:val="both"/>
      </w:pPr>
    </w:p>
    <w:p w:rsidR="00494DA4" w:rsidRPr="00235F47" w:rsidRDefault="00494DA4" w:rsidP="00494DA4">
      <w:pPr>
        <w:ind w:firstLine="851"/>
        <w:jc w:val="both"/>
      </w:pPr>
    </w:p>
    <w:p w:rsidR="00494DA4" w:rsidRPr="00235F47" w:rsidRDefault="00494DA4" w:rsidP="00494DA4">
      <w:pPr>
        <w:ind w:firstLine="851"/>
        <w:jc w:val="both"/>
      </w:pPr>
    </w:p>
    <w:p w:rsidR="00494DA4" w:rsidRPr="00235F47" w:rsidRDefault="00494DA4" w:rsidP="00494DA4">
      <w:pPr>
        <w:jc w:val="center"/>
      </w:pPr>
      <w:bookmarkStart w:id="0" w:name="_GoBack"/>
      <w:bookmarkEnd w:id="0"/>
      <w:r w:rsidRPr="00235F47">
        <w:t>СОВЕТ ДЕПУТАТОВ</w:t>
      </w:r>
    </w:p>
    <w:p w:rsidR="00494DA4" w:rsidRPr="00235F47" w:rsidRDefault="00494DA4" w:rsidP="00494DA4">
      <w:pPr>
        <w:jc w:val="center"/>
      </w:pPr>
      <w:r w:rsidRPr="00235F47">
        <w:t>МУНИЦИПАЛЬНОГО ОБРАЗОВАНИЯ   ДНЕПРОВСКИЙ СЕЛЬСОВЕТ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>
        <w:t xml:space="preserve">ЧЕТВЕРТОГО </w:t>
      </w:r>
      <w:r w:rsidRPr="00235F47">
        <w:t xml:space="preserve"> СОЗЫВА</w:t>
      </w:r>
    </w:p>
    <w:p w:rsidR="00494DA4" w:rsidRPr="00235F47" w:rsidRDefault="00494DA4" w:rsidP="00494DA4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494DA4" w:rsidRPr="00235F47" w:rsidRDefault="00494DA4" w:rsidP="00494DA4">
      <w:pPr>
        <w:jc w:val="center"/>
      </w:pPr>
      <w:r w:rsidRPr="00235F47">
        <w:t>с.Днепровка</w:t>
      </w:r>
    </w:p>
    <w:p w:rsidR="00494DA4" w:rsidRPr="00235F47" w:rsidRDefault="00494DA4" w:rsidP="00494DA4"/>
    <w:p w:rsidR="00494DA4" w:rsidRDefault="00494DA4" w:rsidP="00494DA4">
      <w:r>
        <w:t>26.03.2022</w:t>
      </w:r>
      <w:r w:rsidRPr="00235F47">
        <w:t xml:space="preserve">                                                                                                        № </w:t>
      </w:r>
      <w:r>
        <w:t>55</w:t>
      </w:r>
    </w:p>
    <w:p w:rsidR="00494DA4" w:rsidRPr="00235F47" w:rsidRDefault="00494DA4" w:rsidP="00494DA4"/>
    <w:p w:rsidR="00494DA4" w:rsidRPr="00245420" w:rsidRDefault="00494DA4" w:rsidP="00494DA4">
      <w:pPr>
        <w:jc w:val="center"/>
      </w:pPr>
      <w:r w:rsidRPr="00245420">
        <w:t xml:space="preserve">О денежном содержании главы </w:t>
      </w:r>
    </w:p>
    <w:p w:rsidR="00494DA4" w:rsidRPr="00245420" w:rsidRDefault="00494DA4" w:rsidP="00494DA4">
      <w:pPr>
        <w:jc w:val="center"/>
      </w:pPr>
      <w:r w:rsidRPr="00245420">
        <w:t xml:space="preserve">муниципального образования </w:t>
      </w:r>
      <w:r>
        <w:t>Днепровский</w:t>
      </w:r>
      <w:r w:rsidRPr="00245420">
        <w:t xml:space="preserve"> сельсовет </w:t>
      </w:r>
    </w:p>
    <w:p w:rsidR="00494DA4" w:rsidRPr="00245420" w:rsidRDefault="00494DA4" w:rsidP="00494DA4">
      <w:pPr>
        <w:jc w:val="center"/>
      </w:pPr>
      <w:r w:rsidRPr="00245420">
        <w:t>Беляевского района Оренбургской области</w:t>
      </w:r>
    </w:p>
    <w:p w:rsidR="00494DA4" w:rsidRPr="00245420" w:rsidRDefault="00494DA4" w:rsidP="00494DA4">
      <w:pPr>
        <w:jc w:val="center"/>
      </w:pPr>
    </w:p>
    <w:p w:rsidR="00494DA4" w:rsidRPr="00245420" w:rsidRDefault="00494DA4" w:rsidP="00494DA4">
      <w:pPr>
        <w:spacing w:line="276" w:lineRule="auto"/>
        <w:jc w:val="both"/>
        <w:rPr>
          <w:bCs/>
        </w:rPr>
      </w:pPr>
      <w:r>
        <w:tab/>
      </w:r>
      <w:r w:rsidRPr="00245420">
        <w:t>В соответствии со статьей  36 Федеральног</w:t>
      </w:r>
      <w:r>
        <w:t xml:space="preserve">о закона от 06.10.2003            </w:t>
      </w:r>
      <w:r w:rsidRPr="00245420"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t>.02.1996</w:t>
      </w:r>
      <w:r w:rsidRPr="00245420"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t xml:space="preserve">нбургской области от 10.10.2007 </w:t>
      </w:r>
      <w:r w:rsidRPr="00245420">
        <w:t xml:space="preserve"> № 1611/339-</w:t>
      </w:r>
      <w:r w:rsidRPr="00245420">
        <w:rPr>
          <w:lang w:val="en-US"/>
        </w:rPr>
        <w:t>IV</w:t>
      </w:r>
      <w:r w:rsidRPr="00245420">
        <w:t>-ОЗ «О муниципальной службе в Оренбургской области»,  руководствуясь решением</w:t>
      </w:r>
      <w:r>
        <w:t xml:space="preserve"> </w:t>
      </w:r>
      <w:r w:rsidRPr="00245420">
        <w:t>Совета депутатов муни</w:t>
      </w:r>
      <w:r>
        <w:t>ципального образования  Днепровский сельсовет Беляевского района Оренбургской области от 26.03.2022  № 55</w:t>
      </w:r>
      <w:r w:rsidRPr="00245420">
        <w:t xml:space="preserve"> «</w:t>
      </w:r>
      <w:r w:rsidRPr="00F22FCC">
        <w:rPr>
          <w:bCs/>
        </w:rPr>
        <w:t>О внесении изменений в решение Совета депутатов МО Днепровский сельсовет от 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образования»</w:t>
      </w:r>
      <w:r w:rsidRPr="00245420">
        <w:t xml:space="preserve">»,Уставом муниципального образования </w:t>
      </w:r>
      <w:r>
        <w:t xml:space="preserve">Днепровский сельсовет Беляевского </w:t>
      </w:r>
      <w:r w:rsidRPr="00245420">
        <w:t>района Оренбургской области, Совет депутатов муниципального образования</w:t>
      </w:r>
      <w:r>
        <w:t xml:space="preserve"> Днепровский</w:t>
      </w:r>
      <w:r w:rsidRPr="00245420">
        <w:t xml:space="preserve">  сельс</w:t>
      </w:r>
      <w:r>
        <w:t>овет Беляевского</w:t>
      </w:r>
      <w:r w:rsidRPr="00245420">
        <w:t xml:space="preserve"> района Оренбургской области</w:t>
      </w:r>
      <w:r>
        <w:t xml:space="preserve"> </w:t>
      </w:r>
      <w:r w:rsidRPr="00245420">
        <w:rPr>
          <w:bCs/>
        </w:rPr>
        <w:t>Р Е Ш И Л:</w:t>
      </w:r>
    </w:p>
    <w:p w:rsidR="00494DA4" w:rsidRPr="00245420" w:rsidRDefault="00494DA4" w:rsidP="00494DA4">
      <w:pPr>
        <w:pStyle w:val="32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01.03.2022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>ипального образования  Днепровский сельсовет Беляевского</w:t>
      </w:r>
      <w:r w:rsidRPr="00245420">
        <w:rPr>
          <w:sz w:val="28"/>
          <w:szCs w:val="28"/>
        </w:rPr>
        <w:t xml:space="preserve">  района  Оренбургской области:</w:t>
      </w:r>
    </w:p>
    <w:p w:rsidR="00494DA4" w:rsidRDefault="00494DA4" w:rsidP="00494DA4">
      <w:pPr>
        <w:pStyle w:val="32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 21750,00</w:t>
      </w:r>
      <w:r w:rsidRPr="00245420">
        <w:rPr>
          <w:sz w:val="28"/>
          <w:szCs w:val="28"/>
        </w:rPr>
        <w:t xml:space="preserve"> рублей;</w:t>
      </w:r>
    </w:p>
    <w:p w:rsidR="00494DA4" w:rsidRPr="00245420" w:rsidRDefault="00494DA4" w:rsidP="00494DA4">
      <w:pPr>
        <w:pStyle w:val="32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>выслугу лет в размере 15</w:t>
      </w:r>
      <w:r w:rsidRPr="00245420">
        <w:rPr>
          <w:sz w:val="28"/>
          <w:szCs w:val="28"/>
        </w:rPr>
        <w:t xml:space="preserve"> %;</w:t>
      </w:r>
    </w:p>
    <w:p w:rsidR="00494DA4" w:rsidRPr="00245420" w:rsidRDefault="00494DA4" w:rsidP="00494DA4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245420">
        <w:t xml:space="preserve">- надбавку к должностному окладу за особые условия работы в размере </w:t>
      </w:r>
    </w:p>
    <w:p w:rsidR="00494DA4" w:rsidRDefault="00494DA4" w:rsidP="00494DA4">
      <w:pPr>
        <w:autoSpaceDE w:val="0"/>
        <w:autoSpaceDN w:val="0"/>
        <w:adjustRightInd w:val="0"/>
        <w:spacing w:line="276" w:lineRule="auto"/>
        <w:jc w:val="both"/>
      </w:pPr>
      <w:r>
        <w:t xml:space="preserve"> 13</w:t>
      </w:r>
      <w:r w:rsidRPr="00245420">
        <w:t xml:space="preserve">  %;</w:t>
      </w:r>
    </w:p>
    <w:p w:rsidR="00494DA4" w:rsidRDefault="00494DA4" w:rsidP="00494DA4">
      <w:pPr>
        <w:autoSpaceDE w:val="0"/>
        <w:autoSpaceDN w:val="0"/>
        <w:adjustRightInd w:val="0"/>
        <w:spacing w:line="276" w:lineRule="auto"/>
        <w:jc w:val="both"/>
      </w:pPr>
      <w:r>
        <w:t xml:space="preserve"> - надбавку к должностному окладу - </w:t>
      </w:r>
      <w:r w:rsidRPr="00235F47">
        <w:t>ежемесячное денежное поощрение</w:t>
      </w:r>
      <w:r>
        <w:t xml:space="preserve"> денежное поощрение в размере 10 %;</w:t>
      </w:r>
    </w:p>
    <w:p w:rsidR="00494DA4" w:rsidRPr="00CE3708" w:rsidRDefault="00494DA4" w:rsidP="00494DA4">
      <w:pPr>
        <w:autoSpaceDE w:val="0"/>
        <w:autoSpaceDN w:val="0"/>
        <w:adjustRightInd w:val="0"/>
        <w:spacing w:line="276" w:lineRule="auto"/>
        <w:jc w:val="both"/>
      </w:pPr>
      <w:r w:rsidRPr="00CE3708">
        <w:t xml:space="preserve">2. </w:t>
      </w:r>
      <w:r>
        <w:t>Решения Совета депутатов муниципального образования Днепровский сельсовет от 10.09.2020 № 172 и от 24.12.2020 № 14 «</w:t>
      </w:r>
      <w:r w:rsidRPr="00CE3708">
        <w:t>О денежном содержании главы</w:t>
      </w:r>
      <w:r>
        <w:t xml:space="preserve"> </w:t>
      </w:r>
      <w:r w:rsidRPr="00CE3708">
        <w:t>муниципального образования Днепровский сельсовет</w:t>
      </w:r>
      <w:r>
        <w:t xml:space="preserve"> </w:t>
      </w:r>
      <w:r w:rsidRPr="00CE3708">
        <w:t>Беляевского района Оренбургской области</w:t>
      </w:r>
      <w:r>
        <w:t>», считать утратившими силу.</w:t>
      </w:r>
    </w:p>
    <w:p w:rsidR="00494DA4" w:rsidRPr="00494DA4" w:rsidRDefault="00494DA4" w:rsidP="00494D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решения возложить на специалиста по ведению бухгалтерского учета  в  муниципальном образовании Днепровский сельсовет Беляевского района Оренбургской области.</w:t>
      </w:r>
    </w:p>
    <w:p w:rsidR="00494DA4" w:rsidRPr="00494DA4" w:rsidRDefault="00494DA4" w:rsidP="00494D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DA4">
        <w:rPr>
          <w:rFonts w:ascii="Times New Roman" w:hAnsi="Times New Roman" w:cs="Times New Roman"/>
          <w:sz w:val="28"/>
          <w:szCs w:val="28"/>
          <w:lang w:val="ru-RU"/>
        </w:rPr>
        <w:t>4. Настоящее решение вступает в силу со дня его подписания и распространяет свое действие на правоотношения, возникшие с 01.03.2022 года.</w:t>
      </w:r>
    </w:p>
    <w:p w:rsidR="00494DA4" w:rsidRDefault="00494DA4" w:rsidP="00494DA4">
      <w:pPr>
        <w:spacing w:line="276" w:lineRule="auto"/>
        <w:jc w:val="both"/>
      </w:pPr>
    </w:p>
    <w:p w:rsidR="00494DA4" w:rsidRPr="00034DE2" w:rsidRDefault="00494DA4" w:rsidP="00494DA4">
      <w:pPr>
        <w:spacing w:line="276" w:lineRule="auto"/>
        <w:jc w:val="both"/>
      </w:pPr>
    </w:p>
    <w:p w:rsidR="00494DA4" w:rsidRDefault="00494DA4" w:rsidP="00494DA4">
      <w:pPr>
        <w:widowControl w:val="0"/>
        <w:snapToGrid w:val="0"/>
        <w:spacing w:line="276" w:lineRule="auto"/>
        <w:jc w:val="both"/>
      </w:pPr>
    </w:p>
    <w:p w:rsidR="00494DA4" w:rsidRPr="00D3594F" w:rsidRDefault="00494DA4" w:rsidP="00494DA4">
      <w:pPr>
        <w:spacing w:line="0" w:lineRule="atLeast"/>
        <w:jc w:val="both"/>
      </w:pPr>
      <w:r w:rsidRPr="00D3594F">
        <w:t xml:space="preserve">Председатель 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Совета депутатов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муниципального образования</w:t>
      </w:r>
    </w:p>
    <w:p w:rsidR="00494DA4" w:rsidRPr="00D3594F" w:rsidRDefault="00494DA4" w:rsidP="00494DA4">
      <w:pPr>
        <w:spacing w:line="0" w:lineRule="atLeast"/>
        <w:jc w:val="both"/>
      </w:pPr>
      <w:r w:rsidRPr="00D3594F">
        <w:t>Днепровский сельсовет                                                                   Г.Ю.Захарин</w:t>
      </w:r>
    </w:p>
    <w:p w:rsidR="00494DA4" w:rsidRDefault="00494DA4" w:rsidP="00494DA4">
      <w:pPr>
        <w:spacing w:line="0" w:lineRule="atLeast"/>
        <w:jc w:val="both"/>
      </w:pPr>
    </w:p>
    <w:p w:rsidR="00494DA4" w:rsidRDefault="00494DA4" w:rsidP="00494DA4">
      <w:pPr>
        <w:spacing w:line="0" w:lineRule="atLeast"/>
        <w:jc w:val="both"/>
      </w:pPr>
    </w:p>
    <w:p w:rsidR="00494DA4" w:rsidRPr="00D3594F" w:rsidRDefault="00494DA4" w:rsidP="00494DA4">
      <w:pPr>
        <w:spacing w:line="0" w:lineRule="atLeast"/>
        <w:jc w:val="both"/>
      </w:pPr>
    </w:p>
    <w:p w:rsidR="00494DA4" w:rsidRPr="00D3594F" w:rsidRDefault="00494DA4" w:rsidP="00494DA4">
      <w:pPr>
        <w:spacing w:line="0" w:lineRule="atLeast"/>
        <w:jc w:val="both"/>
      </w:pPr>
      <w:r w:rsidRPr="00D3594F">
        <w:t>Глава муниципального образования</w:t>
      </w:r>
    </w:p>
    <w:p w:rsidR="00494DA4" w:rsidRDefault="00494DA4" w:rsidP="00494DA4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494DA4" w:rsidRDefault="00494DA4" w:rsidP="00494DA4">
      <w:pPr>
        <w:widowControl w:val="0"/>
        <w:snapToGrid w:val="0"/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494DA4" w:rsidRDefault="00494DA4" w:rsidP="00494DA4">
      <w:pPr>
        <w:jc w:val="both"/>
      </w:pPr>
    </w:p>
    <w:p w:rsidR="00047917" w:rsidRPr="00767A58" w:rsidRDefault="00047917" w:rsidP="00047917">
      <w:pPr>
        <w:jc w:val="center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C6" w:rsidRDefault="00EA13C6" w:rsidP="00E65A72">
      <w:r>
        <w:separator/>
      </w:r>
    </w:p>
  </w:endnote>
  <w:endnote w:type="continuationSeparator" w:id="1">
    <w:p w:rsidR="00EA13C6" w:rsidRDefault="00EA13C6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C6" w:rsidRDefault="00EA13C6" w:rsidP="00E65A72">
      <w:r>
        <w:separator/>
      </w:r>
    </w:p>
  </w:footnote>
  <w:footnote w:type="continuationSeparator" w:id="1">
    <w:p w:rsidR="00EA13C6" w:rsidRDefault="00EA13C6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0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4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1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6"/>
  </w:num>
  <w:num w:numId="5">
    <w:abstractNumId w:val="20"/>
  </w:num>
  <w:num w:numId="6">
    <w:abstractNumId w:val="14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23"/>
  </w:num>
  <w:num w:numId="12">
    <w:abstractNumId w:val="15"/>
  </w:num>
  <w:num w:numId="13">
    <w:abstractNumId w:val="19"/>
  </w:num>
  <w:num w:numId="14">
    <w:abstractNumId w:val="13"/>
  </w:num>
  <w:num w:numId="15">
    <w:abstractNumId w:val="25"/>
  </w:num>
  <w:num w:numId="16">
    <w:abstractNumId w:val="3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2"/>
  </w:num>
  <w:num w:numId="26">
    <w:abstractNumId w:val="10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47917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3B67B2"/>
    <w:rsid w:val="004711AA"/>
    <w:rsid w:val="00494DA4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030C9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C1797"/>
    <w:rsid w:val="00CF0715"/>
    <w:rsid w:val="00CF77B0"/>
    <w:rsid w:val="00D20608"/>
    <w:rsid w:val="00D3562D"/>
    <w:rsid w:val="00D44C3D"/>
    <w:rsid w:val="00DD6943"/>
    <w:rsid w:val="00DF07F9"/>
    <w:rsid w:val="00E033A1"/>
    <w:rsid w:val="00E1207F"/>
    <w:rsid w:val="00E65A72"/>
    <w:rsid w:val="00E80E7C"/>
    <w:rsid w:val="00E9032B"/>
    <w:rsid w:val="00E97DCC"/>
    <w:rsid w:val="00EA13C6"/>
    <w:rsid w:val="00ED4EB0"/>
    <w:rsid w:val="00F152E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grame">
    <w:name w:val="grame"/>
    <w:uiPriority w:val="99"/>
    <w:rsid w:val="00494DA4"/>
    <w:rPr>
      <w:rFonts w:cs="Times New Roman"/>
    </w:rPr>
  </w:style>
  <w:style w:type="paragraph" w:customStyle="1" w:styleId="ConsPlusCell">
    <w:name w:val="ConsPlusCell"/>
    <w:uiPriority w:val="99"/>
    <w:rsid w:val="00494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rsid w:val="00494DA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94D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41</cp:revision>
  <dcterms:created xsi:type="dcterms:W3CDTF">2021-03-25T11:42:00Z</dcterms:created>
  <dcterms:modified xsi:type="dcterms:W3CDTF">2022-04-01T10:59:00Z</dcterms:modified>
</cp:coreProperties>
</file>