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08" w:rsidRDefault="00D20608" w:rsidP="00D20608">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D20608" w:rsidRDefault="00346AC4" w:rsidP="00D20608">
      <w:pPr>
        <w:jc w:val="right"/>
        <w:rPr>
          <w:rFonts w:ascii="Arial Narrow" w:hAnsi="Arial Narrow" w:cs="Arial"/>
          <w:b/>
          <w:shadow/>
          <w:sz w:val="44"/>
          <w:szCs w:val="44"/>
        </w:rPr>
      </w:pPr>
      <w:r>
        <w:rPr>
          <w:rFonts w:ascii="Arial Narrow" w:hAnsi="Arial Narrow" w:cs="Arial"/>
          <w:b/>
          <w:shadow/>
          <w:sz w:val="44"/>
          <w:szCs w:val="44"/>
        </w:rPr>
        <w:t>№ 177</w:t>
      </w:r>
      <w:r w:rsidR="007527BF">
        <w:rPr>
          <w:rFonts w:ascii="Arial Narrow" w:hAnsi="Arial Narrow" w:cs="Arial"/>
          <w:b/>
          <w:shadow/>
          <w:sz w:val="44"/>
          <w:szCs w:val="44"/>
        </w:rPr>
        <w:t xml:space="preserve">                        1</w:t>
      </w:r>
      <w:r>
        <w:rPr>
          <w:rFonts w:ascii="Arial Narrow" w:hAnsi="Arial Narrow" w:cs="Arial"/>
          <w:b/>
          <w:shadow/>
          <w:sz w:val="44"/>
          <w:szCs w:val="44"/>
        </w:rPr>
        <w:t>8</w:t>
      </w:r>
      <w:r w:rsidR="000825F2">
        <w:rPr>
          <w:rFonts w:ascii="Arial Narrow" w:hAnsi="Arial Narrow" w:cs="Arial"/>
          <w:b/>
          <w:shadow/>
          <w:sz w:val="44"/>
          <w:szCs w:val="44"/>
        </w:rPr>
        <w:t xml:space="preserve"> </w:t>
      </w:r>
      <w:r w:rsidR="007527BF">
        <w:rPr>
          <w:rFonts w:ascii="Arial Narrow" w:hAnsi="Arial Narrow" w:cs="Arial"/>
          <w:b/>
          <w:shadow/>
          <w:sz w:val="44"/>
          <w:szCs w:val="44"/>
        </w:rPr>
        <w:t>января 2022</w:t>
      </w:r>
      <w:r w:rsidR="00D20608">
        <w:rPr>
          <w:rFonts w:ascii="Arial Narrow" w:hAnsi="Arial Narrow" w:cs="Arial"/>
          <w:b/>
          <w:shadow/>
          <w:sz w:val="44"/>
          <w:szCs w:val="44"/>
        </w:rPr>
        <w:t xml:space="preserve"> года</w:t>
      </w:r>
    </w:p>
    <w:p w:rsidR="00D20608"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346AC4"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346AC4" w:rsidRPr="00346AC4" w:rsidRDefault="00346AC4" w:rsidP="00346AC4">
      <w:pPr>
        <w:tabs>
          <w:tab w:val="left" w:pos="3000"/>
        </w:tabs>
        <w:rPr>
          <w:rFonts w:ascii="Arial Narrow" w:hAnsi="Arial Narrow" w:cs="Arial"/>
        </w:rPr>
      </w:pPr>
      <w:r>
        <w:rPr>
          <w:rFonts w:ascii="Arial Narrow" w:hAnsi="Arial Narrow" w:cs="Arial"/>
        </w:rPr>
        <w:tab/>
      </w:r>
    </w:p>
    <w:tbl>
      <w:tblPr>
        <w:tblW w:w="9825" w:type="dxa"/>
        <w:tblInd w:w="-214" w:type="dxa"/>
        <w:tblLayout w:type="fixed"/>
        <w:tblCellMar>
          <w:left w:w="70" w:type="dxa"/>
          <w:right w:w="70" w:type="dxa"/>
        </w:tblCellMar>
        <w:tblLook w:val="04A0"/>
      </w:tblPr>
      <w:tblGrid>
        <w:gridCol w:w="179"/>
        <w:gridCol w:w="5678"/>
        <w:gridCol w:w="3895"/>
        <w:gridCol w:w="73"/>
      </w:tblGrid>
      <w:tr w:rsidR="00346AC4" w:rsidRPr="00E55A43" w:rsidTr="005E65D0">
        <w:trPr>
          <w:gridAfter w:val="1"/>
          <w:wAfter w:w="73" w:type="dxa"/>
          <w:cantSplit/>
          <w:trHeight w:val="2424"/>
        </w:trPr>
        <w:tc>
          <w:tcPr>
            <w:tcW w:w="9752" w:type="dxa"/>
            <w:gridSpan w:val="3"/>
            <w:tcBorders>
              <w:top w:val="nil"/>
              <w:left w:val="nil"/>
              <w:bottom w:val="nil"/>
            </w:tcBorders>
            <w:vAlign w:val="center"/>
            <w:hideMark/>
          </w:tcPr>
          <w:p w:rsidR="00346AC4" w:rsidRPr="00E55A43" w:rsidRDefault="00346AC4" w:rsidP="005E65D0">
            <w:pPr>
              <w:spacing w:line="240" w:lineRule="atLeast"/>
              <w:ind w:hanging="284"/>
              <w:jc w:val="center"/>
              <w:rPr>
                <w:rStyle w:val="a5"/>
                <w:b w:val="0"/>
              </w:rPr>
            </w:pPr>
            <w:r w:rsidRPr="00E55A43">
              <w:rPr>
                <w:rStyle w:val="a5"/>
              </w:rPr>
              <w:t>СОВЕТ ДЕПУТАТОВ</w:t>
            </w:r>
          </w:p>
          <w:p w:rsidR="00346AC4" w:rsidRPr="00E55A43" w:rsidRDefault="00346AC4" w:rsidP="005E65D0">
            <w:pPr>
              <w:spacing w:line="240" w:lineRule="atLeast"/>
              <w:ind w:left="-567" w:firstLine="709"/>
              <w:jc w:val="center"/>
              <w:rPr>
                <w:rStyle w:val="a5"/>
                <w:b w:val="0"/>
              </w:rPr>
            </w:pPr>
            <w:r w:rsidRPr="00E55A43">
              <w:rPr>
                <w:rStyle w:val="a5"/>
              </w:rPr>
              <w:t>МУНИЦИПАЛЬНОГО ОБРАЗОВАНИЯ   ДНЕПРОВСКИЙ СЕЛЬСОВЕТ</w:t>
            </w:r>
          </w:p>
          <w:p w:rsidR="00346AC4" w:rsidRPr="00E55A43" w:rsidRDefault="00346AC4" w:rsidP="005E65D0">
            <w:pPr>
              <w:pBdr>
                <w:bottom w:val="single" w:sz="12" w:space="1" w:color="auto"/>
              </w:pBdr>
              <w:spacing w:line="240" w:lineRule="atLeast"/>
              <w:ind w:hanging="284"/>
              <w:jc w:val="center"/>
              <w:rPr>
                <w:rStyle w:val="a5"/>
                <w:b w:val="0"/>
              </w:rPr>
            </w:pPr>
            <w:r w:rsidRPr="00E55A43">
              <w:rPr>
                <w:rStyle w:val="a5"/>
              </w:rPr>
              <w:t>БЕЛЯЕВСКОГО РАЙОНА  ОРЕНБУРГСКОЙ ОБЛАСТИ</w:t>
            </w:r>
          </w:p>
          <w:p w:rsidR="00346AC4" w:rsidRPr="00E55A43" w:rsidRDefault="00346AC4" w:rsidP="005E65D0">
            <w:pPr>
              <w:pBdr>
                <w:bottom w:val="single" w:sz="12" w:space="1" w:color="auto"/>
              </w:pBdr>
              <w:spacing w:line="240" w:lineRule="atLeast"/>
              <w:ind w:hanging="284"/>
              <w:jc w:val="center"/>
              <w:rPr>
                <w:rStyle w:val="a5"/>
                <w:b w:val="0"/>
              </w:rPr>
            </w:pPr>
            <w:r w:rsidRPr="00E55A43">
              <w:rPr>
                <w:rStyle w:val="a5"/>
              </w:rPr>
              <w:t>ЧЕТВЕРТОГО СОЗЫВА</w:t>
            </w:r>
          </w:p>
          <w:p w:rsidR="00346AC4" w:rsidRPr="00E55A43" w:rsidRDefault="00346AC4" w:rsidP="005E65D0">
            <w:pPr>
              <w:pBdr>
                <w:bottom w:val="single" w:sz="12" w:space="1" w:color="auto"/>
              </w:pBdr>
              <w:spacing w:line="240" w:lineRule="atLeast"/>
              <w:ind w:hanging="284"/>
              <w:jc w:val="center"/>
              <w:rPr>
                <w:rStyle w:val="a5"/>
                <w:b w:val="0"/>
              </w:rPr>
            </w:pPr>
            <w:r w:rsidRPr="00E55A43">
              <w:rPr>
                <w:rStyle w:val="a5"/>
              </w:rPr>
              <w:t>РЕШЕНИЕ</w:t>
            </w:r>
          </w:p>
          <w:p w:rsidR="00346AC4" w:rsidRPr="00E55A43" w:rsidRDefault="00346AC4" w:rsidP="005E65D0">
            <w:pPr>
              <w:pStyle w:val="ConsPlusNormal"/>
              <w:spacing w:line="240" w:lineRule="atLeast"/>
              <w:jc w:val="center"/>
              <w:rPr>
                <w:rStyle w:val="a5"/>
                <w:b w:val="0"/>
              </w:rPr>
            </w:pPr>
            <w:r w:rsidRPr="00E55A43">
              <w:rPr>
                <w:rStyle w:val="a5"/>
              </w:rPr>
              <w:t>с.Днепровка</w:t>
            </w:r>
          </w:p>
          <w:p w:rsidR="00346AC4" w:rsidRPr="00E55A43" w:rsidRDefault="00346AC4" w:rsidP="005E65D0">
            <w:pPr>
              <w:spacing w:line="240" w:lineRule="atLeast"/>
              <w:rPr>
                <w:rStyle w:val="a5"/>
                <w:b w:val="0"/>
              </w:rPr>
            </w:pPr>
            <w:r w:rsidRPr="00E55A43">
              <w:rPr>
                <w:rStyle w:val="a5"/>
              </w:rPr>
              <w:t>18.12.2021                                                                                                        № 47</w:t>
            </w:r>
          </w:p>
          <w:p w:rsidR="00346AC4" w:rsidRPr="00E55A43" w:rsidRDefault="00346AC4" w:rsidP="005E65D0">
            <w:pPr>
              <w:pStyle w:val="1"/>
              <w:spacing w:line="240" w:lineRule="atLeast"/>
              <w:ind w:left="144" w:right="141"/>
              <w:rPr>
                <w:b/>
              </w:rPr>
            </w:pPr>
          </w:p>
        </w:tc>
      </w:tr>
      <w:tr w:rsidR="00346AC4" w:rsidRPr="00E55A43" w:rsidTr="005E65D0">
        <w:trPr>
          <w:gridAfter w:val="1"/>
          <w:wAfter w:w="73" w:type="dxa"/>
          <w:cantSplit/>
        </w:trPr>
        <w:tc>
          <w:tcPr>
            <w:tcW w:w="179" w:type="dxa"/>
          </w:tcPr>
          <w:p w:rsidR="00346AC4" w:rsidRPr="00E55A43" w:rsidRDefault="00346AC4" w:rsidP="005E65D0">
            <w:pPr>
              <w:pStyle w:val="16"/>
              <w:jc w:val="both"/>
              <w:rPr>
                <w:rFonts w:ascii="Times New Roman" w:hAnsi="Times New Roman"/>
                <w:sz w:val="28"/>
                <w:szCs w:val="28"/>
              </w:rPr>
            </w:pPr>
          </w:p>
        </w:tc>
        <w:tc>
          <w:tcPr>
            <w:tcW w:w="9573" w:type="dxa"/>
            <w:gridSpan w:val="2"/>
            <w:hideMark/>
          </w:tcPr>
          <w:p w:rsidR="00346AC4" w:rsidRPr="00E55A43" w:rsidRDefault="00346AC4" w:rsidP="005E65D0">
            <w:pPr>
              <w:pStyle w:val="16"/>
              <w:jc w:val="center"/>
              <w:rPr>
                <w:rFonts w:ascii="Times New Roman" w:hAnsi="Times New Roman"/>
                <w:sz w:val="28"/>
                <w:szCs w:val="28"/>
              </w:rPr>
            </w:pPr>
            <w:r w:rsidRPr="00E55A43">
              <w:rPr>
                <w:rFonts w:ascii="Times New Roman" w:hAnsi="Times New Roman"/>
                <w:sz w:val="28"/>
                <w:szCs w:val="28"/>
              </w:rPr>
              <w:t xml:space="preserve">О внесении изменений в Устав муниципального образования Днепровский сельсовет Беляевского района Оренбургской области </w:t>
            </w:r>
          </w:p>
        </w:tc>
      </w:tr>
      <w:tr w:rsidR="00346AC4" w:rsidRPr="00E55A43" w:rsidTr="005E65D0">
        <w:trPr>
          <w:gridBefore w:val="1"/>
          <w:wBefore w:w="179" w:type="dxa"/>
        </w:trPr>
        <w:tc>
          <w:tcPr>
            <w:tcW w:w="5678" w:type="dxa"/>
            <w:tcMar>
              <w:top w:w="0" w:type="dxa"/>
              <w:left w:w="108" w:type="dxa"/>
              <w:bottom w:w="0" w:type="dxa"/>
              <w:right w:w="108" w:type="dxa"/>
            </w:tcMar>
          </w:tcPr>
          <w:p w:rsidR="00346AC4" w:rsidRPr="00E55A43" w:rsidRDefault="00346AC4" w:rsidP="005E65D0">
            <w:pPr>
              <w:pStyle w:val="16"/>
              <w:rPr>
                <w:rFonts w:ascii="Times New Roman" w:hAnsi="Times New Roman"/>
                <w:sz w:val="28"/>
                <w:szCs w:val="28"/>
              </w:rPr>
            </w:pPr>
          </w:p>
        </w:tc>
        <w:tc>
          <w:tcPr>
            <w:tcW w:w="3968" w:type="dxa"/>
            <w:gridSpan w:val="2"/>
            <w:tcMar>
              <w:top w:w="0" w:type="dxa"/>
              <w:left w:w="108" w:type="dxa"/>
              <w:bottom w:w="0" w:type="dxa"/>
              <w:right w:w="108" w:type="dxa"/>
            </w:tcMar>
          </w:tcPr>
          <w:p w:rsidR="00346AC4" w:rsidRPr="00E55A43" w:rsidRDefault="00346AC4" w:rsidP="005E65D0">
            <w:pPr>
              <w:pStyle w:val="1"/>
              <w:rPr>
                <w:rFonts w:cs="Arial"/>
              </w:rPr>
            </w:pPr>
          </w:p>
        </w:tc>
      </w:tr>
    </w:tbl>
    <w:p w:rsidR="00346AC4" w:rsidRPr="00E55A43" w:rsidRDefault="00346AC4" w:rsidP="00346AC4">
      <w:pPr>
        <w:jc w:val="both"/>
      </w:pPr>
      <w:r w:rsidRPr="00E55A43">
        <w:rPr>
          <w:rFonts w:ascii="Calibri" w:hAnsi="Calibri"/>
          <w:b/>
        </w:rPr>
        <w:tab/>
      </w:r>
      <w:r w:rsidRPr="00E55A43">
        <w:t>Рассмотрев информацию прокуратуры Беляевского района, 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слушаниях на территории муниципального образования Днепровский сельсовет, Совет депутатов Р Е Ш И Л:</w:t>
      </w:r>
    </w:p>
    <w:p w:rsidR="00346AC4" w:rsidRPr="00E55A43" w:rsidRDefault="00346AC4" w:rsidP="00346AC4">
      <w:pPr>
        <w:ind w:firstLine="709"/>
        <w:jc w:val="both"/>
      </w:pPr>
      <w:r w:rsidRPr="00E55A43">
        <w:t xml:space="preserve">1. Внести  изменения в Устав муниципального образования  Днепровский сельсовет Беляевского района Оренбургской области, согласно приложению. </w:t>
      </w:r>
    </w:p>
    <w:p w:rsidR="00346AC4" w:rsidRPr="00E55A43" w:rsidRDefault="00346AC4" w:rsidP="00346AC4">
      <w:pPr>
        <w:autoSpaceDE w:val="0"/>
        <w:autoSpaceDN w:val="0"/>
        <w:adjustRightInd w:val="0"/>
        <w:ind w:firstLine="709"/>
        <w:jc w:val="both"/>
      </w:pPr>
      <w:r w:rsidRPr="00E55A43">
        <w:t>2. Главе муниципального образования Днепровский сельсовет Беляевского района Оренбургской области Жуковой Е.В.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346AC4" w:rsidRPr="00E55A43" w:rsidRDefault="00346AC4" w:rsidP="00346AC4">
      <w:pPr>
        <w:ind w:firstLine="709"/>
        <w:jc w:val="both"/>
      </w:pPr>
      <w:r w:rsidRPr="00E55A43">
        <w:t xml:space="preserve">3. Глава муниципального образования Днепровский сельсовет Беляевского района Оренбургской области  Жукова Е.В. обязана опубликовать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РФ по Оренбургской области уведомления о включении сведений о муниципальном правовом акте, о </w:t>
      </w:r>
      <w:r w:rsidRPr="00E55A43">
        <w:lastRenderedPageBreak/>
        <w:t>внесении изменений в Устав муниципального образования в государственный реестр уставов муниципальных образований Оренбургской областив муниципальной газете «Вестник Днепровского сельсовета» и на сайте муниципального образования Днепровский сельсовет.</w:t>
      </w:r>
    </w:p>
    <w:p w:rsidR="00346AC4" w:rsidRPr="00E55A43" w:rsidRDefault="00346AC4" w:rsidP="00346AC4">
      <w:pPr>
        <w:autoSpaceDE w:val="0"/>
        <w:autoSpaceDN w:val="0"/>
        <w:adjustRightInd w:val="0"/>
        <w:ind w:firstLine="540"/>
        <w:jc w:val="both"/>
      </w:pPr>
      <w:r w:rsidRPr="00E55A43">
        <w:t>4. Направить сведения об официальном опубликовании решения о внесении изменений в Устав в Управление Минюста России по Оренбургской области в течение 10 дней после дня его официального опубликования.</w:t>
      </w:r>
    </w:p>
    <w:p w:rsidR="00346AC4" w:rsidRPr="00E55A43" w:rsidRDefault="00346AC4" w:rsidP="00346AC4">
      <w:pPr>
        <w:autoSpaceDE w:val="0"/>
        <w:autoSpaceDN w:val="0"/>
        <w:adjustRightInd w:val="0"/>
        <w:ind w:firstLine="540"/>
        <w:jc w:val="both"/>
      </w:pPr>
      <w:r w:rsidRPr="00E55A43">
        <w:t>5. Настоящее решение вступает в силу после его государственной регистрации и официального опубликования.</w:t>
      </w:r>
    </w:p>
    <w:p w:rsidR="00346AC4" w:rsidRPr="00E55A43" w:rsidRDefault="00346AC4" w:rsidP="00346AC4">
      <w:pPr>
        <w:ind w:firstLine="567"/>
        <w:jc w:val="both"/>
      </w:pPr>
      <w:r w:rsidRPr="00E55A43">
        <w:t xml:space="preserve">6. Контроль за исполнением настоящего решения возложить на постоянную комиссию по мандатным вопросам,  вопросам местного самоуправления, законности, правопорядка, муниципальной службы, работе с общественными и религиозными объединениями, национальным вопросам. </w:t>
      </w:r>
    </w:p>
    <w:p w:rsidR="00346AC4" w:rsidRPr="00E55A43" w:rsidRDefault="00346AC4" w:rsidP="00346AC4">
      <w:pPr>
        <w:ind w:firstLine="540"/>
        <w:jc w:val="both"/>
      </w:pPr>
    </w:p>
    <w:p w:rsidR="00346AC4" w:rsidRPr="00E55A43" w:rsidRDefault="00346AC4" w:rsidP="00346AC4">
      <w:pPr>
        <w:ind w:firstLine="540"/>
        <w:jc w:val="both"/>
      </w:pPr>
    </w:p>
    <w:p w:rsidR="00346AC4" w:rsidRPr="00346AC4" w:rsidRDefault="00346AC4" w:rsidP="00346AC4">
      <w:pPr>
        <w:pStyle w:val="a4"/>
        <w:rPr>
          <w:rFonts w:ascii="Times New Roman" w:hAnsi="Times New Roman"/>
          <w:sz w:val="28"/>
          <w:szCs w:val="28"/>
          <w:lang w:val="ru-RU"/>
        </w:rPr>
      </w:pPr>
      <w:r w:rsidRPr="00346AC4">
        <w:rPr>
          <w:rFonts w:ascii="Times New Roman" w:hAnsi="Times New Roman"/>
          <w:sz w:val="28"/>
          <w:szCs w:val="28"/>
          <w:lang w:val="ru-RU"/>
        </w:rPr>
        <w:t xml:space="preserve">Председатель </w:t>
      </w:r>
    </w:p>
    <w:p w:rsidR="00346AC4" w:rsidRPr="00346AC4" w:rsidRDefault="00346AC4" w:rsidP="00346AC4">
      <w:pPr>
        <w:pStyle w:val="a4"/>
        <w:rPr>
          <w:rFonts w:ascii="Times New Roman" w:hAnsi="Times New Roman"/>
          <w:sz w:val="28"/>
          <w:szCs w:val="28"/>
          <w:lang w:val="ru-RU"/>
        </w:rPr>
      </w:pPr>
      <w:r w:rsidRPr="00346AC4">
        <w:rPr>
          <w:rFonts w:ascii="Times New Roman" w:hAnsi="Times New Roman"/>
          <w:sz w:val="28"/>
          <w:szCs w:val="28"/>
          <w:lang w:val="ru-RU"/>
        </w:rPr>
        <w:t>Совета депутатов</w:t>
      </w:r>
    </w:p>
    <w:p w:rsidR="00346AC4" w:rsidRPr="00346AC4" w:rsidRDefault="00346AC4" w:rsidP="00346AC4">
      <w:pPr>
        <w:pStyle w:val="a4"/>
        <w:rPr>
          <w:rFonts w:ascii="Times New Roman" w:hAnsi="Times New Roman"/>
          <w:sz w:val="28"/>
          <w:szCs w:val="28"/>
          <w:lang w:val="ru-RU"/>
        </w:rPr>
      </w:pPr>
      <w:r w:rsidRPr="00346AC4">
        <w:rPr>
          <w:rFonts w:ascii="Times New Roman" w:hAnsi="Times New Roman"/>
          <w:sz w:val="28"/>
          <w:szCs w:val="28"/>
          <w:lang w:val="ru-RU"/>
        </w:rPr>
        <w:t>муниципального образования</w:t>
      </w:r>
    </w:p>
    <w:p w:rsidR="00346AC4" w:rsidRPr="00346AC4" w:rsidRDefault="00346AC4" w:rsidP="00346AC4">
      <w:pPr>
        <w:pStyle w:val="a4"/>
        <w:rPr>
          <w:rFonts w:ascii="Times New Roman" w:hAnsi="Times New Roman"/>
          <w:sz w:val="28"/>
          <w:szCs w:val="28"/>
          <w:lang w:val="ru-RU"/>
        </w:rPr>
      </w:pPr>
      <w:r w:rsidRPr="00346AC4">
        <w:rPr>
          <w:rFonts w:ascii="Times New Roman" w:hAnsi="Times New Roman"/>
          <w:sz w:val="28"/>
          <w:szCs w:val="28"/>
          <w:lang w:val="ru-RU"/>
        </w:rPr>
        <w:t>Днепровский сельсовет                                                                    Г.Ю.Захарин</w:t>
      </w:r>
    </w:p>
    <w:p w:rsidR="00346AC4" w:rsidRPr="00346AC4" w:rsidRDefault="00346AC4" w:rsidP="00346AC4">
      <w:pPr>
        <w:pStyle w:val="a4"/>
        <w:rPr>
          <w:rFonts w:ascii="Times New Roman" w:hAnsi="Times New Roman"/>
          <w:sz w:val="28"/>
          <w:szCs w:val="28"/>
          <w:lang w:val="ru-RU"/>
        </w:rPr>
      </w:pPr>
    </w:p>
    <w:p w:rsidR="00346AC4" w:rsidRPr="00346AC4" w:rsidRDefault="00346AC4" w:rsidP="00346AC4">
      <w:pPr>
        <w:pStyle w:val="a4"/>
        <w:rPr>
          <w:rFonts w:ascii="Times New Roman" w:hAnsi="Times New Roman"/>
          <w:sz w:val="28"/>
          <w:szCs w:val="28"/>
          <w:lang w:val="ru-RU"/>
        </w:rPr>
      </w:pPr>
    </w:p>
    <w:p w:rsidR="00346AC4" w:rsidRPr="00346AC4" w:rsidRDefault="00346AC4" w:rsidP="00346AC4">
      <w:pPr>
        <w:pStyle w:val="a4"/>
        <w:rPr>
          <w:rFonts w:ascii="Times New Roman" w:hAnsi="Times New Roman"/>
          <w:sz w:val="28"/>
          <w:szCs w:val="28"/>
          <w:lang w:val="ru-RU"/>
        </w:rPr>
      </w:pPr>
      <w:r w:rsidRPr="00346AC4">
        <w:rPr>
          <w:rFonts w:ascii="Times New Roman" w:hAnsi="Times New Roman"/>
          <w:sz w:val="28"/>
          <w:szCs w:val="28"/>
          <w:lang w:val="ru-RU"/>
        </w:rPr>
        <w:t>Глава муниципального образования</w:t>
      </w:r>
    </w:p>
    <w:p w:rsidR="00346AC4" w:rsidRPr="00346AC4" w:rsidRDefault="00346AC4" w:rsidP="00346AC4">
      <w:pPr>
        <w:pStyle w:val="a4"/>
        <w:rPr>
          <w:rFonts w:ascii="Times New Roman" w:hAnsi="Times New Roman"/>
          <w:sz w:val="28"/>
          <w:szCs w:val="28"/>
          <w:lang w:val="ru-RU"/>
        </w:rPr>
      </w:pPr>
      <w:r w:rsidRPr="00346AC4">
        <w:rPr>
          <w:rFonts w:ascii="Times New Roman" w:hAnsi="Times New Roman"/>
          <w:sz w:val="28"/>
          <w:szCs w:val="28"/>
          <w:lang w:val="ru-RU"/>
        </w:rPr>
        <w:t>Днепровский сельсовет                                                                     Е.В.Жукова</w:t>
      </w:r>
    </w:p>
    <w:p w:rsidR="00346AC4" w:rsidRPr="00E55A43" w:rsidRDefault="00346AC4" w:rsidP="00346AC4">
      <w:pPr>
        <w:jc w:val="both"/>
      </w:pPr>
    </w:p>
    <w:p w:rsidR="00346AC4" w:rsidRPr="00E55A43" w:rsidRDefault="00346AC4" w:rsidP="00346AC4">
      <w:pPr>
        <w:jc w:val="both"/>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828"/>
      </w:tblGrid>
      <w:tr w:rsidR="00346AC4" w:rsidRPr="00E55A43" w:rsidTr="005E65D0">
        <w:tc>
          <w:tcPr>
            <w:tcW w:w="5778" w:type="dxa"/>
          </w:tcPr>
          <w:p w:rsidR="00346AC4" w:rsidRPr="00E55A43" w:rsidRDefault="00346AC4" w:rsidP="005E65D0">
            <w:pPr>
              <w:jc w:val="both"/>
              <w:rPr>
                <w:kern w:val="36"/>
              </w:rPr>
            </w:pPr>
          </w:p>
          <w:p w:rsidR="00346AC4" w:rsidRPr="00E55A43" w:rsidRDefault="00346AC4" w:rsidP="005E65D0">
            <w:pPr>
              <w:jc w:val="both"/>
              <w:rPr>
                <w:kern w:val="36"/>
              </w:rPr>
            </w:pPr>
          </w:p>
          <w:p w:rsidR="00346AC4" w:rsidRPr="00E55A43" w:rsidRDefault="00346AC4" w:rsidP="005E65D0">
            <w:pPr>
              <w:jc w:val="both"/>
              <w:rPr>
                <w:kern w:val="36"/>
              </w:rPr>
            </w:pPr>
          </w:p>
        </w:tc>
        <w:tc>
          <w:tcPr>
            <w:tcW w:w="3828" w:type="dxa"/>
          </w:tcPr>
          <w:p w:rsidR="00346AC4" w:rsidRPr="00E55A43" w:rsidRDefault="00346AC4" w:rsidP="005E65D0">
            <w:pPr>
              <w:rPr>
                <w:kern w:val="36"/>
              </w:rPr>
            </w:pPr>
            <w:r w:rsidRPr="00E55A43">
              <w:rPr>
                <w:kern w:val="36"/>
              </w:rPr>
              <w:t>Приложение</w:t>
            </w:r>
          </w:p>
          <w:p w:rsidR="00346AC4" w:rsidRPr="00E55A43" w:rsidRDefault="00346AC4" w:rsidP="005E65D0">
            <w:r w:rsidRPr="00E55A43">
              <w:rPr>
                <w:kern w:val="36"/>
              </w:rPr>
              <w:t>к решению Совета депутатов</w:t>
            </w:r>
            <w:r w:rsidRPr="00E55A43">
              <w:t xml:space="preserve"> муниципального образования Днепровский сельсовет Беляевского района Оренбургской области </w:t>
            </w:r>
          </w:p>
          <w:p w:rsidR="00346AC4" w:rsidRPr="00E55A43" w:rsidRDefault="00346AC4" w:rsidP="005E65D0">
            <w:pPr>
              <w:rPr>
                <w:kern w:val="36"/>
              </w:rPr>
            </w:pPr>
            <w:r w:rsidRPr="00E55A43">
              <w:t>от 18.12.2021 № 47</w:t>
            </w:r>
          </w:p>
        </w:tc>
      </w:tr>
    </w:tbl>
    <w:p w:rsidR="00346AC4" w:rsidRPr="00E55A43" w:rsidRDefault="00346AC4" w:rsidP="00346AC4">
      <w:pPr>
        <w:ind w:right="-55"/>
      </w:pPr>
    </w:p>
    <w:p w:rsidR="00346AC4" w:rsidRPr="00E55A43" w:rsidRDefault="00346AC4" w:rsidP="00346AC4">
      <w:pPr>
        <w:ind w:right="-55"/>
        <w:jc w:val="center"/>
      </w:pPr>
      <w:r w:rsidRPr="00E55A43">
        <w:t>Изменения</w:t>
      </w:r>
    </w:p>
    <w:p w:rsidR="00346AC4" w:rsidRPr="00E55A43" w:rsidRDefault="00346AC4" w:rsidP="00346AC4">
      <w:pPr>
        <w:ind w:right="-55"/>
        <w:jc w:val="center"/>
      </w:pPr>
      <w:r w:rsidRPr="00E55A43">
        <w:t xml:space="preserve">в Устав муниципального образования Днепровский сельсовет </w:t>
      </w:r>
    </w:p>
    <w:p w:rsidR="00346AC4" w:rsidRPr="00E55A43" w:rsidRDefault="00346AC4" w:rsidP="00346AC4">
      <w:pPr>
        <w:ind w:right="-55"/>
        <w:jc w:val="center"/>
      </w:pPr>
      <w:r w:rsidRPr="00E55A43">
        <w:t>Беляевского района Оренбургской области</w:t>
      </w:r>
    </w:p>
    <w:p w:rsidR="00346AC4" w:rsidRPr="00346AC4" w:rsidRDefault="00346AC4" w:rsidP="00346AC4">
      <w:pPr>
        <w:pStyle w:val="a4"/>
        <w:jc w:val="both"/>
        <w:rPr>
          <w:rFonts w:ascii="Times New Roman" w:hAnsi="Times New Roman"/>
          <w:sz w:val="28"/>
          <w:szCs w:val="28"/>
          <w:lang w:val="ru-RU"/>
        </w:rPr>
      </w:pPr>
    </w:p>
    <w:p w:rsidR="00346AC4" w:rsidRPr="00346AC4" w:rsidRDefault="00346AC4" w:rsidP="00346AC4">
      <w:pPr>
        <w:pStyle w:val="a4"/>
        <w:jc w:val="both"/>
        <w:rPr>
          <w:rFonts w:ascii="Times New Roman" w:hAnsi="Times New Roman"/>
          <w:sz w:val="28"/>
          <w:szCs w:val="28"/>
          <w:lang w:val="ru-RU"/>
        </w:rPr>
      </w:pPr>
      <w:r w:rsidRPr="00346AC4">
        <w:rPr>
          <w:rFonts w:ascii="Times New Roman" w:hAnsi="Times New Roman"/>
          <w:sz w:val="28"/>
          <w:szCs w:val="28"/>
          <w:lang w:val="ru-RU"/>
        </w:rPr>
        <w:tab/>
      </w:r>
      <w:r w:rsidRPr="00346AC4">
        <w:rPr>
          <w:rFonts w:ascii="Times New Roman" w:hAnsi="Times New Roman"/>
          <w:b/>
          <w:sz w:val="28"/>
          <w:szCs w:val="28"/>
          <w:lang w:val="ru-RU"/>
        </w:rPr>
        <w:t xml:space="preserve">1. В части 1 статьи 5: </w:t>
      </w:r>
    </w:p>
    <w:p w:rsidR="00346AC4" w:rsidRPr="00E55A43" w:rsidRDefault="00346AC4" w:rsidP="00346AC4">
      <w:pPr>
        <w:autoSpaceDE w:val="0"/>
        <w:autoSpaceDN w:val="0"/>
        <w:adjustRightInd w:val="0"/>
        <w:jc w:val="both"/>
        <w:rPr>
          <w:b/>
          <w:bCs/>
        </w:rPr>
      </w:pPr>
      <w:r w:rsidRPr="00E55A43">
        <w:tab/>
      </w:r>
      <w:r w:rsidRPr="00E55A43">
        <w:rPr>
          <w:b/>
        </w:rPr>
        <w:t xml:space="preserve">а) </w:t>
      </w:r>
      <w:r w:rsidRPr="00E55A43">
        <w:rPr>
          <w:b/>
          <w:shd w:val="clear" w:color="auto" w:fill="FFFFFF"/>
        </w:rPr>
        <w:t>в пункте 5 слова</w:t>
      </w:r>
      <w:r w:rsidRPr="00E55A43">
        <w:rPr>
          <w:shd w:val="clear" w:color="auto" w:fill="FFFFFF"/>
        </w:rPr>
        <w:t xml:space="preserve"> "за сохранностью автомобильных дорог местного значения" заменить словами "на автомобильном транспорте</w:t>
      </w:r>
      <w:bookmarkStart w:id="0" w:name="_GoBack"/>
      <w:bookmarkEnd w:id="0"/>
      <w:r w:rsidRPr="00E55A43">
        <w:rPr>
          <w:shd w:val="clear" w:color="auto" w:fill="FFFFFF"/>
        </w:rPr>
        <w:t>и в дорожном хозяйстве";</w:t>
      </w:r>
    </w:p>
    <w:p w:rsidR="00346AC4" w:rsidRPr="00346AC4" w:rsidRDefault="00346AC4" w:rsidP="00346AC4">
      <w:pPr>
        <w:pStyle w:val="a4"/>
        <w:ind w:firstLine="708"/>
        <w:jc w:val="both"/>
        <w:rPr>
          <w:rFonts w:ascii="Times New Roman" w:hAnsi="Times New Roman"/>
          <w:sz w:val="28"/>
          <w:szCs w:val="28"/>
          <w:shd w:val="clear" w:color="auto" w:fill="FFFFFF"/>
          <w:lang w:val="ru-RU"/>
        </w:rPr>
      </w:pPr>
      <w:r w:rsidRPr="00346AC4">
        <w:rPr>
          <w:rFonts w:ascii="Times New Roman" w:hAnsi="Times New Roman"/>
          <w:b/>
          <w:sz w:val="28"/>
          <w:szCs w:val="28"/>
          <w:shd w:val="clear" w:color="auto" w:fill="FFFFFF"/>
          <w:lang w:val="ru-RU"/>
        </w:rPr>
        <w:t>б) в</w:t>
      </w:r>
      <w:r w:rsidRPr="00346AC4">
        <w:rPr>
          <w:rFonts w:ascii="Times New Roman" w:hAnsi="Times New Roman"/>
          <w:b/>
          <w:sz w:val="28"/>
          <w:szCs w:val="28"/>
          <w:lang w:val="ru-RU"/>
        </w:rPr>
        <w:t xml:space="preserve"> пункте 21</w:t>
      </w:r>
      <w:r w:rsidRPr="00E55A43">
        <w:rPr>
          <w:rFonts w:ascii="Times New Roman" w:hAnsi="Times New Roman"/>
          <w:b/>
          <w:sz w:val="28"/>
          <w:szCs w:val="28"/>
          <w:shd w:val="clear" w:color="auto" w:fill="FFFFFF"/>
        </w:rPr>
        <w:t> </w:t>
      </w:r>
      <w:r w:rsidRPr="00346AC4">
        <w:rPr>
          <w:rFonts w:ascii="Times New Roman" w:hAnsi="Times New Roman"/>
          <w:b/>
          <w:sz w:val="28"/>
          <w:szCs w:val="28"/>
          <w:shd w:val="clear" w:color="auto" w:fill="FFFFFF"/>
          <w:lang w:val="ru-RU"/>
        </w:rPr>
        <w:t>слова</w:t>
      </w:r>
      <w:r w:rsidRPr="00346AC4">
        <w:rPr>
          <w:rFonts w:ascii="Times New Roman" w:hAnsi="Times New Roman"/>
          <w:sz w:val="28"/>
          <w:szCs w:val="28"/>
          <w:shd w:val="clear" w:color="auto" w:fill="FFFFFF"/>
          <w:lang w:val="ru-RU"/>
        </w:rPr>
        <w:t xml:space="preserve">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346AC4" w:rsidRPr="00346AC4" w:rsidRDefault="00346AC4" w:rsidP="00346AC4">
      <w:pPr>
        <w:pStyle w:val="a4"/>
        <w:ind w:firstLine="708"/>
        <w:jc w:val="both"/>
        <w:rPr>
          <w:rFonts w:ascii="Times New Roman" w:hAnsi="Times New Roman"/>
          <w:sz w:val="28"/>
          <w:szCs w:val="28"/>
          <w:shd w:val="clear" w:color="auto" w:fill="FFFFFF"/>
          <w:lang w:val="ru-RU"/>
        </w:rPr>
      </w:pPr>
      <w:r w:rsidRPr="00346AC4">
        <w:rPr>
          <w:rFonts w:ascii="Times New Roman" w:hAnsi="Times New Roman"/>
          <w:b/>
          <w:sz w:val="28"/>
          <w:szCs w:val="28"/>
          <w:shd w:val="clear" w:color="auto" w:fill="FFFFFF"/>
          <w:lang w:val="ru-RU"/>
        </w:rPr>
        <w:t>в) в пункте 27</w:t>
      </w:r>
      <w:r w:rsidRPr="00E55A43">
        <w:rPr>
          <w:rFonts w:ascii="Times New Roman" w:hAnsi="Times New Roman"/>
          <w:b/>
          <w:sz w:val="28"/>
          <w:szCs w:val="28"/>
          <w:shd w:val="clear" w:color="auto" w:fill="FFFFFF"/>
        </w:rPr>
        <w:t> </w:t>
      </w:r>
      <w:r w:rsidRPr="00346AC4">
        <w:rPr>
          <w:rFonts w:ascii="Times New Roman" w:hAnsi="Times New Roman"/>
          <w:b/>
          <w:sz w:val="28"/>
          <w:szCs w:val="28"/>
          <w:shd w:val="clear" w:color="auto" w:fill="FFFFFF"/>
          <w:lang w:val="ru-RU"/>
        </w:rPr>
        <w:t>слова</w:t>
      </w:r>
      <w:r w:rsidRPr="00346AC4">
        <w:rPr>
          <w:rFonts w:ascii="Times New Roman" w:hAnsi="Times New Roman"/>
          <w:sz w:val="28"/>
          <w:szCs w:val="28"/>
          <w:shd w:val="clear" w:color="auto" w:fill="FFFFFF"/>
          <w:lang w:val="ru-RU"/>
        </w:rPr>
        <w:t xml:space="preserve"> "использования и охраны" заменить словами "охраны и использования".</w:t>
      </w:r>
    </w:p>
    <w:p w:rsidR="00346AC4" w:rsidRPr="00346AC4" w:rsidRDefault="00346AC4" w:rsidP="00346AC4">
      <w:pPr>
        <w:pStyle w:val="a4"/>
        <w:ind w:firstLine="708"/>
        <w:jc w:val="both"/>
        <w:rPr>
          <w:rFonts w:ascii="Times New Roman" w:hAnsi="Times New Roman"/>
          <w:sz w:val="28"/>
          <w:szCs w:val="28"/>
          <w:shd w:val="clear" w:color="auto" w:fill="FFFFFF"/>
          <w:lang w:val="ru-RU"/>
        </w:rPr>
      </w:pPr>
    </w:p>
    <w:p w:rsidR="00346AC4" w:rsidRPr="00346AC4" w:rsidRDefault="00346AC4" w:rsidP="00346AC4">
      <w:pPr>
        <w:pStyle w:val="a4"/>
        <w:ind w:firstLine="708"/>
        <w:jc w:val="both"/>
        <w:rPr>
          <w:rFonts w:ascii="Times New Roman" w:hAnsi="Times New Roman"/>
          <w:b/>
          <w:sz w:val="28"/>
          <w:szCs w:val="28"/>
          <w:shd w:val="clear" w:color="auto" w:fill="FFFFFF"/>
          <w:lang w:val="ru-RU"/>
        </w:rPr>
      </w:pPr>
      <w:r w:rsidRPr="00346AC4">
        <w:rPr>
          <w:rFonts w:ascii="Times New Roman" w:hAnsi="Times New Roman"/>
          <w:b/>
          <w:sz w:val="28"/>
          <w:szCs w:val="28"/>
          <w:shd w:val="clear" w:color="auto" w:fill="FFFFFF"/>
          <w:lang w:val="ru-RU"/>
        </w:rPr>
        <w:t>2. Дополнить статьей 6.1 следующего содержания:</w:t>
      </w:r>
    </w:p>
    <w:p w:rsidR="00346AC4" w:rsidRPr="00346AC4" w:rsidRDefault="00346AC4" w:rsidP="00346AC4">
      <w:pPr>
        <w:pStyle w:val="a4"/>
        <w:ind w:firstLine="708"/>
        <w:jc w:val="both"/>
        <w:rPr>
          <w:rFonts w:ascii="Times New Roman" w:hAnsi="Times New Roman"/>
          <w:sz w:val="28"/>
          <w:szCs w:val="28"/>
          <w:lang w:val="ru-RU"/>
        </w:rPr>
      </w:pPr>
      <w:r w:rsidRPr="00346AC4">
        <w:rPr>
          <w:rFonts w:ascii="Times New Roman" w:hAnsi="Times New Roman"/>
          <w:sz w:val="28"/>
          <w:szCs w:val="28"/>
          <w:lang w:val="ru-RU"/>
        </w:rPr>
        <w:t>«Статья 6.1 Муниципальный контроль</w:t>
      </w:r>
    </w:p>
    <w:p w:rsidR="00346AC4" w:rsidRPr="00346AC4" w:rsidRDefault="00346AC4" w:rsidP="00346AC4">
      <w:pPr>
        <w:pStyle w:val="a4"/>
        <w:ind w:firstLine="708"/>
        <w:jc w:val="both"/>
        <w:rPr>
          <w:rFonts w:ascii="Times New Roman" w:hAnsi="Times New Roman"/>
          <w:sz w:val="28"/>
          <w:szCs w:val="28"/>
          <w:lang w:val="ru-RU"/>
        </w:rPr>
      </w:pPr>
      <w:r w:rsidRPr="00346AC4">
        <w:rPr>
          <w:rFonts w:ascii="Times New Roman" w:hAnsi="Times New Roman"/>
          <w:sz w:val="28"/>
          <w:szCs w:val="28"/>
          <w:lang w:val="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346AC4" w:rsidRPr="00346AC4" w:rsidRDefault="00346AC4" w:rsidP="00346AC4">
      <w:pPr>
        <w:pStyle w:val="a4"/>
        <w:ind w:firstLine="708"/>
        <w:jc w:val="both"/>
        <w:rPr>
          <w:rFonts w:ascii="Times New Roman" w:hAnsi="Times New Roman"/>
          <w:sz w:val="28"/>
          <w:szCs w:val="28"/>
          <w:lang w:val="ru-RU"/>
        </w:rPr>
      </w:pPr>
      <w:r w:rsidRPr="00346AC4">
        <w:rPr>
          <w:rFonts w:ascii="Times New Roman" w:hAnsi="Times New Roman"/>
          <w:sz w:val="28"/>
          <w:szCs w:val="28"/>
          <w:lang w:val="ru-RU"/>
        </w:rPr>
        <w:t>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w:t>
      </w:r>
    </w:p>
    <w:p w:rsidR="00346AC4" w:rsidRPr="00346AC4" w:rsidRDefault="00346AC4" w:rsidP="00346AC4">
      <w:pPr>
        <w:pStyle w:val="a4"/>
        <w:ind w:firstLine="708"/>
        <w:jc w:val="both"/>
        <w:rPr>
          <w:rFonts w:ascii="Times New Roman" w:hAnsi="Times New Roman"/>
          <w:sz w:val="28"/>
          <w:szCs w:val="28"/>
          <w:lang w:val="ru-RU"/>
        </w:rPr>
      </w:pPr>
      <w:r w:rsidRPr="00346AC4">
        <w:rPr>
          <w:rFonts w:ascii="Times New Roman" w:hAnsi="Times New Roman"/>
          <w:sz w:val="28"/>
          <w:szCs w:val="28"/>
          <w:lang w:val="ru-RU"/>
        </w:rPr>
        <w:t>3. Органом местного самоуправления муниципального образования Днепровский сельсовет, уполномоченным на осуществление муниципального контроля является администрация Днепровского сельсовета».</w:t>
      </w:r>
    </w:p>
    <w:p w:rsidR="00346AC4" w:rsidRPr="00346AC4" w:rsidRDefault="00346AC4" w:rsidP="00346AC4">
      <w:pPr>
        <w:pStyle w:val="a4"/>
        <w:ind w:firstLine="708"/>
        <w:jc w:val="both"/>
        <w:rPr>
          <w:rFonts w:ascii="Times New Roman" w:hAnsi="Times New Roman"/>
          <w:b/>
          <w:sz w:val="28"/>
          <w:szCs w:val="28"/>
          <w:lang w:val="ru-RU"/>
        </w:rPr>
      </w:pPr>
      <w:r w:rsidRPr="00346AC4">
        <w:rPr>
          <w:rFonts w:ascii="Times New Roman" w:hAnsi="Times New Roman"/>
          <w:b/>
          <w:sz w:val="28"/>
          <w:szCs w:val="28"/>
          <w:lang w:val="ru-RU"/>
        </w:rPr>
        <w:t>3. Статью 13.1 дополнить частью 4 следующего содержания:</w:t>
      </w:r>
    </w:p>
    <w:p w:rsidR="00346AC4" w:rsidRPr="00346AC4" w:rsidRDefault="00346AC4" w:rsidP="00346AC4">
      <w:pPr>
        <w:pStyle w:val="a4"/>
        <w:ind w:firstLine="708"/>
        <w:jc w:val="both"/>
        <w:rPr>
          <w:rFonts w:ascii="Times New Roman" w:hAnsi="Times New Roman"/>
          <w:sz w:val="28"/>
          <w:szCs w:val="28"/>
          <w:lang w:val="ru-RU"/>
        </w:rPr>
      </w:pPr>
      <w:r w:rsidRPr="00346AC4">
        <w:rPr>
          <w:rFonts w:ascii="Times New Roman" w:hAnsi="Times New Roman"/>
          <w:sz w:val="28"/>
          <w:szCs w:val="28"/>
          <w:lang w:val="ru-RU"/>
        </w:rPr>
        <w:t xml:space="preserve">«4. </w:t>
      </w:r>
      <w:r w:rsidRPr="00346AC4">
        <w:rPr>
          <w:rFonts w:ascii="Times New Roman" w:hAnsi="Times New Roman"/>
          <w:iCs/>
          <w:sz w:val="28"/>
          <w:szCs w:val="28"/>
          <w:lang w:val="ru-RU"/>
        </w:rPr>
        <w:t>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346AC4" w:rsidRPr="00346AC4" w:rsidRDefault="00346AC4" w:rsidP="00346AC4">
      <w:pPr>
        <w:pStyle w:val="a4"/>
        <w:ind w:firstLine="708"/>
        <w:jc w:val="both"/>
        <w:rPr>
          <w:rFonts w:ascii="Times New Roman" w:hAnsi="Times New Roman"/>
          <w:b/>
          <w:sz w:val="28"/>
          <w:szCs w:val="28"/>
          <w:lang w:val="ru-RU"/>
        </w:rPr>
      </w:pPr>
      <w:r w:rsidRPr="00346AC4">
        <w:rPr>
          <w:rFonts w:ascii="Times New Roman" w:hAnsi="Times New Roman"/>
          <w:b/>
          <w:sz w:val="28"/>
          <w:szCs w:val="28"/>
          <w:lang w:val="ru-RU"/>
        </w:rPr>
        <w:t>4. В статье 16:</w:t>
      </w:r>
    </w:p>
    <w:p w:rsidR="00346AC4" w:rsidRPr="00346AC4" w:rsidRDefault="00346AC4" w:rsidP="00346AC4">
      <w:pPr>
        <w:pStyle w:val="a4"/>
        <w:ind w:firstLine="708"/>
        <w:jc w:val="both"/>
        <w:rPr>
          <w:rFonts w:ascii="Times New Roman" w:hAnsi="Times New Roman"/>
          <w:sz w:val="28"/>
          <w:szCs w:val="28"/>
          <w:lang w:val="ru-RU"/>
        </w:rPr>
      </w:pPr>
      <w:r w:rsidRPr="00346AC4">
        <w:rPr>
          <w:rFonts w:ascii="Times New Roman" w:hAnsi="Times New Roman"/>
          <w:b/>
          <w:sz w:val="28"/>
          <w:szCs w:val="28"/>
          <w:lang w:val="ru-RU"/>
        </w:rPr>
        <w:t>а) пункт 4 части 3 дополнить словами</w:t>
      </w:r>
      <w:r w:rsidRPr="00346AC4">
        <w:rPr>
          <w:rFonts w:ascii="Times New Roman" w:hAnsi="Times New Roman"/>
          <w:sz w:val="28"/>
          <w:szCs w:val="28"/>
          <w:lang w:val="ru-RU"/>
        </w:rPr>
        <w:t xml:space="preserve"> «либо на сходе граждан»;</w:t>
      </w:r>
    </w:p>
    <w:p w:rsidR="00346AC4" w:rsidRPr="00346AC4" w:rsidRDefault="00346AC4" w:rsidP="00346AC4">
      <w:pPr>
        <w:pStyle w:val="a4"/>
        <w:ind w:firstLine="708"/>
        <w:jc w:val="both"/>
        <w:rPr>
          <w:rFonts w:ascii="Times New Roman" w:hAnsi="Times New Roman"/>
          <w:b/>
          <w:sz w:val="28"/>
          <w:szCs w:val="28"/>
          <w:lang w:val="ru-RU"/>
        </w:rPr>
      </w:pPr>
      <w:r w:rsidRPr="00346AC4">
        <w:rPr>
          <w:rFonts w:ascii="Times New Roman" w:hAnsi="Times New Roman"/>
          <w:b/>
          <w:sz w:val="28"/>
          <w:szCs w:val="28"/>
          <w:lang w:val="ru-RU"/>
        </w:rPr>
        <w:t>б) внести в части 4 и 5 изменения, изложив их в следующей редакции:</w:t>
      </w:r>
    </w:p>
    <w:p w:rsidR="00346AC4" w:rsidRPr="00346AC4" w:rsidRDefault="00346AC4" w:rsidP="00346AC4">
      <w:pPr>
        <w:pStyle w:val="a4"/>
        <w:ind w:firstLine="708"/>
        <w:jc w:val="both"/>
        <w:rPr>
          <w:rFonts w:ascii="Times New Roman" w:hAnsi="Times New Roman"/>
          <w:sz w:val="28"/>
          <w:szCs w:val="28"/>
          <w:lang w:val="ru-RU"/>
        </w:rPr>
      </w:pPr>
      <w:r w:rsidRPr="00346AC4">
        <w:rPr>
          <w:rFonts w:ascii="Times New Roman" w:hAnsi="Times New Roman"/>
          <w:sz w:val="28"/>
          <w:szCs w:val="28"/>
          <w:lang w:val="ru-RU"/>
        </w:rPr>
        <w:t>«4.Порядок организации и проведения публичных слушаний определяется Положением о публичных слушаниях, принимаемым решением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Днепровский сельсовет Беляевского района Оренбургской области в информационно-телекоммуникационной сети "Интернет" (далее в настоящей статье - официальныйсайт),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46AC4" w:rsidRPr="00346AC4" w:rsidRDefault="00346AC4" w:rsidP="00346AC4">
      <w:pPr>
        <w:pStyle w:val="a4"/>
        <w:ind w:firstLine="708"/>
        <w:jc w:val="both"/>
        <w:rPr>
          <w:rFonts w:ascii="Times New Roman" w:hAnsi="Times New Roman"/>
          <w:sz w:val="28"/>
          <w:szCs w:val="28"/>
          <w:lang w:val="ru-RU"/>
        </w:rPr>
      </w:pPr>
      <w:r w:rsidRPr="00346AC4">
        <w:rPr>
          <w:rFonts w:ascii="Times New Roman" w:hAnsi="Times New Roman"/>
          <w:sz w:val="28"/>
          <w:szCs w:val="28"/>
          <w:lang w:val="ru-RU"/>
        </w:rPr>
        <w:t>Положением о публичных слушаниях, принимаемым решением Совета депутатов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46AC4" w:rsidRPr="00346AC4" w:rsidRDefault="00346AC4" w:rsidP="00346AC4">
      <w:pPr>
        <w:pStyle w:val="a4"/>
        <w:ind w:firstLine="708"/>
        <w:jc w:val="both"/>
        <w:rPr>
          <w:rFonts w:ascii="Times New Roman" w:hAnsi="Times New Roman"/>
          <w:sz w:val="28"/>
          <w:szCs w:val="28"/>
          <w:shd w:val="clear" w:color="auto" w:fill="FFFFFF"/>
          <w:lang w:val="ru-RU"/>
        </w:rPr>
      </w:pPr>
      <w:r w:rsidRPr="00346AC4">
        <w:rPr>
          <w:rFonts w:ascii="Times New Roman" w:hAnsi="Times New Roman"/>
          <w:sz w:val="28"/>
          <w:szCs w:val="28"/>
          <w:shd w:val="clear" w:color="auto" w:fill="FFFFFF"/>
          <w:lang w:val="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6AC4" w:rsidRPr="00346AC4" w:rsidRDefault="00346AC4" w:rsidP="00346AC4">
      <w:pPr>
        <w:pStyle w:val="a4"/>
        <w:ind w:firstLine="708"/>
        <w:jc w:val="both"/>
        <w:rPr>
          <w:rFonts w:ascii="Times New Roman" w:hAnsi="Times New Roman"/>
          <w:b/>
          <w:sz w:val="28"/>
          <w:szCs w:val="28"/>
          <w:shd w:val="clear" w:color="auto" w:fill="FFFFFF"/>
          <w:lang w:val="ru-RU"/>
        </w:rPr>
      </w:pPr>
      <w:r w:rsidRPr="00346AC4">
        <w:rPr>
          <w:rFonts w:ascii="Times New Roman" w:hAnsi="Times New Roman"/>
          <w:b/>
          <w:sz w:val="28"/>
          <w:szCs w:val="28"/>
          <w:shd w:val="clear" w:color="auto" w:fill="FFFFFF"/>
          <w:lang w:val="ru-RU"/>
        </w:rPr>
        <w:t>5. Пункт 2 части 2 статьи 24 изложить в следующей редакции:</w:t>
      </w:r>
    </w:p>
    <w:p w:rsidR="00346AC4" w:rsidRPr="00346AC4" w:rsidRDefault="00346AC4" w:rsidP="00346AC4">
      <w:pPr>
        <w:pStyle w:val="a4"/>
        <w:ind w:firstLine="708"/>
        <w:jc w:val="both"/>
        <w:rPr>
          <w:rFonts w:ascii="Times New Roman" w:hAnsi="Times New Roman"/>
          <w:sz w:val="28"/>
          <w:szCs w:val="28"/>
          <w:lang w:val="ru-RU"/>
        </w:rPr>
      </w:pPr>
      <w:r w:rsidRPr="00346AC4">
        <w:rPr>
          <w:rFonts w:ascii="Times New Roman" w:hAnsi="Times New Roman"/>
          <w:sz w:val="28"/>
          <w:szCs w:val="28"/>
          <w:lang w:val="ru-RU"/>
        </w:rPr>
        <w:t>«2)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346AC4" w:rsidRPr="00346AC4" w:rsidRDefault="00346AC4" w:rsidP="00346AC4">
      <w:pPr>
        <w:pStyle w:val="a4"/>
        <w:ind w:firstLine="708"/>
        <w:jc w:val="both"/>
        <w:rPr>
          <w:rFonts w:ascii="Times New Roman" w:hAnsi="Times New Roman"/>
          <w:b/>
          <w:sz w:val="28"/>
          <w:szCs w:val="28"/>
          <w:shd w:val="clear" w:color="auto" w:fill="FFFFFF"/>
          <w:lang w:val="ru-RU"/>
        </w:rPr>
      </w:pPr>
      <w:r w:rsidRPr="00346AC4">
        <w:rPr>
          <w:rFonts w:ascii="Times New Roman" w:hAnsi="Times New Roman"/>
          <w:b/>
          <w:sz w:val="28"/>
          <w:szCs w:val="28"/>
          <w:shd w:val="clear" w:color="auto" w:fill="FFFFFF"/>
          <w:lang w:val="ru-RU"/>
        </w:rPr>
        <w:t>6. Пункт 7 части 1 статьи 27 изложить в следующей редакции:</w:t>
      </w:r>
    </w:p>
    <w:p w:rsidR="00346AC4" w:rsidRPr="00346AC4" w:rsidRDefault="00346AC4" w:rsidP="00346AC4">
      <w:pPr>
        <w:pStyle w:val="a4"/>
        <w:ind w:firstLine="708"/>
        <w:jc w:val="both"/>
        <w:rPr>
          <w:rFonts w:ascii="Times New Roman" w:hAnsi="Times New Roman"/>
          <w:sz w:val="28"/>
          <w:szCs w:val="28"/>
          <w:lang w:val="ru-RU"/>
        </w:rPr>
      </w:pPr>
      <w:r w:rsidRPr="00346AC4">
        <w:rPr>
          <w:rFonts w:ascii="Times New Roman" w:hAnsi="Times New Roman"/>
          <w:sz w:val="28"/>
          <w:szCs w:val="28"/>
          <w:lang w:val="ru-RU"/>
        </w:rPr>
        <w:t>«7)</w:t>
      </w:r>
      <w:r w:rsidRPr="00E55A43">
        <w:rPr>
          <w:rFonts w:ascii="Times New Roman" w:hAnsi="Times New Roman"/>
          <w:sz w:val="28"/>
          <w:szCs w:val="28"/>
        </w:rPr>
        <w:t> </w:t>
      </w:r>
      <w:r w:rsidRPr="00346AC4">
        <w:rPr>
          <w:rFonts w:ascii="Times New Roman" w:hAnsi="Times New Roman"/>
          <w:bCs/>
          <w:sz w:val="28"/>
          <w:szCs w:val="28"/>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46AC4">
        <w:rPr>
          <w:rFonts w:ascii="Times New Roman" w:hAnsi="Times New Roman"/>
          <w:sz w:val="28"/>
          <w:szCs w:val="28"/>
          <w:lang w:val="ru-RU"/>
        </w:rPr>
        <w:t>;».</w:t>
      </w:r>
    </w:p>
    <w:p w:rsidR="00346AC4" w:rsidRPr="00346AC4" w:rsidRDefault="00346AC4" w:rsidP="00346AC4">
      <w:pPr>
        <w:pStyle w:val="a4"/>
        <w:ind w:firstLine="708"/>
        <w:jc w:val="both"/>
        <w:rPr>
          <w:rFonts w:ascii="Times New Roman" w:hAnsi="Times New Roman"/>
          <w:b/>
          <w:sz w:val="28"/>
          <w:szCs w:val="28"/>
          <w:lang w:val="ru-RU"/>
        </w:rPr>
      </w:pPr>
      <w:r w:rsidRPr="00346AC4">
        <w:rPr>
          <w:rFonts w:ascii="Times New Roman" w:hAnsi="Times New Roman"/>
          <w:b/>
          <w:sz w:val="28"/>
          <w:szCs w:val="28"/>
          <w:lang w:val="ru-RU"/>
        </w:rPr>
        <w:t>7. Статью 28 дополнить частью 12 следующего содержания:</w:t>
      </w:r>
    </w:p>
    <w:p w:rsidR="00346AC4" w:rsidRPr="00346AC4" w:rsidRDefault="00346AC4" w:rsidP="00346AC4">
      <w:pPr>
        <w:pStyle w:val="a4"/>
        <w:ind w:firstLine="708"/>
        <w:jc w:val="both"/>
        <w:rPr>
          <w:rFonts w:ascii="Times New Roman" w:hAnsi="Times New Roman"/>
          <w:sz w:val="28"/>
          <w:szCs w:val="28"/>
          <w:lang w:val="ru-RU"/>
        </w:rPr>
      </w:pPr>
      <w:r w:rsidRPr="00346AC4">
        <w:rPr>
          <w:rFonts w:ascii="Times New Roman" w:hAnsi="Times New Roman"/>
          <w:sz w:val="28"/>
          <w:szCs w:val="28"/>
          <w:lang w:val="ru-RU"/>
        </w:rPr>
        <w:t>«12.</w:t>
      </w:r>
      <w:r w:rsidRPr="00E55A43">
        <w:rPr>
          <w:rFonts w:ascii="Times New Roman" w:hAnsi="Times New Roman"/>
          <w:sz w:val="28"/>
          <w:szCs w:val="28"/>
        </w:rPr>
        <w:t> </w:t>
      </w:r>
      <w:r w:rsidRPr="00346AC4">
        <w:rPr>
          <w:rFonts w:ascii="Times New Roman" w:hAnsi="Times New Roman"/>
          <w:sz w:val="28"/>
          <w:szCs w:val="28"/>
          <w:lang w:val="ru-RU"/>
        </w:rPr>
        <w:t>Главе муниципального образования предоставляется ежегодный оплачиваемый отпуск продолжительностью 42 календарных дня.</w:t>
      </w:r>
    </w:p>
    <w:p w:rsidR="00346AC4" w:rsidRPr="00346AC4" w:rsidRDefault="00346AC4" w:rsidP="00346AC4">
      <w:pPr>
        <w:pStyle w:val="a4"/>
        <w:ind w:firstLine="708"/>
        <w:jc w:val="both"/>
        <w:rPr>
          <w:rFonts w:ascii="Times New Roman" w:hAnsi="Times New Roman"/>
          <w:sz w:val="28"/>
          <w:szCs w:val="28"/>
          <w:shd w:val="clear" w:color="auto" w:fill="FFFFFF"/>
          <w:lang w:val="ru-RU"/>
        </w:rPr>
      </w:pPr>
      <w:r w:rsidRPr="00346AC4">
        <w:rPr>
          <w:rFonts w:ascii="Times New Roman" w:hAnsi="Times New Roman"/>
          <w:sz w:val="28"/>
          <w:szCs w:val="28"/>
          <w:shd w:val="clear" w:color="auto" w:fill="FFFFFF"/>
          <w:lang w:val="ru-RU"/>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346AC4" w:rsidRPr="00346AC4" w:rsidRDefault="00346AC4" w:rsidP="00346AC4">
      <w:pPr>
        <w:pStyle w:val="a4"/>
        <w:ind w:firstLine="708"/>
        <w:jc w:val="both"/>
        <w:rPr>
          <w:rFonts w:ascii="Times New Roman" w:hAnsi="Times New Roman"/>
          <w:b/>
          <w:sz w:val="28"/>
          <w:szCs w:val="28"/>
          <w:shd w:val="clear" w:color="auto" w:fill="FFFFFF"/>
          <w:lang w:val="ru-RU"/>
        </w:rPr>
      </w:pPr>
      <w:r w:rsidRPr="00346AC4">
        <w:rPr>
          <w:rFonts w:ascii="Times New Roman" w:hAnsi="Times New Roman"/>
          <w:b/>
          <w:sz w:val="28"/>
          <w:szCs w:val="28"/>
          <w:shd w:val="clear" w:color="auto" w:fill="FFFFFF"/>
          <w:lang w:val="ru-RU"/>
        </w:rPr>
        <w:t>8. Пункт 9 части 1 статьи 30 изложить в следующей редакции:</w:t>
      </w:r>
    </w:p>
    <w:p w:rsidR="00346AC4" w:rsidRPr="00346AC4" w:rsidRDefault="00346AC4" w:rsidP="00346AC4">
      <w:pPr>
        <w:pStyle w:val="a4"/>
        <w:ind w:firstLine="708"/>
        <w:jc w:val="both"/>
        <w:rPr>
          <w:rFonts w:ascii="Times New Roman" w:hAnsi="Times New Roman"/>
          <w:sz w:val="28"/>
          <w:szCs w:val="28"/>
          <w:lang w:val="ru-RU"/>
        </w:rPr>
      </w:pPr>
      <w:r w:rsidRPr="00346AC4">
        <w:rPr>
          <w:rFonts w:ascii="Times New Roman" w:hAnsi="Times New Roman"/>
          <w:sz w:val="28"/>
          <w:szCs w:val="28"/>
          <w:lang w:val="ru-RU"/>
        </w:rPr>
        <w:t>«9)</w:t>
      </w:r>
      <w:r w:rsidRPr="00E55A43">
        <w:rPr>
          <w:rFonts w:ascii="Times New Roman" w:hAnsi="Times New Roman"/>
          <w:sz w:val="28"/>
          <w:szCs w:val="28"/>
        </w:rPr>
        <w:t> </w:t>
      </w:r>
      <w:r w:rsidRPr="00346AC4">
        <w:rPr>
          <w:rFonts w:ascii="Times New Roman" w:hAnsi="Times New Roman"/>
          <w:bCs/>
          <w:sz w:val="28"/>
          <w:szCs w:val="28"/>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46AC4">
        <w:rPr>
          <w:rFonts w:ascii="Times New Roman" w:hAnsi="Times New Roman"/>
          <w:sz w:val="28"/>
          <w:szCs w:val="28"/>
          <w:lang w:val="ru-RU"/>
        </w:rPr>
        <w:t>;».</w:t>
      </w:r>
    </w:p>
    <w:p w:rsidR="00346AC4" w:rsidRPr="00346AC4" w:rsidRDefault="00346AC4" w:rsidP="00346AC4">
      <w:pPr>
        <w:pStyle w:val="a4"/>
        <w:ind w:firstLine="708"/>
        <w:jc w:val="both"/>
        <w:rPr>
          <w:rFonts w:ascii="Times New Roman" w:hAnsi="Times New Roman"/>
          <w:b/>
          <w:sz w:val="28"/>
          <w:szCs w:val="28"/>
          <w:lang w:val="ru-RU"/>
        </w:rPr>
      </w:pPr>
      <w:r w:rsidRPr="00346AC4">
        <w:rPr>
          <w:rFonts w:ascii="Times New Roman" w:hAnsi="Times New Roman"/>
          <w:b/>
          <w:sz w:val="28"/>
          <w:szCs w:val="28"/>
          <w:lang w:val="ru-RU"/>
        </w:rPr>
        <w:t>9. В части 1 статьи 39:</w:t>
      </w:r>
    </w:p>
    <w:p w:rsidR="00346AC4" w:rsidRPr="00346AC4" w:rsidRDefault="00346AC4" w:rsidP="00346AC4">
      <w:pPr>
        <w:pStyle w:val="a4"/>
        <w:ind w:firstLine="708"/>
        <w:jc w:val="both"/>
        <w:rPr>
          <w:rFonts w:ascii="Times New Roman" w:hAnsi="Times New Roman"/>
          <w:b/>
          <w:sz w:val="28"/>
          <w:szCs w:val="28"/>
          <w:lang w:val="ru-RU"/>
        </w:rPr>
      </w:pPr>
      <w:r w:rsidRPr="00346AC4">
        <w:rPr>
          <w:rFonts w:ascii="Times New Roman" w:hAnsi="Times New Roman"/>
          <w:b/>
          <w:sz w:val="28"/>
          <w:szCs w:val="28"/>
          <w:lang w:val="ru-RU"/>
        </w:rPr>
        <w:t>а) пункт 9 изложить в следующей редакции:</w:t>
      </w:r>
    </w:p>
    <w:p w:rsidR="00346AC4" w:rsidRPr="00346AC4" w:rsidRDefault="00346AC4" w:rsidP="00346AC4">
      <w:pPr>
        <w:pStyle w:val="a4"/>
        <w:ind w:firstLine="708"/>
        <w:jc w:val="both"/>
        <w:rPr>
          <w:rFonts w:ascii="Times New Roman" w:hAnsi="Times New Roman"/>
          <w:sz w:val="28"/>
          <w:szCs w:val="28"/>
          <w:lang w:val="ru-RU"/>
        </w:rPr>
      </w:pPr>
      <w:r w:rsidRPr="00346AC4">
        <w:rPr>
          <w:rFonts w:ascii="Times New Roman" w:hAnsi="Times New Roman"/>
          <w:sz w:val="28"/>
          <w:szCs w:val="28"/>
          <w:lang w:val="ru-RU"/>
        </w:rPr>
        <w:t>«9)</w:t>
      </w:r>
      <w:r w:rsidRPr="00E55A43">
        <w:rPr>
          <w:rFonts w:ascii="Times New Roman" w:hAnsi="Times New Roman"/>
          <w:sz w:val="28"/>
          <w:szCs w:val="28"/>
        </w:rPr>
        <w:t> </w:t>
      </w:r>
      <w:r w:rsidRPr="00346AC4">
        <w:rPr>
          <w:rFonts w:ascii="Times New Roman" w:hAnsi="Times New Roman"/>
          <w:sz w:val="28"/>
          <w:szCs w:val="28"/>
          <w:lang w:val="ru-RU"/>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46AC4" w:rsidRPr="00346AC4" w:rsidRDefault="00346AC4" w:rsidP="00346AC4">
      <w:pPr>
        <w:pStyle w:val="a4"/>
        <w:ind w:firstLine="708"/>
        <w:jc w:val="both"/>
        <w:rPr>
          <w:rFonts w:ascii="Times New Roman" w:hAnsi="Times New Roman"/>
          <w:b/>
          <w:sz w:val="28"/>
          <w:szCs w:val="28"/>
          <w:lang w:val="ru-RU"/>
        </w:rPr>
      </w:pPr>
      <w:r w:rsidRPr="00346AC4">
        <w:rPr>
          <w:rFonts w:ascii="Times New Roman" w:hAnsi="Times New Roman"/>
          <w:b/>
          <w:sz w:val="28"/>
          <w:szCs w:val="28"/>
          <w:lang w:val="ru-RU"/>
        </w:rPr>
        <w:t>б) дополнить пунктом 9.1. следующего содержания:</w:t>
      </w:r>
    </w:p>
    <w:p w:rsidR="00346AC4" w:rsidRPr="00346AC4" w:rsidRDefault="00346AC4" w:rsidP="00346AC4">
      <w:pPr>
        <w:pStyle w:val="a4"/>
        <w:ind w:firstLine="708"/>
        <w:jc w:val="both"/>
        <w:rPr>
          <w:rFonts w:ascii="Times New Roman" w:hAnsi="Times New Roman"/>
          <w:sz w:val="28"/>
          <w:szCs w:val="28"/>
          <w:lang w:val="ru-RU"/>
        </w:rPr>
      </w:pPr>
      <w:r w:rsidRPr="00346AC4">
        <w:rPr>
          <w:rFonts w:ascii="Times New Roman" w:hAnsi="Times New Roman"/>
          <w:sz w:val="28"/>
          <w:szCs w:val="28"/>
          <w:lang w:val="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46AC4" w:rsidRPr="00346AC4" w:rsidRDefault="00346AC4" w:rsidP="00346AC4">
      <w:pPr>
        <w:pStyle w:val="a4"/>
        <w:ind w:firstLine="708"/>
        <w:jc w:val="both"/>
        <w:rPr>
          <w:rFonts w:ascii="Times New Roman" w:hAnsi="Times New Roman"/>
          <w:b/>
          <w:sz w:val="28"/>
          <w:szCs w:val="28"/>
          <w:lang w:val="ru-RU"/>
        </w:rPr>
      </w:pPr>
      <w:r w:rsidRPr="00346AC4">
        <w:rPr>
          <w:rFonts w:ascii="Times New Roman" w:hAnsi="Times New Roman"/>
          <w:b/>
          <w:sz w:val="28"/>
          <w:szCs w:val="28"/>
          <w:lang w:val="ru-RU"/>
        </w:rPr>
        <w:t>10. Пункты 6 и 7 части 1 статьи 40 изложить в следующей редакции:</w:t>
      </w:r>
    </w:p>
    <w:p w:rsidR="00346AC4" w:rsidRPr="00346AC4" w:rsidRDefault="00346AC4" w:rsidP="00346AC4">
      <w:pPr>
        <w:pStyle w:val="a4"/>
        <w:ind w:firstLine="708"/>
        <w:jc w:val="both"/>
        <w:rPr>
          <w:rFonts w:ascii="Times New Roman" w:hAnsi="Times New Roman"/>
          <w:sz w:val="28"/>
          <w:szCs w:val="28"/>
          <w:lang w:val="ru-RU"/>
        </w:rPr>
      </w:pPr>
      <w:r w:rsidRPr="00346AC4">
        <w:rPr>
          <w:rFonts w:ascii="Times New Roman" w:hAnsi="Times New Roman"/>
          <w:sz w:val="28"/>
          <w:szCs w:val="28"/>
          <w:lang w:val="ru-RU"/>
        </w:rPr>
        <w:t>«6)</w:t>
      </w:r>
      <w:r w:rsidRPr="00E55A43">
        <w:rPr>
          <w:rFonts w:ascii="Times New Roman" w:hAnsi="Times New Roman"/>
          <w:sz w:val="28"/>
          <w:szCs w:val="28"/>
        </w:rPr>
        <w:t> </w:t>
      </w:r>
      <w:r w:rsidRPr="00346AC4">
        <w:rPr>
          <w:rFonts w:ascii="Times New Roman" w:hAnsi="Times New Roman"/>
          <w:sz w:val="28"/>
          <w:szCs w:val="28"/>
          <w:lang w:val="ru-RU"/>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46AC4" w:rsidRDefault="00346AC4" w:rsidP="00346AC4">
      <w:pPr>
        <w:pStyle w:val="a4"/>
        <w:ind w:firstLine="708"/>
        <w:jc w:val="both"/>
        <w:rPr>
          <w:rFonts w:ascii="Times New Roman" w:hAnsi="Times New Roman"/>
          <w:sz w:val="28"/>
          <w:szCs w:val="28"/>
          <w:lang w:val="ru-RU"/>
        </w:rPr>
      </w:pPr>
      <w:r w:rsidRPr="00346AC4">
        <w:rPr>
          <w:rFonts w:ascii="Times New Roman" w:hAnsi="Times New Roman"/>
          <w:sz w:val="28"/>
          <w:szCs w:val="28"/>
          <w:lang w:val="ru-RU"/>
        </w:rPr>
        <w:t>7)</w:t>
      </w:r>
      <w:r w:rsidRPr="00E55A43">
        <w:rPr>
          <w:rFonts w:ascii="Times New Roman" w:hAnsi="Times New Roman"/>
          <w:sz w:val="28"/>
          <w:szCs w:val="28"/>
        </w:rPr>
        <w:t> </w:t>
      </w:r>
      <w:r w:rsidRPr="00346AC4">
        <w:rPr>
          <w:rFonts w:ascii="Times New Roman" w:hAnsi="Times New Roman"/>
          <w:sz w:val="28"/>
          <w:szCs w:val="28"/>
          <w:lang w:val="ru-RU"/>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Fonts w:ascii="Times New Roman" w:hAnsi="Times New Roman"/>
          <w:sz w:val="28"/>
          <w:szCs w:val="28"/>
          <w:lang w:val="ru-RU"/>
        </w:rPr>
        <w:t>».</w:t>
      </w:r>
    </w:p>
    <w:p w:rsidR="00346AC4" w:rsidRPr="00346AC4" w:rsidRDefault="00346AC4" w:rsidP="00346AC4">
      <w:pPr>
        <w:pStyle w:val="a4"/>
        <w:ind w:firstLine="708"/>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46AC4" w:rsidRPr="00DD337E" w:rsidTr="005E65D0">
        <w:trPr>
          <w:trHeight w:val="2841"/>
        </w:trPr>
        <w:tc>
          <w:tcPr>
            <w:tcW w:w="3190" w:type="dxa"/>
          </w:tcPr>
          <w:p w:rsidR="00346AC4" w:rsidRPr="00DD337E" w:rsidRDefault="00346AC4" w:rsidP="005E65D0">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346AC4" w:rsidRPr="00DD337E" w:rsidRDefault="00346AC4" w:rsidP="005E65D0">
            <w:pPr>
              <w:jc w:val="center"/>
            </w:pPr>
          </w:p>
        </w:tc>
        <w:tc>
          <w:tcPr>
            <w:tcW w:w="3190" w:type="dxa"/>
          </w:tcPr>
          <w:p w:rsidR="00346AC4" w:rsidRPr="00DD337E" w:rsidRDefault="00346AC4" w:rsidP="005E65D0">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346AC4" w:rsidRPr="00DD337E" w:rsidRDefault="00346AC4" w:rsidP="005E65D0">
            <w:pPr>
              <w:pStyle w:val="Style3"/>
              <w:widowControl/>
              <w:spacing w:before="103" w:after="122"/>
              <w:ind w:firstLine="0"/>
              <w:jc w:val="center"/>
              <w:rPr>
                <w:rStyle w:val="FontStyle11"/>
                <w:rFonts w:eastAsia="Calibri"/>
              </w:rPr>
            </w:pPr>
            <w:r w:rsidRPr="00DD337E">
              <w:rPr>
                <w:rStyle w:val="FontStyle11"/>
                <w:rFonts w:eastAsia="Calibri"/>
              </w:rPr>
              <w:t>461334 Оренбургская область, Беляевский район, село Днепровка, ул.Ленинская д.6</w:t>
            </w:r>
          </w:p>
          <w:p w:rsidR="00346AC4" w:rsidRPr="00DD337E" w:rsidRDefault="00346AC4" w:rsidP="005E65D0">
            <w:pPr>
              <w:jc w:val="center"/>
            </w:pPr>
            <w:r w:rsidRPr="00DD337E">
              <w:rPr>
                <w:rStyle w:val="FontStyle11"/>
                <w:rFonts w:eastAsia="Calibri"/>
              </w:rPr>
              <w:t>тел.8 (353 34) 64-1-24</w:t>
            </w:r>
          </w:p>
        </w:tc>
        <w:tc>
          <w:tcPr>
            <w:tcW w:w="3191" w:type="dxa"/>
          </w:tcPr>
          <w:p w:rsidR="00346AC4" w:rsidRPr="00DD337E" w:rsidRDefault="00346AC4" w:rsidP="005E65D0">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346AC4" w:rsidRPr="00DD337E" w:rsidRDefault="00346AC4" w:rsidP="005E65D0">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346AC4" w:rsidRPr="00DD337E" w:rsidRDefault="00346AC4" w:rsidP="005E65D0">
            <w:pPr>
              <w:jc w:val="center"/>
            </w:pPr>
            <w:r>
              <w:rPr>
                <w:rStyle w:val="FontStyle11"/>
                <w:rFonts w:eastAsia="Calibri"/>
              </w:rPr>
              <w:t>Е.В.Жукова</w:t>
            </w:r>
          </w:p>
        </w:tc>
      </w:tr>
    </w:tbl>
    <w:p w:rsidR="002747BD" w:rsidRPr="00346AC4" w:rsidRDefault="002747BD" w:rsidP="00346AC4">
      <w:pPr>
        <w:tabs>
          <w:tab w:val="left" w:pos="3000"/>
        </w:tabs>
        <w:rPr>
          <w:rFonts w:ascii="Arial Narrow" w:hAnsi="Arial Narrow" w:cs="Arial"/>
        </w:rPr>
      </w:pPr>
    </w:p>
    <w:sectPr w:rsidR="002747BD" w:rsidRPr="00346AC4" w:rsidSect="00346AC4">
      <w:pgSz w:w="11906" w:h="16838"/>
      <w:pgMar w:top="1134" w:right="849"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2E6" w:rsidRDefault="00F152E6" w:rsidP="00E65A72">
      <w:r>
        <w:separator/>
      </w:r>
    </w:p>
  </w:endnote>
  <w:endnote w:type="continuationSeparator" w:id="1">
    <w:p w:rsidR="00F152E6" w:rsidRDefault="00F152E6" w:rsidP="00E6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2E6" w:rsidRDefault="00F152E6" w:rsidP="00E65A72">
      <w:r>
        <w:separator/>
      </w:r>
    </w:p>
  </w:footnote>
  <w:footnote w:type="continuationSeparator" w:id="1">
    <w:p w:rsidR="00F152E6" w:rsidRDefault="00F152E6" w:rsidP="00E65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6"/>
    <w:multiLevelType w:val="singleLevel"/>
    <w:tmpl w:val="9EBAB1CA"/>
    <w:name w:val="WW8Num6"/>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3">
    <w:nsid w:val="07E20833"/>
    <w:multiLevelType w:val="hybridMultilevel"/>
    <w:tmpl w:val="79B45F9A"/>
    <w:lvl w:ilvl="0" w:tplc="15DCE96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062805"/>
    <w:multiLevelType w:val="hybridMultilevel"/>
    <w:tmpl w:val="A96292F0"/>
    <w:lvl w:ilvl="0" w:tplc="1424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AB6616"/>
    <w:multiLevelType w:val="hybridMultilevel"/>
    <w:tmpl w:val="68003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1F040759"/>
    <w:multiLevelType w:val="hybridMultilevel"/>
    <w:tmpl w:val="E794D37E"/>
    <w:lvl w:ilvl="0" w:tplc="DB3C35F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345A1BD1"/>
    <w:multiLevelType w:val="hybridMultilevel"/>
    <w:tmpl w:val="CA68A952"/>
    <w:lvl w:ilvl="0" w:tplc="2800D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6623CA"/>
    <w:multiLevelType w:val="multilevel"/>
    <w:tmpl w:val="57A0E600"/>
    <w:lvl w:ilvl="0">
      <w:start w:val="1"/>
      <w:numFmt w:val="decimal"/>
      <w:lvlText w:val="%1."/>
      <w:lvlJc w:val="left"/>
      <w:pPr>
        <w:ind w:left="900" w:hanging="540"/>
      </w:pPr>
      <w:rPr>
        <w:rFonts w:ascii="Times New Roman" w:eastAsia="Times New Roman" w:hAnsi="Times New Roman" w:cs="Times New Roman"/>
        <w:color w:val="000000"/>
      </w:rPr>
    </w:lvl>
    <w:lvl w:ilvl="1">
      <w:start w:val="1"/>
      <w:numFmt w:val="decimal"/>
      <w:isLgl/>
      <w:lvlText w:val="%1.%2."/>
      <w:lvlJc w:val="left"/>
      <w:pPr>
        <w:ind w:left="1620"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3060" w:hanging="1080"/>
      </w:pPr>
      <w:rPr>
        <w:rFonts w:hint="default"/>
        <w:color w:val="000000"/>
      </w:rPr>
    </w:lvl>
    <w:lvl w:ilvl="4">
      <w:start w:val="1"/>
      <w:numFmt w:val="decimal"/>
      <w:isLgl/>
      <w:lvlText w:val="%1.%2.%3.%4.%5."/>
      <w:lvlJc w:val="left"/>
      <w:pPr>
        <w:ind w:left="3600" w:hanging="1080"/>
      </w:pPr>
      <w:rPr>
        <w:rFonts w:hint="default"/>
        <w:color w:val="000000"/>
      </w:rPr>
    </w:lvl>
    <w:lvl w:ilvl="5">
      <w:start w:val="1"/>
      <w:numFmt w:val="decimal"/>
      <w:isLgl/>
      <w:lvlText w:val="%1.%2.%3.%4.%5.%6."/>
      <w:lvlJc w:val="left"/>
      <w:pPr>
        <w:ind w:left="4500" w:hanging="1440"/>
      </w:pPr>
      <w:rPr>
        <w:rFonts w:hint="default"/>
        <w:color w:val="000000"/>
      </w:rPr>
    </w:lvl>
    <w:lvl w:ilvl="6">
      <w:start w:val="1"/>
      <w:numFmt w:val="decimal"/>
      <w:isLgl/>
      <w:lvlText w:val="%1.%2.%3.%4.%5.%6.%7."/>
      <w:lvlJc w:val="left"/>
      <w:pPr>
        <w:ind w:left="5400" w:hanging="1800"/>
      </w:pPr>
      <w:rPr>
        <w:rFonts w:hint="default"/>
        <w:color w:val="000000"/>
      </w:rPr>
    </w:lvl>
    <w:lvl w:ilvl="7">
      <w:start w:val="1"/>
      <w:numFmt w:val="decimal"/>
      <w:isLgl/>
      <w:lvlText w:val="%1.%2.%3.%4.%5.%6.%7.%8."/>
      <w:lvlJc w:val="left"/>
      <w:pPr>
        <w:ind w:left="5940" w:hanging="1800"/>
      </w:pPr>
      <w:rPr>
        <w:rFonts w:hint="default"/>
        <w:color w:val="000000"/>
      </w:rPr>
    </w:lvl>
    <w:lvl w:ilvl="8">
      <w:start w:val="1"/>
      <w:numFmt w:val="decimal"/>
      <w:isLgl/>
      <w:lvlText w:val="%1.%2.%3.%4.%5.%6.%7.%8.%9."/>
      <w:lvlJc w:val="left"/>
      <w:pPr>
        <w:ind w:left="6840" w:hanging="2160"/>
      </w:pPr>
      <w:rPr>
        <w:rFonts w:hint="default"/>
        <w:color w:val="000000"/>
      </w:rPr>
    </w:lvl>
  </w:abstractNum>
  <w:abstractNum w:abstractNumId="11">
    <w:nsid w:val="49F20680"/>
    <w:multiLevelType w:val="hybridMultilevel"/>
    <w:tmpl w:val="A60A3858"/>
    <w:lvl w:ilvl="0" w:tplc="D1E8728C">
      <w:start w:val="1"/>
      <w:numFmt w:val="decimal"/>
      <w:lvlText w:val="%1."/>
      <w:lvlJc w:val="left"/>
      <w:pPr>
        <w:tabs>
          <w:tab w:val="num" w:pos="1500"/>
        </w:tabs>
        <w:ind w:left="1500" w:hanging="360"/>
      </w:pPr>
      <w:rPr>
        <w:rFonts w:hint="default"/>
        <w:b w:val="0"/>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2">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72171D"/>
    <w:multiLevelType w:val="hybridMultilevel"/>
    <w:tmpl w:val="E3BC5BE0"/>
    <w:lvl w:ilvl="0" w:tplc="6BD667D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88210F"/>
    <w:multiLevelType w:val="hybridMultilevel"/>
    <w:tmpl w:val="41860C6E"/>
    <w:lvl w:ilvl="0" w:tplc="60A8842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C2F4FDC"/>
    <w:multiLevelType w:val="hybridMultilevel"/>
    <w:tmpl w:val="C8B8ECE4"/>
    <w:lvl w:ilvl="0" w:tplc="B366F8AE">
      <w:start w:val="1"/>
      <w:numFmt w:val="decimal"/>
      <w:lvlText w:val="%1."/>
      <w:lvlJc w:val="left"/>
      <w:pPr>
        <w:ind w:left="117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78D6BA0"/>
    <w:multiLevelType w:val="multilevel"/>
    <w:tmpl w:val="FFA2719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2160"/>
        </w:tabs>
        <w:ind w:left="2160" w:hanging="180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abstractNum w:abstractNumId="18">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51E4A81"/>
    <w:multiLevelType w:val="multilevel"/>
    <w:tmpl w:val="D92E34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B23D44"/>
    <w:multiLevelType w:val="hybridMultilevel"/>
    <w:tmpl w:val="25F0BFA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BC50AE7"/>
    <w:multiLevelType w:val="hybridMultilevel"/>
    <w:tmpl w:val="D7209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B167B6"/>
    <w:multiLevelType w:val="hybridMultilevel"/>
    <w:tmpl w:val="B316C86E"/>
    <w:lvl w:ilvl="0" w:tplc="C432624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7"/>
  </w:num>
  <w:num w:numId="2">
    <w:abstractNumId w:val="15"/>
  </w:num>
  <w:num w:numId="3">
    <w:abstractNumId w:val="14"/>
  </w:num>
  <w:num w:numId="4">
    <w:abstractNumId w:val="5"/>
  </w:num>
  <w:num w:numId="5">
    <w:abstractNumId w:val="17"/>
  </w:num>
  <w:num w:numId="6">
    <w:abstractNumId w:val="11"/>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20"/>
  </w:num>
  <w:num w:numId="12">
    <w:abstractNumId w:val="12"/>
  </w:num>
  <w:num w:numId="13">
    <w:abstractNumId w:val="16"/>
  </w:num>
  <w:num w:numId="14">
    <w:abstractNumId w:val="10"/>
  </w:num>
  <w:num w:numId="15">
    <w:abstractNumId w:val="22"/>
  </w:num>
  <w:num w:numId="16">
    <w:abstractNumId w:val="3"/>
  </w:num>
  <w:num w:numId="17">
    <w:abstractNumId w:val="1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
  </w:num>
  <w:num w:numId="22">
    <w:abstractNumId w:val="4"/>
  </w:num>
  <w:num w:numId="23">
    <w:abstractNumId w:val="0"/>
  </w:num>
  <w:num w:numId="24">
    <w:abstractNumId w:val="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hdrShapeDefaults>
    <o:shapedefaults v:ext="edit" spidmax="49154"/>
  </w:hdrShapeDefaults>
  <w:footnotePr>
    <w:footnote w:id="0"/>
    <w:footnote w:id="1"/>
  </w:footnotePr>
  <w:endnotePr>
    <w:endnote w:id="0"/>
    <w:endnote w:id="1"/>
  </w:endnotePr>
  <w:compat/>
  <w:rsids>
    <w:rsidRoot w:val="00D20608"/>
    <w:rsid w:val="00054A80"/>
    <w:rsid w:val="00065C9C"/>
    <w:rsid w:val="00066D8B"/>
    <w:rsid w:val="0007667E"/>
    <w:rsid w:val="000825F2"/>
    <w:rsid w:val="000B2924"/>
    <w:rsid w:val="000E39DE"/>
    <w:rsid w:val="00113B2E"/>
    <w:rsid w:val="00116B85"/>
    <w:rsid w:val="001577A3"/>
    <w:rsid w:val="00204F85"/>
    <w:rsid w:val="00244023"/>
    <w:rsid w:val="00245320"/>
    <w:rsid w:val="00252883"/>
    <w:rsid w:val="002747BD"/>
    <w:rsid w:val="002E2559"/>
    <w:rsid w:val="002E652C"/>
    <w:rsid w:val="00346AC4"/>
    <w:rsid w:val="00396D5B"/>
    <w:rsid w:val="004B2B80"/>
    <w:rsid w:val="004E281B"/>
    <w:rsid w:val="006424F4"/>
    <w:rsid w:val="00681B10"/>
    <w:rsid w:val="006D6887"/>
    <w:rsid w:val="007527BF"/>
    <w:rsid w:val="00795E93"/>
    <w:rsid w:val="00804E70"/>
    <w:rsid w:val="0086471D"/>
    <w:rsid w:val="008D15F1"/>
    <w:rsid w:val="00933AA5"/>
    <w:rsid w:val="009420B2"/>
    <w:rsid w:val="00971E40"/>
    <w:rsid w:val="00A03E46"/>
    <w:rsid w:val="00A81380"/>
    <w:rsid w:val="00A8262C"/>
    <w:rsid w:val="00AF640B"/>
    <w:rsid w:val="00B025BD"/>
    <w:rsid w:val="00B17228"/>
    <w:rsid w:val="00B46CA4"/>
    <w:rsid w:val="00B90EA8"/>
    <w:rsid w:val="00B964A3"/>
    <w:rsid w:val="00BE0B6E"/>
    <w:rsid w:val="00C06C5B"/>
    <w:rsid w:val="00C6678F"/>
    <w:rsid w:val="00CF0715"/>
    <w:rsid w:val="00D20608"/>
    <w:rsid w:val="00D44C3D"/>
    <w:rsid w:val="00DD6943"/>
    <w:rsid w:val="00E033A1"/>
    <w:rsid w:val="00E1207F"/>
    <w:rsid w:val="00E65A72"/>
    <w:rsid w:val="00E9032B"/>
    <w:rsid w:val="00E97DCC"/>
    <w:rsid w:val="00ED4EB0"/>
    <w:rsid w:val="00F152E6"/>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uiPriority w:val="9"/>
    <w:qFormat/>
    <w:rsid w:val="00D20608"/>
    <w:pPr>
      <w:keepNext/>
      <w:ind w:firstLine="360"/>
      <w:outlineLvl w:val="0"/>
    </w:pPr>
  </w:style>
  <w:style w:type="paragraph" w:styleId="2">
    <w:name w:val="heading 2"/>
    <w:aliases w:val="H2,&quot;Изумруд&quot;"/>
    <w:basedOn w:val="a"/>
    <w:next w:val="a"/>
    <w:link w:val="20"/>
    <w:uiPriority w:val="9"/>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iPriority w:val="9"/>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iPriority w:val="9"/>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uiPriority w:val="34"/>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4">
    <w:name w:val="No Spacing"/>
    <w:uiPriority w:val="1"/>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uiPriority w:val="99"/>
    <w:qFormat/>
    <w:rsid w:val="00D20608"/>
    <w:pPr>
      <w:widowControl w:val="0"/>
      <w:autoSpaceDE w:val="0"/>
      <w:autoSpaceDN w:val="0"/>
      <w:adjustRightInd w:val="0"/>
      <w:ind w:firstLine="720"/>
    </w:pPr>
    <w:rPr>
      <w:rFonts w:ascii="Arial" w:eastAsia="Times New Roman" w:hAnsi="Arial" w:cs="Arial"/>
      <w:lang w:val="en-US" w:bidi="en-US"/>
    </w:rPr>
  </w:style>
  <w:style w:type="character" w:styleId="a5">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locked/>
    <w:rsid w:val="00D20608"/>
    <w:rPr>
      <w:rFonts w:ascii="Arial" w:eastAsia="Times New Roman" w:hAnsi="Arial" w:cs="Arial"/>
      <w:lang w:val="en-US" w:bidi="en-US"/>
    </w:rPr>
  </w:style>
  <w:style w:type="paragraph" w:styleId="a6">
    <w:name w:val="Subtitle"/>
    <w:basedOn w:val="a"/>
    <w:link w:val="a7"/>
    <w:uiPriority w:val="11"/>
    <w:qFormat/>
    <w:rsid w:val="00D20608"/>
    <w:pPr>
      <w:ind w:firstLine="426"/>
    </w:pPr>
    <w:rPr>
      <w:szCs w:val="20"/>
    </w:rPr>
  </w:style>
  <w:style w:type="character" w:customStyle="1" w:styleId="a7">
    <w:name w:val="Подзаголовок Знак"/>
    <w:basedOn w:val="a0"/>
    <w:link w:val="a6"/>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rsid w:val="00D20608"/>
    <w:pPr>
      <w:spacing w:after="0" w:line="240" w:lineRule="auto"/>
    </w:pPr>
    <w:rPr>
      <w:rFonts w:ascii="Calibri" w:eastAsia="Times New Roman" w:hAnsi="Calibri" w:cs="Times New Roman"/>
      <w:lang w:eastAsia="ru-RU"/>
    </w:rPr>
  </w:style>
  <w:style w:type="character" w:styleId="a8">
    <w:name w:val="Hyperlink"/>
    <w:basedOn w:val="a0"/>
    <w:uiPriority w:val="99"/>
    <w:rsid w:val="00D20608"/>
    <w:rPr>
      <w:color w:val="0000FF"/>
      <w:u w:val="single"/>
    </w:rPr>
  </w:style>
  <w:style w:type="table" w:styleId="a9">
    <w:name w:val="Table Grid"/>
    <w:basedOn w:val="a1"/>
    <w:uiPriority w:val="59"/>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b">
    <w:name w:val="Body Text"/>
    <w:basedOn w:val="a"/>
    <w:link w:val="ac"/>
    <w:uiPriority w:val="99"/>
    <w:unhideWhenUsed/>
    <w:rsid w:val="00E65A72"/>
    <w:pPr>
      <w:spacing w:after="120"/>
    </w:pPr>
  </w:style>
  <w:style w:type="character" w:customStyle="1" w:styleId="ac">
    <w:name w:val="Основной текст Знак"/>
    <w:basedOn w:val="a0"/>
    <w:link w:val="ab"/>
    <w:uiPriority w:val="99"/>
    <w:rsid w:val="00E65A72"/>
    <w:rPr>
      <w:rFonts w:ascii="Times New Roman" w:eastAsia="Times New Roman" w:hAnsi="Times New Roman" w:cs="Times New Roman"/>
      <w:sz w:val="28"/>
      <w:szCs w:val="28"/>
      <w:lang w:eastAsia="ru-RU"/>
    </w:rPr>
  </w:style>
  <w:style w:type="paragraph" w:styleId="ad">
    <w:name w:val="header"/>
    <w:basedOn w:val="a"/>
    <w:link w:val="ae"/>
    <w:uiPriority w:val="99"/>
    <w:unhideWhenUsed/>
    <w:rsid w:val="00E65A72"/>
    <w:pPr>
      <w:tabs>
        <w:tab w:val="center" w:pos="4677"/>
        <w:tab w:val="right" w:pos="9355"/>
      </w:tabs>
    </w:pPr>
  </w:style>
  <w:style w:type="character" w:customStyle="1" w:styleId="ae">
    <w:name w:val="Верхний колонтитул Знак"/>
    <w:basedOn w:val="a0"/>
    <w:link w:val="ad"/>
    <w:uiPriority w:val="99"/>
    <w:rsid w:val="00E65A72"/>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E65A72"/>
    <w:pPr>
      <w:tabs>
        <w:tab w:val="center" w:pos="4677"/>
        <w:tab w:val="right" w:pos="9355"/>
      </w:tabs>
    </w:pPr>
  </w:style>
  <w:style w:type="character" w:customStyle="1" w:styleId="af0">
    <w:name w:val="Нижний колонтитул Знак"/>
    <w:basedOn w:val="a0"/>
    <w:link w:val="af"/>
    <w:uiPriority w:val="99"/>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semiHidden/>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1">
    <w:name w:val="footnote text"/>
    <w:basedOn w:val="a"/>
    <w:link w:val="af2"/>
    <w:rsid w:val="00E65A72"/>
    <w:pPr>
      <w:spacing w:after="200" w:line="276" w:lineRule="auto"/>
    </w:pPr>
    <w:rPr>
      <w:rFonts w:ascii="Calibri" w:hAnsi="Calibri"/>
      <w:sz w:val="20"/>
      <w:szCs w:val="24"/>
    </w:rPr>
  </w:style>
  <w:style w:type="character" w:customStyle="1" w:styleId="af2">
    <w:name w:val="Текст сноски Знак"/>
    <w:basedOn w:val="a0"/>
    <w:link w:val="af1"/>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3">
    <w:name w:val="Balloon Text"/>
    <w:basedOn w:val="a"/>
    <w:link w:val="af4"/>
    <w:uiPriority w:val="99"/>
    <w:semiHidden/>
    <w:rsid w:val="00E65A72"/>
    <w:pPr>
      <w:spacing w:after="200" w:line="276" w:lineRule="auto"/>
    </w:pPr>
    <w:rPr>
      <w:rFonts w:ascii="Tahoma" w:hAnsi="Tahoma"/>
      <w:color w:val="000000"/>
      <w:w w:val="121"/>
      <w:sz w:val="16"/>
      <w:szCs w:val="16"/>
    </w:rPr>
  </w:style>
  <w:style w:type="character" w:customStyle="1" w:styleId="af4">
    <w:name w:val="Текст выноски Знак"/>
    <w:basedOn w:val="a0"/>
    <w:link w:val="af3"/>
    <w:uiPriority w:val="99"/>
    <w:semiHidden/>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5">
    <w:name w:val="Body Text Indent"/>
    <w:aliases w:val="Нумерованный список !!,Основной текст 1,Надин стиль,Основной текст без отступа"/>
    <w:basedOn w:val="a"/>
    <w:link w:val="af6"/>
    <w:uiPriority w:val="99"/>
    <w:rsid w:val="00E65A72"/>
    <w:pPr>
      <w:spacing w:after="120" w:line="276" w:lineRule="auto"/>
      <w:ind w:left="283"/>
    </w:pPr>
    <w:rPr>
      <w:rFonts w:ascii="Calibri" w:hAnsi="Calibri"/>
      <w:sz w:val="24"/>
      <w:szCs w:val="24"/>
    </w:rPr>
  </w:style>
  <w:style w:type="character" w:customStyle="1" w:styleId="af6">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5"/>
    <w:uiPriority w:val="99"/>
    <w:rsid w:val="00E65A72"/>
    <w:rPr>
      <w:rFonts w:ascii="Calibri" w:eastAsia="Times New Roman" w:hAnsi="Calibri" w:cs="Times New Roman"/>
      <w:sz w:val="24"/>
      <w:szCs w:val="24"/>
    </w:rPr>
  </w:style>
  <w:style w:type="paragraph" w:styleId="af7">
    <w:name w:val="caption"/>
    <w:basedOn w:val="a"/>
    <w:next w:val="a"/>
    <w:uiPriority w:val="35"/>
    <w:semiHidden/>
    <w:unhideWhenUsed/>
    <w:qFormat/>
    <w:rsid w:val="00E65A72"/>
    <w:pPr>
      <w:spacing w:after="200"/>
    </w:pPr>
    <w:rPr>
      <w:rFonts w:ascii="Calibri" w:hAnsi="Calibri"/>
      <w:b/>
      <w:bCs/>
      <w:color w:val="4F81BD"/>
      <w:sz w:val="18"/>
      <w:szCs w:val="18"/>
      <w:lang w:val="en-US" w:eastAsia="en-US" w:bidi="en-US"/>
    </w:rPr>
  </w:style>
  <w:style w:type="paragraph" w:styleId="af8">
    <w:name w:val="Title"/>
    <w:basedOn w:val="a"/>
    <w:next w:val="a"/>
    <w:link w:val="af9"/>
    <w:uiPriority w:val="10"/>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9">
    <w:name w:val="Название Знак"/>
    <w:basedOn w:val="a0"/>
    <w:link w:val="af8"/>
    <w:uiPriority w:val="10"/>
    <w:rsid w:val="00E65A72"/>
    <w:rPr>
      <w:rFonts w:ascii="Cambria" w:eastAsia="Times New Roman" w:hAnsi="Cambria" w:cs="Times New Roman"/>
      <w:color w:val="17365D"/>
      <w:spacing w:val="5"/>
      <w:kern w:val="28"/>
      <w:sz w:val="52"/>
      <w:szCs w:val="52"/>
      <w:lang w:val="en-US" w:bidi="en-US"/>
    </w:rPr>
  </w:style>
  <w:style w:type="character" w:styleId="afa">
    <w:name w:val="Emphasis"/>
    <w:basedOn w:val="a0"/>
    <w:uiPriority w:val="2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b">
    <w:name w:val="Intense Quote"/>
    <w:basedOn w:val="a"/>
    <w:next w:val="a"/>
    <w:link w:val="afc"/>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c">
    <w:name w:val="Выделенная цитата Знак"/>
    <w:basedOn w:val="a0"/>
    <w:link w:val="afb"/>
    <w:uiPriority w:val="30"/>
    <w:rsid w:val="00E65A72"/>
    <w:rPr>
      <w:rFonts w:ascii="Calibri" w:eastAsia="Times New Roman" w:hAnsi="Calibri" w:cs="Times New Roman"/>
      <w:b/>
      <w:bCs/>
      <w:i/>
      <w:iCs/>
      <w:color w:val="4F81BD"/>
      <w:lang w:val="en-US" w:bidi="en-US"/>
    </w:rPr>
  </w:style>
  <w:style w:type="character" w:styleId="afd">
    <w:name w:val="Subtle Emphasis"/>
    <w:basedOn w:val="a0"/>
    <w:uiPriority w:val="19"/>
    <w:qFormat/>
    <w:rsid w:val="00E65A72"/>
    <w:rPr>
      <w:i/>
      <w:iCs/>
      <w:color w:val="808080"/>
    </w:rPr>
  </w:style>
  <w:style w:type="character" w:styleId="afe">
    <w:name w:val="Intense Emphasis"/>
    <w:basedOn w:val="a0"/>
    <w:uiPriority w:val="21"/>
    <w:qFormat/>
    <w:rsid w:val="00E65A72"/>
    <w:rPr>
      <w:b/>
      <w:bCs/>
      <w:i/>
      <w:iCs/>
      <w:color w:val="4F81BD"/>
    </w:rPr>
  </w:style>
  <w:style w:type="character" w:styleId="aff">
    <w:name w:val="Subtle Reference"/>
    <w:basedOn w:val="a0"/>
    <w:uiPriority w:val="31"/>
    <w:qFormat/>
    <w:rsid w:val="00E65A72"/>
    <w:rPr>
      <w:smallCaps/>
      <w:color w:val="C0504D"/>
      <w:u w:val="single"/>
    </w:rPr>
  </w:style>
  <w:style w:type="character" w:styleId="aff0">
    <w:name w:val="Intense Reference"/>
    <w:basedOn w:val="a0"/>
    <w:uiPriority w:val="32"/>
    <w:qFormat/>
    <w:rsid w:val="00E65A72"/>
    <w:rPr>
      <w:b/>
      <w:bCs/>
      <w:smallCaps/>
      <w:color w:val="C0504D"/>
      <w:spacing w:val="5"/>
      <w:u w:val="single"/>
    </w:rPr>
  </w:style>
  <w:style w:type="character" w:styleId="aff1">
    <w:name w:val="Book Title"/>
    <w:basedOn w:val="a0"/>
    <w:uiPriority w:val="33"/>
    <w:qFormat/>
    <w:rsid w:val="00E65A72"/>
    <w:rPr>
      <w:b/>
      <w:bCs/>
      <w:smallCaps/>
      <w:spacing w:val="5"/>
    </w:rPr>
  </w:style>
  <w:style w:type="paragraph" w:styleId="aff2">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3">
    <w:name w:val="FollowedHyperlink"/>
    <w:basedOn w:val="a0"/>
    <w:uiPriority w:val="99"/>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4">
    <w:name w:val="List"/>
    <w:basedOn w:val="a"/>
    <w:unhideWhenUsed/>
    <w:rsid w:val="00ED4EB0"/>
    <w:pPr>
      <w:suppressAutoHyphens/>
      <w:ind w:left="283" w:hanging="283"/>
    </w:pPr>
    <w:rPr>
      <w:sz w:val="24"/>
      <w:szCs w:val="24"/>
      <w:lang w:eastAsia="ar-SA"/>
    </w:rPr>
  </w:style>
  <w:style w:type="paragraph" w:customStyle="1" w:styleId="Default">
    <w:name w:val="Default"/>
    <w:semiHidden/>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5">
    <w:name w:val="Гипертекстовая ссылка"/>
    <w:basedOn w:val="a0"/>
    <w:uiPriority w:val="99"/>
    <w:rsid w:val="00ED4EB0"/>
    <w:rPr>
      <w:b/>
      <w:bCs/>
      <w:color w:val="106BBE"/>
    </w:rPr>
  </w:style>
  <w:style w:type="paragraph" w:customStyle="1" w:styleId="ConsPlusTitle">
    <w:name w:val="ConsPlusTitle"/>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6">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 w:type="paragraph" w:styleId="23">
    <w:name w:val="Body Text 2"/>
    <w:basedOn w:val="a"/>
    <w:link w:val="24"/>
    <w:uiPriority w:val="99"/>
    <w:semiHidden/>
    <w:unhideWhenUsed/>
    <w:rsid w:val="00BE0B6E"/>
    <w:pPr>
      <w:spacing w:after="120" w:line="480" w:lineRule="auto"/>
    </w:pPr>
  </w:style>
  <w:style w:type="character" w:customStyle="1" w:styleId="24">
    <w:name w:val="Основной текст 2 Знак"/>
    <w:basedOn w:val="a0"/>
    <w:link w:val="23"/>
    <w:uiPriority w:val="99"/>
    <w:semiHidden/>
    <w:rsid w:val="00BE0B6E"/>
    <w:rPr>
      <w:rFonts w:ascii="Times New Roman" w:eastAsia="Times New Roman" w:hAnsi="Times New Roman" w:cs="Times New Roman"/>
      <w:sz w:val="28"/>
      <w:szCs w:val="28"/>
      <w:lang w:eastAsia="ru-RU"/>
    </w:rPr>
  </w:style>
  <w:style w:type="paragraph" w:customStyle="1" w:styleId="aff7">
    <w:name w:val="Прижатый влево"/>
    <w:basedOn w:val="a"/>
    <w:next w:val="a"/>
    <w:rsid w:val="00933AA5"/>
    <w:pPr>
      <w:widowControl w:val="0"/>
      <w:suppressAutoHyphens/>
      <w:autoSpaceDE w:val="0"/>
    </w:pPr>
    <w:rPr>
      <w:rFonts w:ascii="Arial" w:hAnsi="Arial" w:cs="Arial"/>
      <w:sz w:val="24"/>
      <w:szCs w:val="24"/>
      <w:lang w:eastAsia="ar-SA"/>
    </w:rPr>
  </w:style>
  <w:style w:type="character" w:customStyle="1" w:styleId="WW8Num1z0">
    <w:name w:val="WW8Num1z0"/>
    <w:rsid w:val="00C06C5B"/>
  </w:style>
  <w:style w:type="character" w:customStyle="1" w:styleId="WW8Num1z1">
    <w:name w:val="WW8Num1z1"/>
    <w:rsid w:val="00C06C5B"/>
  </w:style>
  <w:style w:type="character" w:customStyle="1" w:styleId="WW8Num1z2">
    <w:name w:val="WW8Num1z2"/>
    <w:rsid w:val="00C06C5B"/>
  </w:style>
  <w:style w:type="character" w:customStyle="1" w:styleId="WW8Num1z3">
    <w:name w:val="WW8Num1z3"/>
    <w:rsid w:val="00C06C5B"/>
  </w:style>
  <w:style w:type="character" w:customStyle="1" w:styleId="WW8Num1z4">
    <w:name w:val="WW8Num1z4"/>
    <w:rsid w:val="00C06C5B"/>
  </w:style>
  <w:style w:type="character" w:customStyle="1" w:styleId="WW8Num1z5">
    <w:name w:val="WW8Num1z5"/>
    <w:rsid w:val="00C06C5B"/>
  </w:style>
  <w:style w:type="character" w:customStyle="1" w:styleId="WW8Num1z6">
    <w:name w:val="WW8Num1z6"/>
    <w:rsid w:val="00C06C5B"/>
  </w:style>
  <w:style w:type="character" w:customStyle="1" w:styleId="WW8Num1z7">
    <w:name w:val="WW8Num1z7"/>
    <w:rsid w:val="00C06C5B"/>
  </w:style>
  <w:style w:type="character" w:customStyle="1" w:styleId="WW8Num1z8">
    <w:name w:val="WW8Num1z8"/>
    <w:rsid w:val="00C06C5B"/>
  </w:style>
  <w:style w:type="character" w:customStyle="1" w:styleId="13">
    <w:name w:val="Основной шрифт абзаца1"/>
    <w:rsid w:val="00C06C5B"/>
  </w:style>
  <w:style w:type="character" w:customStyle="1" w:styleId="aff8">
    <w:name w:val="Цветовое выделение"/>
    <w:rsid w:val="00C06C5B"/>
    <w:rPr>
      <w:b/>
      <w:color w:val="26282F"/>
    </w:rPr>
  </w:style>
  <w:style w:type="character" w:customStyle="1" w:styleId="aff9">
    <w:name w:val="Активная гипертекстовая ссылка"/>
    <w:rsid w:val="00C06C5B"/>
    <w:rPr>
      <w:rFonts w:cs="Times New Roman"/>
      <w:b/>
      <w:bCs/>
      <w:color w:val="auto"/>
      <w:u w:val="single"/>
    </w:rPr>
  </w:style>
  <w:style w:type="character" w:customStyle="1" w:styleId="affa">
    <w:name w:val="Выделение для Базового Поиска"/>
    <w:rsid w:val="00C06C5B"/>
    <w:rPr>
      <w:rFonts w:cs="Times New Roman"/>
      <w:b/>
      <w:bCs/>
      <w:color w:val="0058A9"/>
    </w:rPr>
  </w:style>
  <w:style w:type="character" w:customStyle="1" w:styleId="affb">
    <w:name w:val="Выделение для Базового Поиска (курсив)"/>
    <w:rsid w:val="00C06C5B"/>
    <w:rPr>
      <w:rFonts w:cs="Times New Roman"/>
      <w:b/>
      <w:bCs/>
      <w:i/>
      <w:iCs/>
      <w:color w:val="0058A9"/>
    </w:rPr>
  </w:style>
  <w:style w:type="character" w:customStyle="1" w:styleId="affc">
    <w:name w:val="Заголовок своего сообщения"/>
    <w:rsid w:val="00C06C5B"/>
    <w:rPr>
      <w:rFonts w:cs="Times New Roman"/>
      <w:b/>
      <w:bCs/>
      <w:color w:val="26282F"/>
    </w:rPr>
  </w:style>
  <w:style w:type="character" w:customStyle="1" w:styleId="affd">
    <w:name w:val="Заголовок чужого сообщения"/>
    <w:rsid w:val="00C06C5B"/>
    <w:rPr>
      <w:rFonts w:cs="Times New Roman"/>
      <w:b/>
      <w:bCs/>
      <w:color w:val="FF0000"/>
    </w:rPr>
  </w:style>
  <w:style w:type="character" w:customStyle="1" w:styleId="affe">
    <w:name w:val="Найденные слова"/>
    <w:rsid w:val="00C06C5B"/>
    <w:rPr>
      <w:rFonts w:cs="Times New Roman"/>
      <w:b/>
      <w:bCs/>
      <w:color w:val="26282F"/>
      <w:shd w:val="clear" w:color="auto" w:fill="auto"/>
    </w:rPr>
  </w:style>
  <w:style w:type="character" w:customStyle="1" w:styleId="afff">
    <w:name w:val="Не вступил в силу"/>
    <w:rsid w:val="00C06C5B"/>
    <w:rPr>
      <w:rFonts w:cs="Times New Roman"/>
      <w:b/>
      <w:bCs/>
      <w:color w:val="000000"/>
      <w:shd w:val="clear" w:color="auto" w:fill="auto"/>
    </w:rPr>
  </w:style>
  <w:style w:type="character" w:customStyle="1" w:styleId="afff0">
    <w:name w:val="Опечатки"/>
    <w:rsid w:val="00C06C5B"/>
    <w:rPr>
      <w:color w:val="FF0000"/>
    </w:rPr>
  </w:style>
  <w:style w:type="character" w:customStyle="1" w:styleId="afff1">
    <w:name w:val="Продолжение ссылки"/>
    <w:basedOn w:val="aff5"/>
    <w:rsid w:val="00C06C5B"/>
  </w:style>
  <w:style w:type="character" w:customStyle="1" w:styleId="afff2">
    <w:name w:val="Сравнение редакций"/>
    <w:rsid w:val="00C06C5B"/>
    <w:rPr>
      <w:rFonts w:cs="Times New Roman"/>
      <w:b/>
      <w:bCs/>
      <w:color w:val="26282F"/>
    </w:rPr>
  </w:style>
  <w:style w:type="character" w:customStyle="1" w:styleId="afff3">
    <w:name w:val="Сравнение редакций. Добавленный фрагмент"/>
    <w:rsid w:val="00C06C5B"/>
    <w:rPr>
      <w:color w:val="000000"/>
      <w:shd w:val="clear" w:color="auto" w:fill="auto"/>
    </w:rPr>
  </w:style>
  <w:style w:type="character" w:customStyle="1" w:styleId="afff4">
    <w:name w:val="Сравнение редакций. Удаленный фрагмент"/>
    <w:rsid w:val="00C06C5B"/>
    <w:rPr>
      <w:color w:val="000000"/>
      <w:shd w:val="clear" w:color="auto" w:fill="auto"/>
    </w:rPr>
  </w:style>
  <w:style w:type="character" w:customStyle="1" w:styleId="afff5">
    <w:name w:val="Ссылка на утративший силу документ"/>
    <w:basedOn w:val="aff5"/>
    <w:rsid w:val="00C06C5B"/>
  </w:style>
  <w:style w:type="character" w:customStyle="1" w:styleId="afff6">
    <w:name w:val="Утратил силу"/>
    <w:rsid w:val="00C06C5B"/>
    <w:rPr>
      <w:rFonts w:cs="Times New Roman"/>
      <w:b/>
      <w:bCs/>
      <w:strike/>
      <w:color w:val="auto"/>
    </w:rPr>
  </w:style>
  <w:style w:type="character" w:customStyle="1" w:styleId="25">
    <w:name w:val="Основной текст (2)_"/>
    <w:rsid w:val="00C06C5B"/>
    <w:rPr>
      <w:rFonts w:cs="Times New Roman"/>
      <w:sz w:val="28"/>
      <w:szCs w:val="28"/>
      <w:shd w:val="clear" w:color="auto" w:fill="FFFFFF"/>
    </w:rPr>
  </w:style>
  <w:style w:type="character" w:customStyle="1" w:styleId="s10">
    <w:name w:val="s_10"/>
    <w:basedOn w:val="13"/>
    <w:rsid w:val="00C06C5B"/>
  </w:style>
  <w:style w:type="character" w:customStyle="1" w:styleId="HTML">
    <w:name w:val="Стандартный HTML Знак"/>
    <w:rsid w:val="00C06C5B"/>
    <w:rPr>
      <w:rFonts w:ascii="Courier New" w:hAnsi="Courier New" w:cs="Courier New"/>
      <w:sz w:val="20"/>
      <w:szCs w:val="20"/>
    </w:rPr>
  </w:style>
  <w:style w:type="paragraph" w:customStyle="1" w:styleId="afff7">
    <w:name w:val="Заголовок"/>
    <w:basedOn w:val="afff8"/>
    <w:next w:val="a"/>
    <w:rsid w:val="00C06C5B"/>
    <w:rPr>
      <w:b/>
      <w:bCs/>
      <w:color w:val="0058A9"/>
      <w:shd w:val="clear" w:color="auto" w:fill="F0F0F0"/>
    </w:rPr>
  </w:style>
  <w:style w:type="paragraph" w:customStyle="1" w:styleId="afff8">
    <w:name w:val="Основное меню (преемственное)"/>
    <w:basedOn w:val="a"/>
    <w:next w:val="a"/>
    <w:rsid w:val="00C06C5B"/>
    <w:pPr>
      <w:widowControl w:val="0"/>
      <w:suppressAutoHyphens/>
      <w:autoSpaceDE w:val="0"/>
      <w:ind w:firstLine="720"/>
      <w:jc w:val="both"/>
    </w:pPr>
    <w:rPr>
      <w:rFonts w:ascii="Verdana" w:hAnsi="Verdana" w:cs="Verdana"/>
      <w:sz w:val="22"/>
      <w:szCs w:val="22"/>
      <w:lang w:eastAsia="ar-SA"/>
    </w:rPr>
  </w:style>
  <w:style w:type="paragraph" w:customStyle="1" w:styleId="14">
    <w:name w:val="Название1"/>
    <w:basedOn w:val="a"/>
    <w:rsid w:val="00C06C5B"/>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5">
    <w:name w:val="Указатель1"/>
    <w:basedOn w:val="a"/>
    <w:rsid w:val="00C06C5B"/>
    <w:pPr>
      <w:widowControl w:val="0"/>
      <w:suppressLineNumbers/>
      <w:suppressAutoHyphens/>
      <w:autoSpaceDE w:val="0"/>
      <w:ind w:firstLine="720"/>
      <w:jc w:val="both"/>
    </w:pPr>
    <w:rPr>
      <w:rFonts w:ascii="Arial" w:hAnsi="Arial" w:cs="Mangal"/>
      <w:sz w:val="24"/>
      <w:szCs w:val="24"/>
      <w:lang w:eastAsia="ar-SA"/>
    </w:rPr>
  </w:style>
  <w:style w:type="paragraph" w:customStyle="1" w:styleId="afff9">
    <w:name w:val="Внимание"/>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a">
    <w:name w:val="Внимание: криминал!!"/>
    <w:basedOn w:val="afff9"/>
    <w:next w:val="a"/>
    <w:rsid w:val="00C06C5B"/>
  </w:style>
  <w:style w:type="paragraph" w:customStyle="1" w:styleId="afffb">
    <w:name w:val="Внимание: недобросовестность!"/>
    <w:basedOn w:val="afff9"/>
    <w:next w:val="a"/>
    <w:rsid w:val="00C06C5B"/>
  </w:style>
  <w:style w:type="paragraph" w:customStyle="1" w:styleId="afffc">
    <w:name w:val="Дочерний элемент списка"/>
    <w:basedOn w:val="a"/>
    <w:next w:val="a"/>
    <w:rsid w:val="00C06C5B"/>
    <w:pPr>
      <w:widowControl w:val="0"/>
      <w:suppressAutoHyphens/>
      <w:autoSpaceDE w:val="0"/>
      <w:ind w:left="240" w:right="300"/>
      <w:jc w:val="both"/>
    </w:pPr>
    <w:rPr>
      <w:rFonts w:ascii="Arial" w:hAnsi="Arial" w:cs="Arial"/>
      <w:color w:val="868381"/>
      <w:sz w:val="20"/>
      <w:szCs w:val="20"/>
      <w:lang w:eastAsia="ar-SA"/>
    </w:rPr>
  </w:style>
  <w:style w:type="paragraph" w:customStyle="1" w:styleId="afffd">
    <w:name w:val="Заголовок группы контролов"/>
    <w:basedOn w:val="a"/>
    <w:next w:val="a"/>
    <w:rsid w:val="00C06C5B"/>
    <w:pPr>
      <w:widowControl w:val="0"/>
      <w:suppressAutoHyphens/>
      <w:autoSpaceDE w:val="0"/>
      <w:ind w:firstLine="720"/>
      <w:jc w:val="both"/>
    </w:pPr>
    <w:rPr>
      <w:rFonts w:ascii="Arial" w:hAnsi="Arial" w:cs="Arial"/>
      <w:b/>
      <w:bCs/>
      <w:color w:val="000000"/>
      <w:sz w:val="24"/>
      <w:szCs w:val="24"/>
      <w:lang w:eastAsia="ar-SA"/>
    </w:rPr>
  </w:style>
  <w:style w:type="paragraph" w:customStyle="1" w:styleId="afffe">
    <w:name w:val="Заголовок для информации об изменениях"/>
    <w:basedOn w:val="1"/>
    <w:next w:val="a"/>
    <w:rsid w:val="00C06C5B"/>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
    <w:name w:val="Заголовок распахивающейся части диалога"/>
    <w:basedOn w:val="a"/>
    <w:next w:val="a"/>
    <w:rsid w:val="00C06C5B"/>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0">
    <w:name w:val="Заголовок статьи"/>
    <w:basedOn w:val="a"/>
    <w:next w:val="a"/>
    <w:rsid w:val="00C06C5B"/>
    <w:pPr>
      <w:widowControl w:val="0"/>
      <w:suppressAutoHyphens/>
      <w:autoSpaceDE w:val="0"/>
      <w:ind w:left="1612" w:hanging="892"/>
      <w:jc w:val="both"/>
    </w:pPr>
    <w:rPr>
      <w:rFonts w:ascii="Arial" w:hAnsi="Arial" w:cs="Arial"/>
      <w:sz w:val="24"/>
      <w:szCs w:val="24"/>
      <w:lang w:eastAsia="ar-SA"/>
    </w:rPr>
  </w:style>
  <w:style w:type="paragraph" w:customStyle="1" w:styleId="affff1">
    <w:name w:val="Заголовок ЭР (левое окно)"/>
    <w:basedOn w:val="a"/>
    <w:next w:val="a"/>
    <w:rsid w:val="00C06C5B"/>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2">
    <w:name w:val="Заголовок ЭР (правое окно)"/>
    <w:basedOn w:val="affff1"/>
    <w:next w:val="a"/>
    <w:rsid w:val="00C06C5B"/>
    <w:pPr>
      <w:spacing w:after="0"/>
      <w:jc w:val="left"/>
    </w:pPr>
  </w:style>
  <w:style w:type="paragraph" w:customStyle="1" w:styleId="affff3">
    <w:name w:val="Интерактивный заголовок"/>
    <w:basedOn w:val="afff7"/>
    <w:next w:val="a"/>
    <w:rsid w:val="00C06C5B"/>
  </w:style>
  <w:style w:type="paragraph" w:customStyle="1" w:styleId="affff4">
    <w:name w:val="Текст информации об изменениях"/>
    <w:basedOn w:val="a"/>
    <w:next w:val="a"/>
    <w:rsid w:val="00C06C5B"/>
    <w:pPr>
      <w:widowControl w:val="0"/>
      <w:suppressAutoHyphens/>
      <w:autoSpaceDE w:val="0"/>
      <w:ind w:firstLine="720"/>
      <w:jc w:val="both"/>
    </w:pPr>
    <w:rPr>
      <w:rFonts w:ascii="Arial" w:hAnsi="Arial" w:cs="Arial"/>
      <w:color w:val="353842"/>
      <w:sz w:val="18"/>
      <w:szCs w:val="18"/>
      <w:lang w:eastAsia="ar-SA"/>
    </w:rPr>
  </w:style>
  <w:style w:type="paragraph" w:customStyle="1" w:styleId="affff5">
    <w:name w:val="Информация об изменениях"/>
    <w:basedOn w:val="affff4"/>
    <w:next w:val="a"/>
    <w:rsid w:val="00C06C5B"/>
    <w:pPr>
      <w:spacing w:before="180"/>
      <w:ind w:left="360" w:right="360" w:firstLine="0"/>
    </w:pPr>
    <w:rPr>
      <w:shd w:val="clear" w:color="auto" w:fill="EAEFED"/>
    </w:rPr>
  </w:style>
  <w:style w:type="paragraph" w:customStyle="1" w:styleId="affff6">
    <w:name w:val="Текст (справка)"/>
    <w:basedOn w:val="a"/>
    <w:next w:val="a"/>
    <w:rsid w:val="00C06C5B"/>
    <w:pPr>
      <w:widowControl w:val="0"/>
      <w:suppressAutoHyphens/>
      <w:autoSpaceDE w:val="0"/>
      <w:ind w:left="170" w:right="170"/>
    </w:pPr>
    <w:rPr>
      <w:rFonts w:ascii="Arial" w:hAnsi="Arial" w:cs="Arial"/>
      <w:sz w:val="24"/>
      <w:szCs w:val="24"/>
      <w:lang w:eastAsia="ar-SA"/>
    </w:rPr>
  </w:style>
  <w:style w:type="paragraph" w:customStyle="1" w:styleId="affff7">
    <w:name w:val="Комментарий"/>
    <w:basedOn w:val="affff6"/>
    <w:next w:val="a"/>
    <w:rsid w:val="00C06C5B"/>
    <w:pPr>
      <w:spacing w:before="75"/>
      <w:ind w:right="0"/>
      <w:jc w:val="both"/>
    </w:pPr>
    <w:rPr>
      <w:color w:val="353842"/>
      <w:shd w:val="clear" w:color="auto" w:fill="F0F0F0"/>
    </w:rPr>
  </w:style>
  <w:style w:type="paragraph" w:customStyle="1" w:styleId="affff8">
    <w:name w:val="Информация об изменениях документа"/>
    <w:basedOn w:val="affff7"/>
    <w:next w:val="a"/>
    <w:rsid w:val="00C06C5B"/>
    <w:rPr>
      <w:i/>
      <w:iCs/>
    </w:rPr>
  </w:style>
  <w:style w:type="paragraph" w:customStyle="1" w:styleId="affff9">
    <w:name w:val="Текст (лев. подпись)"/>
    <w:basedOn w:val="a"/>
    <w:next w:val="a"/>
    <w:rsid w:val="00C06C5B"/>
    <w:pPr>
      <w:widowControl w:val="0"/>
      <w:suppressAutoHyphens/>
      <w:autoSpaceDE w:val="0"/>
    </w:pPr>
    <w:rPr>
      <w:rFonts w:ascii="Arial" w:hAnsi="Arial" w:cs="Arial"/>
      <w:sz w:val="24"/>
      <w:szCs w:val="24"/>
      <w:lang w:eastAsia="ar-SA"/>
    </w:rPr>
  </w:style>
  <w:style w:type="paragraph" w:customStyle="1" w:styleId="affffa">
    <w:name w:val="Колонтитул (левый)"/>
    <w:basedOn w:val="affff9"/>
    <w:next w:val="a"/>
    <w:rsid w:val="00C06C5B"/>
    <w:rPr>
      <w:sz w:val="14"/>
      <w:szCs w:val="14"/>
    </w:rPr>
  </w:style>
  <w:style w:type="paragraph" w:customStyle="1" w:styleId="affffb">
    <w:name w:val="Текст (прав. подпись)"/>
    <w:basedOn w:val="a"/>
    <w:next w:val="a"/>
    <w:rsid w:val="00C06C5B"/>
    <w:pPr>
      <w:widowControl w:val="0"/>
      <w:suppressAutoHyphens/>
      <w:autoSpaceDE w:val="0"/>
      <w:jc w:val="right"/>
    </w:pPr>
    <w:rPr>
      <w:rFonts w:ascii="Arial" w:hAnsi="Arial" w:cs="Arial"/>
      <w:sz w:val="24"/>
      <w:szCs w:val="24"/>
      <w:lang w:eastAsia="ar-SA"/>
    </w:rPr>
  </w:style>
  <w:style w:type="paragraph" w:customStyle="1" w:styleId="affffc">
    <w:name w:val="Колонтитул (правый)"/>
    <w:basedOn w:val="affffb"/>
    <w:next w:val="a"/>
    <w:rsid w:val="00C06C5B"/>
    <w:rPr>
      <w:sz w:val="14"/>
      <w:szCs w:val="14"/>
    </w:rPr>
  </w:style>
  <w:style w:type="paragraph" w:customStyle="1" w:styleId="affffd">
    <w:name w:val="Комментарий пользователя"/>
    <w:basedOn w:val="affff7"/>
    <w:next w:val="a"/>
    <w:rsid w:val="00C06C5B"/>
    <w:pPr>
      <w:jc w:val="left"/>
    </w:pPr>
    <w:rPr>
      <w:shd w:val="clear" w:color="auto" w:fill="FFDFE0"/>
    </w:rPr>
  </w:style>
  <w:style w:type="paragraph" w:customStyle="1" w:styleId="affffe">
    <w:name w:val="Куда обратиться?"/>
    <w:basedOn w:val="afff9"/>
    <w:next w:val="a"/>
    <w:rsid w:val="00C06C5B"/>
  </w:style>
  <w:style w:type="paragraph" w:customStyle="1" w:styleId="afffff">
    <w:name w:val="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0">
    <w:name w:val="Напишите нам"/>
    <w:basedOn w:val="a"/>
    <w:next w:val="a"/>
    <w:rsid w:val="00C06C5B"/>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1">
    <w:name w:val="Необходимые документы"/>
    <w:basedOn w:val="afff9"/>
    <w:next w:val="a"/>
    <w:rsid w:val="00C06C5B"/>
    <w:pPr>
      <w:ind w:firstLine="118"/>
    </w:pPr>
  </w:style>
  <w:style w:type="paragraph" w:customStyle="1" w:styleId="afffff2">
    <w:name w:val="Нормальный (таблица)"/>
    <w:basedOn w:val="a"/>
    <w:next w:val="a"/>
    <w:rsid w:val="00C06C5B"/>
    <w:pPr>
      <w:widowControl w:val="0"/>
      <w:suppressAutoHyphens/>
      <w:autoSpaceDE w:val="0"/>
      <w:jc w:val="both"/>
    </w:pPr>
    <w:rPr>
      <w:rFonts w:ascii="Arial" w:hAnsi="Arial" w:cs="Arial"/>
      <w:sz w:val="24"/>
      <w:szCs w:val="24"/>
      <w:lang w:eastAsia="ar-SA"/>
    </w:rPr>
  </w:style>
  <w:style w:type="paragraph" w:customStyle="1" w:styleId="afffff3">
    <w:name w:val="Таблицы (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4">
    <w:name w:val="Оглавление"/>
    <w:basedOn w:val="afffff3"/>
    <w:next w:val="a"/>
    <w:rsid w:val="00C06C5B"/>
    <w:pPr>
      <w:ind w:left="140"/>
    </w:pPr>
  </w:style>
  <w:style w:type="paragraph" w:customStyle="1" w:styleId="afffff5">
    <w:name w:val="Переменная часть"/>
    <w:basedOn w:val="afff8"/>
    <w:next w:val="a"/>
    <w:rsid w:val="00C06C5B"/>
    <w:rPr>
      <w:sz w:val="18"/>
      <w:szCs w:val="18"/>
    </w:rPr>
  </w:style>
  <w:style w:type="paragraph" w:customStyle="1" w:styleId="afffff6">
    <w:name w:val="Подвал для информации об изменениях"/>
    <w:basedOn w:val="1"/>
    <w:next w:val="a"/>
    <w:rsid w:val="00C06C5B"/>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7">
    <w:name w:val="Подзаголовок для информации об изменениях"/>
    <w:basedOn w:val="affff4"/>
    <w:next w:val="a"/>
    <w:rsid w:val="00C06C5B"/>
    <w:rPr>
      <w:b/>
      <w:bCs/>
    </w:rPr>
  </w:style>
  <w:style w:type="paragraph" w:customStyle="1" w:styleId="afffff8">
    <w:name w:val="Подчёркнутый текст"/>
    <w:basedOn w:val="a"/>
    <w:next w:val="a"/>
    <w:rsid w:val="00C06C5B"/>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9">
    <w:name w:val="Постоянная часть"/>
    <w:basedOn w:val="afff8"/>
    <w:next w:val="a"/>
    <w:rsid w:val="00C06C5B"/>
    <w:rPr>
      <w:sz w:val="20"/>
      <w:szCs w:val="20"/>
    </w:rPr>
  </w:style>
  <w:style w:type="paragraph" w:customStyle="1" w:styleId="afffffa">
    <w:name w:val="Пример."/>
    <w:basedOn w:val="afff9"/>
    <w:next w:val="a"/>
    <w:rsid w:val="00C06C5B"/>
  </w:style>
  <w:style w:type="paragraph" w:customStyle="1" w:styleId="afffffb">
    <w:name w:val="Примечание."/>
    <w:basedOn w:val="afff9"/>
    <w:next w:val="a"/>
    <w:rsid w:val="00C06C5B"/>
  </w:style>
  <w:style w:type="paragraph" w:customStyle="1" w:styleId="afffffc">
    <w:name w:val="Словарная статья"/>
    <w:basedOn w:val="a"/>
    <w:next w:val="a"/>
    <w:rsid w:val="00C06C5B"/>
    <w:pPr>
      <w:widowControl w:val="0"/>
      <w:suppressAutoHyphens/>
      <w:autoSpaceDE w:val="0"/>
      <w:ind w:right="118"/>
      <w:jc w:val="both"/>
    </w:pPr>
    <w:rPr>
      <w:rFonts w:ascii="Arial" w:hAnsi="Arial" w:cs="Arial"/>
      <w:sz w:val="24"/>
      <w:szCs w:val="24"/>
      <w:lang w:eastAsia="ar-SA"/>
    </w:rPr>
  </w:style>
  <w:style w:type="paragraph" w:customStyle="1" w:styleId="afffffd">
    <w:name w:val="Ссылка на официальную публикацию"/>
    <w:basedOn w:val="a"/>
    <w:next w:val="a"/>
    <w:rsid w:val="00C06C5B"/>
    <w:pPr>
      <w:widowControl w:val="0"/>
      <w:suppressAutoHyphens/>
      <w:autoSpaceDE w:val="0"/>
      <w:ind w:firstLine="720"/>
      <w:jc w:val="both"/>
    </w:pPr>
    <w:rPr>
      <w:rFonts w:ascii="Arial" w:hAnsi="Arial" w:cs="Arial"/>
      <w:sz w:val="24"/>
      <w:szCs w:val="24"/>
      <w:lang w:eastAsia="ar-SA"/>
    </w:rPr>
  </w:style>
  <w:style w:type="paragraph" w:customStyle="1" w:styleId="afffffe">
    <w:name w:val="Текст в таблице"/>
    <w:basedOn w:val="afffff2"/>
    <w:next w:val="a"/>
    <w:rsid w:val="00C06C5B"/>
    <w:pPr>
      <w:ind w:firstLine="500"/>
    </w:pPr>
  </w:style>
  <w:style w:type="paragraph" w:customStyle="1" w:styleId="affffff">
    <w:name w:val="Текст ЭР (см. также)"/>
    <w:basedOn w:val="a"/>
    <w:next w:val="a"/>
    <w:rsid w:val="00C06C5B"/>
    <w:pPr>
      <w:widowControl w:val="0"/>
      <w:suppressAutoHyphens/>
      <w:autoSpaceDE w:val="0"/>
      <w:spacing w:before="200"/>
    </w:pPr>
    <w:rPr>
      <w:rFonts w:ascii="Arial" w:hAnsi="Arial" w:cs="Arial"/>
      <w:sz w:val="20"/>
      <w:szCs w:val="20"/>
      <w:lang w:eastAsia="ar-SA"/>
    </w:rPr>
  </w:style>
  <w:style w:type="paragraph" w:customStyle="1" w:styleId="affffff0">
    <w:name w:val="Технический комментарий"/>
    <w:basedOn w:val="a"/>
    <w:next w:val="a"/>
    <w:rsid w:val="00C06C5B"/>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1">
    <w:name w:val="Формула"/>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2">
    <w:name w:val="Центрированный (таблица)"/>
    <w:basedOn w:val="afffff2"/>
    <w:next w:val="a"/>
    <w:rsid w:val="00C06C5B"/>
    <w:pPr>
      <w:jc w:val="center"/>
    </w:pPr>
  </w:style>
  <w:style w:type="paragraph" w:customStyle="1" w:styleId="-">
    <w:name w:val="ЭР-содержание (правое окно)"/>
    <w:basedOn w:val="a"/>
    <w:next w:val="a"/>
    <w:rsid w:val="00C06C5B"/>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rsid w:val="00C06C5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6">
    <w:name w:val="Основной текст (2)"/>
    <w:basedOn w:val="a"/>
    <w:rsid w:val="00C06C5B"/>
    <w:pPr>
      <w:widowControl w:val="0"/>
      <w:shd w:val="clear" w:color="auto" w:fill="FFFFFF"/>
      <w:suppressAutoHyphens/>
      <w:spacing w:after="660" w:line="240" w:lineRule="atLeast"/>
    </w:pPr>
    <w:rPr>
      <w:lang w:eastAsia="ar-SA"/>
    </w:rPr>
  </w:style>
  <w:style w:type="paragraph" w:customStyle="1" w:styleId="s1">
    <w:name w:val="s_1"/>
    <w:basedOn w:val="a"/>
    <w:rsid w:val="00C06C5B"/>
    <w:pPr>
      <w:suppressAutoHyphens/>
      <w:spacing w:before="100" w:after="100"/>
    </w:pPr>
    <w:rPr>
      <w:sz w:val="24"/>
      <w:szCs w:val="24"/>
      <w:lang w:eastAsia="ar-SA"/>
    </w:rPr>
  </w:style>
  <w:style w:type="paragraph" w:customStyle="1" w:styleId="s22">
    <w:name w:val="s_22"/>
    <w:basedOn w:val="a"/>
    <w:rsid w:val="00C06C5B"/>
    <w:pPr>
      <w:suppressAutoHyphens/>
      <w:spacing w:before="100" w:after="100"/>
    </w:pPr>
    <w:rPr>
      <w:sz w:val="24"/>
      <w:szCs w:val="24"/>
      <w:lang w:eastAsia="ar-SA"/>
    </w:rPr>
  </w:style>
  <w:style w:type="paragraph" w:styleId="HTML0">
    <w:name w:val="HTML Preformatted"/>
    <w:basedOn w:val="a"/>
    <w:link w:val="HTML1"/>
    <w:rsid w:val="00C0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link w:val="HTML0"/>
    <w:rsid w:val="00C06C5B"/>
    <w:rPr>
      <w:rFonts w:ascii="Courier New" w:eastAsia="Times New Roman" w:hAnsi="Courier New" w:cs="Courier New"/>
      <w:sz w:val="20"/>
      <w:szCs w:val="20"/>
      <w:lang w:eastAsia="ar-SA"/>
    </w:rPr>
  </w:style>
  <w:style w:type="paragraph" w:customStyle="1" w:styleId="s16">
    <w:name w:val="s_16"/>
    <w:basedOn w:val="a"/>
    <w:rsid w:val="00C06C5B"/>
    <w:pPr>
      <w:suppressAutoHyphens/>
      <w:spacing w:before="100" w:after="100"/>
    </w:pPr>
    <w:rPr>
      <w:sz w:val="24"/>
      <w:szCs w:val="24"/>
      <w:lang w:eastAsia="ar-SA"/>
    </w:rPr>
  </w:style>
  <w:style w:type="paragraph" w:customStyle="1" w:styleId="empty">
    <w:name w:val="empty"/>
    <w:basedOn w:val="a"/>
    <w:rsid w:val="00C06C5B"/>
    <w:pPr>
      <w:suppressAutoHyphens/>
      <w:spacing w:before="100" w:after="100"/>
    </w:pPr>
    <w:rPr>
      <w:sz w:val="24"/>
      <w:szCs w:val="24"/>
      <w:lang w:eastAsia="ar-SA"/>
    </w:rPr>
  </w:style>
  <w:style w:type="paragraph" w:customStyle="1" w:styleId="affffff3">
    <w:name w:val="Заголовок таблицы"/>
    <w:basedOn w:val="aa"/>
    <w:rsid w:val="00C06C5B"/>
    <w:pPr>
      <w:autoSpaceDE w:val="0"/>
      <w:spacing w:after="0" w:line="240" w:lineRule="auto"/>
      <w:ind w:firstLine="720"/>
      <w:jc w:val="center"/>
    </w:pPr>
    <w:rPr>
      <w:rFonts w:ascii="Arial" w:hAnsi="Arial" w:cs="Arial"/>
      <w:b/>
      <w:bCs/>
      <w:szCs w:val="24"/>
      <w:lang w:eastAsia="ar-SA"/>
    </w:rPr>
  </w:style>
  <w:style w:type="character" w:customStyle="1" w:styleId="WW8Num2z0">
    <w:name w:val="WW8Num2z0"/>
    <w:rsid w:val="002747BD"/>
    <w:rPr>
      <w:rFonts w:ascii="Times New Roman" w:hAnsi="Times New Roman" w:cs="Times New Roman"/>
      <w:sz w:val="28"/>
      <w:szCs w:val="28"/>
    </w:rPr>
  </w:style>
  <w:style w:type="character" w:customStyle="1" w:styleId="WW8Num2z1">
    <w:name w:val="WW8Num2z1"/>
    <w:rsid w:val="002747BD"/>
  </w:style>
  <w:style w:type="character" w:customStyle="1" w:styleId="WW8Num2z2">
    <w:name w:val="WW8Num2z2"/>
    <w:rsid w:val="002747BD"/>
  </w:style>
  <w:style w:type="character" w:customStyle="1" w:styleId="WW8Num2z3">
    <w:name w:val="WW8Num2z3"/>
    <w:rsid w:val="002747BD"/>
  </w:style>
  <w:style w:type="character" w:customStyle="1" w:styleId="WW8Num2z4">
    <w:name w:val="WW8Num2z4"/>
    <w:rsid w:val="002747BD"/>
  </w:style>
  <w:style w:type="character" w:customStyle="1" w:styleId="WW8Num2z5">
    <w:name w:val="WW8Num2z5"/>
    <w:rsid w:val="002747BD"/>
  </w:style>
  <w:style w:type="character" w:customStyle="1" w:styleId="WW8Num2z6">
    <w:name w:val="WW8Num2z6"/>
    <w:rsid w:val="002747BD"/>
  </w:style>
  <w:style w:type="character" w:customStyle="1" w:styleId="WW8Num2z7">
    <w:name w:val="WW8Num2z7"/>
    <w:rsid w:val="002747BD"/>
  </w:style>
  <w:style w:type="character" w:customStyle="1" w:styleId="WW8Num2z8">
    <w:name w:val="WW8Num2z8"/>
    <w:rsid w:val="002747BD"/>
  </w:style>
  <w:style w:type="character" w:customStyle="1" w:styleId="Internetlink">
    <w:name w:val="Internet link"/>
    <w:rsid w:val="002747BD"/>
    <w:rPr>
      <w:color w:val="000080"/>
      <w:u w:val="single"/>
    </w:rPr>
  </w:style>
  <w:style w:type="paragraph" w:customStyle="1" w:styleId="Textbody">
    <w:name w:val="Text body"/>
    <w:basedOn w:val="Standard"/>
    <w:rsid w:val="002747BD"/>
    <w:pPr>
      <w:spacing w:after="120"/>
    </w:pPr>
  </w:style>
  <w:style w:type="paragraph" w:customStyle="1" w:styleId="Standard">
    <w:name w:val="Standard"/>
    <w:rsid w:val="002747BD"/>
    <w:pPr>
      <w:suppressAutoHyphens/>
      <w:textAlignment w:val="baseline"/>
    </w:pPr>
    <w:rPr>
      <w:rFonts w:ascii="Calibri" w:eastAsia="SimSun" w:hAnsi="Calibri" w:cs="F"/>
      <w:kern w:val="1"/>
      <w:lang w:eastAsia="ar-SA"/>
    </w:rPr>
  </w:style>
  <w:style w:type="paragraph" w:customStyle="1" w:styleId="Heading">
    <w:name w:val="Heading"/>
    <w:basedOn w:val="Standard"/>
    <w:next w:val="Textbody"/>
    <w:rsid w:val="002747BD"/>
    <w:pPr>
      <w:keepNext/>
      <w:spacing w:before="240" w:after="120"/>
    </w:pPr>
    <w:rPr>
      <w:rFonts w:ascii="Arial" w:eastAsia="Microsoft YaHei" w:hAnsi="Arial" w:cs="Mangal"/>
      <w:sz w:val="28"/>
      <w:szCs w:val="28"/>
    </w:rPr>
  </w:style>
  <w:style w:type="paragraph" w:customStyle="1" w:styleId="Caption">
    <w:name w:val="Caption"/>
    <w:basedOn w:val="Standard"/>
    <w:rsid w:val="002747BD"/>
    <w:pPr>
      <w:suppressLineNumbers/>
      <w:spacing w:before="120" w:after="120"/>
    </w:pPr>
    <w:rPr>
      <w:rFonts w:cs="Mangal"/>
      <w:i/>
      <w:iCs/>
      <w:sz w:val="24"/>
      <w:szCs w:val="24"/>
    </w:rPr>
  </w:style>
  <w:style w:type="paragraph" w:customStyle="1" w:styleId="Index">
    <w:name w:val="Index"/>
    <w:basedOn w:val="Standard"/>
    <w:rsid w:val="002747BD"/>
    <w:pPr>
      <w:suppressLineNumbers/>
    </w:pPr>
    <w:rPr>
      <w:rFonts w:cs="Mangal"/>
    </w:rPr>
  </w:style>
  <w:style w:type="paragraph" w:customStyle="1" w:styleId="ConsPlusTitlePage">
    <w:name w:val="ConsPlusTitlePage"/>
    <w:rsid w:val="002747BD"/>
    <w:pPr>
      <w:widowControl w:val="0"/>
      <w:suppressAutoHyphens/>
      <w:spacing w:after="0" w:line="240" w:lineRule="auto"/>
      <w:textAlignment w:val="baseline"/>
    </w:pPr>
    <w:rPr>
      <w:rFonts w:ascii="Tahoma" w:eastAsia="Times New Roman" w:hAnsi="Tahoma" w:cs="Tahoma"/>
      <w:kern w:val="1"/>
      <w:sz w:val="20"/>
      <w:szCs w:val="20"/>
      <w:lang w:eastAsia="ar-SA"/>
    </w:rPr>
  </w:style>
  <w:style w:type="paragraph" w:customStyle="1" w:styleId="Header">
    <w:name w:val="Header"/>
    <w:basedOn w:val="Standard"/>
    <w:rsid w:val="002747BD"/>
    <w:pPr>
      <w:suppressLineNumbers/>
      <w:spacing w:after="0" w:line="240" w:lineRule="auto"/>
    </w:pPr>
  </w:style>
  <w:style w:type="paragraph" w:customStyle="1" w:styleId="Footer">
    <w:name w:val="Footer"/>
    <w:basedOn w:val="Standard"/>
    <w:rsid w:val="002747BD"/>
    <w:pPr>
      <w:suppressLineNumbers/>
      <w:spacing w:after="0" w:line="240" w:lineRule="auto"/>
    </w:pPr>
  </w:style>
  <w:style w:type="paragraph" w:customStyle="1" w:styleId="16">
    <w:name w:val="Обычный1"/>
    <w:rsid w:val="00346AC4"/>
    <w:pPr>
      <w:widowControl w:val="0"/>
      <w:snapToGrid w:val="0"/>
      <w:spacing w:after="0" w:line="240" w:lineRule="auto"/>
      <w:ind w:firstLine="54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1937</Words>
  <Characters>11044</Characters>
  <Application>Microsoft Office Word</Application>
  <DocSecurity>0</DocSecurity>
  <Lines>92</Lines>
  <Paragraphs>25</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
      <vt:lpstr/>
      <vt:lpstr/>
      <vt:lpstr/>
      <vt:lpstr/>
      <vt:lpstr>Утверждено</vt:lpstr>
      <vt:lpstr>    </vt:lpstr>
      <vt:lpstr>    </vt:lpstr>
      <vt:lpstr>    Общие положения</vt:lpstr>
      <vt:lpstr/>
      <vt:lpstr>Нормативные правовые акты, содержащие обязательные</vt:lpstr>
      <vt:lpstr>    </vt:lpstr>
      <vt:lpstr>    </vt:lpstr>
      <vt:lpstr>    3. Ответственность за правонарушения при осуществлении муниципального контроля з</vt:lpstr>
      <vt:lpstr>    автомобильных дорог местного значения</vt:lpstr>
      <vt:lpstr>    </vt:lpstr>
      <vt:lpstr>    Пользователям автомобильных дорог и иным осуществляющим использование автомобиль</vt:lpstr>
      <vt:lpstr>    1) загрязнять дорожное покрытие, полосы отвода и придорожные полосы автомобильны</vt:lpstr>
      <vt:lpstr>    2) использовать водоотводные сооружения автомобильных дорог для стока или сброса</vt:lpstr>
      <vt:lpstr>    3) выполнять в границах полос отвода автомобильных дорог, в том числе на проезже</vt:lpstr>
      <vt:lpstr>    4) создавать условия, препятствующие обеспечению безопасности дорожного движения</vt:lpstr>
      <vt:lpstr>    5) осуществлять прогон животных через автомобильные дороги вне специально устано</vt:lpstr>
      <vt:lpstr>    6) повреждать автомобильные дороги или осуществлять иные действия, наносящие уще</vt:lpstr>
      <vt:lpstr>    7) нарушать другие установленные федеральными законами и иными нормативными прав</vt:lpstr>
      <vt:lpstr>    Юридические лица, их руководители, иные должностные лица или уполномоченные пред</vt:lpstr>
      <vt:lpstr>    Несоблюдение вышеуказанных требований образует составы административного правона</vt:lpstr>
      <vt:lpstr>    - статья 19.4. Неповиновение законному распоряжению должностного лица органа, ос</vt:lpstr>
      <vt:lpstr>    - статья 19.4.1. Воспрепятствование законной деятельности должностного лица орга</vt:lpstr>
      <vt:lpstr>    - статья 19.5. Невыполнение в срок законного предписания (постановления, предста</vt:lpstr>
      <vt:lpstr>    - статья 19.7. Непредставление сведений (информации).</vt:lpstr>
      <vt:lpstr>    </vt:lpstr>
      <vt:lpstr>    </vt:lpstr>
    </vt:vector>
  </TitlesOfParts>
  <Company>Microsoft</Company>
  <LinksUpToDate>false</LinksUpToDate>
  <CharactersWithSpaces>12956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29</cp:revision>
  <dcterms:created xsi:type="dcterms:W3CDTF">2021-03-25T11:42:00Z</dcterms:created>
  <dcterms:modified xsi:type="dcterms:W3CDTF">2022-01-19T10:52:00Z</dcterms:modified>
</cp:coreProperties>
</file>