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4D" w:rsidRPr="00E1431B" w:rsidRDefault="00144B4D" w:rsidP="00144B4D">
      <w:pP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АДМИНИСТРАЦИЯ</w:t>
      </w:r>
    </w:p>
    <w:p w:rsidR="00144B4D" w:rsidRPr="00E1431B" w:rsidRDefault="00144B4D" w:rsidP="00144B4D">
      <w:pPr>
        <w:ind w:left="-426"/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МУНИЦИПАЛЬНОГО  ОБРАЗОВАНИЯ  ДНЕПРОВСКИЙ  СЕЛЬСОВЕТ</w:t>
      </w:r>
    </w:p>
    <w:p w:rsidR="00144B4D" w:rsidRPr="00E1431B" w:rsidRDefault="00144B4D" w:rsidP="00144B4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БЕЛЯЕВСКОГО  РАЙОНА  ОРЕНБУРГСКОЙ  ОБЛАСТИ</w:t>
      </w:r>
    </w:p>
    <w:p w:rsidR="00144B4D" w:rsidRPr="00E1431B" w:rsidRDefault="00144B4D" w:rsidP="00144B4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ПОСТАНОВЛЕНИЕ</w:t>
      </w:r>
    </w:p>
    <w:p w:rsidR="00144B4D" w:rsidRPr="00E1431B" w:rsidRDefault="00144B4D" w:rsidP="00144B4D">
      <w:pPr>
        <w:jc w:val="center"/>
        <w:rPr>
          <w:b/>
        </w:rPr>
      </w:pPr>
      <w:r w:rsidRPr="00E1431B">
        <w:t>с</w:t>
      </w:r>
      <w:proofErr w:type="gramStart"/>
      <w:r w:rsidRPr="00E1431B">
        <w:t>.Д</w:t>
      </w:r>
      <w:proofErr w:type="gramEnd"/>
      <w:r w:rsidRPr="00E1431B">
        <w:t xml:space="preserve">непровка </w:t>
      </w:r>
      <w:r w:rsidRPr="00E1431B">
        <w:rPr>
          <w:b/>
        </w:rPr>
        <w:t xml:space="preserve">  </w:t>
      </w:r>
    </w:p>
    <w:p w:rsidR="00144B4D" w:rsidRPr="00E1431B" w:rsidRDefault="00144B4D" w:rsidP="00144B4D">
      <w:pPr>
        <w:rPr>
          <w:sz w:val="28"/>
          <w:szCs w:val="28"/>
        </w:rPr>
      </w:pPr>
    </w:p>
    <w:p w:rsidR="00144B4D" w:rsidRPr="00E1431B" w:rsidRDefault="00144B4D" w:rsidP="00144B4D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E1431B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E1431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1431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Pr="00E1431B">
        <w:rPr>
          <w:sz w:val="28"/>
          <w:szCs w:val="28"/>
        </w:rPr>
        <w:t xml:space="preserve">                                                                 №</w:t>
      </w:r>
      <w:r>
        <w:rPr>
          <w:sz w:val="28"/>
          <w:szCs w:val="28"/>
        </w:rPr>
        <w:t>17</w:t>
      </w:r>
      <w:r w:rsidRPr="00E1431B">
        <w:rPr>
          <w:sz w:val="28"/>
          <w:szCs w:val="28"/>
        </w:rPr>
        <w:t>-п</w:t>
      </w:r>
    </w:p>
    <w:p w:rsidR="00D24A7C" w:rsidRPr="00601AD8" w:rsidRDefault="00D24A7C" w:rsidP="00D24A7C">
      <w:pPr>
        <w:rPr>
          <w:sz w:val="28"/>
          <w:szCs w:val="28"/>
        </w:rPr>
      </w:pPr>
    </w:p>
    <w:p w:rsidR="00D24A7C" w:rsidRPr="00601AD8" w:rsidRDefault="00D24A7C" w:rsidP="00D24A7C">
      <w:pPr>
        <w:rPr>
          <w:sz w:val="28"/>
          <w:szCs w:val="28"/>
        </w:rPr>
      </w:pPr>
    </w:p>
    <w:p w:rsidR="003C04E8" w:rsidRDefault="003C04E8" w:rsidP="00144B4D">
      <w:pPr>
        <w:shd w:val="clear" w:color="auto" w:fill="FFFFFF"/>
        <w:spacing w:line="240" w:lineRule="atLeast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3C04E8">
        <w:rPr>
          <w:bCs/>
          <w:sz w:val="28"/>
          <w:szCs w:val="28"/>
        </w:rPr>
        <w:t>б утверждении плана</w:t>
      </w:r>
      <w:r>
        <w:rPr>
          <w:bCs/>
          <w:sz w:val="28"/>
          <w:szCs w:val="28"/>
        </w:rPr>
        <w:t xml:space="preserve"> </w:t>
      </w:r>
      <w:r w:rsidRPr="003C04E8">
        <w:rPr>
          <w:bCs/>
          <w:sz w:val="28"/>
          <w:szCs w:val="28"/>
        </w:rPr>
        <w:t>проведения</w:t>
      </w:r>
    </w:p>
    <w:p w:rsidR="003C04E8" w:rsidRDefault="003C04E8" w:rsidP="00144B4D">
      <w:pPr>
        <w:shd w:val="clear" w:color="auto" w:fill="FFFFFF"/>
        <w:spacing w:line="240" w:lineRule="atLeast"/>
        <w:jc w:val="center"/>
        <w:textAlignment w:val="baseline"/>
        <w:rPr>
          <w:bCs/>
          <w:sz w:val="28"/>
          <w:szCs w:val="28"/>
        </w:rPr>
      </w:pPr>
      <w:r w:rsidRPr="003C04E8">
        <w:rPr>
          <w:bCs/>
          <w:sz w:val="28"/>
          <w:szCs w:val="28"/>
        </w:rPr>
        <w:t xml:space="preserve">плановых проверок физических </w:t>
      </w:r>
      <w:r>
        <w:rPr>
          <w:bCs/>
          <w:sz w:val="28"/>
          <w:szCs w:val="28"/>
        </w:rPr>
        <w:t>лиц</w:t>
      </w:r>
    </w:p>
    <w:p w:rsidR="003C04E8" w:rsidRDefault="00F325D7" w:rsidP="00144B4D">
      <w:pPr>
        <w:shd w:val="clear" w:color="auto" w:fill="FFFFFF"/>
        <w:spacing w:line="240" w:lineRule="atLeast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</w:t>
      </w:r>
      <w:r w:rsidR="003C04E8" w:rsidRPr="003C04E8">
        <w:rPr>
          <w:bCs/>
          <w:sz w:val="28"/>
          <w:szCs w:val="28"/>
        </w:rPr>
        <w:t xml:space="preserve"> осуществления муниципального</w:t>
      </w:r>
    </w:p>
    <w:p w:rsidR="003C04E8" w:rsidRDefault="003C04E8" w:rsidP="00144B4D">
      <w:pPr>
        <w:shd w:val="clear" w:color="auto" w:fill="FFFFFF"/>
        <w:spacing w:line="240" w:lineRule="atLeast"/>
        <w:jc w:val="center"/>
        <w:textAlignment w:val="baseline"/>
        <w:rPr>
          <w:bCs/>
          <w:sz w:val="28"/>
          <w:szCs w:val="28"/>
        </w:rPr>
      </w:pPr>
      <w:r w:rsidRPr="003C04E8">
        <w:rPr>
          <w:bCs/>
          <w:sz w:val="28"/>
          <w:szCs w:val="28"/>
        </w:rPr>
        <w:t xml:space="preserve">земельного контроля на </w:t>
      </w:r>
      <w:r w:rsidR="00975EE2">
        <w:rPr>
          <w:bCs/>
          <w:sz w:val="28"/>
          <w:szCs w:val="28"/>
        </w:rPr>
        <w:t xml:space="preserve"> 20</w:t>
      </w:r>
      <w:r w:rsidR="00144B4D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</w:t>
      </w:r>
    </w:p>
    <w:p w:rsidR="00FA5CB0" w:rsidRDefault="00FA5CB0" w:rsidP="00FA5CB0">
      <w:pPr>
        <w:jc w:val="both"/>
        <w:rPr>
          <w:sz w:val="28"/>
          <w:szCs w:val="28"/>
        </w:rPr>
      </w:pPr>
    </w:p>
    <w:p w:rsidR="009C3D79" w:rsidRDefault="003B48CC" w:rsidP="007B6199">
      <w:pPr>
        <w:ind w:firstLine="540"/>
        <w:jc w:val="both"/>
        <w:rPr>
          <w:sz w:val="28"/>
          <w:szCs w:val="28"/>
        </w:rPr>
      </w:pPr>
      <w:proofErr w:type="gramStart"/>
      <w:r>
        <w:rPr>
          <w:rFonts w:ascii="PT Serif" w:hAnsi="PT Serif"/>
          <w:color w:val="222222"/>
          <w:sz w:val="28"/>
          <w:szCs w:val="28"/>
          <w:shd w:val="clear" w:color="auto" w:fill="FFFFFF"/>
        </w:rPr>
        <w:t xml:space="preserve">В соответствии со </w:t>
      </w:r>
      <w:r w:rsidR="003C04E8" w:rsidRPr="003C04E8">
        <w:rPr>
          <w:rFonts w:ascii="PT Serif" w:hAnsi="PT Serif"/>
          <w:color w:val="222222"/>
          <w:sz w:val="28"/>
          <w:szCs w:val="28"/>
          <w:shd w:val="clear" w:color="auto" w:fill="FFFFFF"/>
        </w:rPr>
        <w:t xml:space="preserve"> ст.</w:t>
      </w:r>
      <w:r w:rsidR="009C7410">
        <w:rPr>
          <w:rFonts w:ascii="PT Serif" w:hAnsi="PT Serif"/>
          <w:color w:val="222222"/>
          <w:sz w:val="28"/>
          <w:szCs w:val="28"/>
          <w:shd w:val="clear" w:color="auto" w:fill="FFFFFF"/>
        </w:rPr>
        <w:t xml:space="preserve"> </w:t>
      </w:r>
      <w:r w:rsidR="003C04E8" w:rsidRPr="003C04E8">
        <w:rPr>
          <w:rFonts w:ascii="PT Serif" w:hAnsi="PT Serif"/>
          <w:color w:val="222222"/>
          <w:sz w:val="28"/>
          <w:szCs w:val="28"/>
          <w:shd w:val="clear" w:color="auto" w:fill="FFFFFF"/>
        </w:rPr>
        <w:t>72 Земельного кодекса</w:t>
      </w:r>
      <w:r w:rsidR="00F61657">
        <w:rPr>
          <w:rFonts w:ascii="PT Serif" w:hAnsi="PT Serif"/>
          <w:color w:val="222222"/>
          <w:sz w:val="28"/>
          <w:szCs w:val="28"/>
          <w:shd w:val="clear" w:color="auto" w:fill="FFFFFF"/>
        </w:rPr>
        <w:t xml:space="preserve"> Российской Федерации</w:t>
      </w:r>
      <w:r w:rsidR="003B01B3" w:rsidRPr="003C04E8">
        <w:rPr>
          <w:sz w:val="28"/>
          <w:szCs w:val="28"/>
        </w:rPr>
        <w:t>,</w:t>
      </w:r>
      <w:r w:rsidR="003B01B3">
        <w:rPr>
          <w:sz w:val="28"/>
          <w:szCs w:val="28"/>
        </w:rPr>
        <w:t xml:space="preserve"> </w:t>
      </w:r>
      <w:r w:rsidR="00F61657">
        <w:rPr>
          <w:sz w:val="28"/>
          <w:szCs w:val="28"/>
        </w:rPr>
        <w:t>Федеральным законом от</w:t>
      </w:r>
      <w:r w:rsidR="009C7410">
        <w:rPr>
          <w:sz w:val="28"/>
          <w:szCs w:val="28"/>
        </w:rPr>
        <w:t xml:space="preserve"> </w:t>
      </w:r>
      <w:r w:rsidR="00F61657">
        <w:rPr>
          <w:sz w:val="28"/>
          <w:szCs w:val="28"/>
        </w:rPr>
        <w:t xml:space="preserve"> 06.10.2003 года № 131-ФЗ «Об общих принципах организации местного самоуправления в Российской Федерации», </w:t>
      </w:r>
      <w:r w:rsidR="00585F77">
        <w:rPr>
          <w:sz w:val="28"/>
          <w:szCs w:val="28"/>
        </w:rPr>
        <w:t xml:space="preserve"> Областным</w:t>
      </w:r>
      <w:r w:rsidR="00585F77" w:rsidRPr="00376403">
        <w:rPr>
          <w:sz w:val="28"/>
          <w:szCs w:val="28"/>
        </w:rPr>
        <w:t xml:space="preserve"> закон</w:t>
      </w:r>
      <w:r w:rsidR="00585F77">
        <w:rPr>
          <w:sz w:val="28"/>
          <w:szCs w:val="28"/>
        </w:rPr>
        <w:t xml:space="preserve">ом </w:t>
      </w:r>
      <w:r w:rsidR="00585F77" w:rsidRPr="00376403">
        <w:rPr>
          <w:sz w:val="28"/>
          <w:szCs w:val="28"/>
        </w:rPr>
        <w:t xml:space="preserve"> </w:t>
      </w:r>
      <w:r w:rsidR="0007362B">
        <w:rPr>
          <w:sz w:val="28"/>
          <w:szCs w:val="28"/>
        </w:rPr>
        <w:t xml:space="preserve">Оренбургской </w:t>
      </w:r>
      <w:r w:rsidR="00585F77" w:rsidRPr="00376403">
        <w:rPr>
          <w:sz w:val="28"/>
          <w:szCs w:val="28"/>
        </w:rPr>
        <w:t xml:space="preserve">области от </w:t>
      </w:r>
      <w:r w:rsidR="0007362B">
        <w:rPr>
          <w:sz w:val="28"/>
          <w:szCs w:val="28"/>
        </w:rPr>
        <w:t>27</w:t>
      </w:r>
      <w:r w:rsidR="00585F77" w:rsidRPr="00376403">
        <w:rPr>
          <w:sz w:val="28"/>
          <w:szCs w:val="28"/>
        </w:rPr>
        <w:t>.</w:t>
      </w:r>
      <w:r w:rsidR="0007362B">
        <w:rPr>
          <w:sz w:val="28"/>
          <w:szCs w:val="28"/>
        </w:rPr>
        <w:t>10</w:t>
      </w:r>
      <w:r w:rsidR="00585F77" w:rsidRPr="00376403">
        <w:rPr>
          <w:sz w:val="28"/>
          <w:szCs w:val="28"/>
        </w:rPr>
        <w:t>.201</w:t>
      </w:r>
      <w:r w:rsidR="0007362B">
        <w:rPr>
          <w:sz w:val="28"/>
          <w:szCs w:val="28"/>
        </w:rPr>
        <w:t xml:space="preserve">6 </w:t>
      </w:r>
      <w:r w:rsidR="00585F77" w:rsidRPr="00376403">
        <w:rPr>
          <w:sz w:val="28"/>
          <w:szCs w:val="28"/>
        </w:rPr>
        <w:t xml:space="preserve"> N</w:t>
      </w:r>
      <w:r w:rsidR="0007362B">
        <w:rPr>
          <w:sz w:val="28"/>
          <w:szCs w:val="28"/>
        </w:rPr>
        <w:t xml:space="preserve"> 30/8-</w:t>
      </w:r>
      <w:r w:rsidR="0007362B">
        <w:rPr>
          <w:sz w:val="28"/>
          <w:szCs w:val="28"/>
          <w:lang w:val="en-US"/>
        </w:rPr>
        <w:t>VI</w:t>
      </w:r>
      <w:r w:rsidR="0007362B" w:rsidRPr="0007362B">
        <w:rPr>
          <w:sz w:val="28"/>
          <w:szCs w:val="28"/>
        </w:rPr>
        <w:t>-03</w:t>
      </w:r>
      <w:r w:rsidR="00585F77" w:rsidRPr="00376403">
        <w:rPr>
          <w:sz w:val="28"/>
          <w:szCs w:val="28"/>
        </w:rPr>
        <w:t xml:space="preserve"> "О порядке осуществления муниципального земельного контроля на территории </w:t>
      </w:r>
      <w:r w:rsidR="00110228">
        <w:rPr>
          <w:sz w:val="28"/>
          <w:szCs w:val="28"/>
        </w:rPr>
        <w:t>Оренбургской</w:t>
      </w:r>
      <w:r w:rsidR="00585F77" w:rsidRPr="00376403">
        <w:rPr>
          <w:sz w:val="28"/>
          <w:szCs w:val="28"/>
        </w:rPr>
        <w:t xml:space="preserve"> об</w:t>
      </w:r>
      <w:r w:rsidR="00585F77">
        <w:rPr>
          <w:sz w:val="28"/>
          <w:szCs w:val="28"/>
        </w:rPr>
        <w:t xml:space="preserve">ласти", </w:t>
      </w:r>
      <w:r w:rsidR="00A87759">
        <w:rPr>
          <w:sz w:val="28"/>
          <w:szCs w:val="28"/>
        </w:rPr>
        <w:t>руководствуясь</w:t>
      </w:r>
      <w:r w:rsidR="00F61657">
        <w:rPr>
          <w:sz w:val="28"/>
          <w:szCs w:val="28"/>
        </w:rPr>
        <w:t xml:space="preserve"> административным </w:t>
      </w:r>
      <w:r w:rsidR="009C7410">
        <w:rPr>
          <w:sz w:val="28"/>
          <w:szCs w:val="28"/>
        </w:rPr>
        <w:t xml:space="preserve"> </w:t>
      </w:r>
      <w:r w:rsidR="00F61657">
        <w:rPr>
          <w:sz w:val="28"/>
          <w:szCs w:val="28"/>
        </w:rPr>
        <w:t>регламентом исполнения муниципальной функции по проведению проверок при осуществлении муниципального земельного контроля на территории поселения</w:t>
      </w:r>
      <w:proofErr w:type="gramEnd"/>
      <w:r w:rsidR="009C7410">
        <w:rPr>
          <w:sz w:val="28"/>
          <w:szCs w:val="28"/>
        </w:rPr>
        <w:t xml:space="preserve">, </w:t>
      </w:r>
      <w:r w:rsidR="009C2876">
        <w:rPr>
          <w:sz w:val="28"/>
          <w:szCs w:val="28"/>
        </w:rPr>
        <w:t xml:space="preserve"> </w:t>
      </w:r>
      <w:r w:rsidR="003C04E8">
        <w:rPr>
          <w:sz w:val="28"/>
          <w:szCs w:val="28"/>
        </w:rPr>
        <w:t>у</w:t>
      </w:r>
      <w:r w:rsidR="00A87759">
        <w:rPr>
          <w:sz w:val="28"/>
          <w:szCs w:val="28"/>
        </w:rPr>
        <w:t>ставом М</w:t>
      </w:r>
      <w:r w:rsidR="009C2876">
        <w:rPr>
          <w:sz w:val="28"/>
          <w:szCs w:val="28"/>
        </w:rPr>
        <w:t>О</w:t>
      </w:r>
      <w:r w:rsidR="002F2A6C">
        <w:rPr>
          <w:sz w:val="28"/>
          <w:szCs w:val="28"/>
        </w:rPr>
        <w:t>,</w:t>
      </w:r>
      <w:r w:rsidR="00A47A6A">
        <w:rPr>
          <w:sz w:val="28"/>
          <w:szCs w:val="28"/>
        </w:rPr>
        <w:t xml:space="preserve"> </w:t>
      </w:r>
      <w:r w:rsidR="00A87759">
        <w:rPr>
          <w:sz w:val="28"/>
          <w:szCs w:val="28"/>
        </w:rPr>
        <w:t xml:space="preserve">администрация </w:t>
      </w:r>
      <w:r w:rsidR="00614A57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614A57">
        <w:rPr>
          <w:sz w:val="28"/>
          <w:szCs w:val="28"/>
        </w:rPr>
        <w:t>Беляевского</w:t>
      </w:r>
      <w:proofErr w:type="spellEnd"/>
      <w:r w:rsidR="00614A57">
        <w:rPr>
          <w:sz w:val="28"/>
          <w:szCs w:val="28"/>
        </w:rPr>
        <w:t xml:space="preserve"> района Оренбургской области, </w:t>
      </w:r>
    </w:p>
    <w:p w:rsidR="002F2A6C" w:rsidRPr="00614A57" w:rsidRDefault="00D24A7C" w:rsidP="00D24A7C">
      <w:pPr>
        <w:rPr>
          <w:sz w:val="28"/>
          <w:szCs w:val="28"/>
        </w:rPr>
      </w:pPr>
      <w:r w:rsidRPr="00614A57">
        <w:rPr>
          <w:sz w:val="28"/>
          <w:szCs w:val="28"/>
        </w:rPr>
        <w:t>ПОСТАНОВЛЯЕТ:</w:t>
      </w:r>
    </w:p>
    <w:p w:rsidR="009C3D79" w:rsidRDefault="009C3D79" w:rsidP="00D24A7C">
      <w:pPr>
        <w:rPr>
          <w:b/>
          <w:sz w:val="28"/>
          <w:szCs w:val="28"/>
        </w:rPr>
      </w:pPr>
    </w:p>
    <w:p w:rsidR="00F61657" w:rsidRPr="00614A57" w:rsidRDefault="003C04E8" w:rsidP="00F61657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14A57">
        <w:rPr>
          <w:color w:val="222222"/>
          <w:sz w:val="28"/>
          <w:szCs w:val="28"/>
          <w:shd w:val="clear" w:color="auto" w:fill="FFFFFF"/>
        </w:rPr>
        <w:t xml:space="preserve">Утвердить прилагаемый План проведения плановых проверок физических лиц </w:t>
      </w:r>
      <w:r w:rsidR="00F325D7" w:rsidRPr="00614A57">
        <w:rPr>
          <w:color w:val="222222"/>
          <w:sz w:val="28"/>
          <w:szCs w:val="28"/>
          <w:shd w:val="clear" w:color="auto" w:fill="FFFFFF"/>
        </w:rPr>
        <w:t xml:space="preserve"> в рамках</w:t>
      </w:r>
      <w:r w:rsidRPr="00614A57">
        <w:rPr>
          <w:color w:val="222222"/>
          <w:sz w:val="28"/>
          <w:szCs w:val="28"/>
          <w:shd w:val="clear" w:color="auto" w:fill="FFFFFF"/>
        </w:rPr>
        <w:t xml:space="preserve"> осуществления муниципального земельного контроля</w:t>
      </w:r>
      <w:r w:rsidR="00614A57">
        <w:rPr>
          <w:color w:val="222222"/>
          <w:sz w:val="28"/>
          <w:szCs w:val="28"/>
          <w:shd w:val="clear" w:color="auto" w:fill="FFFFFF"/>
        </w:rPr>
        <w:t xml:space="preserve"> на территории Днепровского сельсовета</w:t>
      </w:r>
      <w:r w:rsidRPr="00614A57">
        <w:rPr>
          <w:color w:val="222222"/>
          <w:sz w:val="28"/>
          <w:szCs w:val="28"/>
          <w:shd w:val="clear" w:color="auto" w:fill="FFFFFF"/>
        </w:rPr>
        <w:t xml:space="preserve"> на </w:t>
      </w:r>
      <w:r w:rsidR="00975EE2" w:rsidRPr="00614A57">
        <w:rPr>
          <w:color w:val="222222"/>
          <w:sz w:val="28"/>
          <w:szCs w:val="28"/>
          <w:shd w:val="clear" w:color="auto" w:fill="FFFFFF"/>
        </w:rPr>
        <w:t xml:space="preserve"> 20</w:t>
      </w:r>
      <w:r w:rsidR="00614A57">
        <w:rPr>
          <w:color w:val="222222"/>
          <w:sz w:val="28"/>
          <w:szCs w:val="28"/>
          <w:shd w:val="clear" w:color="auto" w:fill="FFFFFF"/>
        </w:rPr>
        <w:t>21</w:t>
      </w:r>
      <w:r w:rsidRPr="00614A57">
        <w:rPr>
          <w:color w:val="222222"/>
          <w:sz w:val="28"/>
          <w:szCs w:val="28"/>
          <w:shd w:val="clear" w:color="auto" w:fill="FFFFFF"/>
        </w:rPr>
        <w:t xml:space="preserve"> год.</w:t>
      </w:r>
    </w:p>
    <w:p w:rsidR="00F61657" w:rsidRPr="00614A57" w:rsidRDefault="00F61657" w:rsidP="00F61657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14A57">
        <w:rPr>
          <w:sz w:val="28"/>
          <w:szCs w:val="28"/>
        </w:rPr>
        <w:t>Настоящее постановление подлежит официальному опубликован</w:t>
      </w:r>
      <w:r w:rsidR="00F325D7" w:rsidRPr="00614A57">
        <w:rPr>
          <w:sz w:val="28"/>
          <w:szCs w:val="28"/>
        </w:rPr>
        <w:t xml:space="preserve">ию </w:t>
      </w:r>
      <w:r w:rsidRPr="00614A57">
        <w:rPr>
          <w:sz w:val="28"/>
          <w:szCs w:val="28"/>
        </w:rPr>
        <w:t xml:space="preserve">и </w:t>
      </w:r>
      <w:r w:rsidR="00F325D7" w:rsidRPr="00614A57">
        <w:rPr>
          <w:sz w:val="28"/>
          <w:szCs w:val="28"/>
        </w:rPr>
        <w:t xml:space="preserve">размещению </w:t>
      </w:r>
      <w:r w:rsidRPr="00614A57">
        <w:rPr>
          <w:sz w:val="28"/>
          <w:szCs w:val="28"/>
        </w:rPr>
        <w:t xml:space="preserve">на официальном сайте муниципального образования </w:t>
      </w:r>
      <w:r w:rsidR="00614A57">
        <w:rPr>
          <w:sz w:val="28"/>
          <w:szCs w:val="28"/>
        </w:rPr>
        <w:t xml:space="preserve">Днепровский сельсовет </w:t>
      </w:r>
      <w:proofErr w:type="spellStart"/>
      <w:r w:rsidR="00614A57">
        <w:rPr>
          <w:sz w:val="28"/>
          <w:szCs w:val="28"/>
        </w:rPr>
        <w:t>Беляевского</w:t>
      </w:r>
      <w:proofErr w:type="spellEnd"/>
      <w:r w:rsidRPr="00614A57">
        <w:rPr>
          <w:sz w:val="28"/>
          <w:szCs w:val="28"/>
        </w:rPr>
        <w:t xml:space="preserve"> муниципального района </w:t>
      </w:r>
      <w:r w:rsidR="00614A57">
        <w:rPr>
          <w:sz w:val="28"/>
          <w:szCs w:val="28"/>
        </w:rPr>
        <w:t>Оренбургской</w:t>
      </w:r>
      <w:r w:rsidRPr="00614A57">
        <w:rPr>
          <w:sz w:val="28"/>
          <w:szCs w:val="28"/>
        </w:rPr>
        <w:t xml:space="preserve"> области.</w:t>
      </w:r>
    </w:p>
    <w:p w:rsidR="00585F77" w:rsidRPr="00614A57" w:rsidRDefault="003C04E8" w:rsidP="00585F77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14A57">
        <w:rPr>
          <w:sz w:val="28"/>
          <w:szCs w:val="28"/>
        </w:rPr>
        <w:t>Настоящее пост</w:t>
      </w:r>
      <w:r w:rsidR="00F325D7" w:rsidRPr="00614A57">
        <w:rPr>
          <w:sz w:val="28"/>
          <w:szCs w:val="28"/>
        </w:rPr>
        <w:t>ановление вступает в силу после</w:t>
      </w:r>
      <w:r w:rsidRPr="00614A57">
        <w:rPr>
          <w:sz w:val="28"/>
          <w:szCs w:val="28"/>
        </w:rPr>
        <w:t xml:space="preserve"> его официального опубликования.</w:t>
      </w:r>
    </w:p>
    <w:p w:rsidR="003B48CC" w:rsidRPr="00614A57" w:rsidRDefault="003B48CC" w:rsidP="00A537ED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614A57">
        <w:rPr>
          <w:sz w:val="28"/>
          <w:szCs w:val="28"/>
        </w:rPr>
        <w:t xml:space="preserve">Контроль  </w:t>
      </w:r>
      <w:r w:rsidR="009C7410" w:rsidRPr="00614A57">
        <w:rPr>
          <w:sz w:val="28"/>
          <w:szCs w:val="28"/>
        </w:rPr>
        <w:t>за</w:t>
      </w:r>
      <w:proofErr w:type="gramEnd"/>
      <w:r w:rsidR="00A537ED" w:rsidRPr="00614A57">
        <w:rPr>
          <w:sz w:val="28"/>
          <w:szCs w:val="28"/>
        </w:rPr>
        <w:t xml:space="preserve"> </w:t>
      </w:r>
      <w:r w:rsidR="00F61657" w:rsidRPr="00614A57">
        <w:rPr>
          <w:sz w:val="28"/>
          <w:szCs w:val="28"/>
        </w:rPr>
        <w:t xml:space="preserve">  </w:t>
      </w:r>
      <w:r w:rsidRPr="00614A57">
        <w:rPr>
          <w:sz w:val="28"/>
          <w:szCs w:val="28"/>
        </w:rPr>
        <w:t xml:space="preserve"> </w:t>
      </w:r>
      <w:r w:rsidR="00F61657" w:rsidRPr="00614A57">
        <w:rPr>
          <w:sz w:val="28"/>
          <w:szCs w:val="28"/>
        </w:rPr>
        <w:t>вы</w:t>
      </w:r>
      <w:r w:rsidRPr="00614A57">
        <w:rPr>
          <w:sz w:val="28"/>
          <w:szCs w:val="28"/>
        </w:rPr>
        <w:t xml:space="preserve">полнением настоящего постановления оставляю за собой. </w:t>
      </w:r>
    </w:p>
    <w:p w:rsidR="003C04E8" w:rsidRDefault="003C04E8" w:rsidP="003C04E8">
      <w:pPr>
        <w:jc w:val="both"/>
        <w:rPr>
          <w:sz w:val="28"/>
          <w:szCs w:val="28"/>
        </w:rPr>
      </w:pPr>
    </w:p>
    <w:p w:rsidR="00614A57" w:rsidRDefault="00614A57" w:rsidP="003C04E8">
      <w:pPr>
        <w:jc w:val="both"/>
        <w:rPr>
          <w:sz w:val="28"/>
          <w:szCs w:val="28"/>
        </w:rPr>
      </w:pPr>
    </w:p>
    <w:p w:rsidR="00614A57" w:rsidRPr="003C04E8" w:rsidRDefault="00614A57" w:rsidP="003C04E8">
      <w:pPr>
        <w:jc w:val="both"/>
        <w:rPr>
          <w:sz w:val="28"/>
          <w:szCs w:val="28"/>
        </w:rPr>
      </w:pPr>
    </w:p>
    <w:p w:rsidR="00614A57" w:rsidRPr="00E1431B" w:rsidRDefault="00614A57" w:rsidP="00614A57">
      <w:pPr>
        <w:pStyle w:val="a8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614A57" w:rsidRPr="00E1431B" w:rsidRDefault="00614A57" w:rsidP="00614A57">
      <w:pPr>
        <w:pStyle w:val="a8"/>
        <w:tabs>
          <w:tab w:val="left" w:pos="708"/>
        </w:tabs>
        <w:spacing w:before="0"/>
        <w:rPr>
          <w:sz w:val="28"/>
          <w:szCs w:val="28"/>
        </w:rPr>
      </w:pPr>
    </w:p>
    <w:p w:rsidR="00614A57" w:rsidRPr="00E1431B" w:rsidRDefault="00614A57" w:rsidP="00614A57">
      <w:pPr>
        <w:pStyle w:val="a8"/>
        <w:tabs>
          <w:tab w:val="left" w:pos="708"/>
        </w:tabs>
        <w:spacing w:before="0"/>
        <w:rPr>
          <w:sz w:val="28"/>
          <w:szCs w:val="28"/>
        </w:rPr>
      </w:pPr>
    </w:p>
    <w:p w:rsidR="00614A57" w:rsidRPr="00E1431B" w:rsidRDefault="00614A57" w:rsidP="00614A57">
      <w:pPr>
        <w:pStyle w:val="a8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Разослано: администрации района, прокурору района, в дело.</w:t>
      </w:r>
    </w:p>
    <w:p w:rsidR="00614A57" w:rsidRPr="00E1431B" w:rsidRDefault="00614A57" w:rsidP="00614A57">
      <w:pPr>
        <w:pStyle w:val="a6"/>
        <w:rPr>
          <w:b w:val="0"/>
          <w:sz w:val="28"/>
          <w:szCs w:val="28"/>
        </w:rPr>
      </w:pPr>
    </w:p>
    <w:p w:rsidR="00144B4D" w:rsidRDefault="00144B4D" w:rsidP="00BB5F88">
      <w:pPr>
        <w:jc w:val="both"/>
        <w:rPr>
          <w:sz w:val="28"/>
          <w:szCs w:val="28"/>
        </w:rPr>
        <w:sectPr w:rsidR="00144B4D" w:rsidSect="00144B4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144B4D" w:rsidRPr="00C477F0" w:rsidRDefault="00144B4D" w:rsidP="00144B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B4D" w:rsidRPr="00C477F0" w:rsidRDefault="00144B4D" w:rsidP="00614A57">
      <w:pPr>
        <w:pStyle w:val="ConsPlusNonformat"/>
        <w:ind w:left="10348"/>
        <w:rPr>
          <w:rFonts w:ascii="Times New Roman" w:hAnsi="Times New Roman" w:cs="Times New Roman"/>
          <w:sz w:val="24"/>
          <w:szCs w:val="24"/>
        </w:rPr>
      </w:pPr>
      <w:r w:rsidRPr="00C477F0">
        <w:rPr>
          <w:rFonts w:ascii="Times New Roman" w:hAnsi="Times New Roman" w:cs="Times New Roman"/>
          <w:sz w:val="28"/>
          <w:szCs w:val="28"/>
        </w:rPr>
        <w:tab/>
      </w:r>
      <w:r w:rsidRPr="00C477F0">
        <w:rPr>
          <w:rFonts w:ascii="Times New Roman" w:hAnsi="Times New Roman" w:cs="Times New Roman"/>
          <w:sz w:val="28"/>
          <w:szCs w:val="28"/>
        </w:rPr>
        <w:tab/>
      </w:r>
      <w:r w:rsidRPr="00C477F0">
        <w:rPr>
          <w:rFonts w:ascii="Times New Roman" w:hAnsi="Times New Roman" w:cs="Times New Roman"/>
          <w:sz w:val="28"/>
          <w:szCs w:val="28"/>
        </w:rPr>
        <w:tab/>
      </w:r>
      <w:r w:rsidRPr="00C477F0">
        <w:rPr>
          <w:rFonts w:ascii="Times New Roman" w:hAnsi="Times New Roman" w:cs="Times New Roman"/>
          <w:sz w:val="28"/>
          <w:szCs w:val="28"/>
        </w:rPr>
        <w:tab/>
      </w:r>
      <w:r w:rsidRPr="00C477F0">
        <w:rPr>
          <w:rFonts w:ascii="Times New Roman" w:hAnsi="Times New Roman" w:cs="Times New Roman"/>
          <w:sz w:val="28"/>
          <w:szCs w:val="28"/>
        </w:rPr>
        <w:tab/>
      </w:r>
      <w:r w:rsidRPr="00C477F0">
        <w:rPr>
          <w:rFonts w:ascii="Times New Roman" w:hAnsi="Times New Roman" w:cs="Times New Roman"/>
          <w:sz w:val="28"/>
          <w:szCs w:val="28"/>
        </w:rPr>
        <w:tab/>
      </w:r>
      <w:r w:rsidRPr="00C477F0">
        <w:rPr>
          <w:rFonts w:ascii="Times New Roman" w:hAnsi="Times New Roman" w:cs="Times New Roman"/>
          <w:sz w:val="28"/>
          <w:szCs w:val="28"/>
        </w:rPr>
        <w:tab/>
      </w:r>
      <w:r w:rsidRPr="00C477F0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614A57" w:rsidRDefault="00614A57" w:rsidP="00614A57">
      <w:pPr>
        <w:pStyle w:val="ConsPlusNonformat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Постановлением администрации муниципального образования </w:t>
      </w:r>
    </w:p>
    <w:p w:rsidR="00144B4D" w:rsidRPr="00C477F0" w:rsidRDefault="00614A57" w:rsidP="00614A57">
      <w:pPr>
        <w:pStyle w:val="ConsPlusNonformat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Днепровский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15.02.2021 №17-п</w:t>
      </w:r>
    </w:p>
    <w:p w:rsidR="00144B4D" w:rsidRPr="00C477F0" w:rsidRDefault="00144B4D" w:rsidP="00614A57">
      <w:pPr>
        <w:pStyle w:val="ConsPlusNonformat"/>
        <w:tabs>
          <w:tab w:val="left" w:pos="10065"/>
        </w:tabs>
        <w:ind w:left="10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4B4D" w:rsidRPr="00C477F0" w:rsidRDefault="00144B4D" w:rsidP="00144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77F0">
        <w:rPr>
          <w:rFonts w:ascii="Times New Roman" w:hAnsi="Times New Roman" w:cs="Times New Roman"/>
          <w:sz w:val="24"/>
          <w:szCs w:val="24"/>
        </w:rPr>
        <w:tab/>
      </w:r>
      <w:r w:rsidRPr="00C477F0">
        <w:rPr>
          <w:rFonts w:ascii="Times New Roman" w:hAnsi="Times New Roman" w:cs="Times New Roman"/>
          <w:sz w:val="24"/>
          <w:szCs w:val="24"/>
        </w:rPr>
        <w:tab/>
      </w:r>
      <w:r w:rsidRPr="00C477F0">
        <w:rPr>
          <w:rFonts w:ascii="Times New Roman" w:hAnsi="Times New Roman" w:cs="Times New Roman"/>
          <w:sz w:val="24"/>
          <w:szCs w:val="24"/>
        </w:rPr>
        <w:tab/>
      </w:r>
      <w:r w:rsidRPr="00C477F0">
        <w:rPr>
          <w:rFonts w:ascii="Times New Roman" w:hAnsi="Times New Roman" w:cs="Times New Roman"/>
          <w:sz w:val="24"/>
          <w:szCs w:val="24"/>
        </w:rPr>
        <w:tab/>
      </w:r>
      <w:r w:rsidRPr="00C477F0">
        <w:rPr>
          <w:rFonts w:ascii="Times New Roman" w:hAnsi="Times New Roman" w:cs="Times New Roman"/>
          <w:sz w:val="24"/>
          <w:szCs w:val="24"/>
        </w:rPr>
        <w:tab/>
      </w:r>
      <w:r w:rsidRPr="00C477F0">
        <w:rPr>
          <w:rFonts w:ascii="Times New Roman" w:hAnsi="Times New Roman" w:cs="Times New Roman"/>
          <w:sz w:val="24"/>
          <w:szCs w:val="24"/>
        </w:rPr>
        <w:tab/>
      </w:r>
      <w:r w:rsidRPr="00C477F0">
        <w:rPr>
          <w:rFonts w:ascii="Times New Roman" w:hAnsi="Times New Roman" w:cs="Times New Roman"/>
          <w:sz w:val="24"/>
          <w:szCs w:val="24"/>
        </w:rPr>
        <w:tab/>
      </w:r>
      <w:r w:rsidRPr="00C477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77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4B4D" w:rsidRPr="00614A57" w:rsidRDefault="00614A57" w:rsidP="00614A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14A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План проведения плановых проверок физических лиц  в рамках осуществления муниципального земельного контроля на территории Днепровского сельсовета на  2021 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11"/>
        <w:gridCol w:w="2835"/>
        <w:gridCol w:w="3153"/>
        <w:gridCol w:w="2693"/>
        <w:gridCol w:w="3261"/>
      </w:tblGrid>
      <w:tr w:rsidR="00144B4D" w:rsidRPr="00C3100B" w:rsidTr="00257715">
        <w:tc>
          <w:tcPr>
            <w:tcW w:w="510" w:type="dxa"/>
          </w:tcPr>
          <w:p w:rsidR="00144B4D" w:rsidRPr="00C3100B" w:rsidRDefault="00144B4D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100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3100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3100B">
              <w:rPr>
                <w:rFonts w:ascii="Times New Roman" w:hAnsi="Times New Roman" w:cs="Times New Roman"/>
              </w:rPr>
              <w:t>/</w:t>
            </w:r>
            <w:proofErr w:type="spellStart"/>
            <w:r w:rsidRPr="00C3100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11" w:type="dxa"/>
          </w:tcPr>
          <w:p w:rsidR="00144B4D" w:rsidRPr="00C3100B" w:rsidRDefault="00144B4D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100B">
              <w:rPr>
                <w:rFonts w:ascii="Times New Roman" w:hAnsi="Times New Roman" w:cs="Times New Roman"/>
              </w:rPr>
              <w:t>Наименование собственника земельного участка, землепользователя, землевладельца, арендатора</w:t>
            </w:r>
          </w:p>
        </w:tc>
        <w:tc>
          <w:tcPr>
            <w:tcW w:w="2835" w:type="dxa"/>
          </w:tcPr>
          <w:p w:rsidR="00144B4D" w:rsidRPr="00C3100B" w:rsidRDefault="00144B4D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100B">
              <w:rPr>
                <w:rFonts w:ascii="Times New Roman" w:hAnsi="Times New Roman" w:cs="Times New Roman"/>
              </w:rPr>
              <w:t>Адрес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3153" w:type="dxa"/>
          </w:tcPr>
          <w:p w:rsidR="00144B4D" w:rsidRPr="00C3100B" w:rsidRDefault="00144B4D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100B">
              <w:rPr>
                <w:rFonts w:ascii="Times New Roman" w:hAnsi="Times New Roman" w:cs="Times New Roman"/>
              </w:rPr>
              <w:t>Цель проведения проверки</w:t>
            </w:r>
          </w:p>
        </w:tc>
        <w:tc>
          <w:tcPr>
            <w:tcW w:w="2693" w:type="dxa"/>
          </w:tcPr>
          <w:p w:rsidR="00144B4D" w:rsidRPr="00C3100B" w:rsidRDefault="00144B4D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100B">
              <w:rPr>
                <w:rFonts w:ascii="Times New Roman" w:hAnsi="Times New Roman" w:cs="Times New Roman"/>
              </w:rPr>
              <w:t>Основание проведения проверки</w:t>
            </w:r>
          </w:p>
        </w:tc>
        <w:tc>
          <w:tcPr>
            <w:tcW w:w="3261" w:type="dxa"/>
          </w:tcPr>
          <w:p w:rsidR="00144B4D" w:rsidRPr="00C3100B" w:rsidRDefault="00144B4D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100B">
              <w:rPr>
                <w:rFonts w:ascii="Times New Roman" w:hAnsi="Times New Roman" w:cs="Times New Roman"/>
              </w:rPr>
              <w:t>Срок проведения плановой проверки</w:t>
            </w:r>
          </w:p>
        </w:tc>
      </w:tr>
      <w:tr w:rsidR="00144B4D" w:rsidRPr="00C3100B" w:rsidTr="00257715">
        <w:tc>
          <w:tcPr>
            <w:tcW w:w="510" w:type="dxa"/>
          </w:tcPr>
          <w:p w:rsidR="00144B4D" w:rsidRPr="00C3100B" w:rsidRDefault="00144B4D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1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:rsidR="00144B4D" w:rsidRPr="00C3100B" w:rsidRDefault="00614A57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 Леонтий Антонович</w:t>
            </w:r>
          </w:p>
        </w:tc>
        <w:tc>
          <w:tcPr>
            <w:tcW w:w="2835" w:type="dxa"/>
          </w:tcPr>
          <w:p w:rsidR="00144B4D" w:rsidRPr="00C3100B" w:rsidRDefault="00614A57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село Днепровка 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овоселов д.7</w:t>
            </w:r>
          </w:p>
          <w:p w:rsidR="00144B4D" w:rsidRPr="00C3100B" w:rsidRDefault="00144B4D" w:rsidP="00614A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</w:t>
            </w:r>
            <w:r w:rsidR="00614A57">
              <w:rPr>
                <w:rFonts w:ascii="Times New Roman" w:hAnsi="Times New Roman" w:cs="Times New Roman"/>
              </w:rPr>
              <w:t>56:06:0501001:47</w:t>
            </w:r>
          </w:p>
        </w:tc>
        <w:tc>
          <w:tcPr>
            <w:tcW w:w="3153" w:type="dxa"/>
          </w:tcPr>
          <w:p w:rsidR="00144B4D" w:rsidRPr="00C3100B" w:rsidRDefault="00144B4D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Предупреждение, выявление и пресечение нарушений требований земельного законодательства, за которые предусмотрена административная ответственность</w:t>
            </w:r>
          </w:p>
        </w:tc>
        <w:tc>
          <w:tcPr>
            <w:tcW w:w="2693" w:type="dxa"/>
          </w:tcPr>
          <w:p w:rsidR="00144B4D" w:rsidRPr="004B737A" w:rsidRDefault="00144B4D" w:rsidP="00257715">
            <w:pPr>
              <w:shd w:val="clear" w:color="auto" w:fill="FFFFFF"/>
              <w:spacing w:line="240" w:lineRule="atLeast"/>
              <w:textAlignment w:val="baseline"/>
              <w:rPr>
                <w:bCs/>
              </w:rPr>
            </w:pPr>
            <w:r w:rsidRPr="00C3100B">
              <w:t xml:space="preserve">Постановление администрации МО </w:t>
            </w:r>
            <w:r w:rsidR="00257715">
              <w:t xml:space="preserve">Днепровский сельсовет </w:t>
            </w:r>
            <w:r>
              <w:t xml:space="preserve"> от </w:t>
            </w:r>
            <w:r w:rsidR="00257715">
              <w:t>15</w:t>
            </w:r>
            <w:r>
              <w:t>.0</w:t>
            </w:r>
            <w:r w:rsidR="00257715">
              <w:t>2</w:t>
            </w:r>
            <w:r>
              <w:t>.20</w:t>
            </w:r>
            <w:r w:rsidR="00257715">
              <w:t>21</w:t>
            </w:r>
            <w:r>
              <w:t xml:space="preserve">   № </w:t>
            </w:r>
            <w:r w:rsidR="00257715">
              <w:t>17-п</w:t>
            </w:r>
            <w:r w:rsidRPr="00C3100B">
              <w:t xml:space="preserve"> «</w:t>
            </w:r>
            <w:r w:rsidRPr="00C3100B">
              <w:rPr>
                <w:bCs/>
              </w:rPr>
              <w:t xml:space="preserve"> Об утверждении плана проведения </w:t>
            </w:r>
            <w:r w:rsidRPr="004B737A">
              <w:rPr>
                <w:bCs/>
              </w:rPr>
              <w:t>плановых проверок физических лиц</w:t>
            </w:r>
            <w:r w:rsidR="00257715">
              <w:rPr>
                <w:bCs/>
              </w:rPr>
              <w:t xml:space="preserve"> </w:t>
            </w:r>
            <w:r>
              <w:rPr>
                <w:bCs/>
              </w:rPr>
              <w:t xml:space="preserve">в рамках </w:t>
            </w:r>
            <w:r w:rsidRPr="004B737A">
              <w:rPr>
                <w:bCs/>
              </w:rPr>
              <w:t>осуществления муниципального</w:t>
            </w:r>
            <w:r w:rsidR="00257715">
              <w:rPr>
                <w:bCs/>
              </w:rPr>
              <w:t xml:space="preserve"> </w:t>
            </w:r>
            <w:r w:rsidRPr="004B737A">
              <w:rPr>
                <w:bCs/>
              </w:rPr>
              <w:t>земельного контроля</w:t>
            </w:r>
            <w:r w:rsidR="00257715">
              <w:rPr>
                <w:bCs/>
              </w:rPr>
              <w:t xml:space="preserve"> на территории Днепровского сельсовета</w:t>
            </w:r>
            <w:r w:rsidRPr="004B737A">
              <w:rPr>
                <w:bCs/>
              </w:rPr>
              <w:t xml:space="preserve"> на</w:t>
            </w:r>
            <w:r w:rsidR="00257715">
              <w:rPr>
                <w:bCs/>
              </w:rPr>
              <w:t xml:space="preserve"> </w:t>
            </w:r>
            <w:r>
              <w:rPr>
                <w:bCs/>
              </w:rPr>
              <w:t>20</w:t>
            </w:r>
            <w:r w:rsidR="00257715">
              <w:rPr>
                <w:bCs/>
              </w:rPr>
              <w:t>21</w:t>
            </w:r>
            <w:r w:rsidRPr="004B737A">
              <w:rPr>
                <w:bCs/>
              </w:rPr>
              <w:t xml:space="preserve"> год</w:t>
            </w:r>
            <w:r w:rsidRPr="00C3100B">
              <w:rPr>
                <w:bCs/>
              </w:rPr>
              <w:t>»</w:t>
            </w:r>
          </w:p>
          <w:p w:rsidR="00144B4D" w:rsidRPr="00C3100B" w:rsidRDefault="00144B4D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44B4D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</w:t>
            </w:r>
            <w:r w:rsidR="00144B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144B4D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="00144B4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="00144B4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144B4D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144B4D" w:rsidRPr="00C3100B" w:rsidRDefault="00144B4D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100B">
              <w:rPr>
                <w:rFonts w:ascii="Times New Roman" w:hAnsi="Times New Roman" w:cs="Times New Roman"/>
              </w:rPr>
              <w:t xml:space="preserve">(не </w:t>
            </w:r>
            <w:r>
              <w:rPr>
                <w:rFonts w:ascii="Times New Roman" w:hAnsi="Times New Roman" w:cs="Times New Roman"/>
              </w:rPr>
              <w:t>более 3</w:t>
            </w:r>
            <w:r w:rsidRPr="00C3100B">
              <w:rPr>
                <w:rFonts w:ascii="Times New Roman" w:hAnsi="Times New Roman" w:cs="Times New Roman"/>
              </w:rPr>
              <w:t>0-ти рабочих дней)</w:t>
            </w:r>
          </w:p>
        </w:tc>
      </w:tr>
      <w:tr w:rsidR="00257715" w:rsidRPr="00C3100B" w:rsidTr="00257715">
        <w:tc>
          <w:tcPr>
            <w:tcW w:w="510" w:type="dxa"/>
          </w:tcPr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11" w:type="dxa"/>
          </w:tcPr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Александр Григорьевич</w:t>
            </w:r>
          </w:p>
        </w:tc>
        <w:tc>
          <w:tcPr>
            <w:tcW w:w="2835" w:type="dxa"/>
          </w:tcPr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село Днепровка ул.8-го Марта д.12 кв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</w:p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56:06:0501001:314</w:t>
            </w:r>
          </w:p>
        </w:tc>
        <w:tc>
          <w:tcPr>
            <w:tcW w:w="3153" w:type="dxa"/>
          </w:tcPr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Предупреждение, выявление и пресечение нарушений требований земельного законодательства, за которые предусмотрена административная ответственность</w:t>
            </w:r>
          </w:p>
        </w:tc>
        <w:tc>
          <w:tcPr>
            <w:tcW w:w="2693" w:type="dxa"/>
          </w:tcPr>
          <w:p w:rsidR="00257715" w:rsidRPr="004B737A" w:rsidRDefault="00257715" w:rsidP="00257715">
            <w:pPr>
              <w:shd w:val="clear" w:color="auto" w:fill="FFFFFF"/>
              <w:spacing w:line="240" w:lineRule="atLeast"/>
              <w:textAlignment w:val="baseline"/>
              <w:rPr>
                <w:bCs/>
              </w:rPr>
            </w:pPr>
            <w:r w:rsidRPr="00C3100B">
              <w:t xml:space="preserve">Постановление администрации МО </w:t>
            </w:r>
            <w:r>
              <w:t>Днепровский сельсовет  от 15.02.2021   № 17-п</w:t>
            </w:r>
            <w:r w:rsidRPr="00C3100B">
              <w:t xml:space="preserve"> «</w:t>
            </w:r>
            <w:r w:rsidRPr="00C3100B">
              <w:rPr>
                <w:bCs/>
              </w:rPr>
              <w:t xml:space="preserve"> Об утверждении плана проведения </w:t>
            </w:r>
            <w:r w:rsidRPr="004B737A">
              <w:rPr>
                <w:bCs/>
              </w:rPr>
              <w:t>плановых проверок физических лиц</w:t>
            </w:r>
            <w:r>
              <w:rPr>
                <w:bCs/>
              </w:rPr>
              <w:t xml:space="preserve"> в рамках </w:t>
            </w:r>
            <w:r w:rsidRPr="004B737A">
              <w:rPr>
                <w:bCs/>
              </w:rPr>
              <w:t>осуществления муниципального</w:t>
            </w:r>
            <w:r>
              <w:rPr>
                <w:bCs/>
              </w:rPr>
              <w:t xml:space="preserve"> </w:t>
            </w:r>
            <w:r w:rsidRPr="004B737A">
              <w:rPr>
                <w:bCs/>
              </w:rPr>
              <w:t>земельного контроля</w:t>
            </w:r>
            <w:r>
              <w:rPr>
                <w:bCs/>
              </w:rPr>
              <w:t xml:space="preserve"> на территории Днепровского сельсовета</w:t>
            </w:r>
            <w:r w:rsidRPr="004B737A">
              <w:rPr>
                <w:bCs/>
              </w:rPr>
              <w:t xml:space="preserve"> на</w:t>
            </w:r>
            <w:r>
              <w:rPr>
                <w:bCs/>
              </w:rPr>
              <w:t xml:space="preserve"> 2021</w:t>
            </w:r>
            <w:r w:rsidRPr="004B737A">
              <w:rPr>
                <w:bCs/>
              </w:rPr>
              <w:t xml:space="preserve"> год</w:t>
            </w:r>
            <w:r w:rsidRPr="00C3100B">
              <w:rPr>
                <w:bCs/>
              </w:rPr>
              <w:t>»</w:t>
            </w:r>
          </w:p>
          <w:p w:rsidR="00257715" w:rsidRPr="00BC2301" w:rsidRDefault="00257715" w:rsidP="00257715">
            <w:pPr>
              <w:spacing w:line="240" w:lineRule="atLeast"/>
              <w:textAlignment w:val="baseline"/>
            </w:pPr>
          </w:p>
        </w:tc>
        <w:tc>
          <w:tcPr>
            <w:tcW w:w="3261" w:type="dxa"/>
          </w:tcPr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01.06.2021-30.06.2021</w:t>
            </w:r>
          </w:p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 более 3</w:t>
            </w:r>
            <w:r w:rsidRPr="00C3100B">
              <w:rPr>
                <w:rFonts w:ascii="Times New Roman" w:hAnsi="Times New Roman" w:cs="Times New Roman"/>
              </w:rPr>
              <w:t>0-ти рабочих дней)</w:t>
            </w:r>
          </w:p>
        </w:tc>
      </w:tr>
      <w:tr w:rsidR="00257715" w:rsidRPr="00C3100B" w:rsidTr="00257715">
        <w:tc>
          <w:tcPr>
            <w:tcW w:w="510" w:type="dxa"/>
          </w:tcPr>
          <w:p w:rsidR="00257715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Зинкина Валентина Прокопьевна</w:t>
            </w:r>
          </w:p>
        </w:tc>
        <w:tc>
          <w:tcPr>
            <w:tcW w:w="2835" w:type="dxa"/>
          </w:tcPr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село Днепровка ул.8-го Марта д.10 кв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</w:p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56:06:0501001:113</w:t>
            </w:r>
          </w:p>
        </w:tc>
        <w:tc>
          <w:tcPr>
            <w:tcW w:w="3153" w:type="dxa"/>
          </w:tcPr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Предупреждение, выявление и пресечение нарушений требований земельного законодательства, за которые предусмотрена административная ответственность</w:t>
            </w:r>
          </w:p>
        </w:tc>
        <w:tc>
          <w:tcPr>
            <w:tcW w:w="2693" w:type="dxa"/>
          </w:tcPr>
          <w:p w:rsidR="00257715" w:rsidRPr="004B737A" w:rsidRDefault="00257715" w:rsidP="00257715">
            <w:pPr>
              <w:shd w:val="clear" w:color="auto" w:fill="FFFFFF"/>
              <w:spacing w:line="240" w:lineRule="atLeast"/>
              <w:textAlignment w:val="baseline"/>
              <w:rPr>
                <w:bCs/>
              </w:rPr>
            </w:pPr>
            <w:r w:rsidRPr="00C3100B">
              <w:t xml:space="preserve">Постановление администрации МО </w:t>
            </w:r>
            <w:r>
              <w:t>Днепровский сельсовет  от 15.02.2021   № 17-п</w:t>
            </w:r>
            <w:r w:rsidRPr="00C3100B">
              <w:t xml:space="preserve"> «</w:t>
            </w:r>
            <w:r w:rsidRPr="00C3100B">
              <w:rPr>
                <w:bCs/>
              </w:rPr>
              <w:t xml:space="preserve"> Об утверждении плана проведения </w:t>
            </w:r>
            <w:r w:rsidRPr="004B737A">
              <w:rPr>
                <w:bCs/>
              </w:rPr>
              <w:t>плановых проверок физических лиц</w:t>
            </w:r>
            <w:r>
              <w:rPr>
                <w:bCs/>
              </w:rPr>
              <w:t xml:space="preserve"> в рамках </w:t>
            </w:r>
            <w:r w:rsidRPr="004B737A">
              <w:rPr>
                <w:bCs/>
              </w:rPr>
              <w:t>осуществления муниципального</w:t>
            </w:r>
            <w:r>
              <w:rPr>
                <w:bCs/>
              </w:rPr>
              <w:t xml:space="preserve"> </w:t>
            </w:r>
            <w:r w:rsidRPr="004B737A">
              <w:rPr>
                <w:bCs/>
              </w:rPr>
              <w:t>земельного контроля</w:t>
            </w:r>
            <w:r>
              <w:rPr>
                <w:bCs/>
              </w:rPr>
              <w:t xml:space="preserve"> на территории Днепровского сельсовета</w:t>
            </w:r>
            <w:r w:rsidRPr="004B737A">
              <w:rPr>
                <w:bCs/>
              </w:rPr>
              <w:t xml:space="preserve"> на</w:t>
            </w:r>
            <w:r>
              <w:rPr>
                <w:bCs/>
              </w:rPr>
              <w:t xml:space="preserve"> 2021</w:t>
            </w:r>
            <w:r w:rsidRPr="004B737A">
              <w:rPr>
                <w:bCs/>
              </w:rPr>
              <w:t xml:space="preserve"> год</w:t>
            </w:r>
            <w:r w:rsidRPr="00C3100B">
              <w:rPr>
                <w:bCs/>
              </w:rPr>
              <w:t>»</w:t>
            </w:r>
          </w:p>
          <w:p w:rsidR="00257715" w:rsidRPr="00BC2301" w:rsidRDefault="00257715" w:rsidP="00257715">
            <w:pPr>
              <w:spacing w:line="240" w:lineRule="atLeast"/>
              <w:textAlignment w:val="baseline"/>
            </w:pPr>
          </w:p>
        </w:tc>
        <w:tc>
          <w:tcPr>
            <w:tcW w:w="3261" w:type="dxa"/>
          </w:tcPr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01.07.2021-30.07.2021</w:t>
            </w:r>
          </w:p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 более 3</w:t>
            </w:r>
            <w:r w:rsidRPr="00C3100B">
              <w:rPr>
                <w:rFonts w:ascii="Times New Roman" w:hAnsi="Times New Roman" w:cs="Times New Roman"/>
              </w:rPr>
              <w:t>0-ти рабочих дней)</w:t>
            </w:r>
          </w:p>
        </w:tc>
      </w:tr>
      <w:tr w:rsidR="00257715" w:rsidRPr="00C3100B" w:rsidTr="00257715">
        <w:tc>
          <w:tcPr>
            <w:tcW w:w="510" w:type="dxa"/>
          </w:tcPr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11" w:type="dxa"/>
          </w:tcPr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Ефремкин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Иванович</w:t>
            </w:r>
          </w:p>
        </w:tc>
        <w:tc>
          <w:tcPr>
            <w:tcW w:w="2835" w:type="dxa"/>
          </w:tcPr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село Днепровка ул.8-го Марта д.12 кв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</w:p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56:06:0501001:819</w:t>
            </w:r>
          </w:p>
        </w:tc>
        <w:tc>
          <w:tcPr>
            <w:tcW w:w="3153" w:type="dxa"/>
          </w:tcPr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Предупреждение, выявление и пресечение нарушений требований земельного законодательства, за которые предусмотрена административная ответственность</w:t>
            </w:r>
          </w:p>
        </w:tc>
        <w:tc>
          <w:tcPr>
            <w:tcW w:w="2693" w:type="dxa"/>
          </w:tcPr>
          <w:p w:rsidR="00257715" w:rsidRPr="004B737A" w:rsidRDefault="00257715" w:rsidP="00257715">
            <w:pPr>
              <w:shd w:val="clear" w:color="auto" w:fill="FFFFFF"/>
              <w:spacing w:line="240" w:lineRule="atLeast"/>
              <w:textAlignment w:val="baseline"/>
              <w:rPr>
                <w:bCs/>
              </w:rPr>
            </w:pPr>
            <w:r w:rsidRPr="00C3100B">
              <w:t xml:space="preserve">Постановление администрации МО </w:t>
            </w:r>
            <w:r>
              <w:t>Днепровский сельсовет  от 15.02.2021   № 17-п</w:t>
            </w:r>
            <w:r w:rsidRPr="00C3100B">
              <w:t xml:space="preserve"> «</w:t>
            </w:r>
            <w:r w:rsidRPr="00C3100B">
              <w:rPr>
                <w:bCs/>
              </w:rPr>
              <w:t xml:space="preserve"> Об утверждении плана проведения </w:t>
            </w:r>
            <w:r w:rsidRPr="004B737A">
              <w:rPr>
                <w:bCs/>
              </w:rPr>
              <w:t>плановых проверок физических лиц</w:t>
            </w:r>
            <w:r>
              <w:rPr>
                <w:bCs/>
              </w:rPr>
              <w:t xml:space="preserve"> в рамках </w:t>
            </w:r>
            <w:r w:rsidRPr="004B737A">
              <w:rPr>
                <w:bCs/>
              </w:rPr>
              <w:t>осуществления муниципального</w:t>
            </w:r>
            <w:r>
              <w:rPr>
                <w:bCs/>
              </w:rPr>
              <w:t xml:space="preserve"> </w:t>
            </w:r>
            <w:r w:rsidRPr="004B737A">
              <w:rPr>
                <w:bCs/>
              </w:rPr>
              <w:t>земельного контроля</w:t>
            </w:r>
            <w:r>
              <w:rPr>
                <w:bCs/>
              </w:rPr>
              <w:t xml:space="preserve"> на территории Днепровского сельсовета</w:t>
            </w:r>
            <w:r w:rsidRPr="004B737A">
              <w:rPr>
                <w:bCs/>
              </w:rPr>
              <w:t xml:space="preserve"> на</w:t>
            </w:r>
            <w:r>
              <w:rPr>
                <w:bCs/>
              </w:rPr>
              <w:t xml:space="preserve"> 2021</w:t>
            </w:r>
            <w:r w:rsidRPr="004B737A">
              <w:rPr>
                <w:bCs/>
              </w:rPr>
              <w:t xml:space="preserve"> год</w:t>
            </w:r>
            <w:r w:rsidRPr="00C3100B">
              <w:rPr>
                <w:bCs/>
              </w:rPr>
              <w:t>»</w:t>
            </w:r>
          </w:p>
          <w:p w:rsidR="00257715" w:rsidRPr="00BC2301" w:rsidRDefault="00257715" w:rsidP="00257715">
            <w:pPr>
              <w:spacing w:line="240" w:lineRule="atLeast"/>
              <w:textAlignment w:val="baseline"/>
            </w:pPr>
          </w:p>
        </w:tc>
        <w:tc>
          <w:tcPr>
            <w:tcW w:w="3261" w:type="dxa"/>
          </w:tcPr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01.08.2021-30.08.2021</w:t>
            </w:r>
          </w:p>
          <w:p w:rsidR="00257715" w:rsidRPr="00C3100B" w:rsidRDefault="00257715" w:rsidP="002577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 более 3</w:t>
            </w:r>
            <w:r w:rsidRPr="00C3100B">
              <w:rPr>
                <w:rFonts w:ascii="Times New Roman" w:hAnsi="Times New Roman" w:cs="Times New Roman"/>
              </w:rPr>
              <w:t>0-ти рабочих дней)</w:t>
            </w:r>
          </w:p>
        </w:tc>
      </w:tr>
    </w:tbl>
    <w:p w:rsidR="00144B4D" w:rsidRDefault="00144B4D" w:rsidP="00144B4D">
      <w:pPr>
        <w:tabs>
          <w:tab w:val="left" w:pos="2400"/>
          <w:tab w:val="left" w:pos="11340"/>
        </w:tabs>
      </w:pPr>
      <w:r>
        <w:br w:type="textWrapping" w:clear="all"/>
      </w:r>
      <w:r w:rsidR="00257715">
        <w:t>Исполнитель:  Глава муниципального образования Жукова Е.В. тел.89226223974</w:t>
      </w:r>
    </w:p>
    <w:p w:rsidR="008164CF" w:rsidRDefault="008164CF" w:rsidP="00BB5F88">
      <w:pPr>
        <w:jc w:val="both"/>
        <w:rPr>
          <w:sz w:val="28"/>
          <w:szCs w:val="28"/>
        </w:rPr>
      </w:pPr>
    </w:p>
    <w:sectPr w:rsidR="008164CF" w:rsidSect="00144B4D">
      <w:pgSz w:w="16838" w:h="11906" w:orient="landscape"/>
      <w:pgMar w:top="850" w:right="85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E85E5A"/>
    <w:multiLevelType w:val="hybridMultilevel"/>
    <w:tmpl w:val="4FB6792C"/>
    <w:lvl w:ilvl="0" w:tplc="1D4EC0E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53A2F27"/>
    <w:multiLevelType w:val="hybridMultilevel"/>
    <w:tmpl w:val="96C0EF16"/>
    <w:lvl w:ilvl="0" w:tplc="FBA8E5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8788B"/>
    <w:rsid w:val="0002134D"/>
    <w:rsid w:val="00041205"/>
    <w:rsid w:val="0007362B"/>
    <w:rsid w:val="00077E39"/>
    <w:rsid w:val="000849DD"/>
    <w:rsid w:val="000A32DB"/>
    <w:rsid w:val="000D403E"/>
    <w:rsid w:val="001079EA"/>
    <w:rsid w:val="00110228"/>
    <w:rsid w:val="001230C2"/>
    <w:rsid w:val="00132E61"/>
    <w:rsid w:val="00144B4D"/>
    <w:rsid w:val="00146C32"/>
    <w:rsid w:val="001644BC"/>
    <w:rsid w:val="0018788B"/>
    <w:rsid w:val="001A4350"/>
    <w:rsid w:val="001E7F20"/>
    <w:rsid w:val="00227F56"/>
    <w:rsid w:val="00257715"/>
    <w:rsid w:val="002A3F4B"/>
    <w:rsid w:val="002B3397"/>
    <w:rsid w:val="002D69ED"/>
    <w:rsid w:val="002D77F2"/>
    <w:rsid w:val="002E2325"/>
    <w:rsid w:val="002F16F8"/>
    <w:rsid w:val="002F2A6C"/>
    <w:rsid w:val="00302111"/>
    <w:rsid w:val="003139DA"/>
    <w:rsid w:val="00327A1C"/>
    <w:rsid w:val="003B01B3"/>
    <w:rsid w:val="003B48CC"/>
    <w:rsid w:val="003C04E8"/>
    <w:rsid w:val="003C4954"/>
    <w:rsid w:val="003E639F"/>
    <w:rsid w:val="00421FC1"/>
    <w:rsid w:val="00461B23"/>
    <w:rsid w:val="00484A4B"/>
    <w:rsid w:val="00492D28"/>
    <w:rsid w:val="004976F1"/>
    <w:rsid w:val="00497DB6"/>
    <w:rsid w:val="005154C7"/>
    <w:rsid w:val="005366E1"/>
    <w:rsid w:val="00585F77"/>
    <w:rsid w:val="00586283"/>
    <w:rsid w:val="005A2DB6"/>
    <w:rsid w:val="00601AD8"/>
    <w:rsid w:val="00614A57"/>
    <w:rsid w:val="00623ADA"/>
    <w:rsid w:val="00631FAF"/>
    <w:rsid w:val="006A4390"/>
    <w:rsid w:val="006B1B72"/>
    <w:rsid w:val="006E0CCD"/>
    <w:rsid w:val="007038CC"/>
    <w:rsid w:val="00750F83"/>
    <w:rsid w:val="007A00BB"/>
    <w:rsid w:val="007A1285"/>
    <w:rsid w:val="007B6199"/>
    <w:rsid w:val="007E49B9"/>
    <w:rsid w:val="00806579"/>
    <w:rsid w:val="00815538"/>
    <w:rsid w:val="008164CF"/>
    <w:rsid w:val="008235F5"/>
    <w:rsid w:val="00871F6B"/>
    <w:rsid w:val="008741A4"/>
    <w:rsid w:val="008A37C6"/>
    <w:rsid w:val="008E65E5"/>
    <w:rsid w:val="009006AF"/>
    <w:rsid w:val="009116C3"/>
    <w:rsid w:val="00937DEA"/>
    <w:rsid w:val="00975EE2"/>
    <w:rsid w:val="009B652C"/>
    <w:rsid w:val="009C2876"/>
    <w:rsid w:val="009C3D79"/>
    <w:rsid w:val="009C7410"/>
    <w:rsid w:val="00A07146"/>
    <w:rsid w:val="00A1449D"/>
    <w:rsid w:val="00A201F4"/>
    <w:rsid w:val="00A30BE6"/>
    <w:rsid w:val="00A31763"/>
    <w:rsid w:val="00A47A6A"/>
    <w:rsid w:val="00A537ED"/>
    <w:rsid w:val="00A66994"/>
    <w:rsid w:val="00A80265"/>
    <w:rsid w:val="00A83363"/>
    <w:rsid w:val="00A87759"/>
    <w:rsid w:val="00A95195"/>
    <w:rsid w:val="00A95366"/>
    <w:rsid w:val="00AD2B2B"/>
    <w:rsid w:val="00AE4F4B"/>
    <w:rsid w:val="00B23AF9"/>
    <w:rsid w:val="00B27522"/>
    <w:rsid w:val="00B90152"/>
    <w:rsid w:val="00B957C2"/>
    <w:rsid w:val="00BB5F88"/>
    <w:rsid w:val="00C014F4"/>
    <w:rsid w:val="00C2534F"/>
    <w:rsid w:val="00C7135F"/>
    <w:rsid w:val="00C74553"/>
    <w:rsid w:val="00C952E1"/>
    <w:rsid w:val="00D24A7C"/>
    <w:rsid w:val="00D455F0"/>
    <w:rsid w:val="00D67B3D"/>
    <w:rsid w:val="00DB18DB"/>
    <w:rsid w:val="00DB21D1"/>
    <w:rsid w:val="00E01557"/>
    <w:rsid w:val="00E14033"/>
    <w:rsid w:val="00E468A2"/>
    <w:rsid w:val="00E65768"/>
    <w:rsid w:val="00E77060"/>
    <w:rsid w:val="00E80D22"/>
    <w:rsid w:val="00E9063D"/>
    <w:rsid w:val="00EB3A0A"/>
    <w:rsid w:val="00ED6BBA"/>
    <w:rsid w:val="00EE746F"/>
    <w:rsid w:val="00F325D7"/>
    <w:rsid w:val="00F41DE9"/>
    <w:rsid w:val="00F61657"/>
    <w:rsid w:val="00F76B9D"/>
    <w:rsid w:val="00F9357D"/>
    <w:rsid w:val="00FA5CB0"/>
    <w:rsid w:val="00FB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A7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87759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A877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04E8"/>
    <w:pPr>
      <w:spacing w:before="100" w:beforeAutospacing="1" w:after="100" w:afterAutospacing="1"/>
    </w:pPr>
  </w:style>
  <w:style w:type="paragraph" w:customStyle="1" w:styleId="ConsPlusNormal">
    <w:name w:val="ConsPlusNormal"/>
    <w:rsid w:val="00144B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44B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614A57"/>
    <w:rPr>
      <w:b/>
      <w:szCs w:val="20"/>
    </w:rPr>
  </w:style>
  <w:style w:type="character" w:customStyle="1" w:styleId="a7">
    <w:name w:val="Основной текст Знак"/>
    <w:basedOn w:val="a0"/>
    <w:link w:val="a6"/>
    <w:rsid w:val="00614A57"/>
    <w:rPr>
      <w:b/>
      <w:sz w:val="24"/>
    </w:rPr>
  </w:style>
  <w:style w:type="paragraph" w:customStyle="1" w:styleId="a8">
    <w:name w:val="реквизитПодпись"/>
    <w:basedOn w:val="a"/>
    <w:rsid w:val="00614A57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</vt:lpstr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2</cp:revision>
  <cp:lastPrinted>2021-02-18T12:21:00Z</cp:lastPrinted>
  <dcterms:created xsi:type="dcterms:W3CDTF">2021-02-18T12:33:00Z</dcterms:created>
  <dcterms:modified xsi:type="dcterms:W3CDTF">2021-02-18T12:33:00Z</dcterms:modified>
</cp:coreProperties>
</file>