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2F" w:rsidRDefault="00B3262F" w:rsidP="00704A1B"/>
    <w:p w:rsidR="00B3262F" w:rsidRPr="00704A1B" w:rsidRDefault="00B3262F" w:rsidP="00704A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4A1B">
        <w:rPr>
          <w:rFonts w:ascii="Times New Roman" w:hAnsi="Times New Roman"/>
          <w:b/>
          <w:sz w:val="28"/>
          <w:szCs w:val="28"/>
        </w:rPr>
        <w:t>АДМИНИСТРАЦИЯ</w:t>
      </w:r>
    </w:p>
    <w:p w:rsidR="00B3262F" w:rsidRPr="00704A1B" w:rsidRDefault="00B3262F" w:rsidP="00704A1B">
      <w:pPr>
        <w:spacing w:after="0"/>
        <w:rPr>
          <w:rFonts w:ascii="Times New Roman" w:hAnsi="Times New Roman"/>
          <w:b/>
          <w:sz w:val="28"/>
          <w:szCs w:val="28"/>
        </w:rPr>
      </w:pPr>
      <w:r w:rsidRPr="00704A1B">
        <w:rPr>
          <w:rFonts w:ascii="Times New Roman" w:hAnsi="Times New Roman"/>
          <w:b/>
          <w:sz w:val="28"/>
          <w:szCs w:val="28"/>
        </w:rPr>
        <w:t>МУНИЦИПАЛЬНОГО  ОБРАЗОВАНИЯ  ДНЕПРОВСКИЙ СЕЛЬСОВЕТ</w:t>
      </w:r>
    </w:p>
    <w:p w:rsidR="00B3262F" w:rsidRPr="00704A1B" w:rsidRDefault="00B3262F" w:rsidP="00704A1B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4A1B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B3262F" w:rsidRPr="00704A1B" w:rsidRDefault="00B3262F" w:rsidP="00704A1B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4A1B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3262F" w:rsidRPr="00704A1B" w:rsidRDefault="00B3262F" w:rsidP="00704A1B">
      <w:pPr>
        <w:jc w:val="center"/>
        <w:rPr>
          <w:rFonts w:ascii="Times New Roman" w:hAnsi="Times New Roman"/>
          <w:b/>
          <w:sz w:val="24"/>
          <w:szCs w:val="24"/>
        </w:rPr>
      </w:pPr>
      <w:r w:rsidRPr="00704A1B">
        <w:rPr>
          <w:rFonts w:ascii="Times New Roman" w:hAnsi="Times New Roman"/>
          <w:sz w:val="24"/>
          <w:szCs w:val="24"/>
        </w:rPr>
        <w:t>с. Днепровка</w:t>
      </w:r>
    </w:p>
    <w:p w:rsidR="00B3262F" w:rsidRDefault="00B3262F" w:rsidP="00704A1B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20.02.2017                                                                                                      </w:t>
      </w:r>
      <w:r w:rsidRPr="00704A1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</w:t>
      </w:r>
      <w:r w:rsidRPr="00704A1B">
        <w:rPr>
          <w:rFonts w:ascii="Times New Roman" w:hAnsi="Times New Roman"/>
          <w:sz w:val="28"/>
          <w:szCs w:val="28"/>
        </w:rPr>
        <w:t>-п</w:t>
      </w:r>
    </w:p>
    <w:p w:rsidR="00B3262F" w:rsidRPr="00F9641C" w:rsidRDefault="00B3262F" w:rsidP="00A7763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3262F" w:rsidRDefault="00B3262F" w:rsidP="00704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порядке формирования, ведения, обязательного</w:t>
      </w:r>
    </w:p>
    <w:p w:rsidR="00B3262F" w:rsidRDefault="00B3262F" w:rsidP="00704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опубликования Перечня муниципального имущества</w:t>
      </w:r>
    </w:p>
    <w:p w:rsidR="00B3262F" w:rsidRDefault="00B3262F" w:rsidP="00704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 xml:space="preserve">МО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 Беляевского района Оренбургской области,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свободного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1DCF">
        <w:rPr>
          <w:rFonts w:ascii="Times New Roman" w:hAnsi="Times New Roman"/>
          <w:sz w:val="28"/>
          <w:szCs w:val="28"/>
          <w:lang w:eastAsia="ru-RU"/>
        </w:rPr>
        <w:t>от прав третьих лиц (за исключением имущественных</w:t>
      </w:r>
    </w:p>
    <w:p w:rsidR="00B3262F" w:rsidRDefault="00B3262F" w:rsidP="00704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прав субъектов малого и среднего предпринимательства),</w:t>
      </w:r>
    </w:p>
    <w:p w:rsidR="00B3262F" w:rsidRDefault="00B3262F" w:rsidP="00704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предназначенного для передачи во владение и (или)</w:t>
      </w:r>
    </w:p>
    <w:p w:rsidR="00B3262F" w:rsidRDefault="00B3262F" w:rsidP="00704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в пользование на долгосрочной основе субъектам</w:t>
      </w:r>
    </w:p>
    <w:p w:rsidR="00B3262F" w:rsidRDefault="00B3262F" w:rsidP="00704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малого и среднего предпринимательства и организациям,</w:t>
      </w:r>
    </w:p>
    <w:p w:rsidR="00B3262F" w:rsidRDefault="00B3262F" w:rsidP="00704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образующим инфраструктуру поддержки субъектов</w:t>
      </w:r>
    </w:p>
    <w:p w:rsidR="00B3262F" w:rsidRDefault="00B3262F" w:rsidP="00704A1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Verdana"/>
          <w:sz w:val="28"/>
          <w:szCs w:val="20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и об </w:t>
      </w:r>
      <w:r w:rsidRPr="0098353C">
        <w:rPr>
          <w:rFonts w:ascii="Times New Roman" w:hAnsi="Times New Roman" w:cs="Verdana"/>
          <w:sz w:val="28"/>
          <w:szCs w:val="20"/>
          <w:lang w:eastAsia="ru-RU"/>
        </w:rPr>
        <w:t>утверждении</w:t>
      </w:r>
    </w:p>
    <w:p w:rsidR="00B3262F" w:rsidRPr="00BF1DCF" w:rsidRDefault="00B3262F" w:rsidP="00704A1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Verdana"/>
          <w:sz w:val="28"/>
          <w:szCs w:val="20"/>
          <w:lang w:eastAsia="ru-RU"/>
        </w:rPr>
      </w:pPr>
      <w:r w:rsidRPr="0098353C">
        <w:rPr>
          <w:rFonts w:ascii="Times New Roman" w:hAnsi="Times New Roman" w:cs="Verdana"/>
          <w:sz w:val="28"/>
          <w:szCs w:val="20"/>
          <w:lang w:eastAsia="ru-RU"/>
        </w:rPr>
        <w:t>перечня муниципального</w:t>
      </w:r>
      <w:r>
        <w:rPr>
          <w:rFonts w:ascii="Times New Roman" w:hAnsi="Times New Roman" w:cs="Verdana"/>
          <w:sz w:val="28"/>
          <w:szCs w:val="20"/>
          <w:lang w:eastAsia="ru-RU"/>
        </w:rPr>
        <w:t xml:space="preserve"> </w:t>
      </w:r>
      <w:r w:rsidRPr="0098353C">
        <w:rPr>
          <w:rFonts w:ascii="Times New Roman" w:hAnsi="Times New Roman" w:cs="Verdana"/>
          <w:sz w:val="28"/>
          <w:szCs w:val="20"/>
          <w:lang w:eastAsia="ru-RU"/>
        </w:rPr>
        <w:t>имущества</w:t>
      </w:r>
    </w:p>
    <w:p w:rsidR="00B3262F" w:rsidRPr="00F9641C" w:rsidRDefault="00B3262F" w:rsidP="00A77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62F" w:rsidRPr="00F9641C" w:rsidRDefault="00B3262F" w:rsidP="00A776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41C">
        <w:rPr>
          <w:rFonts w:ascii="Times New Roman" w:hAnsi="Times New Roman"/>
          <w:sz w:val="28"/>
          <w:szCs w:val="28"/>
          <w:lang w:eastAsia="ru-RU"/>
        </w:rPr>
        <w:tab/>
      </w:r>
      <w:r w:rsidRPr="006F1535">
        <w:rPr>
          <w:rFonts w:ascii="Times New Roman" w:hAnsi="Times New Roman"/>
          <w:sz w:val="28"/>
          <w:szCs w:val="28"/>
        </w:rPr>
        <w:t xml:space="preserve">В целях реализации государственной политики в области развития малого и среднего предпринимательства в муниципальном образовании </w:t>
      </w:r>
      <w:r>
        <w:rPr>
          <w:rFonts w:ascii="Times New Roman" w:hAnsi="Times New Roman"/>
          <w:sz w:val="28"/>
          <w:szCs w:val="28"/>
        </w:rPr>
        <w:t>Днепровский сельсовет</w:t>
      </w:r>
      <w:r>
        <w:rPr>
          <w:rFonts w:ascii="Times New Roman" w:hAnsi="Times New Roman"/>
          <w:sz w:val="28"/>
          <w:szCs w:val="28"/>
          <w:lang w:eastAsia="ru-RU"/>
        </w:rPr>
        <w:t>, в</w:t>
      </w:r>
      <w:r w:rsidRPr="00F9641C">
        <w:rPr>
          <w:rFonts w:ascii="Times New Roman" w:hAnsi="Times New Roman"/>
          <w:sz w:val="28"/>
          <w:szCs w:val="28"/>
          <w:lang w:eastAsia="ru-RU"/>
        </w:rPr>
        <w:t xml:space="preserve"> соответствии с Федеральным законом от 6 октября 2003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9641C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641C">
        <w:rPr>
          <w:rFonts w:ascii="Times New Roman" w:hAnsi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Pr="006F15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641C">
        <w:rPr>
          <w:rFonts w:ascii="Times New Roman" w:hAnsi="Times New Roman"/>
          <w:sz w:val="28"/>
          <w:szCs w:val="28"/>
          <w:lang w:eastAsia="ru-RU"/>
        </w:rPr>
        <w:t>Федеральным 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6F1535">
        <w:rPr>
          <w:rFonts w:ascii="Times New Roman" w:hAnsi="Times New Roman"/>
          <w:sz w:val="28"/>
          <w:szCs w:val="28"/>
        </w:rPr>
        <w:t>24 июля 2007 года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F153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535">
        <w:rPr>
          <w:rFonts w:ascii="Times New Roman" w:hAnsi="Times New Roman"/>
          <w:sz w:val="28"/>
          <w:szCs w:val="28"/>
        </w:rPr>
        <w:t>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F9641C">
        <w:rPr>
          <w:rFonts w:ascii="Times New Roman" w:hAnsi="Times New Roman"/>
          <w:sz w:val="28"/>
          <w:szCs w:val="28"/>
          <w:lang w:eastAsia="ru-RU"/>
        </w:rPr>
        <w:t xml:space="preserve"> Уставом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 Беляевского района Оренбургской области:</w:t>
      </w:r>
    </w:p>
    <w:p w:rsidR="00B3262F" w:rsidRDefault="00B3262F" w:rsidP="00704A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положение</w:t>
      </w:r>
      <w:r w:rsidRPr="00F9641C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О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порядке формирования, ведения, обязательного опубликования Перечня муниципального имущества МО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F9641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согласно Приложению</w:t>
      </w:r>
      <w:r w:rsidRPr="00F9641C">
        <w:rPr>
          <w:rFonts w:ascii="Times New Roman" w:hAnsi="Times New Roman"/>
          <w:sz w:val="28"/>
          <w:szCs w:val="28"/>
          <w:lang w:eastAsia="ru-RU"/>
        </w:rPr>
        <w:t xml:space="preserve"> №1.</w:t>
      </w:r>
    </w:p>
    <w:p w:rsidR="00B3262F" w:rsidRDefault="00B3262F" w:rsidP="00704A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F94">
        <w:rPr>
          <w:rFonts w:ascii="Times New Roman" w:hAnsi="Times New Roman"/>
          <w:sz w:val="28"/>
          <w:szCs w:val="28"/>
        </w:rPr>
        <w:t>Утвердить перечень муниципального имущества, свободного от прав третьих лиц (за исключением имущественных прав субъектов малого среднего предпринимательства), предназначенного для передачи во владение и (или) в пользование на долгосрочной основе субъектам малого среднего предпринимательства и организациям, образующим инфраструктуру поддержки субъектов малого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согласно Приложению №2</w:t>
      </w:r>
      <w:r w:rsidRPr="00F9641C">
        <w:rPr>
          <w:rFonts w:ascii="Times New Roman" w:hAnsi="Times New Roman"/>
          <w:sz w:val="28"/>
          <w:szCs w:val="28"/>
          <w:lang w:eastAsia="ru-RU"/>
        </w:rPr>
        <w:t>.</w:t>
      </w:r>
    </w:p>
    <w:p w:rsidR="00B3262F" w:rsidRPr="00F61B40" w:rsidRDefault="00B3262F" w:rsidP="00704A1B">
      <w:pPr>
        <w:numPr>
          <w:ilvl w:val="0"/>
          <w:numId w:val="2"/>
        </w:numPr>
        <w:tabs>
          <w:tab w:val="right" w:pos="9355"/>
        </w:tabs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E69C4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Pr="000E69C4">
        <w:rPr>
          <w:rFonts w:ascii="Times New Roman" w:hAnsi="Times New Roman"/>
          <w:sz w:val="28"/>
          <w:szCs w:val="28"/>
          <w:lang w:eastAsia="ru-RU"/>
        </w:rPr>
        <w:t xml:space="preserve"> подлежит </w:t>
      </w:r>
      <w:r>
        <w:rPr>
          <w:rFonts w:ascii="Times New Roman" w:hAnsi="Times New Roman"/>
          <w:sz w:val="28"/>
          <w:szCs w:val="28"/>
          <w:lang w:eastAsia="ru-RU"/>
        </w:rPr>
        <w:t xml:space="preserve">официальному </w:t>
      </w:r>
      <w:r w:rsidRPr="000E69C4">
        <w:rPr>
          <w:rFonts w:ascii="Times New Roman" w:hAnsi="Times New Roman"/>
          <w:sz w:val="28"/>
          <w:szCs w:val="28"/>
          <w:lang w:eastAsia="ru-RU"/>
        </w:rPr>
        <w:t xml:space="preserve">опубликованию на сайте администрации МО </w:t>
      </w:r>
      <w:r>
        <w:rPr>
          <w:rFonts w:ascii="Times New Roman" w:hAnsi="Times New Roman"/>
          <w:sz w:val="28"/>
          <w:szCs w:val="28"/>
          <w:lang w:eastAsia="ru-RU"/>
        </w:rPr>
        <w:t xml:space="preserve">Днепровский сельсовет </w:t>
      </w:r>
      <w:r w:rsidRPr="000E69C4">
        <w:rPr>
          <w:rFonts w:ascii="Times New Roman" w:hAnsi="Times New Roman"/>
          <w:sz w:val="28"/>
          <w:szCs w:val="28"/>
          <w:lang w:eastAsia="ru-RU"/>
        </w:rPr>
        <w:t>и в газете «</w:t>
      </w:r>
      <w:r>
        <w:rPr>
          <w:rFonts w:ascii="Times New Roman" w:hAnsi="Times New Roman"/>
          <w:sz w:val="28"/>
          <w:szCs w:val="28"/>
          <w:lang w:eastAsia="ru-RU"/>
        </w:rPr>
        <w:t>Вестник Днепровского сельсовета».</w:t>
      </w:r>
    </w:p>
    <w:p w:rsidR="00B3262F" w:rsidRPr="00F9641C" w:rsidRDefault="00B3262F" w:rsidP="00704A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41C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Pr="00F9641C">
        <w:rPr>
          <w:rFonts w:ascii="Times New Roman" w:hAnsi="Times New Roman"/>
          <w:sz w:val="28"/>
          <w:szCs w:val="28"/>
          <w:lang w:eastAsia="ru-RU"/>
        </w:rPr>
        <w:t xml:space="preserve"> вступает в силу с момента его официального опубликования.</w:t>
      </w:r>
    </w:p>
    <w:p w:rsidR="00B3262F" w:rsidRPr="00F9641C" w:rsidRDefault="00B3262F" w:rsidP="00704A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41C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  <w:lang w:eastAsia="ru-RU"/>
        </w:rPr>
        <w:t>постановления оставляю за собой</w:t>
      </w:r>
      <w:r w:rsidRPr="00F9641C">
        <w:rPr>
          <w:rFonts w:ascii="Times New Roman" w:hAnsi="Times New Roman"/>
          <w:sz w:val="28"/>
          <w:szCs w:val="28"/>
          <w:lang w:eastAsia="ru-RU"/>
        </w:rPr>
        <w:t>.</w:t>
      </w:r>
    </w:p>
    <w:p w:rsidR="00B3262F" w:rsidRPr="00F9641C" w:rsidRDefault="00B3262F" w:rsidP="00A776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62F" w:rsidRDefault="00B3262F" w:rsidP="00A776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62F" w:rsidRPr="00F9641C" w:rsidRDefault="00B3262F" w:rsidP="00A776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62F" w:rsidRDefault="00B3262F" w:rsidP="00A776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41C"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  <w:r w:rsidRPr="00F9641C">
        <w:rPr>
          <w:rFonts w:ascii="Times New Roman" w:hAnsi="Times New Roman"/>
          <w:sz w:val="28"/>
          <w:szCs w:val="28"/>
          <w:lang w:eastAsia="ru-RU"/>
        </w:rPr>
        <w:tab/>
      </w:r>
      <w:r w:rsidRPr="00F9641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641C">
        <w:rPr>
          <w:rFonts w:ascii="Times New Roman" w:hAnsi="Times New Roman"/>
          <w:sz w:val="28"/>
          <w:szCs w:val="28"/>
          <w:lang w:eastAsia="ru-RU"/>
        </w:rPr>
        <w:tab/>
        <w:t xml:space="preserve">          </w:t>
      </w:r>
      <w:r w:rsidRPr="00F9641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С.А.Федотов</w:t>
      </w:r>
    </w:p>
    <w:p w:rsidR="00B3262F" w:rsidRDefault="00B3262F" w:rsidP="00A776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62F" w:rsidRDefault="00B3262F" w:rsidP="00A776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62F" w:rsidRDefault="00B3262F" w:rsidP="00A776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62F" w:rsidRDefault="00B3262F" w:rsidP="00A776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62F" w:rsidRPr="00F9641C" w:rsidRDefault="00B3262F" w:rsidP="00A776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Разослано: администрации района, прокурору, в дело.</w:t>
      </w:r>
    </w:p>
    <w:p w:rsidR="00B3262F" w:rsidRPr="00F9641C" w:rsidRDefault="00B3262F" w:rsidP="00A7763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3262F" w:rsidRPr="00F9641C" w:rsidRDefault="00B3262F" w:rsidP="00A7763F">
      <w:pPr>
        <w:spacing w:after="160" w:line="259" w:lineRule="auto"/>
      </w:pPr>
    </w:p>
    <w:p w:rsidR="00B3262F" w:rsidRDefault="00B3262F" w:rsidP="00A7763F">
      <w:pPr>
        <w:tabs>
          <w:tab w:val="left" w:pos="390"/>
        </w:tabs>
        <w:spacing w:after="0" w:line="240" w:lineRule="auto"/>
        <w:outlineLvl w:val="0"/>
      </w:pPr>
    </w:p>
    <w:p w:rsidR="00B3262F" w:rsidRDefault="00B3262F" w:rsidP="00A7763F">
      <w:pPr>
        <w:tabs>
          <w:tab w:val="left" w:pos="390"/>
        </w:tabs>
        <w:spacing w:after="0" w:line="240" w:lineRule="auto"/>
        <w:outlineLvl w:val="0"/>
      </w:pPr>
    </w:p>
    <w:p w:rsidR="00B3262F" w:rsidRDefault="00B3262F" w:rsidP="00A7763F">
      <w:pPr>
        <w:tabs>
          <w:tab w:val="left" w:pos="390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262F" w:rsidRDefault="00B3262F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262F" w:rsidRDefault="00B3262F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262F" w:rsidRDefault="00B3262F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262F" w:rsidRDefault="00B3262F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262F" w:rsidRDefault="00B3262F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262F" w:rsidRDefault="00B3262F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262F" w:rsidRDefault="00B3262F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262F" w:rsidRDefault="00B3262F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262F" w:rsidRDefault="00B3262F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262F" w:rsidRDefault="00B3262F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262F" w:rsidRDefault="00B3262F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262F" w:rsidRDefault="00B3262F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262F" w:rsidRDefault="00B3262F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262F" w:rsidRDefault="00B3262F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262F" w:rsidRDefault="00B3262F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262F" w:rsidRDefault="00B3262F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262F" w:rsidRDefault="00B3262F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262F" w:rsidRDefault="00B3262F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262F" w:rsidRDefault="00B3262F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262F" w:rsidRDefault="00B3262F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262F" w:rsidRDefault="00B3262F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262F" w:rsidRDefault="00B3262F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262F" w:rsidRDefault="00B3262F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262F" w:rsidRDefault="00B3262F" w:rsidP="00A56768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262F" w:rsidRDefault="00B3262F" w:rsidP="00422181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262F" w:rsidRDefault="00B3262F" w:rsidP="00422181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B3262F" w:rsidRPr="00DE2965" w:rsidRDefault="00B3262F" w:rsidP="00A7763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E2965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B3262F" w:rsidRPr="00DE2965" w:rsidRDefault="00B3262F" w:rsidP="00A7763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решению с</w:t>
      </w:r>
      <w:r w:rsidRPr="00DE2965">
        <w:rPr>
          <w:rFonts w:ascii="Times New Roman" w:hAnsi="Times New Roman"/>
          <w:sz w:val="24"/>
          <w:szCs w:val="24"/>
          <w:lang w:eastAsia="ru-RU"/>
        </w:rPr>
        <w:t>овета депутатов</w:t>
      </w:r>
    </w:p>
    <w:p w:rsidR="00B3262F" w:rsidRPr="00DE2965" w:rsidRDefault="00B3262F" w:rsidP="00A7763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 Днепровский сельсовет</w:t>
      </w:r>
    </w:p>
    <w:p w:rsidR="00B3262F" w:rsidRPr="00DE2965" w:rsidRDefault="00B3262F" w:rsidP="00A7763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Беляевского</w:t>
      </w:r>
      <w:r w:rsidRPr="00DE2965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B3262F" w:rsidRPr="00DE2965" w:rsidRDefault="00B3262F" w:rsidP="00A7763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Оренбургской</w:t>
      </w:r>
      <w:r w:rsidRPr="00DE2965"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</w:p>
    <w:p w:rsidR="00B3262F" w:rsidRPr="00DE2965" w:rsidRDefault="00B3262F" w:rsidP="00A7763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20.02.2017 № 16-п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 xml:space="preserve">о порядке формирования, ведения, обязательного опубликования Перечня муниципального имущества МО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smartTag w:uri="urn:schemas-microsoft-com:office:smarttags" w:element="place">
        <w:r w:rsidRPr="00BF1DCF">
          <w:rPr>
            <w:rFonts w:ascii="Times New Roman" w:hAnsi="Times New Roman"/>
            <w:sz w:val="28"/>
            <w:szCs w:val="28"/>
            <w:lang w:val="en-US" w:eastAsia="ru-RU"/>
          </w:rPr>
          <w:t>I</w:t>
        </w:r>
        <w:r w:rsidRPr="00BF1DCF">
          <w:rPr>
            <w:rFonts w:ascii="Times New Roman" w:hAnsi="Times New Roman"/>
            <w:sz w:val="28"/>
            <w:szCs w:val="28"/>
            <w:lang w:eastAsia="ru-RU"/>
          </w:rPr>
          <w:t>.</w:t>
        </w:r>
      </w:smartTag>
      <w:r w:rsidRPr="00BF1DCF">
        <w:rPr>
          <w:rFonts w:ascii="Times New Roman" w:hAnsi="Times New Roman"/>
          <w:sz w:val="28"/>
          <w:szCs w:val="28"/>
          <w:lang w:eastAsia="ru-RU"/>
        </w:rPr>
        <w:t xml:space="preserve"> ОБЩИЕ ПОЛОЖЕНИЯ.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ind w:right="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определяет порядок формирования, ведения, обязательного опубликования Перечня муниципального имущества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Беляевского 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Оренбургской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области,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 имущества), а также порядок и условия предоставления  в аренду муниципального имущества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Беляевского 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Оренбургской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области, включенного в Перечень муниципального имущества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Беляевского </w:t>
      </w:r>
      <w:r w:rsidRPr="00BF1DCF">
        <w:rPr>
          <w:rFonts w:ascii="Times New Roman" w:hAnsi="Times New Roman"/>
          <w:sz w:val="28"/>
          <w:szCs w:val="28"/>
          <w:lang w:eastAsia="ru-RU"/>
        </w:rPr>
        <w:t>муниципального района,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субъект).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ind w:right="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1.2. Муниципальное имущество, включенное в Перечень имущества,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ind w:right="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1.3. Муниципальное имущество, включенное в Перечень имущества, должно использоваться по целевому назначению.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ind w:right="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1.4. Запрещается продажа имущества,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переуступка прав пользования им, передача прав пользования им в залог и внесение прав пользования в уставный капитал любых других субъектов хозяйственной деятельности.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ind w:right="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1.5. Муниципальное имущество, включенное в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BF1DCF">
        <w:rPr>
          <w:rFonts w:ascii="Times New Roman" w:hAnsi="Times New Roman"/>
          <w:sz w:val="28"/>
          <w:szCs w:val="28"/>
          <w:lang w:eastAsia="ru-RU"/>
        </w:rPr>
        <w:t>. ПОРЯДОК ФОРМИРОВАНИЯ, ВЕДЕНИЯ, ОБЯЗАТЕЛЬНОГО ОПУБЛИКОВАНИЯ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ПЕРЕЧНЯ ИМУЩЕСТВА.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2.1. Помещения, включаемые в Перечень имущества должны: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 xml:space="preserve">- находиться в муниципальной собственности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Беляевского 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Оренбургской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области и входить в состав нежилого фонда;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- быть свободным от прав третьих лиц (за исключением имущественных прав субъектов малого и среднего предпринимательства).</w:t>
      </w:r>
    </w:p>
    <w:p w:rsidR="00B3262F" w:rsidRPr="00BF1DCF" w:rsidRDefault="00B3262F" w:rsidP="00BF1DC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BF1DCF">
        <w:rPr>
          <w:rFonts w:ascii="Times New Roman" w:hAnsi="Times New Roman"/>
          <w:sz w:val="28"/>
          <w:szCs w:val="28"/>
        </w:rPr>
        <w:t>2.2. Инициатива по включению муниципального имущества в Перечень имущества, внесению изменений и дополнений в Перечень может принадлежать:</w:t>
      </w:r>
    </w:p>
    <w:p w:rsidR="00B3262F" w:rsidRPr="00BF1DCF" w:rsidRDefault="00B3262F" w:rsidP="00BF1DCF">
      <w:pPr>
        <w:autoSpaceDE w:val="0"/>
        <w:autoSpaceDN w:val="0"/>
        <w:adjustRightInd w:val="0"/>
        <w:spacing w:after="0" w:line="240" w:lineRule="auto"/>
        <w:ind w:right="142" w:firstLine="720"/>
        <w:jc w:val="both"/>
        <w:rPr>
          <w:rFonts w:ascii="Times New Roman" w:hAnsi="Times New Roman"/>
          <w:sz w:val="28"/>
          <w:szCs w:val="28"/>
        </w:rPr>
      </w:pPr>
      <w:r w:rsidRPr="00BF1DCF">
        <w:rPr>
          <w:rFonts w:ascii="Times New Roman" w:hAnsi="Times New Roman"/>
          <w:sz w:val="28"/>
          <w:szCs w:val="28"/>
        </w:rPr>
        <w:t xml:space="preserve">- депутатам представительного органа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Беляевского 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Оренбургской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  <w:r w:rsidRPr="00BF1DCF">
        <w:rPr>
          <w:rFonts w:ascii="Times New Roman" w:hAnsi="Times New Roman"/>
          <w:sz w:val="28"/>
          <w:szCs w:val="28"/>
        </w:rPr>
        <w:t xml:space="preserve">, </w:t>
      </w:r>
    </w:p>
    <w:p w:rsidR="00B3262F" w:rsidRPr="00BF1DCF" w:rsidRDefault="00B3262F" w:rsidP="00BF1DCF">
      <w:pPr>
        <w:autoSpaceDE w:val="0"/>
        <w:autoSpaceDN w:val="0"/>
        <w:adjustRightInd w:val="0"/>
        <w:spacing w:after="0" w:line="240" w:lineRule="auto"/>
        <w:ind w:right="142" w:firstLine="720"/>
        <w:jc w:val="both"/>
        <w:rPr>
          <w:rFonts w:ascii="Times New Roman" w:hAnsi="Times New Roman"/>
          <w:sz w:val="28"/>
          <w:szCs w:val="28"/>
        </w:rPr>
      </w:pPr>
      <w:r w:rsidRPr="00BF1DCF">
        <w:rPr>
          <w:rFonts w:ascii="Times New Roman" w:hAnsi="Times New Roman"/>
          <w:sz w:val="28"/>
          <w:szCs w:val="28"/>
        </w:rPr>
        <w:t xml:space="preserve">- главе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Беляевского 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Оренбургской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  <w:r w:rsidRPr="00BF1DCF">
        <w:rPr>
          <w:rFonts w:ascii="Times New Roman" w:hAnsi="Times New Roman"/>
          <w:sz w:val="28"/>
          <w:szCs w:val="28"/>
        </w:rPr>
        <w:t xml:space="preserve">, 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 xml:space="preserve">2.3. Перечень имущества формируется </w:t>
      </w:r>
      <w:r>
        <w:rPr>
          <w:rFonts w:ascii="Times New Roman" w:hAnsi="Times New Roman"/>
          <w:sz w:val="28"/>
          <w:szCs w:val="28"/>
          <w:lang w:eastAsia="ru-RU"/>
        </w:rPr>
        <w:t>главой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администрации МО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Беляевского 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Оренбургской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области.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 xml:space="preserve">2.4. Перечень имущества утверждается </w:t>
      </w:r>
      <w:r>
        <w:rPr>
          <w:rFonts w:ascii="Times New Roman" w:hAnsi="Times New Roman"/>
          <w:sz w:val="28"/>
          <w:szCs w:val="28"/>
          <w:lang w:eastAsia="ru-RU"/>
        </w:rPr>
        <w:t>постановлением главы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МО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Беляевского 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Оренбургской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области.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2.5. В Перечень имущества могут вноситься изменения, но не чаще двух раз в год.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 xml:space="preserve">2.6. </w:t>
      </w: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администрации МО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Беляевского 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Оренбургской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области осуществляет ведение Перечня имущества.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 xml:space="preserve">2.7. Перечень имущества подлежит обязательному опубликованию в порядке, установленном для официального опубликования нормативных правовых актов МО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Беляевского 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Оренбургской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области, а также обязательному размещению на официальном сайте МО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Беляевского 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Оренбургской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области в сети «Интернет».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 xml:space="preserve">2.8. Обязательному опубликованию в информационном сообщении о перечне муниципального имущества подлежат следующие сведения, за исключением случаев, предусмотренных законодательством Российской Федерации: 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- наименование органа местного самоуправления, принявших решение о передаче во владение и (или) в пользование муниципального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продаже, реквизиты указанного решения;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- местонахождение объекта муниципального имущества;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- площадь объекта муниципального имущества;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- иные сведения, перечень которых устанавливается соответственно Правительством Российской Федерации, органами государственной власти субъектов Российской Федерации, органами местного самоуправления.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3262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. ПОРЯДОК И УСЛОВИЯ ПРЕДОСТАВЛЕНИЯ В АРЕНДУ МУНИЦИПАЛЬНОГО ИМУЩЕСТВА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BF1DCF">
        <w:rPr>
          <w:rFonts w:ascii="Times New Roman" w:hAnsi="Times New Roman"/>
          <w:sz w:val="28"/>
          <w:szCs w:val="28"/>
          <w:lang w:eastAsia="ru-RU"/>
        </w:rPr>
        <w:t>,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 xml:space="preserve"> ВКЛЮЧЕННОГО В ПЕРЕЧЕНЬ ИМУЩЕСТВА.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3262F" w:rsidRDefault="00B3262F" w:rsidP="00C635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 xml:space="preserve">3.1. Передача во временное владение и (или) пользование муниципального имущества, включенного в Перечень, осуществляется в </w:t>
      </w:r>
      <w:r w:rsidRPr="00BF1DCF">
        <w:rPr>
          <w:rFonts w:ascii="Times New Roman" w:hAnsi="Times New Roman"/>
          <w:color w:val="333333"/>
          <w:sz w:val="28"/>
          <w:szCs w:val="28"/>
          <w:lang w:eastAsia="ru-RU"/>
        </w:rPr>
        <w:t>соответствии с федеральными законами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F1DCF">
        <w:rPr>
          <w:rFonts w:ascii="Times New Roman" w:hAnsi="Times New Roman"/>
          <w:sz w:val="28"/>
          <w:szCs w:val="28"/>
          <w:lang w:eastAsia="ru-RU"/>
        </w:rPr>
        <w:t>орядк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1D33">
        <w:rPr>
          <w:rFonts w:ascii="Times New Roman" w:hAnsi="Times New Roman"/>
          <w:sz w:val="28"/>
          <w:szCs w:val="28"/>
        </w:rPr>
        <w:t>ведения администрацией муниципального образования Днепровский сельсовет  реестров муниципального имущества</w:t>
      </w:r>
      <w:r w:rsidRPr="00EF1D33">
        <w:rPr>
          <w:rFonts w:ascii="Times New Roman" w:hAnsi="Times New Roman"/>
          <w:sz w:val="28"/>
          <w:szCs w:val="28"/>
          <w:lang w:eastAsia="ru-RU"/>
        </w:rPr>
        <w:t>, утвержденным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решением совета депутатов 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МО </w:t>
      </w:r>
      <w:r>
        <w:rPr>
          <w:rFonts w:ascii="Times New Roman" w:hAnsi="Times New Roman"/>
          <w:sz w:val="28"/>
          <w:szCs w:val="28"/>
          <w:lang w:eastAsia="ru-RU"/>
        </w:rPr>
        <w:t xml:space="preserve">Днепровский сельсовет Беляевского района Оренбургской области от </w:t>
      </w:r>
      <w:r w:rsidRPr="00EF1D33">
        <w:rPr>
          <w:rFonts w:ascii="Times New Roman" w:hAnsi="Times New Roman"/>
          <w:sz w:val="28"/>
          <w:szCs w:val="28"/>
        </w:rPr>
        <w:t>29.01.2013</w:t>
      </w:r>
      <w:r>
        <w:rPr>
          <w:rFonts w:ascii="Times New Roman" w:hAnsi="Times New Roman"/>
          <w:sz w:val="28"/>
          <w:szCs w:val="28"/>
          <w:lang w:eastAsia="ru-RU"/>
        </w:rPr>
        <w:t xml:space="preserve"> № 92-п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3262F" w:rsidRPr="00BF1DCF" w:rsidRDefault="00B3262F" w:rsidP="00C6355B">
      <w:pPr>
        <w:spacing w:after="0" w:line="2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3.2. Предоставление в аренду помещений, включенных в Перечень имущества, осуществляется на основании договора аренды, заключаемого по итогам торгов, участниками которых могут быть только субъекты.</w:t>
      </w:r>
    </w:p>
    <w:p w:rsidR="00B3262F" w:rsidRPr="00BF1DCF" w:rsidRDefault="00B3262F" w:rsidP="00C6355B">
      <w:pPr>
        <w:widowControl w:val="0"/>
        <w:autoSpaceDE w:val="0"/>
        <w:autoSpaceDN w:val="0"/>
        <w:adjustRightInd w:val="0"/>
        <w:spacing w:after="0" w:line="23" w:lineRule="atLeast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3.3. Субъекты, претендующие на получение в аренду помещений, включенных в Перечень имущества, должны относиться к категориям субъектов малого и среднего предпринимательства и соответствовать условиям, установленным статьей 4 Федерального закона от 24.07.2007 №209-ФЗ «О развитии малого и среднего предпринимательства в Российской Федерации».</w:t>
      </w:r>
    </w:p>
    <w:p w:rsidR="00B3262F" w:rsidRPr="00BF1DCF" w:rsidRDefault="00B3262F" w:rsidP="00C6355B">
      <w:pPr>
        <w:widowControl w:val="0"/>
        <w:autoSpaceDE w:val="0"/>
        <w:autoSpaceDN w:val="0"/>
        <w:adjustRightInd w:val="0"/>
        <w:spacing w:after="0" w:line="23" w:lineRule="atLeast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 xml:space="preserve">3.4.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F1DCF">
        <w:rPr>
          <w:rFonts w:ascii="Times New Roman" w:hAnsi="Times New Roman"/>
          <w:sz w:val="28"/>
          <w:szCs w:val="28"/>
          <w:lang w:eastAsia="ru-RU"/>
        </w:rPr>
        <w:t>азмер арендной платы</w:t>
      </w:r>
      <w:r>
        <w:rPr>
          <w:rFonts w:ascii="Times New Roman" w:hAnsi="Times New Roman"/>
          <w:sz w:val="28"/>
          <w:szCs w:val="28"/>
          <w:lang w:eastAsia="ru-RU"/>
        </w:rPr>
        <w:t xml:space="preserve">, исчисляется в соответствии с федеральными законами, </w:t>
      </w:r>
      <w:r w:rsidRPr="00C6355B">
        <w:rPr>
          <w:rFonts w:ascii="Times New Roman" w:hAnsi="Times New Roman"/>
          <w:sz w:val="28"/>
          <w:szCs w:val="28"/>
        </w:rPr>
        <w:t>Положением «О порядке предоставления в аренду имущества находящегося в муниципальной собственности муниципального образования Днепровский сельсовет</w:t>
      </w:r>
      <w:r>
        <w:rPr>
          <w:rFonts w:ascii="Times New Roman" w:hAnsi="Times New Roman"/>
          <w:sz w:val="28"/>
          <w:szCs w:val="28"/>
        </w:rPr>
        <w:t>,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1D33">
        <w:rPr>
          <w:rFonts w:ascii="Times New Roman" w:hAnsi="Times New Roman"/>
          <w:sz w:val="28"/>
          <w:szCs w:val="28"/>
          <w:lang w:eastAsia="ru-RU"/>
        </w:rPr>
        <w:t>утвержденным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решением совета депутатов </w:t>
      </w:r>
      <w:r w:rsidRPr="00BF1DCF">
        <w:rPr>
          <w:rFonts w:ascii="Times New Roman" w:hAnsi="Times New Roman"/>
          <w:sz w:val="28"/>
          <w:szCs w:val="28"/>
          <w:lang w:eastAsia="ru-RU"/>
        </w:rPr>
        <w:t xml:space="preserve">МО </w:t>
      </w:r>
      <w:r>
        <w:rPr>
          <w:rFonts w:ascii="Times New Roman" w:hAnsi="Times New Roman"/>
          <w:sz w:val="28"/>
          <w:szCs w:val="28"/>
          <w:lang w:eastAsia="ru-RU"/>
        </w:rPr>
        <w:t xml:space="preserve">Днепровский сельсовет Беляевского района Оренбургской области от </w:t>
      </w:r>
      <w:r w:rsidRPr="00EF1D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EF1D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EF1D3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  <w:lang w:eastAsia="ru-RU"/>
        </w:rPr>
        <w:t xml:space="preserve"> № 60 (с изменениями и дополнениями)</w:t>
      </w:r>
      <w:r w:rsidRPr="00BF1DCF">
        <w:rPr>
          <w:rFonts w:ascii="Times New Roman" w:hAnsi="Times New Roman"/>
          <w:sz w:val="28"/>
          <w:szCs w:val="28"/>
          <w:lang w:eastAsia="ru-RU"/>
        </w:rPr>
        <w:t>.</w:t>
      </w:r>
    </w:p>
    <w:p w:rsidR="00B3262F" w:rsidRPr="00BF1DCF" w:rsidRDefault="00B3262F" w:rsidP="00C6355B">
      <w:pPr>
        <w:widowControl w:val="0"/>
        <w:autoSpaceDE w:val="0"/>
        <w:autoSpaceDN w:val="0"/>
        <w:adjustRightInd w:val="0"/>
        <w:spacing w:after="0" w:line="23" w:lineRule="atLeast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3.5. Не могут претендовать на получение в аренду помещений, включенных в Перечень имущества, субъекты:</w:t>
      </w:r>
    </w:p>
    <w:p w:rsidR="00B3262F" w:rsidRPr="00BF1DCF" w:rsidRDefault="00B3262F" w:rsidP="00C6355B">
      <w:pPr>
        <w:widowControl w:val="0"/>
        <w:autoSpaceDE w:val="0"/>
        <w:autoSpaceDN w:val="0"/>
        <w:adjustRightInd w:val="0"/>
        <w:spacing w:after="0" w:line="23" w:lineRule="atLeast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- находящиеся в стадии реорганизации, ликвидации или банкротства в соответствии с законодательством Российской Федерации;</w:t>
      </w:r>
    </w:p>
    <w:p w:rsidR="00B3262F" w:rsidRPr="00BF1DCF" w:rsidRDefault="00B3262F" w:rsidP="00C6355B">
      <w:pPr>
        <w:widowControl w:val="0"/>
        <w:autoSpaceDE w:val="0"/>
        <w:autoSpaceDN w:val="0"/>
        <w:adjustRightInd w:val="0"/>
        <w:spacing w:after="0" w:line="23" w:lineRule="atLeast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- имеющие задолженность по налогам и сборам в бюджет всех уровней и во внебюджетные фонды;</w:t>
      </w:r>
    </w:p>
    <w:p w:rsidR="00B3262F" w:rsidRPr="00BF1DCF" w:rsidRDefault="00B3262F" w:rsidP="00C6355B">
      <w:pPr>
        <w:widowControl w:val="0"/>
        <w:autoSpaceDE w:val="0"/>
        <w:autoSpaceDN w:val="0"/>
        <w:adjustRightInd w:val="0"/>
        <w:spacing w:after="0" w:line="23" w:lineRule="atLeast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- сообщившие о себе недостоверные сведения.</w:t>
      </w:r>
    </w:p>
    <w:p w:rsidR="00B3262F" w:rsidRPr="00BF1DCF" w:rsidRDefault="00B3262F" w:rsidP="00BF1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1DCF">
        <w:rPr>
          <w:rFonts w:ascii="Times New Roman" w:hAnsi="Times New Roman"/>
          <w:sz w:val="28"/>
          <w:szCs w:val="28"/>
          <w:lang w:eastAsia="ru-RU"/>
        </w:rPr>
        <w:t>3.6. Отказ в предоставлении в аренду помещений, включенных в Перечень имущества, может быть обжалован субъектами в судебном порядке.</w:t>
      </w:r>
    </w:p>
    <w:p w:rsidR="00B3262F" w:rsidRPr="00DE2965" w:rsidRDefault="00B3262F" w:rsidP="0042218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B3262F" w:rsidRPr="00DE2965" w:rsidRDefault="00B3262F" w:rsidP="004221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решению с</w:t>
      </w:r>
      <w:r w:rsidRPr="00DE2965">
        <w:rPr>
          <w:rFonts w:ascii="Times New Roman" w:hAnsi="Times New Roman"/>
          <w:sz w:val="24"/>
          <w:szCs w:val="24"/>
          <w:lang w:eastAsia="ru-RU"/>
        </w:rPr>
        <w:t>овета депутатов</w:t>
      </w:r>
    </w:p>
    <w:p w:rsidR="00B3262F" w:rsidRPr="00DE2965" w:rsidRDefault="00B3262F" w:rsidP="004221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 Днепровский сельсовет</w:t>
      </w:r>
    </w:p>
    <w:p w:rsidR="00B3262F" w:rsidRPr="00DE2965" w:rsidRDefault="00B3262F" w:rsidP="004221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Беляевского </w:t>
      </w:r>
      <w:r w:rsidRPr="00DE2965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B3262F" w:rsidRPr="00DE2965" w:rsidRDefault="00B3262F" w:rsidP="004221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Оренбургской</w:t>
      </w:r>
      <w:r w:rsidRPr="00DE2965"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</w:p>
    <w:p w:rsidR="00B3262F" w:rsidRPr="00DE2965" w:rsidRDefault="00B3262F" w:rsidP="004221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20.02.2017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№ 16-п</w:t>
      </w:r>
    </w:p>
    <w:p w:rsidR="00B3262F" w:rsidRDefault="00B3262F" w:rsidP="00422181">
      <w:pPr>
        <w:jc w:val="right"/>
      </w:pPr>
    </w:p>
    <w:p w:rsidR="00B3262F" w:rsidRDefault="00B3262F" w:rsidP="00422181">
      <w:pPr>
        <w:jc w:val="center"/>
        <w:rPr>
          <w:rFonts w:ascii="Times New Roman" w:hAnsi="Times New Roman"/>
          <w:sz w:val="28"/>
          <w:szCs w:val="28"/>
        </w:rPr>
      </w:pPr>
      <w:r w:rsidRPr="001C4193">
        <w:rPr>
          <w:rFonts w:ascii="Times New Roman" w:hAnsi="Times New Roman"/>
          <w:sz w:val="28"/>
          <w:szCs w:val="28"/>
        </w:rPr>
        <w:t>ПЕРЕЧЕНЬ</w:t>
      </w:r>
      <w:r w:rsidRPr="001C4193">
        <w:rPr>
          <w:rFonts w:ascii="Times New Roman" w:hAnsi="Times New Roman"/>
          <w:sz w:val="28"/>
          <w:szCs w:val="28"/>
        </w:rPr>
        <w:br/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3262F" w:rsidRDefault="00B3262F" w:rsidP="0042218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5"/>
        <w:gridCol w:w="1423"/>
        <w:gridCol w:w="2760"/>
        <w:gridCol w:w="2732"/>
        <w:gridCol w:w="1913"/>
      </w:tblGrid>
      <w:tr w:rsidR="00B3262F" w:rsidRPr="000D1A3E" w:rsidTr="000D1A3E">
        <w:trPr>
          <w:trHeight w:val="249"/>
        </w:trPr>
        <w:tc>
          <w:tcPr>
            <w:tcW w:w="655" w:type="dxa"/>
            <w:noWrap/>
          </w:tcPr>
          <w:p w:rsidR="00B3262F" w:rsidRPr="000D1A3E" w:rsidRDefault="00B3262F" w:rsidP="000D1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A3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23" w:type="dxa"/>
            <w:noWrap/>
          </w:tcPr>
          <w:p w:rsidR="00B3262F" w:rsidRPr="000D1A3E" w:rsidRDefault="00B3262F" w:rsidP="000D1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A3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60" w:type="dxa"/>
            <w:noWrap/>
          </w:tcPr>
          <w:p w:rsidR="00B3262F" w:rsidRPr="000D1A3E" w:rsidRDefault="00B3262F" w:rsidP="000D1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A3E">
              <w:rPr>
                <w:rFonts w:ascii="Times New Roman" w:hAnsi="Times New Roman"/>
                <w:sz w:val="28"/>
                <w:szCs w:val="28"/>
                <w:lang w:eastAsia="ru-RU"/>
              </w:rPr>
              <w:t>Адрес помещения</w:t>
            </w:r>
          </w:p>
        </w:tc>
        <w:tc>
          <w:tcPr>
            <w:tcW w:w="2732" w:type="dxa"/>
            <w:noWrap/>
          </w:tcPr>
          <w:p w:rsidR="00B3262F" w:rsidRPr="000D1A3E" w:rsidRDefault="00B3262F" w:rsidP="000D1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A3E">
              <w:rPr>
                <w:rFonts w:ascii="Times New Roman" w:hAnsi="Times New Roman"/>
                <w:sz w:val="28"/>
                <w:szCs w:val="28"/>
                <w:lang w:eastAsia="ru-RU"/>
              </w:rPr>
              <w:t>Арендатор</w:t>
            </w:r>
          </w:p>
        </w:tc>
        <w:tc>
          <w:tcPr>
            <w:tcW w:w="1913" w:type="dxa"/>
            <w:noWrap/>
          </w:tcPr>
          <w:p w:rsidR="00B3262F" w:rsidRPr="000D1A3E" w:rsidRDefault="00B3262F" w:rsidP="000D1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A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S арендуемого </w:t>
            </w:r>
          </w:p>
        </w:tc>
      </w:tr>
      <w:tr w:rsidR="00B3262F" w:rsidRPr="000D1A3E" w:rsidTr="000D1A3E">
        <w:trPr>
          <w:trHeight w:val="249"/>
        </w:trPr>
        <w:tc>
          <w:tcPr>
            <w:tcW w:w="655" w:type="dxa"/>
            <w:noWrap/>
          </w:tcPr>
          <w:p w:rsidR="00B3262F" w:rsidRPr="000D1A3E" w:rsidRDefault="00B3262F" w:rsidP="000D1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A3E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23" w:type="dxa"/>
            <w:noWrap/>
          </w:tcPr>
          <w:p w:rsidR="00B3262F" w:rsidRPr="000D1A3E" w:rsidRDefault="00B3262F" w:rsidP="000D1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A3E">
              <w:rPr>
                <w:rFonts w:ascii="Times New Roman" w:hAnsi="Times New Roman"/>
                <w:sz w:val="28"/>
                <w:szCs w:val="28"/>
                <w:lang w:eastAsia="ru-RU"/>
              </w:rPr>
              <w:t>договора</w:t>
            </w:r>
          </w:p>
        </w:tc>
        <w:tc>
          <w:tcPr>
            <w:tcW w:w="2760" w:type="dxa"/>
            <w:noWrap/>
          </w:tcPr>
          <w:p w:rsidR="00B3262F" w:rsidRPr="000D1A3E" w:rsidRDefault="00B3262F" w:rsidP="000D1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A3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2" w:type="dxa"/>
            <w:noWrap/>
          </w:tcPr>
          <w:p w:rsidR="00B3262F" w:rsidRPr="000D1A3E" w:rsidRDefault="00B3262F" w:rsidP="000D1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A3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3" w:type="dxa"/>
            <w:noWrap/>
          </w:tcPr>
          <w:p w:rsidR="00B3262F" w:rsidRPr="000D1A3E" w:rsidRDefault="00B3262F" w:rsidP="000D1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A3E">
              <w:rPr>
                <w:rFonts w:ascii="Times New Roman" w:hAnsi="Times New Roman"/>
                <w:sz w:val="28"/>
                <w:szCs w:val="28"/>
                <w:lang w:eastAsia="ru-RU"/>
              </w:rPr>
              <w:t>помещения</w:t>
            </w:r>
          </w:p>
        </w:tc>
      </w:tr>
      <w:tr w:rsidR="00B3262F" w:rsidRPr="000D1A3E" w:rsidTr="000D1A3E">
        <w:trPr>
          <w:trHeight w:val="308"/>
        </w:trPr>
        <w:tc>
          <w:tcPr>
            <w:tcW w:w="655" w:type="dxa"/>
          </w:tcPr>
          <w:p w:rsidR="00B3262F" w:rsidRPr="000D1A3E" w:rsidRDefault="00B3262F" w:rsidP="000D1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3" w:type="dxa"/>
            <w:noWrap/>
          </w:tcPr>
          <w:p w:rsidR="00B3262F" w:rsidRPr="000D1A3E" w:rsidRDefault="00B3262F" w:rsidP="000D1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760" w:type="dxa"/>
          </w:tcPr>
          <w:p w:rsidR="00B3262F" w:rsidRPr="000D1A3E" w:rsidRDefault="00B3262F" w:rsidP="000D1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732" w:type="dxa"/>
          </w:tcPr>
          <w:p w:rsidR="00B3262F" w:rsidRPr="000D1A3E" w:rsidRDefault="00B3262F" w:rsidP="000D1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913" w:type="dxa"/>
          </w:tcPr>
          <w:p w:rsidR="00B3262F" w:rsidRPr="000D1A3E" w:rsidRDefault="00B3262F" w:rsidP="000D1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B3262F" w:rsidRPr="001C4193" w:rsidRDefault="00B3262F" w:rsidP="001C4193">
      <w:pPr>
        <w:jc w:val="both"/>
        <w:rPr>
          <w:rFonts w:ascii="Times New Roman" w:hAnsi="Times New Roman"/>
          <w:sz w:val="28"/>
          <w:szCs w:val="28"/>
        </w:rPr>
      </w:pPr>
    </w:p>
    <w:sectPr w:rsidR="00B3262F" w:rsidRPr="001C4193" w:rsidSect="00704A1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4ED2"/>
    <w:multiLevelType w:val="hybridMultilevel"/>
    <w:tmpl w:val="CFE03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921552"/>
    <w:multiLevelType w:val="hybridMultilevel"/>
    <w:tmpl w:val="1D0EF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D33"/>
    <w:rsid w:val="0002404C"/>
    <w:rsid w:val="00031644"/>
    <w:rsid w:val="000466E9"/>
    <w:rsid w:val="00056CCD"/>
    <w:rsid w:val="00091755"/>
    <w:rsid w:val="000929DC"/>
    <w:rsid w:val="00095297"/>
    <w:rsid w:val="000B156D"/>
    <w:rsid w:val="000B2C84"/>
    <w:rsid w:val="000B3137"/>
    <w:rsid w:val="000B5369"/>
    <w:rsid w:val="000C6932"/>
    <w:rsid w:val="000D1A3E"/>
    <w:rsid w:val="000E37A3"/>
    <w:rsid w:val="000E69C4"/>
    <w:rsid w:val="000E7139"/>
    <w:rsid w:val="00104922"/>
    <w:rsid w:val="00106E3B"/>
    <w:rsid w:val="00112460"/>
    <w:rsid w:val="00120F6B"/>
    <w:rsid w:val="00126441"/>
    <w:rsid w:val="00127BEF"/>
    <w:rsid w:val="001317F6"/>
    <w:rsid w:val="00133D8A"/>
    <w:rsid w:val="00140BC4"/>
    <w:rsid w:val="00143DFD"/>
    <w:rsid w:val="0018744E"/>
    <w:rsid w:val="001A530D"/>
    <w:rsid w:val="001A542C"/>
    <w:rsid w:val="001B5C86"/>
    <w:rsid w:val="001C0BE1"/>
    <w:rsid w:val="001C4193"/>
    <w:rsid w:val="001E5148"/>
    <w:rsid w:val="001E5E18"/>
    <w:rsid w:val="001F2160"/>
    <w:rsid w:val="002040BF"/>
    <w:rsid w:val="0020734F"/>
    <w:rsid w:val="00221872"/>
    <w:rsid w:val="002266F3"/>
    <w:rsid w:val="00241C67"/>
    <w:rsid w:val="002452D6"/>
    <w:rsid w:val="002465E5"/>
    <w:rsid w:val="00255A2B"/>
    <w:rsid w:val="002601D4"/>
    <w:rsid w:val="00264086"/>
    <w:rsid w:val="0028165F"/>
    <w:rsid w:val="002A20A1"/>
    <w:rsid w:val="002A5ADA"/>
    <w:rsid w:val="002B7B87"/>
    <w:rsid w:val="002C644C"/>
    <w:rsid w:val="00317CAE"/>
    <w:rsid w:val="00326316"/>
    <w:rsid w:val="00361739"/>
    <w:rsid w:val="00363340"/>
    <w:rsid w:val="00366716"/>
    <w:rsid w:val="0037284D"/>
    <w:rsid w:val="003734E6"/>
    <w:rsid w:val="00376C77"/>
    <w:rsid w:val="003839B3"/>
    <w:rsid w:val="00390EA6"/>
    <w:rsid w:val="003A20B6"/>
    <w:rsid w:val="003A69E2"/>
    <w:rsid w:val="003B4040"/>
    <w:rsid w:val="003C3F9F"/>
    <w:rsid w:val="003D0C78"/>
    <w:rsid w:val="003D7DE5"/>
    <w:rsid w:val="003F3625"/>
    <w:rsid w:val="00404D25"/>
    <w:rsid w:val="00407FE0"/>
    <w:rsid w:val="00410212"/>
    <w:rsid w:val="00422181"/>
    <w:rsid w:val="004364D9"/>
    <w:rsid w:val="004622FE"/>
    <w:rsid w:val="00475CE2"/>
    <w:rsid w:val="00482E41"/>
    <w:rsid w:val="00490AD1"/>
    <w:rsid w:val="004A2B19"/>
    <w:rsid w:val="004B15B5"/>
    <w:rsid w:val="004B1BA1"/>
    <w:rsid w:val="004B3541"/>
    <w:rsid w:val="004C66F9"/>
    <w:rsid w:val="004D3267"/>
    <w:rsid w:val="004E1B97"/>
    <w:rsid w:val="004E6ED2"/>
    <w:rsid w:val="004F1374"/>
    <w:rsid w:val="004F644F"/>
    <w:rsid w:val="004F75CF"/>
    <w:rsid w:val="00505247"/>
    <w:rsid w:val="00507D33"/>
    <w:rsid w:val="00522A0A"/>
    <w:rsid w:val="00541692"/>
    <w:rsid w:val="00544FE8"/>
    <w:rsid w:val="005464B1"/>
    <w:rsid w:val="00554D80"/>
    <w:rsid w:val="0055749A"/>
    <w:rsid w:val="00576280"/>
    <w:rsid w:val="00592CF1"/>
    <w:rsid w:val="00594862"/>
    <w:rsid w:val="005C79AC"/>
    <w:rsid w:val="005D4CA8"/>
    <w:rsid w:val="005E394F"/>
    <w:rsid w:val="005E3B3C"/>
    <w:rsid w:val="00601D60"/>
    <w:rsid w:val="006202DA"/>
    <w:rsid w:val="00624B0C"/>
    <w:rsid w:val="00624C92"/>
    <w:rsid w:val="0064411C"/>
    <w:rsid w:val="0065606B"/>
    <w:rsid w:val="00660A91"/>
    <w:rsid w:val="0066627A"/>
    <w:rsid w:val="00696F94"/>
    <w:rsid w:val="006A732F"/>
    <w:rsid w:val="006B638D"/>
    <w:rsid w:val="006C152B"/>
    <w:rsid w:val="006C73AD"/>
    <w:rsid w:val="006E6702"/>
    <w:rsid w:val="006E7D67"/>
    <w:rsid w:val="006F1535"/>
    <w:rsid w:val="00704A1B"/>
    <w:rsid w:val="00706077"/>
    <w:rsid w:val="00707D93"/>
    <w:rsid w:val="00710451"/>
    <w:rsid w:val="007161A6"/>
    <w:rsid w:val="0072417D"/>
    <w:rsid w:val="00725F86"/>
    <w:rsid w:val="00731006"/>
    <w:rsid w:val="007519CB"/>
    <w:rsid w:val="00757241"/>
    <w:rsid w:val="007672F3"/>
    <w:rsid w:val="00790112"/>
    <w:rsid w:val="0079025F"/>
    <w:rsid w:val="00792CC9"/>
    <w:rsid w:val="00793DC1"/>
    <w:rsid w:val="00795042"/>
    <w:rsid w:val="007B101C"/>
    <w:rsid w:val="007B154F"/>
    <w:rsid w:val="007B622E"/>
    <w:rsid w:val="007D6F64"/>
    <w:rsid w:val="007F5155"/>
    <w:rsid w:val="00831FB1"/>
    <w:rsid w:val="00841C1C"/>
    <w:rsid w:val="0084392D"/>
    <w:rsid w:val="008555D8"/>
    <w:rsid w:val="00871093"/>
    <w:rsid w:val="00887168"/>
    <w:rsid w:val="00895A2B"/>
    <w:rsid w:val="008970D0"/>
    <w:rsid w:val="008B520C"/>
    <w:rsid w:val="008B7061"/>
    <w:rsid w:val="008C0A58"/>
    <w:rsid w:val="008C6A64"/>
    <w:rsid w:val="008E3F77"/>
    <w:rsid w:val="008E69DD"/>
    <w:rsid w:val="008E6B6F"/>
    <w:rsid w:val="008F39F7"/>
    <w:rsid w:val="008F4001"/>
    <w:rsid w:val="008F4D0C"/>
    <w:rsid w:val="00906755"/>
    <w:rsid w:val="00910BFC"/>
    <w:rsid w:val="009158AC"/>
    <w:rsid w:val="009218CC"/>
    <w:rsid w:val="00941BAA"/>
    <w:rsid w:val="00950021"/>
    <w:rsid w:val="00960D3E"/>
    <w:rsid w:val="00972884"/>
    <w:rsid w:val="0097572B"/>
    <w:rsid w:val="009821EE"/>
    <w:rsid w:val="0098353C"/>
    <w:rsid w:val="00990082"/>
    <w:rsid w:val="00993B7D"/>
    <w:rsid w:val="00995451"/>
    <w:rsid w:val="009A4E24"/>
    <w:rsid w:val="009A7B1B"/>
    <w:rsid w:val="009B2E7D"/>
    <w:rsid w:val="009C65BE"/>
    <w:rsid w:val="009E3806"/>
    <w:rsid w:val="009E444A"/>
    <w:rsid w:val="009F4829"/>
    <w:rsid w:val="00A0332F"/>
    <w:rsid w:val="00A07856"/>
    <w:rsid w:val="00A2205A"/>
    <w:rsid w:val="00A2756C"/>
    <w:rsid w:val="00A32CA3"/>
    <w:rsid w:val="00A46B07"/>
    <w:rsid w:val="00A56768"/>
    <w:rsid w:val="00A6040F"/>
    <w:rsid w:val="00A624F5"/>
    <w:rsid w:val="00A6609B"/>
    <w:rsid w:val="00A7763F"/>
    <w:rsid w:val="00A940E3"/>
    <w:rsid w:val="00AC30F7"/>
    <w:rsid w:val="00AE0E6F"/>
    <w:rsid w:val="00AE11D0"/>
    <w:rsid w:val="00AE39A7"/>
    <w:rsid w:val="00AE43BC"/>
    <w:rsid w:val="00AE6570"/>
    <w:rsid w:val="00B05D64"/>
    <w:rsid w:val="00B3262F"/>
    <w:rsid w:val="00B34979"/>
    <w:rsid w:val="00B362A2"/>
    <w:rsid w:val="00B629F1"/>
    <w:rsid w:val="00B71305"/>
    <w:rsid w:val="00B71F7D"/>
    <w:rsid w:val="00B85486"/>
    <w:rsid w:val="00B92001"/>
    <w:rsid w:val="00B97224"/>
    <w:rsid w:val="00BA5E18"/>
    <w:rsid w:val="00BA67AD"/>
    <w:rsid w:val="00BC4736"/>
    <w:rsid w:val="00BF11F6"/>
    <w:rsid w:val="00BF1DCF"/>
    <w:rsid w:val="00BF7D24"/>
    <w:rsid w:val="00C11F60"/>
    <w:rsid w:val="00C25F72"/>
    <w:rsid w:val="00C4691B"/>
    <w:rsid w:val="00C57BBA"/>
    <w:rsid w:val="00C6355B"/>
    <w:rsid w:val="00C65A40"/>
    <w:rsid w:val="00C67850"/>
    <w:rsid w:val="00C80E28"/>
    <w:rsid w:val="00C94CA8"/>
    <w:rsid w:val="00CA52ED"/>
    <w:rsid w:val="00CB03F6"/>
    <w:rsid w:val="00CB7B3D"/>
    <w:rsid w:val="00CE1907"/>
    <w:rsid w:val="00CE4FAA"/>
    <w:rsid w:val="00CE7E85"/>
    <w:rsid w:val="00D03AF4"/>
    <w:rsid w:val="00D06890"/>
    <w:rsid w:val="00D15C62"/>
    <w:rsid w:val="00D17168"/>
    <w:rsid w:val="00D21CB8"/>
    <w:rsid w:val="00D250B6"/>
    <w:rsid w:val="00D256F6"/>
    <w:rsid w:val="00D36A2C"/>
    <w:rsid w:val="00D718FF"/>
    <w:rsid w:val="00D71EE3"/>
    <w:rsid w:val="00D82D91"/>
    <w:rsid w:val="00D9123D"/>
    <w:rsid w:val="00DA1C6B"/>
    <w:rsid w:val="00DB6F77"/>
    <w:rsid w:val="00DC2A55"/>
    <w:rsid w:val="00DD3320"/>
    <w:rsid w:val="00DE2965"/>
    <w:rsid w:val="00DE48D2"/>
    <w:rsid w:val="00DE66D3"/>
    <w:rsid w:val="00E03E1C"/>
    <w:rsid w:val="00E176E5"/>
    <w:rsid w:val="00E31874"/>
    <w:rsid w:val="00E63A5E"/>
    <w:rsid w:val="00E701DA"/>
    <w:rsid w:val="00E82562"/>
    <w:rsid w:val="00E86C98"/>
    <w:rsid w:val="00E942E7"/>
    <w:rsid w:val="00E954E7"/>
    <w:rsid w:val="00EA3548"/>
    <w:rsid w:val="00EA57A7"/>
    <w:rsid w:val="00EB6F9B"/>
    <w:rsid w:val="00EC3C77"/>
    <w:rsid w:val="00ED39C7"/>
    <w:rsid w:val="00EE4A5D"/>
    <w:rsid w:val="00EF1D33"/>
    <w:rsid w:val="00EF6D60"/>
    <w:rsid w:val="00F030E2"/>
    <w:rsid w:val="00F03B79"/>
    <w:rsid w:val="00F06762"/>
    <w:rsid w:val="00F079DF"/>
    <w:rsid w:val="00F21857"/>
    <w:rsid w:val="00F47F3D"/>
    <w:rsid w:val="00F61B40"/>
    <w:rsid w:val="00F66D3A"/>
    <w:rsid w:val="00F76179"/>
    <w:rsid w:val="00F769D0"/>
    <w:rsid w:val="00F82F04"/>
    <w:rsid w:val="00F9641C"/>
    <w:rsid w:val="00FA509D"/>
    <w:rsid w:val="00FA7116"/>
    <w:rsid w:val="00FB42DC"/>
    <w:rsid w:val="00FB4E84"/>
    <w:rsid w:val="00FC013C"/>
    <w:rsid w:val="00FC1FE2"/>
    <w:rsid w:val="00FD36EA"/>
    <w:rsid w:val="00FD41AF"/>
    <w:rsid w:val="00FE14D2"/>
    <w:rsid w:val="00FE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6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7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6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E5E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6</Pages>
  <Words>1586</Words>
  <Characters>9044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YuristSD</dc:creator>
  <cp:keywords/>
  <dc:description/>
  <cp:lastModifiedBy>Пользователь</cp:lastModifiedBy>
  <cp:revision>5</cp:revision>
  <cp:lastPrinted>2017-02-20T09:24:00Z</cp:lastPrinted>
  <dcterms:created xsi:type="dcterms:W3CDTF">2017-02-09T07:32:00Z</dcterms:created>
  <dcterms:modified xsi:type="dcterms:W3CDTF">2017-02-20T09:24:00Z</dcterms:modified>
</cp:coreProperties>
</file>