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0825F2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158                         13 сентября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D20608" w:rsidRDefault="00D20608" w:rsidP="00D2060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 МУНИЦИПАЛЬНОГО ОБРАЗОВАНИЯ ДНЕПРОВСКИЙ СЕЛЬСВЕТ БЕЛЯЕВСКОГО РАЙОНА ОРЕНБУРГСКОЙ ОБЛАСТИ </w:t>
      </w:r>
    </w:p>
    <w:p w:rsidR="00D20608" w:rsidRDefault="00D20608" w:rsidP="00D20608">
      <w:pPr>
        <w:ind w:right="57"/>
        <w:jc w:val="both"/>
      </w:pPr>
      <w:bookmarkStart w:id="0" w:name="P58"/>
      <w:bookmarkEnd w:id="0"/>
    </w:p>
    <w:p w:rsidR="000825F2" w:rsidRPr="008B35DC" w:rsidRDefault="000825F2" w:rsidP="000825F2">
      <w:pPr>
        <w:spacing w:line="0" w:lineRule="atLeast"/>
        <w:jc w:val="center"/>
        <w:rPr>
          <w:rFonts w:eastAsia="Calibri"/>
        </w:rPr>
      </w:pPr>
      <w:r w:rsidRPr="008B35DC">
        <w:rPr>
          <w:rFonts w:eastAsia="Calibri"/>
        </w:rPr>
        <w:t>СОВЕТ ДЕПУТАТОВ</w:t>
      </w:r>
    </w:p>
    <w:p w:rsidR="000825F2" w:rsidRPr="008B35DC" w:rsidRDefault="000825F2" w:rsidP="000825F2">
      <w:pPr>
        <w:spacing w:line="0" w:lineRule="atLeast"/>
        <w:jc w:val="center"/>
        <w:rPr>
          <w:rFonts w:eastAsia="Calibri"/>
        </w:rPr>
      </w:pPr>
      <w:r w:rsidRPr="008B35DC">
        <w:rPr>
          <w:rFonts w:eastAsia="Calibri"/>
        </w:rPr>
        <w:t>МУНИЦИПАЛЬНОГО ОБРАЗОВАНИЯ   ДНЕПРОВСКИЙ СЕЛЬСОВЕТ</w:t>
      </w:r>
    </w:p>
    <w:p w:rsidR="000825F2" w:rsidRPr="008B35DC" w:rsidRDefault="000825F2" w:rsidP="000825F2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8B35DC">
        <w:rPr>
          <w:rFonts w:eastAsia="Calibri"/>
        </w:rPr>
        <w:t>БЕЛЯЕВСКОГО РАЙОНА  ОРЕНБУРГСКОЙ ОБЛАСТИ</w:t>
      </w:r>
    </w:p>
    <w:p w:rsidR="000825F2" w:rsidRPr="008B35DC" w:rsidRDefault="000825F2" w:rsidP="000825F2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8B35DC">
        <w:rPr>
          <w:rFonts w:eastAsia="Calibri"/>
        </w:rPr>
        <w:t>ЧЕТВЕРТОГО  СОЗЫВА</w:t>
      </w:r>
    </w:p>
    <w:p w:rsidR="000825F2" w:rsidRPr="008B35DC" w:rsidRDefault="000825F2" w:rsidP="000825F2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8B35DC">
        <w:rPr>
          <w:rFonts w:eastAsia="Calibri"/>
        </w:rPr>
        <w:t xml:space="preserve">РЕШЕНИЕ  </w:t>
      </w:r>
    </w:p>
    <w:p w:rsidR="000825F2" w:rsidRPr="008B35DC" w:rsidRDefault="000825F2" w:rsidP="000825F2">
      <w:pPr>
        <w:spacing w:line="0" w:lineRule="atLeast"/>
        <w:jc w:val="center"/>
        <w:rPr>
          <w:rFonts w:eastAsia="Calibri"/>
          <w:sz w:val="24"/>
          <w:szCs w:val="24"/>
        </w:rPr>
      </w:pPr>
      <w:r w:rsidRPr="008B35DC">
        <w:rPr>
          <w:rFonts w:eastAsia="Calibri"/>
          <w:sz w:val="24"/>
          <w:szCs w:val="24"/>
        </w:rPr>
        <w:t>с.Днепровка</w:t>
      </w:r>
    </w:p>
    <w:p w:rsidR="000825F2" w:rsidRPr="008B35DC" w:rsidRDefault="000825F2" w:rsidP="000825F2">
      <w:pPr>
        <w:spacing w:line="0" w:lineRule="atLeast"/>
        <w:rPr>
          <w:rFonts w:eastAsia="Calibri"/>
        </w:rPr>
      </w:pPr>
    </w:p>
    <w:p w:rsidR="000825F2" w:rsidRPr="008B35DC" w:rsidRDefault="000825F2" w:rsidP="000825F2">
      <w:pPr>
        <w:spacing w:line="0" w:lineRule="atLeast"/>
        <w:rPr>
          <w:rFonts w:eastAsia="Calibri"/>
          <w:kern w:val="2"/>
          <w:lang w:bidi="en-US"/>
        </w:rPr>
      </w:pPr>
      <w:r>
        <w:rPr>
          <w:rFonts w:eastAsia="Calibri"/>
        </w:rPr>
        <w:t>13.09.</w:t>
      </w:r>
      <w:r w:rsidRPr="008B35DC">
        <w:rPr>
          <w:rFonts w:eastAsia="Calibri"/>
        </w:rPr>
        <w:t xml:space="preserve">2021                                                                                                         № </w:t>
      </w:r>
      <w:r w:rsidRPr="008B35DC">
        <w:t>3</w:t>
      </w:r>
      <w:r>
        <w:t>4</w:t>
      </w:r>
    </w:p>
    <w:p w:rsidR="000825F2" w:rsidRPr="00B221E6" w:rsidRDefault="000825F2" w:rsidP="000825F2">
      <w:pPr>
        <w:jc w:val="center"/>
      </w:pPr>
      <w:r>
        <w:tab/>
        <w:t xml:space="preserve">        </w:t>
      </w:r>
    </w:p>
    <w:p w:rsidR="000825F2" w:rsidRDefault="000825F2" w:rsidP="000825F2">
      <w:pPr>
        <w:autoSpaceDE w:val="0"/>
        <w:autoSpaceDN w:val="0"/>
        <w:adjustRightInd w:val="0"/>
        <w:ind w:left="284" w:right="129" w:hanging="284"/>
        <w:jc w:val="both"/>
        <w:rPr>
          <w:lang w:eastAsia="en-US"/>
        </w:rPr>
      </w:pPr>
    </w:p>
    <w:p w:rsidR="000825F2" w:rsidRDefault="000825F2" w:rsidP="000825F2">
      <w:pPr>
        <w:ind w:right="-13"/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24.12.2020 г. № 15</w:t>
      </w:r>
      <w:r w:rsidRPr="008E3D55">
        <w:t xml:space="preserve"> «</w:t>
      </w:r>
      <w:r w:rsidRPr="00931A12">
        <w:rPr>
          <w:bCs/>
        </w:rPr>
        <w:t xml:space="preserve">О бюджете </w:t>
      </w:r>
      <w:r w:rsidRPr="00B221E6">
        <w:t xml:space="preserve">муниципального образования </w:t>
      </w:r>
      <w:r>
        <w:t xml:space="preserve">Днепровский сельсовет </w:t>
      </w:r>
      <w:r w:rsidRPr="00B221E6">
        <w:t>Беляевского района Оренбургской области</w:t>
      </w:r>
      <w:r w:rsidRPr="00931A12">
        <w:rPr>
          <w:bCs/>
        </w:rPr>
        <w:t xml:space="preserve"> на </w:t>
      </w:r>
      <w:r>
        <w:rPr>
          <w:bCs/>
        </w:rPr>
        <w:t>2021 год и на плановый период 2022 и 2023</w:t>
      </w:r>
      <w:r w:rsidRPr="00931A12">
        <w:rPr>
          <w:bCs/>
        </w:rPr>
        <w:t xml:space="preserve"> годов</w:t>
      </w:r>
      <w:r>
        <w:t>»</w:t>
      </w:r>
    </w:p>
    <w:p w:rsidR="000825F2" w:rsidRPr="008E3D55" w:rsidRDefault="000825F2" w:rsidP="000825F2">
      <w:pPr>
        <w:ind w:left="284" w:right="129" w:hanging="284"/>
      </w:pPr>
      <w:r w:rsidRPr="008E3D55">
        <w:t xml:space="preserve">            </w:t>
      </w:r>
    </w:p>
    <w:p w:rsidR="000825F2" w:rsidRDefault="000825F2" w:rsidP="000825F2">
      <w:pPr>
        <w:jc w:val="both"/>
      </w:pPr>
      <w:r w:rsidRPr="008E3D55">
        <w:t xml:space="preserve">      </w:t>
      </w:r>
      <w:r>
        <w:t xml:space="preserve">    </w:t>
      </w:r>
      <w:r w:rsidRPr="008E3D55">
        <w:t xml:space="preserve">Совет депутатов муниципального образования </w:t>
      </w:r>
      <w:r>
        <w:t xml:space="preserve">Днепровский сельсовет </w:t>
      </w:r>
      <w:r w:rsidRPr="008E3D55">
        <w:t>РЕШИЛ:</w:t>
      </w:r>
    </w:p>
    <w:p w:rsidR="000825F2" w:rsidRDefault="000825F2" w:rsidP="000825F2">
      <w:pPr>
        <w:jc w:val="both"/>
      </w:pPr>
      <w:r>
        <w:t xml:space="preserve">        </w:t>
      </w:r>
      <w:r w:rsidRPr="00050EC2">
        <w:t xml:space="preserve">1.Внести изменения в Решение Совета Депутатов </w:t>
      </w:r>
      <w:r>
        <w:t>от 24.12.2020 г. № 15</w:t>
      </w:r>
      <w:r w:rsidRPr="008E3D55">
        <w:t xml:space="preserve"> «</w:t>
      </w:r>
      <w:r w:rsidRPr="00931A12">
        <w:rPr>
          <w:bCs/>
        </w:rPr>
        <w:t xml:space="preserve">О бюджете </w:t>
      </w:r>
      <w:r>
        <w:rPr>
          <w:bCs/>
        </w:rPr>
        <w:t>поселения на 2021 год и на плановый период 2022 и 2023</w:t>
      </w:r>
      <w:r w:rsidRPr="00931A12">
        <w:rPr>
          <w:bCs/>
        </w:rPr>
        <w:t xml:space="preserve"> годов</w:t>
      </w:r>
      <w:r>
        <w:t>»:</w:t>
      </w:r>
      <w:r w:rsidRPr="008E3D55">
        <w:t xml:space="preserve"> </w:t>
      </w:r>
    </w:p>
    <w:p w:rsidR="000825F2" w:rsidRDefault="000825F2" w:rsidP="000825F2">
      <w:pPr>
        <w:jc w:val="both"/>
      </w:pPr>
      <w:r>
        <w:t xml:space="preserve">        1.1. Пункт 18 изложить в новой редакции:</w:t>
      </w:r>
    </w:p>
    <w:p w:rsidR="000825F2" w:rsidRPr="00E47356" w:rsidRDefault="000825F2" w:rsidP="000825F2">
      <w:pPr>
        <w:spacing w:line="276" w:lineRule="auto"/>
        <w:ind w:right="129"/>
        <w:jc w:val="both"/>
      </w:pPr>
      <w:r>
        <w:t xml:space="preserve">       </w:t>
      </w:r>
      <w:r w:rsidRPr="00B221E6">
        <w:t xml:space="preserve"> В соответствии с пунктом 8 статьи 217 Бюджетного кодекса Российской Федерации </w:t>
      </w:r>
      <w:r>
        <w:t>у</w:t>
      </w:r>
      <w:r w:rsidRPr="00E47356">
        <w:t>становить следующие дополнительные основания для внесения изменений в сводную бюджетную роспись бюджета</w:t>
      </w:r>
      <w:r>
        <w:t xml:space="preserve"> поселения</w:t>
      </w:r>
      <w:r w:rsidRPr="00E47356">
        <w:t xml:space="preserve"> б</w:t>
      </w:r>
      <w:r>
        <w:t>ез внесения изменений в настоящее решение</w:t>
      </w:r>
      <w:r w:rsidRPr="00E47356">
        <w:t>:</w:t>
      </w:r>
    </w:p>
    <w:p w:rsidR="000825F2" w:rsidRPr="00E47356" w:rsidRDefault="000825F2" w:rsidP="000825F2">
      <w:pPr>
        <w:ind w:firstLine="709"/>
        <w:jc w:val="both"/>
      </w:pPr>
      <w:r w:rsidRPr="00E47356">
        <w:t>перераспределение бюджетных ассигнований, предусмотренных главному распорядителю средств бюджета</w:t>
      </w:r>
      <w:r>
        <w:t xml:space="preserve"> поселения</w:t>
      </w:r>
      <w:r w:rsidRPr="00E47356"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</w:t>
      </w:r>
      <w:r w:rsidRPr="001C368F">
        <w:t xml:space="preserve"> </w:t>
      </w:r>
      <w:r>
        <w:t>поселения</w:t>
      </w:r>
      <w:r w:rsidRPr="00E47356">
        <w:t>;</w:t>
      </w:r>
    </w:p>
    <w:p w:rsidR="000825F2" w:rsidRPr="00E47356" w:rsidRDefault="000825F2" w:rsidP="000825F2">
      <w:pPr>
        <w:ind w:firstLine="709"/>
        <w:jc w:val="both"/>
      </w:pPr>
      <w:r w:rsidRPr="00E47356">
        <w:t>перераспределение бюджетных ассигнований, предусмотренных главному распорядителю средств бюджета</w:t>
      </w:r>
      <w:r w:rsidRPr="001C368F">
        <w:t xml:space="preserve"> </w:t>
      </w:r>
      <w:r>
        <w:t>поселения</w:t>
      </w:r>
      <w:r w:rsidRPr="00E47356">
        <w:t>, между главными распорядителями средств бюджета</w:t>
      </w:r>
      <w:r w:rsidRPr="001C368F">
        <w:t xml:space="preserve"> </w:t>
      </w:r>
      <w:r>
        <w:t>поселения</w:t>
      </w:r>
      <w:r w:rsidRPr="00E47356">
        <w:t xml:space="preserve"> в целях обеспечения условий </w:t>
      </w:r>
      <w:r w:rsidRPr="00E47356">
        <w:lastRenderedPageBreak/>
        <w:t>софинансирования получения средств из других бюджетов бюджетной системы Российской Федерации;</w:t>
      </w:r>
    </w:p>
    <w:p w:rsidR="000825F2" w:rsidRPr="00E47356" w:rsidRDefault="000825F2" w:rsidP="000825F2">
      <w:pPr>
        <w:ind w:firstLine="709"/>
        <w:jc w:val="both"/>
      </w:pPr>
      <w:r w:rsidRPr="00E47356">
        <w:t xml:space="preserve">увеличение бюджетных ассигнований по отдельным разделам, подразделам, целевым статьям и видам расходов за счет экономии по использованию в текущем финансовом году бюджетных ассигнований на оказание </w:t>
      </w:r>
      <w:r>
        <w:t>муниципальных</w:t>
      </w:r>
      <w:r w:rsidRPr="00E47356">
        <w:t xml:space="preserve"> услуг (выполнение работ) в пределах общего объема бюджетных ассигнований, предусмотренных главному распорядителю средств бюджета</w:t>
      </w:r>
      <w:r w:rsidRPr="001C368F">
        <w:t xml:space="preserve"> </w:t>
      </w:r>
      <w:r>
        <w:t>поселения</w:t>
      </w:r>
      <w:r w:rsidRPr="00E47356">
        <w:t xml:space="preserve"> в текущем финансовом году на оказание </w:t>
      </w:r>
      <w:r>
        <w:t>муниципальных</w:t>
      </w:r>
      <w:r w:rsidRPr="00E47356">
        <w:t xml:space="preserve"> услуг (выполнение работ), при условии, что увеличение бюджетных ассигнований по соответствующему виду расходов не превышает 10 процентов;</w:t>
      </w:r>
    </w:p>
    <w:p w:rsidR="000825F2" w:rsidRPr="00E47356" w:rsidRDefault="000825F2" w:rsidP="000825F2">
      <w:pPr>
        <w:ind w:firstLine="709"/>
        <w:jc w:val="both"/>
      </w:pPr>
      <w:r w:rsidRPr="00E47356">
        <w:t>перераспределение бюджетных ассигнований главных распорядителей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области;</w:t>
      </w:r>
    </w:p>
    <w:p w:rsidR="000825F2" w:rsidRDefault="000825F2" w:rsidP="000825F2">
      <w:pPr>
        <w:ind w:firstLine="709"/>
        <w:jc w:val="both"/>
      </w:pPr>
      <w:r w:rsidRPr="00E47356">
        <w:t xml:space="preserve">увеличение бюджетных ассигнований главным распорядителям бюджетных средств сверх объемов, утвержденных настоящим </w:t>
      </w:r>
      <w:r>
        <w:t>решением</w:t>
      </w:r>
      <w:r w:rsidRPr="00E47356">
        <w:t xml:space="preserve">, за счет поступающих из </w:t>
      </w:r>
      <w:r>
        <w:t>областного</w:t>
      </w:r>
      <w:r w:rsidRPr="00E47356">
        <w:t xml:space="preserve">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 и </w:t>
      </w:r>
      <w:r>
        <w:t>муниципальных</w:t>
      </w:r>
      <w:r w:rsidRPr="00E47356">
        <w:t xml:space="preserve"> программ</w:t>
      </w:r>
      <w:r>
        <w:t xml:space="preserve"> Днепровского сельсовета;</w:t>
      </w:r>
    </w:p>
    <w:p w:rsidR="000825F2" w:rsidRPr="00E47356" w:rsidRDefault="000825F2" w:rsidP="000825F2">
      <w:pPr>
        <w:ind w:firstLine="709"/>
        <w:jc w:val="both"/>
      </w:pPr>
      <w:r w:rsidRPr="00B221E6">
        <w:t xml:space="preserve"> </w:t>
      </w:r>
      <w:r w:rsidRPr="00E47356">
        <w:t xml:space="preserve"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</w:t>
      </w:r>
      <w:r>
        <w:t>решением</w:t>
      </w:r>
      <w:r w:rsidRPr="00E47356">
        <w:t>;</w:t>
      </w:r>
    </w:p>
    <w:p w:rsidR="000825F2" w:rsidRPr="00E47356" w:rsidRDefault="000825F2" w:rsidP="000825F2">
      <w:pPr>
        <w:ind w:firstLine="709"/>
        <w:jc w:val="both"/>
      </w:pPr>
      <w:r w:rsidRPr="00E47356">
        <w:t xml:space="preserve">перераспределение бюджетных ассигнований главных распорядителей бюджетных средств на финансовое обеспечение мероприятий </w:t>
      </w:r>
      <w:r>
        <w:t xml:space="preserve">муниципальных </w:t>
      </w:r>
      <w:r w:rsidRPr="00E47356">
        <w:t xml:space="preserve">программ </w:t>
      </w:r>
      <w:r>
        <w:t>Днепровского сельсовета</w:t>
      </w:r>
      <w:r w:rsidRPr="00E47356">
        <w:t xml:space="preserve"> между мероприятиями </w:t>
      </w:r>
      <w:r>
        <w:t>муниципальных</w:t>
      </w:r>
      <w:r w:rsidRPr="00E47356">
        <w:t xml:space="preserve"> программ </w:t>
      </w:r>
      <w:r>
        <w:t>Днепровского сельсовета</w:t>
      </w:r>
      <w:r w:rsidRPr="00E47356">
        <w:t>, а также разделами (подразделами), видами расходов в</w:t>
      </w:r>
      <w:r>
        <w:t xml:space="preserve"> целях исполнения обязательств </w:t>
      </w:r>
      <w:r w:rsidRPr="00E47356">
        <w:t>бюджета</w:t>
      </w:r>
      <w:r>
        <w:t xml:space="preserve"> поселения</w:t>
      </w:r>
      <w:r w:rsidRPr="00E47356">
        <w:t>;</w:t>
      </w:r>
    </w:p>
    <w:p w:rsidR="000825F2" w:rsidRDefault="000825F2" w:rsidP="000825F2">
      <w:pPr>
        <w:ind w:firstLine="709"/>
        <w:jc w:val="both"/>
      </w:pPr>
      <w:r w:rsidRPr="00E47356">
        <w:t>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</w:t>
      </w:r>
      <w:r w:rsidRPr="002D67B9">
        <w:t xml:space="preserve"> </w:t>
      </w:r>
      <w:r>
        <w:t>поселения</w:t>
      </w:r>
      <w:r w:rsidRPr="00E47356">
        <w:t>.</w:t>
      </w:r>
    </w:p>
    <w:p w:rsidR="000825F2" w:rsidRPr="00296D65" w:rsidRDefault="000825F2" w:rsidP="000825F2">
      <w:pPr>
        <w:ind w:firstLine="709"/>
        <w:jc w:val="both"/>
      </w:pPr>
      <w:r w:rsidRPr="00296D65">
        <w:t>перераспределение бюджетных ассигнований, предусмотренных главному распорядителю средств  бюджета</w:t>
      </w:r>
      <w:r>
        <w:t xml:space="preserve"> поселения</w:t>
      </w:r>
      <w:r w:rsidRPr="00296D65">
        <w:t>, между разделами, подразделами, целевыми статьями, видами расходов на повышение оплаты труда работников муниципальных  учреждений.</w:t>
      </w:r>
    </w:p>
    <w:p w:rsidR="000825F2" w:rsidRDefault="000825F2" w:rsidP="000825F2">
      <w:pPr>
        <w:jc w:val="both"/>
      </w:pPr>
      <w:r w:rsidRPr="00E47356">
        <w:t>Изменения, внесенные в сводную бюджетную роспись по основаниям, установленным настоящей статьей (за исключением изменен</w:t>
      </w:r>
      <w:r>
        <w:t>ий, утвержденных после 1 ноября 2021</w:t>
      </w:r>
      <w:r w:rsidRPr="00E47356">
        <w:t xml:space="preserve"> года), учитываются при последующ</w:t>
      </w:r>
      <w:r>
        <w:t>ем внесении изменений в настоящее решение</w:t>
      </w:r>
      <w:r w:rsidRPr="00E47356">
        <w:t>.</w:t>
      </w:r>
      <w:r w:rsidRPr="003235E2">
        <w:t xml:space="preserve"> </w:t>
      </w:r>
    </w:p>
    <w:p w:rsidR="000825F2" w:rsidRDefault="000825F2" w:rsidP="000825F2">
      <w:pPr>
        <w:tabs>
          <w:tab w:val="left" w:pos="1418"/>
        </w:tabs>
        <w:ind w:right="20" w:firstLine="709"/>
        <w:jc w:val="both"/>
      </w:pPr>
    </w:p>
    <w:p w:rsidR="000825F2" w:rsidRPr="000825F2" w:rsidRDefault="000825F2" w:rsidP="000825F2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2. Контроль за исполнением данного решения возложить на постоянную комиссию по бюджетной, налоговой и финансовой политике.</w:t>
      </w:r>
    </w:p>
    <w:p w:rsidR="000825F2" w:rsidRPr="000825F2" w:rsidRDefault="000825F2" w:rsidP="000825F2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 Опубликовать настоящее решение в средствах массовой информации и разместить на сайте муниципального образования Днепровский сельсовет.</w:t>
      </w:r>
    </w:p>
    <w:p w:rsidR="000825F2" w:rsidRPr="000825F2" w:rsidRDefault="000825F2" w:rsidP="000825F2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4. Настоящее решение вступает в силу со дня его официального опубликования на сайте МО Днепровский сельсовет.</w:t>
      </w:r>
    </w:p>
    <w:p w:rsidR="000825F2" w:rsidRPr="000825F2" w:rsidRDefault="000825F2" w:rsidP="000825F2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825F2" w:rsidRPr="000825F2" w:rsidRDefault="000825F2" w:rsidP="000825F2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Председатель Совета депутатов </w:t>
      </w: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муниципального образования</w:t>
      </w: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Днепровский сельсовет                                                                Г.Ю.Захарин</w:t>
      </w:r>
    </w:p>
    <w:p w:rsidR="000825F2" w:rsidRPr="000825F2" w:rsidRDefault="000825F2" w:rsidP="000825F2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825F2" w:rsidRPr="000825F2" w:rsidRDefault="000825F2" w:rsidP="000825F2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Глава муниципального образования</w:t>
      </w: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825F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Днепровский сельсовет                                                                  Е.В.Жукова</w:t>
      </w:r>
    </w:p>
    <w:p w:rsidR="000825F2" w:rsidRPr="000825F2" w:rsidRDefault="000825F2" w:rsidP="000825F2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825F2" w:rsidRPr="000825F2" w:rsidRDefault="000825F2" w:rsidP="000825F2">
      <w:pPr>
        <w:tabs>
          <w:tab w:val="left" w:pos="7950"/>
        </w:tabs>
        <w:ind w:right="180"/>
        <w:jc w:val="both"/>
      </w:pPr>
    </w:p>
    <w:p w:rsidR="000825F2" w:rsidRPr="000825F2" w:rsidRDefault="000825F2" w:rsidP="000825F2">
      <w:pPr>
        <w:tabs>
          <w:tab w:val="left" w:pos="7950"/>
        </w:tabs>
        <w:ind w:right="180"/>
        <w:jc w:val="both"/>
      </w:pPr>
    </w:p>
    <w:p w:rsidR="000825F2" w:rsidRPr="000825F2" w:rsidRDefault="000825F2" w:rsidP="000825F2">
      <w:pPr>
        <w:tabs>
          <w:tab w:val="left" w:pos="7950"/>
        </w:tabs>
        <w:ind w:right="180"/>
        <w:jc w:val="both"/>
      </w:pPr>
    </w:p>
    <w:p w:rsidR="000825F2" w:rsidRPr="000825F2" w:rsidRDefault="000825F2" w:rsidP="000825F2">
      <w:pPr>
        <w:tabs>
          <w:tab w:val="left" w:pos="7950"/>
        </w:tabs>
        <w:ind w:right="180"/>
        <w:jc w:val="both"/>
      </w:pPr>
    </w:p>
    <w:p w:rsidR="000825F2" w:rsidRDefault="000825F2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Pr="002C5F62" w:rsidRDefault="00E722E3" w:rsidP="00E722E3">
      <w:pPr>
        <w:spacing w:line="0" w:lineRule="atLeast"/>
        <w:jc w:val="center"/>
        <w:rPr>
          <w:rFonts w:eastAsia="Calibri"/>
        </w:rPr>
      </w:pPr>
      <w:r w:rsidRPr="002C5F62">
        <w:rPr>
          <w:rFonts w:eastAsia="Calibri"/>
        </w:rPr>
        <w:t>СОВЕТ ДЕПУТАТОВ</w:t>
      </w:r>
    </w:p>
    <w:p w:rsidR="00E722E3" w:rsidRPr="002C5F62" w:rsidRDefault="00E722E3" w:rsidP="00E722E3">
      <w:pPr>
        <w:spacing w:line="0" w:lineRule="atLeast"/>
        <w:jc w:val="center"/>
        <w:rPr>
          <w:rFonts w:eastAsia="Calibri"/>
        </w:rPr>
      </w:pPr>
      <w:r w:rsidRPr="002C5F62">
        <w:rPr>
          <w:rFonts w:eastAsia="Calibri"/>
        </w:rPr>
        <w:t>МУНИЦИПАЛЬНОГО ОБРАЗОВАНИЯ   ДНЕПРОВСКИЙ СЕЛЬСОВЕТ</w:t>
      </w:r>
    </w:p>
    <w:p w:rsidR="00E722E3" w:rsidRPr="002C5F62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2C5F62">
        <w:rPr>
          <w:rFonts w:eastAsia="Calibri"/>
        </w:rPr>
        <w:t>БЕЛЯЕВСКОГО РАЙОНА  ОРЕНБУРГСКОЙ ОБЛАСТИ</w:t>
      </w:r>
    </w:p>
    <w:p w:rsidR="00E722E3" w:rsidRPr="002C5F62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2C5F62">
        <w:rPr>
          <w:rFonts w:eastAsia="Calibri"/>
        </w:rPr>
        <w:t>ЧЕТВЕРТОГО  СОЗЫВА</w:t>
      </w:r>
    </w:p>
    <w:p w:rsidR="00E722E3" w:rsidRPr="002C5F62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2C5F62">
        <w:rPr>
          <w:rFonts w:eastAsia="Calibri"/>
        </w:rPr>
        <w:t xml:space="preserve">РЕШЕНИЕ  </w:t>
      </w:r>
    </w:p>
    <w:p w:rsidR="00E722E3" w:rsidRPr="002C5F62" w:rsidRDefault="00E722E3" w:rsidP="00E722E3">
      <w:pPr>
        <w:spacing w:line="0" w:lineRule="atLeast"/>
        <w:jc w:val="center"/>
        <w:rPr>
          <w:rFonts w:eastAsia="Calibri"/>
          <w:sz w:val="24"/>
          <w:szCs w:val="24"/>
        </w:rPr>
      </w:pPr>
      <w:r w:rsidRPr="002C5F62">
        <w:rPr>
          <w:rFonts w:eastAsia="Calibri"/>
          <w:sz w:val="24"/>
          <w:szCs w:val="24"/>
        </w:rPr>
        <w:t>с.Днепровка</w:t>
      </w:r>
    </w:p>
    <w:p w:rsidR="00E722E3" w:rsidRPr="002C5F62" w:rsidRDefault="00E722E3" w:rsidP="00E722E3">
      <w:pPr>
        <w:spacing w:line="0" w:lineRule="atLeast"/>
        <w:rPr>
          <w:rFonts w:eastAsia="Calibri"/>
        </w:rPr>
      </w:pPr>
    </w:p>
    <w:p w:rsidR="00E722E3" w:rsidRPr="002C5F62" w:rsidRDefault="00E722E3" w:rsidP="00E722E3">
      <w:pPr>
        <w:spacing w:line="0" w:lineRule="atLeast"/>
        <w:rPr>
          <w:rFonts w:eastAsia="Calibri"/>
          <w:kern w:val="2"/>
          <w:lang w:bidi="en-US"/>
        </w:rPr>
      </w:pPr>
      <w:r>
        <w:rPr>
          <w:rFonts w:eastAsia="Calibri"/>
        </w:rPr>
        <w:t>13</w:t>
      </w:r>
      <w:r w:rsidRPr="002C5F62">
        <w:rPr>
          <w:rFonts w:eastAsia="Calibri"/>
        </w:rPr>
        <w:t>.0</w:t>
      </w:r>
      <w:r>
        <w:rPr>
          <w:rFonts w:eastAsia="Calibri"/>
        </w:rPr>
        <w:t>9</w:t>
      </w:r>
      <w:r w:rsidRPr="002C5F62">
        <w:rPr>
          <w:rFonts w:eastAsia="Calibri"/>
        </w:rPr>
        <w:t xml:space="preserve">.2021                                               </w:t>
      </w:r>
      <w:r>
        <w:rPr>
          <w:rFonts w:eastAsia="Calibri"/>
        </w:rPr>
        <w:t xml:space="preserve">          </w:t>
      </w:r>
      <w:r w:rsidRPr="002C5F62">
        <w:rPr>
          <w:rFonts w:eastAsia="Calibri"/>
        </w:rPr>
        <w:t xml:space="preserve">                                                 № </w:t>
      </w:r>
      <w:r w:rsidRPr="002C5F62">
        <w:t>3</w:t>
      </w:r>
      <w:r>
        <w:t>5</w:t>
      </w:r>
    </w:p>
    <w:p w:rsidR="00E722E3" w:rsidRPr="00B221E6" w:rsidRDefault="00E722E3" w:rsidP="00E722E3">
      <w:pPr>
        <w:ind w:left="284" w:right="129" w:hanging="284"/>
        <w:rPr>
          <w:b/>
        </w:rPr>
      </w:pPr>
    </w:p>
    <w:p w:rsidR="00E722E3" w:rsidRDefault="00E722E3" w:rsidP="00E722E3">
      <w:pPr>
        <w:rPr>
          <w:bCs/>
        </w:rPr>
      </w:pPr>
    </w:p>
    <w:p w:rsidR="00E722E3" w:rsidRPr="00E722E3" w:rsidRDefault="00E722E3" w:rsidP="00E722E3">
      <w:pPr>
        <w:jc w:val="center"/>
      </w:pPr>
      <w:r w:rsidRPr="00E722E3"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25.05.2011 г. № 26</w:t>
      </w:r>
    </w:p>
    <w:p w:rsidR="00E722E3" w:rsidRPr="00E722E3" w:rsidRDefault="00E722E3" w:rsidP="00E722E3">
      <w:pPr>
        <w:jc w:val="center"/>
      </w:pPr>
      <w:r w:rsidRPr="00E722E3">
        <w:t xml:space="preserve">«Об утверждении Положения о </w:t>
      </w:r>
      <w:r w:rsidRPr="00E722E3">
        <w:rPr>
          <w:bCs/>
        </w:rPr>
        <w:t xml:space="preserve">бюджетном устройстве и бюджетном процессе в муниципальном образовании </w:t>
      </w:r>
      <w:r w:rsidRPr="00E722E3">
        <w:t>Днепровский сельсовет</w:t>
      </w:r>
    </w:p>
    <w:p w:rsidR="00E722E3" w:rsidRPr="00E722E3" w:rsidRDefault="00E722E3" w:rsidP="00E722E3">
      <w:pPr>
        <w:jc w:val="center"/>
      </w:pPr>
      <w:r w:rsidRPr="00E722E3">
        <w:t>Беляевского района Оренбургской области»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              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     Совет депутатов муниципального образования Днепровский сельсовет РЕШИЛ: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    1.Внести изменения в Решение Совета Депутатов от 25.05.2011 г. № 26 «Об утверждении Положения о </w:t>
      </w:r>
      <w:r w:rsidRPr="00E722E3">
        <w:rPr>
          <w:bCs/>
        </w:rPr>
        <w:t xml:space="preserve">бюджетном устройстве и бюджетном процессе в муниципальном образовании </w:t>
      </w:r>
      <w:r w:rsidRPr="00E722E3">
        <w:t>Днепровский сельсовет Беляевского района  Оренбургской области»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     Статья 55 пункт 3 изложить в новой редакции: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дополнительные основания для внесения изменений в сводную бюджетную роспись бюджета поселения без внесения изменений в решение о б</w:t>
      </w:r>
      <w:r w:rsidRPr="00E722E3">
        <w:rPr>
          <w:bCs/>
        </w:rPr>
        <w:t xml:space="preserve">юджете </w:t>
      </w:r>
      <w:r w:rsidRPr="00E722E3">
        <w:t xml:space="preserve">муниципального образования:                 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ассигнований, предусмотренных главному распорядителю средств бюджета поселения, между главными распорядителями средств бюджета поселения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E722E3" w:rsidRPr="00E722E3" w:rsidRDefault="00E722E3" w:rsidP="00E722E3">
      <w:pPr>
        <w:ind w:firstLine="709"/>
        <w:jc w:val="both"/>
      </w:pPr>
      <w:r w:rsidRPr="00E722E3">
        <w:t>увеличение бюджетных ассигнований по отдельным разделам, подразделам, целевым статьям и видам расходов за счет экономии по использованию в текущем финансовом году бюджетных ассигнований на оказание муниципальных услуг (выполнение работ)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(выполнение работ), при условии, что увеличение бюджетных ассигнований по соответствующему виду расходов не превышает 10 процентов;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 главных распорядителей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области;</w:t>
      </w:r>
    </w:p>
    <w:p w:rsidR="00E722E3" w:rsidRPr="00E722E3" w:rsidRDefault="00E722E3" w:rsidP="00E722E3">
      <w:pPr>
        <w:ind w:firstLine="709"/>
        <w:jc w:val="both"/>
      </w:pPr>
      <w:r w:rsidRPr="00E722E3">
        <w:t>увеличение бюджетных ассигнований главным распорядителям бюджетных средств сверх объемов, утвержденных настоящим решением, за счет поступающих из областного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 и муниципальных программ Днепровского сельсовета;</w:t>
      </w:r>
    </w:p>
    <w:p w:rsidR="00E722E3" w:rsidRPr="00E722E3" w:rsidRDefault="00E722E3" w:rsidP="00E722E3">
      <w:pPr>
        <w:ind w:firstLine="709"/>
        <w:jc w:val="both"/>
      </w:pPr>
      <w:r w:rsidRPr="00E722E3">
        <w:t xml:space="preserve"> 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сельсовета, а также разделами (подразделами), видами расходов в целях исполнения обязательств бюджета поселения;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поселения.</w:t>
      </w:r>
    </w:p>
    <w:p w:rsidR="00E722E3" w:rsidRPr="00E722E3" w:rsidRDefault="00E722E3" w:rsidP="00E722E3">
      <w:pPr>
        <w:ind w:firstLine="709"/>
        <w:jc w:val="both"/>
      </w:pPr>
      <w:r w:rsidRPr="00E722E3">
        <w:t>перераспределение бюджетных ассигнований, предусмотренных главному распорядителю средств  бюджета поселения, между разделами, подразделами, целевыми статьями, видами расходов на повышение оплаты труда работников муниципальных  учреждений.</w:t>
      </w:r>
    </w:p>
    <w:p w:rsidR="00E722E3" w:rsidRPr="00E722E3" w:rsidRDefault="00E722E3" w:rsidP="00E722E3">
      <w:pPr>
        <w:ind w:firstLine="709"/>
        <w:jc w:val="both"/>
      </w:pPr>
      <w:r w:rsidRPr="00E722E3">
        <w:t>Изменения, внесенные в сводную бюджетную роспись по основаниям, установленным настоящей статьей (за исключением изменений, утвержденных после 1 ноября 2021 года), учитываются при последующем внесении изменений в решение о б</w:t>
      </w:r>
      <w:r w:rsidRPr="00E722E3">
        <w:rPr>
          <w:bCs/>
        </w:rPr>
        <w:t xml:space="preserve">юджете </w:t>
      </w:r>
      <w:r w:rsidRPr="00E722E3">
        <w:t>муниципального образования.</w:t>
      </w:r>
    </w:p>
    <w:p w:rsidR="00E722E3" w:rsidRPr="00E722E3" w:rsidRDefault="00E722E3" w:rsidP="00E722E3">
      <w:pPr>
        <w:ind w:firstLine="709"/>
        <w:jc w:val="both"/>
      </w:pPr>
    </w:p>
    <w:p w:rsidR="00E722E3" w:rsidRPr="00E722E3" w:rsidRDefault="00E722E3" w:rsidP="00E722E3">
      <w:pPr>
        <w:ind w:firstLine="709"/>
        <w:jc w:val="both"/>
      </w:pPr>
      <w:r w:rsidRPr="00E722E3">
        <w:rPr>
          <w:lang w:eastAsia="en-US"/>
        </w:rPr>
        <w:t>2. Контроль за исполнением данного решения возложить на постоянную комиссию по бюджетной, налоговой и финансовой политике.</w:t>
      </w:r>
    </w:p>
    <w:p w:rsidR="00E722E3" w:rsidRPr="00E722E3" w:rsidRDefault="00E722E3" w:rsidP="00E722E3">
      <w:pPr>
        <w:ind w:firstLine="709"/>
        <w:jc w:val="both"/>
      </w:pPr>
      <w:r w:rsidRPr="00E722E3">
        <w:t>3. Опубликовать настоящее решение в средствах массовой информации и разместить на сайте муниципального образования Днепровский сельсовет.</w:t>
      </w:r>
    </w:p>
    <w:p w:rsidR="00E722E3" w:rsidRPr="00E722E3" w:rsidRDefault="00E722E3" w:rsidP="00E722E3">
      <w:pPr>
        <w:ind w:firstLine="709"/>
        <w:jc w:val="both"/>
      </w:pPr>
      <w:r w:rsidRPr="00E722E3">
        <w:t>4. Настоящее решение вступает в силу со дня его официального опубликования на сайте МО Днепровский сельсовет.</w:t>
      </w:r>
    </w:p>
    <w:p w:rsidR="00E722E3" w:rsidRPr="00E722E3" w:rsidRDefault="00E722E3" w:rsidP="00E722E3">
      <w:pPr>
        <w:ind w:firstLine="709"/>
        <w:jc w:val="both"/>
      </w:pPr>
    </w:p>
    <w:p w:rsidR="00E722E3" w:rsidRPr="00E722E3" w:rsidRDefault="00E722E3" w:rsidP="00E722E3">
      <w:pPr>
        <w:ind w:firstLine="709"/>
        <w:jc w:val="both"/>
        <w:rPr>
          <w:lang w:eastAsia="en-US"/>
        </w:rPr>
      </w:pPr>
    </w:p>
    <w:p w:rsidR="00E722E3" w:rsidRPr="00E722E3" w:rsidRDefault="00E722E3" w:rsidP="00E722E3">
      <w:pPr>
        <w:jc w:val="both"/>
      </w:pPr>
      <w:r w:rsidRPr="00E722E3">
        <w:t xml:space="preserve">Председатель Совета депутатов </w:t>
      </w:r>
    </w:p>
    <w:p w:rsidR="00E722E3" w:rsidRPr="00E722E3" w:rsidRDefault="00E722E3" w:rsidP="00E722E3">
      <w:pPr>
        <w:jc w:val="both"/>
      </w:pPr>
      <w:r w:rsidRPr="00E722E3">
        <w:t>муниципального образования</w:t>
      </w:r>
    </w:p>
    <w:p w:rsidR="00E722E3" w:rsidRPr="00E722E3" w:rsidRDefault="00E722E3" w:rsidP="00E722E3">
      <w:pPr>
        <w:jc w:val="both"/>
      </w:pPr>
      <w:r w:rsidRPr="00E722E3">
        <w:t>Днепровский сельсовет                                                                Г.Ю.Захарин</w:t>
      </w:r>
    </w:p>
    <w:p w:rsidR="00E722E3" w:rsidRPr="00E722E3" w:rsidRDefault="00E722E3" w:rsidP="00E722E3">
      <w:pPr>
        <w:ind w:firstLine="709"/>
        <w:jc w:val="both"/>
      </w:pPr>
    </w:p>
    <w:p w:rsidR="00E722E3" w:rsidRPr="00E722E3" w:rsidRDefault="00E722E3" w:rsidP="00E722E3">
      <w:pPr>
        <w:jc w:val="both"/>
      </w:pPr>
      <w:r w:rsidRPr="00E722E3">
        <w:t>Глава муниципального образования</w:t>
      </w:r>
    </w:p>
    <w:p w:rsidR="00E722E3" w:rsidRPr="00E722E3" w:rsidRDefault="00E722E3" w:rsidP="00E722E3">
      <w:pPr>
        <w:jc w:val="both"/>
      </w:pPr>
      <w:r w:rsidRPr="00E722E3">
        <w:t>Днепровский сельсовет                                                                  Е.В.Жукова</w:t>
      </w:r>
    </w:p>
    <w:p w:rsidR="00E722E3" w:rsidRPr="00E722E3" w:rsidRDefault="00E722E3" w:rsidP="00E722E3">
      <w:pPr>
        <w:jc w:val="both"/>
      </w:pPr>
      <w:r>
        <w:tab/>
      </w:r>
    </w:p>
    <w:p w:rsidR="00E722E3" w:rsidRPr="003169FD" w:rsidRDefault="00E722E3" w:rsidP="00E722E3">
      <w:pP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СОВЕТ ДЕПУТАТОВ</w:t>
      </w:r>
    </w:p>
    <w:p w:rsidR="00E722E3" w:rsidRPr="003169FD" w:rsidRDefault="00E722E3" w:rsidP="00E722E3">
      <w:pP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МУНИЦИПАЛЬНОГО ОБРАЗОВАНИЯ   ДНЕПРОВСКИЙ СЕЛЬСОВЕТ</w:t>
      </w:r>
    </w:p>
    <w:p w:rsidR="00E722E3" w:rsidRPr="003169FD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БЕЛЯЕВСКОГО РАЙОНА  ОРЕНБУРГСКОЙ ОБЛАСТИ</w:t>
      </w:r>
    </w:p>
    <w:p w:rsidR="00E722E3" w:rsidRPr="003169FD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ЧЕТВЕРТОГО  СОЗЫВА</w:t>
      </w:r>
    </w:p>
    <w:p w:rsidR="00E722E3" w:rsidRPr="003169FD" w:rsidRDefault="00E722E3" w:rsidP="00E722E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 xml:space="preserve">РЕШЕНИЕ  </w:t>
      </w:r>
    </w:p>
    <w:p w:rsidR="00E722E3" w:rsidRPr="003169FD" w:rsidRDefault="00E722E3" w:rsidP="00E722E3">
      <w:pPr>
        <w:spacing w:line="0" w:lineRule="atLeast"/>
        <w:jc w:val="center"/>
        <w:rPr>
          <w:rFonts w:eastAsia="Calibri"/>
          <w:sz w:val="24"/>
          <w:szCs w:val="24"/>
        </w:rPr>
      </w:pPr>
      <w:r w:rsidRPr="003169FD">
        <w:rPr>
          <w:rFonts w:eastAsia="Calibri"/>
          <w:sz w:val="24"/>
          <w:szCs w:val="24"/>
        </w:rPr>
        <w:t>с.Днепровка</w:t>
      </w:r>
    </w:p>
    <w:p w:rsidR="00E722E3" w:rsidRPr="003169FD" w:rsidRDefault="00E722E3" w:rsidP="00E722E3">
      <w:pPr>
        <w:spacing w:line="0" w:lineRule="atLeast"/>
        <w:rPr>
          <w:rFonts w:eastAsia="Calibri"/>
        </w:rPr>
      </w:pPr>
    </w:p>
    <w:p w:rsidR="00E722E3" w:rsidRPr="003169FD" w:rsidRDefault="00E722E3" w:rsidP="00E722E3">
      <w:pPr>
        <w:spacing w:line="0" w:lineRule="atLeast"/>
      </w:pPr>
      <w:r w:rsidRPr="003169FD">
        <w:rPr>
          <w:rFonts w:eastAsia="Calibri"/>
        </w:rPr>
        <w:t xml:space="preserve">13.09.2021                                                                                                          № </w:t>
      </w:r>
      <w:r w:rsidRPr="003169FD">
        <w:t>36</w:t>
      </w:r>
    </w:p>
    <w:p w:rsidR="00E722E3" w:rsidRPr="003169FD" w:rsidRDefault="00E722E3" w:rsidP="00E722E3">
      <w:pPr>
        <w:spacing w:line="0" w:lineRule="atLeast"/>
        <w:rPr>
          <w:rFonts w:eastAsia="Calibri"/>
          <w:color w:val="000000"/>
          <w:kern w:val="2"/>
          <w:lang w:bidi="en-US"/>
        </w:rPr>
      </w:pPr>
    </w:p>
    <w:p w:rsidR="00E722E3" w:rsidRPr="003169FD" w:rsidRDefault="00E722E3" w:rsidP="00E722E3">
      <w:pPr>
        <w:widowControl w:val="0"/>
        <w:autoSpaceDE w:val="0"/>
        <w:autoSpaceDN w:val="0"/>
        <w:jc w:val="center"/>
      </w:pPr>
      <w:r w:rsidRPr="003169FD">
        <w:t xml:space="preserve"> О передаче муниципального имущества </w:t>
      </w:r>
    </w:p>
    <w:p w:rsidR="00E722E3" w:rsidRPr="003169FD" w:rsidRDefault="00E722E3" w:rsidP="00E722E3">
      <w:pPr>
        <w:widowControl w:val="0"/>
        <w:autoSpaceDE w:val="0"/>
        <w:autoSpaceDN w:val="0"/>
        <w:jc w:val="center"/>
      </w:pPr>
      <w:r w:rsidRPr="003169FD">
        <w:t>на праве хозяйственного ведения</w:t>
      </w:r>
    </w:p>
    <w:p w:rsidR="00E722E3" w:rsidRPr="003169FD" w:rsidRDefault="00E722E3" w:rsidP="00E722E3">
      <w:pPr>
        <w:widowControl w:val="0"/>
        <w:autoSpaceDE w:val="0"/>
        <w:autoSpaceDN w:val="0"/>
        <w:jc w:val="center"/>
      </w:pPr>
    </w:p>
    <w:p w:rsidR="00E722E3" w:rsidRPr="003169FD" w:rsidRDefault="00E722E3" w:rsidP="00E722E3">
      <w:pPr>
        <w:widowControl w:val="0"/>
        <w:autoSpaceDE w:val="0"/>
        <w:autoSpaceDN w:val="0"/>
        <w:ind w:firstLine="540"/>
        <w:jc w:val="both"/>
      </w:pPr>
    </w:p>
    <w:p w:rsidR="00E722E3" w:rsidRPr="003169FD" w:rsidRDefault="00E722E3" w:rsidP="00E722E3">
      <w:pPr>
        <w:autoSpaceDE w:val="0"/>
        <w:autoSpaceDN w:val="0"/>
        <w:adjustRightInd w:val="0"/>
        <w:ind w:firstLine="540"/>
        <w:jc w:val="both"/>
      </w:pPr>
      <w:r w:rsidRPr="003169FD">
        <w:t>Руководствуясь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Устава муниципального образования Днепровский сельсовет Беляевского района Оренбургской области, Решения Совета депутатов муниципального образования Днепровский сельсовет от 20.12.2019 №144-п «О создании муниципального унитарного  предприятия «Днепр» муниципального образования Днепровский сельсовет</w:t>
      </w:r>
      <w:r>
        <w:t xml:space="preserve"> </w:t>
      </w:r>
      <w:r w:rsidRPr="003169FD">
        <w:t>Беляевского района Оренбургской области,  ст.8 Федерального закона от 14.11.2002г. № 161-ФЗ «О государственных и муниципальных унитарных предприятиях», в связи с окончанием срока договора аренды и в целях обеспечения предоставления жилищно-коммунальных услуг</w:t>
      </w:r>
      <w:r>
        <w:t xml:space="preserve"> по откачке жидких бытовых отходов (далее ЖБО)</w:t>
      </w:r>
      <w:r w:rsidRPr="003169FD">
        <w:t xml:space="preserve"> населению:</w:t>
      </w:r>
    </w:p>
    <w:p w:rsidR="00E722E3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 xml:space="preserve">Не продлевать договор аренды на </w:t>
      </w:r>
      <w:r w:rsidRPr="003169FD">
        <w:t>вакуумную</w:t>
      </w:r>
      <w:r>
        <w:t xml:space="preserve"> ассенизаторскую</w:t>
      </w:r>
      <w:r w:rsidRPr="003169FD">
        <w:t xml:space="preserve"> машину</w:t>
      </w:r>
      <w:r>
        <w:t xml:space="preserve"> КО-522 с Черниковым С.В. на новый срок. </w:t>
      </w:r>
    </w:p>
    <w:p w:rsidR="00E722E3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3169FD">
        <w:t>Передать Муниципальному унитарному предприятию «Днепр» муниципального образования   Днепровский сельсовет Беляевского района Оренбургской области на праве хозяйственного ведения муни</w:t>
      </w:r>
      <w:r>
        <w:t xml:space="preserve">ципальное имущество – </w:t>
      </w:r>
      <w:r w:rsidRPr="003169FD">
        <w:t xml:space="preserve"> вакуумную</w:t>
      </w:r>
      <w:r>
        <w:t xml:space="preserve"> ассенизаторскую</w:t>
      </w:r>
      <w:r w:rsidRPr="003169FD">
        <w:t xml:space="preserve"> машину</w:t>
      </w:r>
      <w:r>
        <w:t xml:space="preserve"> КО-522</w:t>
      </w:r>
      <w:r w:rsidRPr="003169FD">
        <w:t>.</w:t>
      </w:r>
    </w:p>
    <w:p w:rsidR="00E722E3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Руководителю МУП «Днепр» заключить договор со специализированной организацией на слив ЖБО. Запретить слив ЖБО на территории Днепровского сельсовета.</w:t>
      </w:r>
    </w:p>
    <w:p w:rsidR="00E722E3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МУП «Днепр» установить и согласовать в установленном законом порядке тарифы на оказание услуг по откачке ЖБО населению.</w:t>
      </w:r>
    </w:p>
    <w:p w:rsidR="00E722E3" w:rsidRPr="003169FD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 xml:space="preserve">Руководителю МУП «Днепр» в течении 30 календарных дней, после получения имущества, </w:t>
      </w:r>
      <w:bookmarkStart w:id="1" w:name="_GoBack"/>
      <w:bookmarkEnd w:id="1"/>
      <w:r>
        <w:t xml:space="preserve">зарегистрировать договор безвозмездного пользования в </w:t>
      </w:r>
      <w:r w:rsidRPr="00B11171">
        <w:t>Межмуниципальн</w:t>
      </w:r>
      <w:r>
        <w:t>ом</w:t>
      </w:r>
      <w:r w:rsidRPr="00B11171">
        <w:t xml:space="preserve"> отдел</w:t>
      </w:r>
      <w:r>
        <w:t>е</w:t>
      </w:r>
      <w:r w:rsidRPr="00B11171">
        <w:t xml:space="preserve"> по Беляевскому, Саракташскому районам Управления Росреестр</w:t>
      </w:r>
      <w:r>
        <w:t>а</w:t>
      </w:r>
      <w:r w:rsidRPr="00B11171">
        <w:t xml:space="preserve"> по Оренбургской области</w:t>
      </w:r>
      <w:r>
        <w:t>.</w:t>
      </w:r>
    </w:p>
    <w:p w:rsidR="00E722E3" w:rsidRPr="003169FD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3169FD">
        <w:t xml:space="preserve">Настоящее решение опубликовать в средствах массовой информации и разместить на официальном сайте в сети Интернет. </w:t>
      </w:r>
    </w:p>
    <w:p w:rsidR="00E722E3" w:rsidRPr="003169FD" w:rsidRDefault="00E722E3" w:rsidP="00E722E3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3169FD">
        <w:t>Контроль за исполнением настоящего решения возложить на комиссию по бюджетной, налоговой и финансовой политике, собственности и экономическим вопросам.</w:t>
      </w:r>
    </w:p>
    <w:p w:rsidR="00E722E3" w:rsidRPr="003169FD" w:rsidRDefault="00E722E3" w:rsidP="00E722E3">
      <w:pPr>
        <w:ind w:firstLine="426"/>
      </w:pPr>
      <w:r>
        <w:t xml:space="preserve">    8</w:t>
      </w:r>
      <w:r w:rsidRPr="003169FD">
        <w:t>. Настоящее решение   вступает в силу с момента его опубликования.</w:t>
      </w:r>
    </w:p>
    <w:p w:rsidR="00E722E3" w:rsidRPr="003169FD" w:rsidRDefault="00E722E3" w:rsidP="00E722E3">
      <w:pPr>
        <w:autoSpaceDE w:val="0"/>
        <w:autoSpaceDN w:val="0"/>
        <w:adjustRightInd w:val="0"/>
        <w:ind w:firstLine="426"/>
        <w:jc w:val="both"/>
      </w:pPr>
    </w:p>
    <w:p w:rsidR="00E722E3" w:rsidRPr="003169FD" w:rsidRDefault="00E722E3" w:rsidP="00E722E3">
      <w:pPr>
        <w:autoSpaceDE w:val="0"/>
        <w:autoSpaceDN w:val="0"/>
        <w:adjustRightInd w:val="0"/>
        <w:ind w:firstLine="426"/>
        <w:jc w:val="both"/>
      </w:pPr>
    </w:p>
    <w:p w:rsidR="00E722E3" w:rsidRPr="003169FD" w:rsidRDefault="00E722E3" w:rsidP="00E722E3">
      <w:pPr>
        <w:autoSpaceDE w:val="0"/>
        <w:autoSpaceDN w:val="0"/>
        <w:adjustRightInd w:val="0"/>
        <w:ind w:firstLine="426"/>
        <w:jc w:val="both"/>
      </w:pPr>
    </w:p>
    <w:p w:rsidR="00E722E3" w:rsidRPr="003169FD" w:rsidRDefault="00E722E3" w:rsidP="00E722E3">
      <w:pPr>
        <w:autoSpaceDE w:val="0"/>
        <w:autoSpaceDN w:val="0"/>
        <w:adjustRightInd w:val="0"/>
        <w:ind w:firstLine="426"/>
        <w:jc w:val="both"/>
      </w:pPr>
    </w:p>
    <w:p w:rsidR="00E722E3" w:rsidRPr="003169FD" w:rsidRDefault="00E722E3" w:rsidP="00E722E3">
      <w:pPr>
        <w:keepNext/>
        <w:autoSpaceDE w:val="0"/>
        <w:autoSpaceDN w:val="0"/>
        <w:adjustRightInd w:val="0"/>
        <w:jc w:val="both"/>
        <w:outlineLvl w:val="1"/>
      </w:pPr>
      <w:r w:rsidRPr="003169FD">
        <w:t xml:space="preserve">Председатель Совета депутатов </w:t>
      </w:r>
    </w:p>
    <w:p w:rsidR="00E722E3" w:rsidRPr="003169FD" w:rsidRDefault="00E722E3" w:rsidP="00E722E3">
      <w:pPr>
        <w:keepNext/>
        <w:autoSpaceDE w:val="0"/>
        <w:autoSpaceDN w:val="0"/>
        <w:adjustRightInd w:val="0"/>
        <w:jc w:val="both"/>
        <w:outlineLvl w:val="1"/>
      </w:pPr>
      <w:r w:rsidRPr="003169FD">
        <w:t>муниципального образования</w:t>
      </w:r>
    </w:p>
    <w:p w:rsidR="00E722E3" w:rsidRPr="003169FD" w:rsidRDefault="00E722E3" w:rsidP="00E722E3">
      <w:pPr>
        <w:keepNext/>
        <w:autoSpaceDE w:val="0"/>
        <w:autoSpaceDN w:val="0"/>
        <w:adjustRightInd w:val="0"/>
        <w:jc w:val="both"/>
        <w:outlineLvl w:val="1"/>
      </w:pPr>
      <w:r w:rsidRPr="003169FD">
        <w:t>Днепровский сельсовет                                                                Г.Ю.Захарин</w:t>
      </w:r>
    </w:p>
    <w:p w:rsidR="00E722E3" w:rsidRPr="003169FD" w:rsidRDefault="00E722E3" w:rsidP="00E722E3">
      <w:pPr>
        <w:keepNext/>
        <w:autoSpaceDE w:val="0"/>
        <w:autoSpaceDN w:val="0"/>
        <w:adjustRightInd w:val="0"/>
        <w:ind w:firstLine="426"/>
        <w:jc w:val="both"/>
        <w:outlineLvl w:val="1"/>
      </w:pPr>
    </w:p>
    <w:p w:rsidR="00E722E3" w:rsidRPr="003169FD" w:rsidRDefault="00E722E3" w:rsidP="00E722E3">
      <w:pPr>
        <w:keepNext/>
        <w:autoSpaceDE w:val="0"/>
        <w:autoSpaceDN w:val="0"/>
        <w:adjustRightInd w:val="0"/>
        <w:ind w:firstLine="426"/>
        <w:jc w:val="both"/>
        <w:outlineLvl w:val="1"/>
      </w:pPr>
    </w:p>
    <w:p w:rsidR="00E722E3" w:rsidRPr="003169FD" w:rsidRDefault="00E722E3" w:rsidP="00E722E3">
      <w:pPr>
        <w:keepNext/>
        <w:autoSpaceDE w:val="0"/>
        <w:autoSpaceDN w:val="0"/>
        <w:adjustRightInd w:val="0"/>
        <w:ind w:firstLine="426"/>
        <w:jc w:val="both"/>
        <w:outlineLvl w:val="1"/>
      </w:pPr>
      <w:r w:rsidRPr="003169FD">
        <w:t>Глава муниципального образования</w:t>
      </w:r>
    </w:p>
    <w:p w:rsidR="00E722E3" w:rsidRPr="003169FD" w:rsidRDefault="00E722E3" w:rsidP="00E722E3">
      <w:pPr>
        <w:keepNext/>
        <w:autoSpaceDE w:val="0"/>
        <w:autoSpaceDN w:val="0"/>
        <w:adjustRightInd w:val="0"/>
        <w:ind w:firstLine="426"/>
        <w:jc w:val="both"/>
        <w:outlineLvl w:val="1"/>
      </w:pPr>
      <w:r w:rsidRPr="003169FD">
        <w:t>Днепровский сельсовет                                                                  Е.В.Жукова</w:t>
      </w: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Pr="00126809" w:rsidRDefault="000B7541" w:rsidP="000B7541">
      <w:pPr>
        <w:spacing w:line="0" w:lineRule="atLeast"/>
        <w:jc w:val="center"/>
        <w:rPr>
          <w:rFonts w:eastAsia="Calibri"/>
        </w:rPr>
      </w:pPr>
      <w:r w:rsidRPr="00126809">
        <w:rPr>
          <w:rFonts w:eastAsia="Calibri"/>
        </w:rPr>
        <w:t>СОВЕТ ДЕПУТАТОВ</w:t>
      </w:r>
    </w:p>
    <w:p w:rsidR="000B7541" w:rsidRPr="00126809" w:rsidRDefault="000B7541" w:rsidP="000B7541">
      <w:pPr>
        <w:spacing w:line="0" w:lineRule="atLeast"/>
        <w:jc w:val="center"/>
        <w:rPr>
          <w:rFonts w:eastAsia="Calibri"/>
        </w:rPr>
      </w:pPr>
      <w:r w:rsidRPr="00126809">
        <w:rPr>
          <w:rFonts w:eastAsia="Calibri"/>
        </w:rPr>
        <w:t>МУНИЦИПАЛЬНОГО ОБРАЗОВАНИЯ   ДНЕПРОВСКИЙ СЕЛЬСОВЕТ</w:t>
      </w:r>
    </w:p>
    <w:p w:rsidR="000B7541" w:rsidRPr="00126809" w:rsidRDefault="000B7541" w:rsidP="000B7541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126809">
        <w:rPr>
          <w:rFonts w:eastAsia="Calibri"/>
        </w:rPr>
        <w:t>БЕЛЯЕВСКОГО РАЙОНА  ОРЕНБУРГСКОЙ ОБЛАСТИ</w:t>
      </w:r>
    </w:p>
    <w:p w:rsidR="000B7541" w:rsidRPr="00126809" w:rsidRDefault="000B7541" w:rsidP="000B7541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126809">
        <w:rPr>
          <w:rFonts w:eastAsia="Calibri"/>
        </w:rPr>
        <w:t>ЧЕТВЕРТОГО  СОЗЫВА</w:t>
      </w:r>
    </w:p>
    <w:p w:rsidR="000B7541" w:rsidRPr="00126809" w:rsidRDefault="000B7541" w:rsidP="000B7541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126809">
        <w:rPr>
          <w:rFonts w:eastAsia="Calibri"/>
        </w:rPr>
        <w:t xml:space="preserve">РЕШЕНИЕ  </w:t>
      </w:r>
    </w:p>
    <w:p w:rsidR="000B7541" w:rsidRPr="00126809" w:rsidRDefault="000B7541" w:rsidP="000B7541">
      <w:pPr>
        <w:spacing w:line="0" w:lineRule="atLeast"/>
        <w:jc w:val="center"/>
        <w:rPr>
          <w:rFonts w:eastAsia="Calibri"/>
          <w:sz w:val="24"/>
          <w:szCs w:val="24"/>
        </w:rPr>
      </w:pPr>
      <w:r w:rsidRPr="00126809">
        <w:rPr>
          <w:rFonts w:eastAsia="Calibri"/>
          <w:sz w:val="24"/>
          <w:szCs w:val="24"/>
        </w:rPr>
        <w:t>с.Днепровка</w:t>
      </w:r>
    </w:p>
    <w:p w:rsidR="000B7541" w:rsidRPr="00126809" w:rsidRDefault="000B7541" w:rsidP="000B7541">
      <w:pPr>
        <w:spacing w:line="0" w:lineRule="atLeast"/>
        <w:rPr>
          <w:rFonts w:eastAsia="Calibri"/>
        </w:rPr>
      </w:pPr>
    </w:p>
    <w:tbl>
      <w:tblPr>
        <w:tblW w:w="14712" w:type="dxa"/>
        <w:tblInd w:w="1" w:type="dxa"/>
        <w:tblLayout w:type="fixed"/>
        <w:tblLook w:val="0000"/>
      </w:tblPr>
      <w:tblGrid>
        <w:gridCol w:w="9746"/>
        <w:gridCol w:w="4966"/>
      </w:tblGrid>
      <w:tr w:rsidR="000B7541" w:rsidRPr="00B976BB" w:rsidTr="00886742">
        <w:tc>
          <w:tcPr>
            <w:tcW w:w="9746" w:type="dxa"/>
          </w:tcPr>
          <w:p w:rsidR="000B7541" w:rsidRPr="00B976BB" w:rsidRDefault="000B7541" w:rsidP="00886742">
            <w:pPr>
              <w:shd w:val="clear" w:color="auto" w:fill="FFFFFF"/>
              <w:spacing w:before="79"/>
              <w:jc w:val="center"/>
              <w:rPr>
                <w:kern w:val="1"/>
                <w:lang w:eastAsia="ar-SA"/>
              </w:rPr>
            </w:pPr>
            <w:r w:rsidRPr="00126809">
              <w:rPr>
                <w:rFonts w:eastAsia="Calibri"/>
              </w:rPr>
              <w:t xml:space="preserve">13.09.2021                                                                                                          № </w:t>
            </w:r>
            <w:r w:rsidRPr="00126809">
              <w:t>3</w:t>
            </w:r>
            <w:r>
              <w:t>7</w:t>
            </w:r>
          </w:p>
        </w:tc>
        <w:tc>
          <w:tcPr>
            <w:tcW w:w="4966" w:type="dxa"/>
          </w:tcPr>
          <w:p w:rsidR="000B7541" w:rsidRPr="00B976BB" w:rsidRDefault="000B7541" w:rsidP="00886742">
            <w:pPr>
              <w:snapToGrid w:val="0"/>
              <w:rPr>
                <w:b/>
                <w:kern w:val="1"/>
                <w:sz w:val="56"/>
                <w:szCs w:val="56"/>
                <w:lang w:eastAsia="ar-SA"/>
              </w:rPr>
            </w:pPr>
          </w:p>
        </w:tc>
      </w:tr>
    </w:tbl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  <w:kern w:val="1"/>
          <w:lang w:eastAsia="ar-SA"/>
        </w:rPr>
      </w:pPr>
    </w:p>
    <w:p w:rsidR="000B7541" w:rsidRPr="00B976BB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B976BB">
        <w:rPr>
          <w:color w:val="000000"/>
          <w:kern w:val="1"/>
          <w:lang w:eastAsia="ar-SA"/>
        </w:rPr>
        <w:t xml:space="preserve">Об утверждении Положения«О муниципальном </w:t>
      </w:r>
      <w:r>
        <w:rPr>
          <w:color w:val="000000"/>
          <w:kern w:val="1"/>
          <w:lang w:eastAsia="ar-SA"/>
        </w:rPr>
        <w:t xml:space="preserve">жилищном </w:t>
      </w:r>
      <w:r w:rsidRPr="00B976BB">
        <w:rPr>
          <w:color w:val="000000"/>
          <w:kern w:val="1"/>
          <w:lang w:eastAsia="ar-SA"/>
        </w:rPr>
        <w:t>контроле</w:t>
      </w:r>
    </w:p>
    <w:p w:rsidR="000B7541" w:rsidRPr="00B976BB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B976BB">
        <w:rPr>
          <w:color w:val="000000"/>
          <w:kern w:val="1"/>
          <w:lang w:eastAsia="ar-SA"/>
        </w:rPr>
        <w:t>на территории муниципального образования</w:t>
      </w:r>
      <w:r>
        <w:rPr>
          <w:color w:val="000000"/>
          <w:kern w:val="1"/>
          <w:lang w:eastAsia="ar-SA"/>
        </w:rPr>
        <w:t>Днепровский сельсовет</w:t>
      </w:r>
    </w:p>
    <w:p w:rsidR="000B7541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B976BB">
        <w:rPr>
          <w:color w:val="000000"/>
          <w:kern w:val="1"/>
          <w:lang w:eastAsia="ar-SA"/>
        </w:rPr>
        <w:t>Беляевского района Оренбургской области»</w:t>
      </w:r>
    </w:p>
    <w:p w:rsidR="000B7541" w:rsidRPr="00B976BB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</w:p>
    <w:p w:rsidR="000B7541" w:rsidRPr="00B976BB" w:rsidRDefault="000B7541" w:rsidP="000B7541">
      <w:pPr>
        <w:tabs>
          <w:tab w:val="left" w:pos="567"/>
        </w:tabs>
        <w:autoSpaceDE w:val="0"/>
        <w:spacing w:line="276" w:lineRule="auto"/>
        <w:jc w:val="both"/>
        <w:rPr>
          <w:color w:val="000000"/>
          <w:kern w:val="1"/>
          <w:lang w:eastAsia="ar-SA"/>
        </w:rPr>
      </w:pPr>
    </w:p>
    <w:p w:rsidR="000B7541" w:rsidRPr="00B976BB" w:rsidRDefault="000B7541" w:rsidP="000B7541">
      <w:pPr>
        <w:tabs>
          <w:tab w:val="left" w:pos="567"/>
        </w:tabs>
        <w:autoSpaceDE w:val="0"/>
        <w:spacing w:line="276" w:lineRule="auto"/>
        <w:jc w:val="both"/>
        <w:rPr>
          <w:b/>
          <w:kern w:val="1"/>
          <w:lang w:eastAsia="ar-SA"/>
        </w:rPr>
      </w:pPr>
      <w:r w:rsidRPr="00B976BB">
        <w:rPr>
          <w:color w:val="000000"/>
          <w:kern w:val="1"/>
          <w:lang w:eastAsia="ar-SA"/>
        </w:rPr>
        <w:tab/>
      </w:r>
      <w:r w:rsidRPr="00B976BB">
        <w:rPr>
          <w:kern w:val="1"/>
          <w:lang w:eastAsia="ar-SA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>
        <w:rPr>
          <w:kern w:val="1"/>
          <w:lang w:eastAsia="ar-SA"/>
        </w:rPr>
        <w:t xml:space="preserve">Днепровский сельсовет, </w:t>
      </w:r>
      <w:r w:rsidRPr="00B976BB">
        <w:rPr>
          <w:kern w:val="1"/>
          <w:lang w:eastAsia="ar-SA"/>
        </w:rPr>
        <w:t xml:space="preserve">Совет депутатов муниципального образования </w:t>
      </w:r>
      <w:r>
        <w:rPr>
          <w:kern w:val="1"/>
          <w:lang w:eastAsia="ar-SA"/>
        </w:rPr>
        <w:t xml:space="preserve">Днепровский сельсовет Беляевского района Оренбургской области </w:t>
      </w:r>
      <w:r w:rsidRPr="00B976BB">
        <w:rPr>
          <w:b/>
          <w:kern w:val="1"/>
          <w:lang w:eastAsia="ar-SA"/>
        </w:rPr>
        <w:t>РЕШИЛ:</w:t>
      </w:r>
    </w:p>
    <w:p w:rsidR="000B7541" w:rsidRPr="00B976BB" w:rsidRDefault="000B7541" w:rsidP="000B7541">
      <w:pPr>
        <w:tabs>
          <w:tab w:val="left" w:pos="709"/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B976BB">
        <w:rPr>
          <w:kern w:val="1"/>
          <w:lang w:eastAsia="ar-SA"/>
        </w:rPr>
        <w:t>1. Утвердить:</w:t>
      </w:r>
    </w:p>
    <w:p w:rsidR="000B7541" w:rsidRPr="00B976BB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B976BB">
        <w:rPr>
          <w:kern w:val="1"/>
          <w:lang w:eastAsia="ar-SA"/>
        </w:rPr>
        <w:t xml:space="preserve">1.1. Положение </w:t>
      </w:r>
      <w:r>
        <w:rPr>
          <w:kern w:val="1"/>
          <w:lang w:eastAsia="ar-SA"/>
        </w:rPr>
        <w:t>«О</w:t>
      </w:r>
      <w:r w:rsidRPr="00B976BB">
        <w:rPr>
          <w:kern w:val="1"/>
          <w:lang w:eastAsia="ar-SA"/>
        </w:rPr>
        <w:t xml:space="preserve"> муниципальном </w:t>
      </w:r>
      <w:r>
        <w:rPr>
          <w:kern w:val="1"/>
          <w:lang w:eastAsia="ar-SA"/>
        </w:rPr>
        <w:t xml:space="preserve">жилищном </w:t>
      </w:r>
      <w:r w:rsidRPr="00B976BB">
        <w:rPr>
          <w:kern w:val="1"/>
          <w:lang w:eastAsia="ar-SA"/>
        </w:rPr>
        <w:t xml:space="preserve">контроле на территории муниципального образования  </w:t>
      </w:r>
      <w:r>
        <w:rPr>
          <w:kern w:val="1"/>
          <w:lang w:eastAsia="ar-SA"/>
        </w:rPr>
        <w:t xml:space="preserve">Днепровский сельсовет </w:t>
      </w:r>
      <w:r w:rsidRPr="00B976BB">
        <w:rPr>
          <w:kern w:val="1"/>
          <w:lang w:eastAsia="ar-SA"/>
        </w:rPr>
        <w:t>Беляевского района Оренбургской области</w:t>
      </w:r>
      <w:r>
        <w:rPr>
          <w:kern w:val="1"/>
          <w:lang w:eastAsia="ar-SA"/>
        </w:rPr>
        <w:t>»</w:t>
      </w:r>
      <w:r w:rsidRPr="00B976BB">
        <w:rPr>
          <w:kern w:val="1"/>
          <w:lang w:eastAsia="ar-SA"/>
        </w:rPr>
        <w:t xml:space="preserve">  согласно приложению №1. </w:t>
      </w:r>
    </w:p>
    <w:p w:rsidR="000B7541" w:rsidRPr="00B976BB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B976BB">
        <w:rPr>
          <w:kern w:val="1"/>
          <w:lang w:eastAsia="ar-SA"/>
        </w:rPr>
        <w:t xml:space="preserve">1.2. Ключевые показатели муниципального </w:t>
      </w:r>
      <w:r>
        <w:rPr>
          <w:kern w:val="1"/>
          <w:lang w:eastAsia="ar-SA"/>
        </w:rPr>
        <w:t xml:space="preserve">жилищного </w:t>
      </w:r>
      <w:r w:rsidRPr="00B976BB">
        <w:rPr>
          <w:kern w:val="1"/>
          <w:lang w:eastAsia="ar-SA"/>
        </w:rPr>
        <w:t xml:space="preserve">контроляна территории муниципального образования </w:t>
      </w:r>
      <w:r>
        <w:rPr>
          <w:kern w:val="1"/>
          <w:lang w:eastAsia="ar-SA"/>
        </w:rPr>
        <w:t>Днепровский сельсовет</w:t>
      </w:r>
      <w:r w:rsidRPr="00B976BB">
        <w:rPr>
          <w:kern w:val="1"/>
          <w:lang w:eastAsia="ar-SA"/>
        </w:rPr>
        <w:t xml:space="preserve"> и их целевые значения, индикативные показатели муниципального</w:t>
      </w:r>
      <w:r>
        <w:rPr>
          <w:kern w:val="1"/>
          <w:lang w:eastAsia="ar-SA"/>
        </w:rPr>
        <w:t xml:space="preserve"> жилищного </w:t>
      </w:r>
      <w:r w:rsidRPr="00B976BB">
        <w:rPr>
          <w:kern w:val="1"/>
          <w:lang w:eastAsia="ar-SA"/>
        </w:rPr>
        <w:t xml:space="preserve"> контроля на территории муниципального образования  согласно приложению №2;</w:t>
      </w:r>
    </w:p>
    <w:p w:rsidR="000B754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B976BB">
        <w:rPr>
          <w:kern w:val="1"/>
          <w:lang w:eastAsia="ar-SA"/>
        </w:rPr>
        <w:t xml:space="preserve">1.3. </w:t>
      </w:r>
      <w:r>
        <w:rPr>
          <w:kern w:val="1"/>
          <w:lang w:eastAsia="ar-SA"/>
        </w:rPr>
        <w:t xml:space="preserve">Перечень индикаторов </w:t>
      </w:r>
      <w:r w:rsidRPr="00B976BB">
        <w:rPr>
          <w:kern w:val="1"/>
          <w:lang w:eastAsia="ar-SA"/>
        </w:rPr>
        <w:t>риска нарушения обязательных требований, используемы</w:t>
      </w:r>
      <w:r>
        <w:rPr>
          <w:kern w:val="1"/>
          <w:lang w:eastAsia="ar-SA"/>
        </w:rPr>
        <w:t>х</w:t>
      </w:r>
      <w:r w:rsidRPr="00B976BB">
        <w:rPr>
          <w:kern w:val="1"/>
          <w:lang w:eastAsia="ar-SA"/>
        </w:rPr>
        <w:t xml:space="preserve"> для определения необходимости проведения внеплановых проверок при осуществлении муниципального </w:t>
      </w:r>
      <w:r>
        <w:rPr>
          <w:kern w:val="1"/>
          <w:lang w:eastAsia="ar-SA"/>
        </w:rPr>
        <w:t xml:space="preserve">жилищного </w:t>
      </w:r>
      <w:r w:rsidRPr="00B976BB">
        <w:rPr>
          <w:kern w:val="1"/>
          <w:lang w:eastAsia="ar-SA"/>
        </w:rPr>
        <w:t xml:space="preserve">контроля на территории муниципального образования   </w:t>
      </w:r>
      <w:r>
        <w:rPr>
          <w:kern w:val="1"/>
          <w:lang w:eastAsia="ar-SA"/>
        </w:rPr>
        <w:t>Днепровский сельсовет,</w:t>
      </w:r>
      <w:r w:rsidRPr="00B976BB">
        <w:rPr>
          <w:kern w:val="1"/>
          <w:lang w:eastAsia="ar-SA"/>
        </w:rPr>
        <w:t xml:space="preserve"> согласно приложению № 3.</w:t>
      </w:r>
    </w:p>
    <w:p w:rsidR="000B754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</w:t>
      </w:r>
      <w:r w:rsidRPr="00B976BB">
        <w:rPr>
          <w:kern w:val="1"/>
          <w:lang w:eastAsia="ar-SA"/>
        </w:rPr>
        <w:t xml:space="preserve">. Контроль исполнения настоящего решения возложить на </w:t>
      </w:r>
      <w:r>
        <w:rPr>
          <w:kern w:val="1"/>
          <w:lang w:eastAsia="ar-SA"/>
        </w:rPr>
        <w:t>п</w:t>
      </w:r>
      <w:r w:rsidRPr="00126809">
        <w:rPr>
          <w:kern w:val="1"/>
          <w:lang w:eastAsia="ar-SA"/>
        </w:rPr>
        <w:t>остоянн</w:t>
      </w:r>
      <w:r>
        <w:rPr>
          <w:kern w:val="1"/>
          <w:lang w:eastAsia="ar-SA"/>
        </w:rPr>
        <w:t>ую</w:t>
      </w:r>
      <w:r w:rsidRPr="00126809">
        <w:rPr>
          <w:kern w:val="1"/>
          <w:lang w:eastAsia="ar-SA"/>
        </w:rPr>
        <w:t xml:space="preserve">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</w:t>
      </w:r>
    </w:p>
    <w:p w:rsidR="000B7541" w:rsidRPr="00B976BB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Pr="00B976BB">
        <w:rPr>
          <w:kern w:val="1"/>
          <w:lang w:eastAsia="ar-SA"/>
        </w:rPr>
        <w:t>. Настоящее решение вступает в силу после</w:t>
      </w:r>
      <w:r>
        <w:rPr>
          <w:kern w:val="1"/>
          <w:lang w:eastAsia="ar-SA"/>
        </w:rPr>
        <w:t xml:space="preserve"> его официального опубликования</w:t>
      </w:r>
      <w:r w:rsidRPr="00B976BB">
        <w:rPr>
          <w:kern w:val="1"/>
          <w:lang w:eastAsia="ar-SA"/>
        </w:rPr>
        <w:t xml:space="preserve">, </w:t>
      </w:r>
      <w:r w:rsidRPr="00BF2194">
        <w:rPr>
          <w:kern w:val="1"/>
          <w:lang w:eastAsia="ar-SA"/>
        </w:rPr>
        <w:t>но не ранее 1 января 2022 года,</w:t>
      </w:r>
      <w:r w:rsidRPr="00B976BB">
        <w:rPr>
          <w:kern w:val="1"/>
          <w:lang w:eastAsia="ar-SA"/>
        </w:rPr>
        <w:t>за исключением приложения № 2 к настоящему решению, которое вступает в силу с 1 марта 2022 года.</w:t>
      </w:r>
    </w:p>
    <w:p w:rsidR="000B7541" w:rsidRPr="00B976BB" w:rsidRDefault="000B7541" w:rsidP="000B7541">
      <w:pPr>
        <w:tabs>
          <w:tab w:val="left" w:pos="993"/>
        </w:tabs>
        <w:autoSpaceDE w:val="0"/>
        <w:spacing w:line="276" w:lineRule="auto"/>
        <w:ind w:firstLine="540"/>
        <w:jc w:val="both"/>
        <w:rPr>
          <w:kern w:val="1"/>
          <w:lang w:eastAsia="ar-SA"/>
        </w:rPr>
      </w:pPr>
    </w:p>
    <w:p w:rsidR="000B7541" w:rsidRPr="00B976BB" w:rsidRDefault="000B7541" w:rsidP="000B7541">
      <w:pPr>
        <w:tabs>
          <w:tab w:val="left" w:pos="993"/>
        </w:tabs>
        <w:autoSpaceDE w:val="0"/>
        <w:spacing w:line="276" w:lineRule="auto"/>
        <w:ind w:firstLine="540"/>
        <w:jc w:val="both"/>
        <w:rPr>
          <w:kern w:val="1"/>
          <w:lang w:eastAsia="ar-SA"/>
        </w:rPr>
      </w:pPr>
    </w:p>
    <w:p w:rsidR="000B7541" w:rsidRPr="00B976BB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 xml:space="preserve">Председатель Совета депутатов 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Г.Ю.Захарин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Глава 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  Е.В.Жукова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0B7541" w:rsidRPr="00F62931" w:rsidRDefault="000B7541" w:rsidP="000B7541">
      <w:pPr>
        <w:tabs>
          <w:tab w:val="left" w:pos="709"/>
        </w:tabs>
        <w:rPr>
          <w:noProof/>
          <w:szCs w:val="24"/>
        </w:rPr>
      </w:pPr>
    </w:p>
    <w:tbl>
      <w:tblPr>
        <w:tblW w:w="14712" w:type="dxa"/>
        <w:tblInd w:w="1" w:type="dxa"/>
        <w:tblLayout w:type="fixed"/>
        <w:tblLook w:val="0000"/>
      </w:tblPr>
      <w:tblGrid>
        <w:gridCol w:w="9746"/>
        <w:gridCol w:w="4966"/>
      </w:tblGrid>
      <w:tr w:rsidR="000B7541" w:rsidRPr="00F62931" w:rsidTr="00886742">
        <w:tc>
          <w:tcPr>
            <w:tcW w:w="9746" w:type="dxa"/>
          </w:tcPr>
          <w:p w:rsidR="000B7541" w:rsidRPr="0013624A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3624A">
              <w:rPr>
                <w:rFonts w:eastAsia="Calibri"/>
              </w:rPr>
              <w:t>СОВЕТ ДЕПУТАТОВ</w:t>
            </w:r>
          </w:p>
          <w:p w:rsidR="000B7541" w:rsidRPr="0013624A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3624A">
              <w:rPr>
                <w:rFonts w:eastAsia="Calibri"/>
              </w:rPr>
              <w:t>МУНИЦИПАЛЬНОГО ОБРАЗОВАНИЯ   ДНЕПРОВСКИЙ СЕЛЬСОВЕТ</w:t>
            </w:r>
          </w:p>
          <w:p w:rsidR="000B7541" w:rsidRPr="0013624A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3624A">
              <w:rPr>
                <w:rFonts w:eastAsia="Calibri"/>
              </w:rPr>
              <w:t>БЕЛЯЕВСКОГО РАЙОНА  ОРЕНБУРГСКОЙ ОБЛАСТИ</w:t>
            </w:r>
          </w:p>
          <w:p w:rsidR="000B7541" w:rsidRPr="0013624A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3624A">
              <w:rPr>
                <w:rFonts w:eastAsia="Calibri"/>
              </w:rPr>
              <w:t>ЧЕТВЕРТОГО  СОЗЫВА</w:t>
            </w:r>
          </w:p>
          <w:p w:rsidR="000B7541" w:rsidRPr="0013624A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3624A">
              <w:rPr>
                <w:rFonts w:eastAsia="Calibri"/>
              </w:rPr>
              <w:t xml:space="preserve">РЕШЕНИЕ  </w:t>
            </w:r>
          </w:p>
          <w:p w:rsidR="000B7541" w:rsidRPr="0013624A" w:rsidRDefault="000B7541" w:rsidP="00886742">
            <w:pPr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3624A">
              <w:rPr>
                <w:rFonts w:eastAsia="Calibri"/>
                <w:sz w:val="24"/>
                <w:szCs w:val="24"/>
              </w:rPr>
              <w:t>с.Днепровка</w:t>
            </w:r>
          </w:p>
          <w:p w:rsidR="000B7541" w:rsidRPr="0013624A" w:rsidRDefault="000B7541" w:rsidP="00886742">
            <w:pPr>
              <w:spacing w:line="0" w:lineRule="atLeast"/>
              <w:rPr>
                <w:rFonts w:eastAsia="Calibri"/>
              </w:rPr>
            </w:pPr>
          </w:p>
          <w:tbl>
            <w:tblPr>
              <w:tblW w:w="14712" w:type="dxa"/>
              <w:tblInd w:w="1" w:type="dxa"/>
              <w:tblLayout w:type="fixed"/>
              <w:tblLook w:val="0000"/>
            </w:tblPr>
            <w:tblGrid>
              <w:gridCol w:w="9746"/>
              <w:gridCol w:w="4966"/>
            </w:tblGrid>
            <w:tr w:rsidR="000B7541" w:rsidRPr="0013624A" w:rsidTr="00886742">
              <w:tc>
                <w:tcPr>
                  <w:tcW w:w="9746" w:type="dxa"/>
                </w:tcPr>
                <w:p w:rsidR="000B7541" w:rsidRPr="0013624A" w:rsidRDefault="000B7541" w:rsidP="00886742">
                  <w:pPr>
                    <w:shd w:val="clear" w:color="auto" w:fill="FFFFFF"/>
                    <w:spacing w:before="79"/>
                    <w:jc w:val="center"/>
                    <w:rPr>
                      <w:kern w:val="1"/>
                      <w:lang w:eastAsia="ar-SA"/>
                    </w:rPr>
                  </w:pPr>
                  <w:r w:rsidRPr="0013624A">
                    <w:rPr>
                      <w:rFonts w:eastAsia="Calibri"/>
                    </w:rPr>
                    <w:t xml:space="preserve">13.09.2021                                                                                                          № </w:t>
                  </w:r>
                  <w:r w:rsidRPr="0013624A">
                    <w:t>3</w:t>
                  </w:r>
                  <w:r>
                    <w:t>8</w:t>
                  </w:r>
                </w:p>
              </w:tc>
              <w:tc>
                <w:tcPr>
                  <w:tcW w:w="4966" w:type="dxa"/>
                </w:tcPr>
                <w:p w:rsidR="000B7541" w:rsidRPr="0013624A" w:rsidRDefault="000B7541" w:rsidP="00886742">
                  <w:pPr>
                    <w:snapToGrid w:val="0"/>
                    <w:rPr>
                      <w:b/>
                      <w:kern w:val="1"/>
                      <w:sz w:val="56"/>
                      <w:szCs w:val="56"/>
                      <w:lang w:eastAsia="ar-SA"/>
                    </w:rPr>
                  </w:pPr>
                </w:p>
              </w:tc>
            </w:tr>
          </w:tbl>
          <w:p w:rsidR="000B7541" w:rsidRPr="00F62931" w:rsidRDefault="000B7541" w:rsidP="00886742">
            <w:pPr>
              <w:shd w:val="clear" w:color="auto" w:fill="FFFFFF"/>
              <w:spacing w:before="79"/>
              <w:jc w:val="center"/>
              <w:rPr>
                <w:kern w:val="1"/>
                <w:lang w:eastAsia="ar-SA"/>
              </w:rPr>
            </w:pPr>
          </w:p>
        </w:tc>
        <w:tc>
          <w:tcPr>
            <w:tcW w:w="4966" w:type="dxa"/>
          </w:tcPr>
          <w:p w:rsidR="000B7541" w:rsidRPr="00F62931" w:rsidRDefault="000B7541" w:rsidP="00886742">
            <w:pPr>
              <w:snapToGrid w:val="0"/>
              <w:rPr>
                <w:b/>
                <w:kern w:val="1"/>
                <w:sz w:val="56"/>
                <w:szCs w:val="56"/>
                <w:lang w:eastAsia="ar-SA"/>
              </w:rPr>
            </w:pPr>
          </w:p>
        </w:tc>
      </w:tr>
    </w:tbl>
    <w:p w:rsidR="000B7541" w:rsidRPr="00F62931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F62931">
        <w:rPr>
          <w:color w:val="000000"/>
          <w:kern w:val="1"/>
          <w:lang w:eastAsia="ar-SA"/>
        </w:rPr>
        <w:t xml:space="preserve">Об утверждении Положения«О муниципальном </w:t>
      </w:r>
      <w:r>
        <w:rPr>
          <w:color w:val="000000"/>
          <w:kern w:val="1"/>
          <w:lang w:eastAsia="ar-SA"/>
        </w:rPr>
        <w:t xml:space="preserve">земельном </w:t>
      </w:r>
      <w:r w:rsidRPr="00F62931">
        <w:rPr>
          <w:color w:val="000000"/>
          <w:kern w:val="1"/>
          <w:lang w:eastAsia="ar-SA"/>
        </w:rPr>
        <w:t>контроле</w:t>
      </w:r>
    </w:p>
    <w:p w:rsidR="000B7541" w:rsidRPr="00F62931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F62931">
        <w:rPr>
          <w:color w:val="000000"/>
          <w:kern w:val="1"/>
          <w:lang w:eastAsia="ar-SA"/>
        </w:rPr>
        <w:t>на территории муниципального образования</w:t>
      </w:r>
      <w:r>
        <w:rPr>
          <w:color w:val="000000"/>
          <w:kern w:val="1"/>
          <w:lang w:eastAsia="ar-SA"/>
        </w:rPr>
        <w:t>Днепровский сельсовет</w:t>
      </w:r>
    </w:p>
    <w:p w:rsidR="000B7541" w:rsidRPr="00F62931" w:rsidRDefault="000B7541" w:rsidP="000B7541">
      <w:pPr>
        <w:tabs>
          <w:tab w:val="left" w:pos="567"/>
        </w:tabs>
        <w:autoSpaceDE w:val="0"/>
        <w:spacing w:line="276" w:lineRule="auto"/>
        <w:jc w:val="center"/>
        <w:rPr>
          <w:color w:val="000000"/>
          <w:kern w:val="1"/>
          <w:lang w:eastAsia="ar-SA"/>
        </w:rPr>
      </w:pPr>
      <w:r w:rsidRPr="00F62931">
        <w:rPr>
          <w:color w:val="000000"/>
          <w:kern w:val="1"/>
          <w:lang w:eastAsia="ar-SA"/>
        </w:rPr>
        <w:t>Беляевского района Оренбургской области»</w:t>
      </w:r>
    </w:p>
    <w:p w:rsidR="000B7541" w:rsidRPr="00F62931" w:rsidRDefault="000B7541" w:rsidP="000B7541">
      <w:pPr>
        <w:tabs>
          <w:tab w:val="left" w:pos="567"/>
        </w:tabs>
        <w:autoSpaceDE w:val="0"/>
        <w:spacing w:line="276" w:lineRule="auto"/>
        <w:jc w:val="both"/>
        <w:rPr>
          <w:color w:val="000000"/>
          <w:kern w:val="1"/>
          <w:lang w:eastAsia="ar-SA"/>
        </w:rPr>
      </w:pPr>
    </w:p>
    <w:p w:rsidR="000B7541" w:rsidRPr="00F62931" w:rsidRDefault="000B7541" w:rsidP="000B7541">
      <w:pPr>
        <w:tabs>
          <w:tab w:val="left" w:pos="567"/>
        </w:tabs>
        <w:autoSpaceDE w:val="0"/>
        <w:spacing w:line="276" w:lineRule="auto"/>
        <w:jc w:val="both"/>
        <w:rPr>
          <w:b/>
          <w:kern w:val="1"/>
          <w:lang w:eastAsia="ar-SA"/>
        </w:rPr>
      </w:pPr>
      <w:r w:rsidRPr="00F62931">
        <w:rPr>
          <w:color w:val="000000"/>
          <w:kern w:val="1"/>
          <w:lang w:eastAsia="ar-SA"/>
        </w:rPr>
        <w:tab/>
      </w:r>
      <w:r w:rsidRPr="00F62931">
        <w:rPr>
          <w:kern w:val="1"/>
          <w:lang w:eastAsia="ar-SA"/>
        </w:rPr>
        <w:t>В соответствии со статьей 72 Земельного кодекса РФ</w:t>
      </w:r>
      <w:r>
        <w:rPr>
          <w:kern w:val="1"/>
          <w:lang w:eastAsia="ar-SA"/>
        </w:rPr>
        <w:t xml:space="preserve">, </w:t>
      </w:r>
      <w:r w:rsidRPr="00F62931">
        <w:rPr>
          <w:kern w:val="1"/>
          <w:lang w:eastAsia="ar-SA"/>
        </w:rPr>
        <w:t>Федеральн</w:t>
      </w:r>
      <w:r>
        <w:rPr>
          <w:kern w:val="1"/>
          <w:lang w:eastAsia="ar-SA"/>
        </w:rPr>
        <w:t>ым</w:t>
      </w:r>
      <w:r w:rsidRPr="00F62931">
        <w:rPr>
          <w:kern w:val="1"/>
          <w:lang w:eastAsia="ar-SA"/>
        </w:rPr>
        <w:t xml:space="preserve"> закон</w:t>
      </w:r>
      <w:r>
        <w:rPr>
          <w:kern w:val="1"/>
          <w:lang w:eastAsia="ar-SA"/>
        </w:rPr>
        <w:t>ом</w:t>
      </w:r>
      <w:r w:rsidRPr="00F62931">
        <w:rPr>
          <w:kern w:val="1"/>
          <w:lang w:eastAsia="ar-SA"/>
        </w:rPr>
        <w:t xml:space="preserve"> от 06.10.2003 № 131-ФЗ «Об общих принципах организации местного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 w:rsidRPr="0013624A">
        <w:rPr>
          <w:kern w:val="1"/>
          <w:lang w:eastAsia="ar-SA"/>
        </w:rPr>
        <w:t>Днепровский сельсовет</w:t>
      </w:r>
      <w:r>
        <w:rPr>
          <w:kern w:val="1"/>
          <w:lang w:eastAsia="ar-SA"/>
        </w:rPr>
        <w:t xml:space="preserve"> </w:t>
      </w:r>
      <w:r w:rsidRPr="0013624A">
        <w:rPr>
          <w:kern w:val="1"/>
          <w:lang w:eastAsia="ar-SA"/>
        </w:rPr>
        <w:t>Беляевского района Оренбургской области</w:t>
      </w:r>
      <w:r w:rsidRPr="00F62931">
        <w:rPr>
          <w:kern w:val="1"/>
          <w:lang w:eastAsia="ar-SA"/>
        </w:rPr>
        <w:t xml:space="preserve">, Совет депутатов муниципального образования </w:t>
      </w:r>
      <w:r w:rsidRPr="0013624A">
        <w:rPr>
          <w:kern w:val="1"/>
          <w:lang w:eastAsia="ar-SA"/>
        </w:rPr>
        <w:t>Днепровский сельсовет</w:t>
      </w:r>
      <w:r>
        <w:rPr>
          <w:kern w:val="1"/>
          <w:lang w:eastAsia="ar-SA"/>
        </w:rPr>
        <w:t xml:space="preserve"> </w:t>
      </w:r>
      <w:r w:rsidRPr="0013624A">
        <w:rPr>
          <w:kern w:val="1"/>
          <w:lang w:eastAsia="ar-SA"/>
        </w:rPr>
        <w:t>Беляевского района Оренбургской области</w:t>
      </w:r>
      <w:r>
        <w:rPr>
          <w:kern w:val="1"/>
          <w:lang w:eastAsia="ar-SA"/>
        </w:rPr>
        <w:t xml:space="preserve"> </w:t>
      </w:r>
      <w:r w:rsidRPr="00F62931">
        <w:rPr>
          <w:b/>
          <w:kern w:val="1"/>
          <w:lang w:eastAsia="ar-SA"/>
        </w:rPr>
        <w:t>РЕШИЛ:</w:t>
      </w:r>
    </w:p>
    <w:p w:rsidR="000B7541" w:rsidRPr="00F62931" w:rsidRDefault="000B7541" w:rsidP="000B7541">
      <w:pPr>
        <w:tabs>
          <w:tab w:val="left" w:pos="709"/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F62931">
        <w:rPr>
          <w:kern w:val="1"/>
          <w:lang w:eastAsia="ar-SA"/>
        </w:rPr>
        <w:t>1. Утвердить:</w:t>
      </w:r>
    </w:p>
    <w:p w:rsidR="000B7541" w:rsidRPr="00F6293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F62931">
        <w:rPr>
          <w:kern w:val="1"/>
          <w:lang w:eastAsia="ar-SA"/>
        </w:rPr>
        <w:t xml:space="preserve">1.1. Положение </w:t>
      </w:r>
      <w:r>
        <w:rPr>
          <w:kern w:val="1"/>
          <w:lang w:eastAsia="ar-SA"/>
        </w:rPr>
        <w:t>«О</w:t>
      </w:r>
      <w:r w:rsidRPr="00F62931">
        <w:rPr>
          <w:kern w:val="1"/>
          <w:lang w:eastAsia="ar-SA"/>
        </w:rPr>
        <w:t xml:space="preserve"> муниципальном </w:t>
      </w:r>
      <w:r>
        <w:rPr>
          <w:kern w:val="1"/>
          <w:lang w:eastAsia="ar-SA"/>
        </w:rPr>
        <w:t xml:space="preserve">земельном </w:t>
      </w:r>
      <w:r w:rsidRPr="00F62931">
        <w:rPr>
          <w:kern w:val="1"/>
          <w:lang w:eastAsia="ar-SA"/>
        </w:rPr>
        <w:t xml:space="preserve">контроле на территории муниципального образования  </w:t>
      </w:r>
      <w:r w:rsidRPr="0013624A">
        <w:rPr>
          <w:kern w:val="1"/>
          <w:lang w:eastAsia="ar-SA"/>
        </w:rPr>
        <w:t>Днепровский сельсоветБеляевского района Оренбургской области</w:t>
      </w:r>
      <w:r>
        <w:rPr>
          <w:kern w:val="1"/>
          <w:lang w:eastAsia="ar-SA"/>
        </w:rPr>
        <w:t>,</w:t>
      </w:r>
      <w:r w:rsidRPr="00F62931">
        <w:rPr>
          <w:kern w:val="1"/>
          <w:lang w:eastAsia="ar-SA"/>
        </w:rPr>
        <w:t xml:space="preserve">  согласно приложению №1. </w:t>
      </w:r>
    </w:p>
    <w:p w:rsidR="000B7541" w:rsidRPr="00F6293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F62931">
        <w:rPr>
          <w:kern w:val="1"/>
          <w:lang w:eastAsia="ar-SA"/>
        </w:rPr>
        <w:t xml:space="preserve">1.2. Ключевые показатели муниципального </w:t>
      </w:r>
      <w:r>
        <w:rPr>
          <w:kern w:val="1"/>
          <w:lang w:eastAsia="ar-SA"/>
        </w:rPr>
        <w:t>земельного</w:t>
      </w:r>
      <w:r w:rsidRPr="00F62931">
        <w:rPr>
          <w:kern w:val="1"/>
          <w:lang w:eastAsia="ar-SA"/>
        </w:rPr>
        <w:t xml:space="preserve"> контроляна территории муниципального образования   </w:t>
      </w:r>
      <w:r w:rsidRPr="0013624A">
        <w:rPr>
          <w:kern w:val="1"/>
          <w:lang w:eastAsia="ar-SA"/>
        </w:rPr>
        <w:t>Днепровский сельсоветБеляевского района Оренбургской области</w:t>
      </w:r>
      <w:r w:rsidRPr="00F62931">
        <w:rPr>
          <w:kern w:val="1"/>
          <w:lang w:eastAsia="ar-SA"/>
        </w:rPr>
        <w:t xml:space="preserve"> и их целевые значения, индикативные показатели муниципального </w:t>
      </w:r>
      <w:r>
        <w:rPr>
          <w:kern w:val="1"/>
          <w:lang w:eastAsia="ar-SA"/>
        </w:rPr>
        <w:t>земельного</w:t>
      </w:r>
      <w:r w:rsidRPr="00F62931">
        <w:rPr>
          <w:kern w:val="1"/>
          <w:lang w:eastAsia="ar-SA"/>
        </w:rPr>
        <w:t xml:space="preserve">  контроля на территории муниципального образования </w:t>
      </w:r>
      <w:r>
        <w:rPr>
          <w:kern w:val="1"/>
          <w:lang w:eastAsia="ar-SA"/>
        </w:rPr>
        <w:t>Днепровский сельсовет</w:t>
      </w:r>
      <w:r w:rsidRPr="00F62931">
        <w:rPr>
          <w:kern w:val="1"/>
          <w:lang w:eastAsia="ar-SA"/>
        </w:rPr>
        <w:t xml:space="preserve"> согласно приложению №2;</w:t>
      </w:r>
    </w:p>
    <w:p w:rsidR="000B754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F62931">
        <w:rPr>
          <w:kern w:val="1"/>
          <w:lang w:eastAsia="ar-SA"/>
        </w:rPr>
        <w:t xml:space="preserve">1.3.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</w:t>
      </w:r>
      <w:r>
        <w:rPr>
          <w:kern w:val="1"/>
          <w:lang w:eastAsia="ar-SA"/>
        </w:rPr>
        <w:t xml:space="preserve">земельного </w:t>
      </w:r>
      <w:r w:rsidRPr="00F62931">
        <w:rPr>
          <w:kern w:val="1"/>
          <w:lang w:eastAsia="ar-SA"/>
        </w:rPr>
        <w:t>контроля на территории муниципального образования</w:t>
      </w:r>
      <w:r w:rsidRPr="0013624A">
        <w:rPr>
          <w:kern w:val="1"/>
          <w:lang w:eastAsia="ar-SA"/>
        </w:rPr>
        <w:t>Днепровский сельсоветБеляевского района Оренбургской области</w:t>
      </w:r>
      <w:r w:rsidRPr="00F62931">
        <w:rPr>
          <w:kern w:val="1"/>
          <w:lang w:eastAsia="ar-SA"/>
        </w:rPr>
        <w:t xml:space="preserve"> согласно приложению № 3.</w:t>
      </w:r>
    </w:p>
    <w:p w:rsidR="000B754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</w:t>
      </w:r>
      <w:r w:rsidRPr="00F62931">
        <w:rPr>
          <w:kern w:val="1"/>
          <w:lang w:eastAsia="ar-SA"/>
        </w:rPr>
        <w:t xml:space="preserve">. </w:t>
      </w:r>
      <w:r w:rsidRPr="00B976BB">
        <w:rPr>
          <w:kern w:val="1"/>
          <w:lang w:eastAsia="ar-SA"/>
        </w:rPr>
        <w:t xml:space="preserve">Контроль исполнения настоящего решения возложить на </w:t>
      </w:r>
      <w:r>
        <w:rPr>
          <w:kern w:val="1"/>
          <w:lang w:eastAsia="ar-SA"/>
        </w:rPr>
        <w:t>п</w:t>
      </w:r>
      <w:r w:rsidRPr="00126809">
        <w:rPr>
          <w:kern w:val="1"/>
          <w:lang w:eastAsia="ar-SA"/>
        </w:rPr>
        <w:t>остоянн</w:t>
      </w:r>
      <w:r>
        <w:rPr>
          <w:kern w:val="1"/>
          <w:lang w:eastAsia="ar-SA"/>
        </w:rPr>
        <w:t>ую</w:t>
      </w:r>
      <w:r w:rsidRPr="00126809">
        <w:rPr>
          <w:kern w:val="1"/>
          <w:lang w:eastAsia="ar-SA"/>
        </w:rPr>
        <w:t xml:space="preserve">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</w:t>
      </w:r>
      <w:r>
        <w:rPr>
          <w:kern w:val="1"/>
          <w:lang w:eastAsia="ar-SA"/>
        </w:rPr>
        <w:t>.</w:t>
      </w:r>
    </w:p>
    <w:p w:rsidR="000B7541" w:rsidRPr="00F62931" w:rsidRDefault="000B7541" w:rsidP="000B7541">
      <w:pPr>
        <w:tabs>
          <w:tab w:val="left" w:pos="993"/>
        </w:tabs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Pr="00F62931">
        <w:rPr>
          <w:kern w:val="1"/>
          <w:lang w:eastAsia="ar-SA"/>
        </w:rPr>
        <w:t>. Настоящее решение вступает в силу после его официального опубликования (обнародования), но не ранее 1 января 2022 года, за исключением приложения № 2 к настоящему решению, которое вступает в силу с 1 марта 2022 года.</w:t>
      </w:r>
    </w:p>
    <w:p w:rsidR="000B7541" w:rsidRPr="00F62931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F62931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F62931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 xml:space="preserve">Председатель Совета депутатов 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Г.Ю.Захарин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Глава 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  Е.В.Жукова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E722E3" w:rsidRDefault="00E722E3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Pr="00A12663" w:rsidRDefault="000B7541" w:rsidP="000B7541">
      <w:pPr>
        <w:tabs>
          <w:tab w:val="left" w:pos="709"/>
        </w:tabs>
        <w:rPr>
          <w:noProof/>
          <w:szCs w:val="24"/>
        </w:rPr>
      </w:pPr>
    </w:p>
    <w:tbl>
      <w:tblPr>
        <w:tblW w:w="14429" w:type="dxa"/>
        <w:tblInd w:w="1" w:type="dxa"/>
        <w:tblLayout w:type="fixed"/>
        <w:tblLook w:val="0000"/>
      </w:tblPr>
      <w:tblGrid>
        <w:gridCol w:w="9463"/>
        <w:gridCol w:w="4966"/>
      </w:tblGrid>
      <w:tr w:rsidR="000B7541" w:rsidRPr="00A12663" w:rsidTr="00886742">
        <w:tc>
          <w:tcPr>
            <w:tcW w:w="9463" w:type="dxa"/>
          </w:tcPr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СОВЕТ ДЕПУТАТОВ</w:t>
            </w:r>
          </w:p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МУНИЦИПАЛЬНОГО ОБРАЗОВАНИЯ   ДНЕПРОВСКИЙ СЕЛЬСОВЕТ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БЕЛЯЕВСКОГО РАЙОНА  ОРЕНБУРГСКОЙ ОБЛАСТИ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ЧЕТВЕРТОГО  СОЗЫВА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 xml:space="preserve">РЕШЕНИЕ  </w:t>
            </w:r>
          </w:p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26809">
              <w:rPr>
                <w:rFonts w:eastAsia="Calibri"/>
                <w:sz w:val="24"/>
                <w:szCs w:val="24"/>
              </w:rPr>
              <w:t>с.Днепровка</w:t>
            </w:r>
          </w:p>
          <w:p w:rsidR="000B7541" w:rsidRPr="00126809" w:rsidRDefault="000B7541" w:rsidP="00886742">
            <w:pPr>
              <w:spacing w:line="0" w:lineRule="atLeast"/>
              <w:rPr>
                <w:rFonts w:eastAsia="Calibri"/>
              </w:rPr>
            </w:pPr>
          </w:p>
          <w:tbl>
            <w:tblPr>
              <w:tblW w:w="14320" w:type="dxa"/>
              <w:tblInd w:w="1" w:type="dxa"/>
              <w:tblLayout w:type="fixed"/>
              <w:tblLook w:val="0000"/>
            </w:tblPr>
            <w:tblGrid>
              <w:gridCol w:w="9354"/>
              <w:gridCol w:w="4966"/>
            </w:tblGrid>
            <w:tr w:rsidR="000B7541" w:rsidRPr="00B976BB" w:rsidTr="00886742">
              <w:tc>
                <w:tcPr>
                  <w:tcW w:w="9354" w:type="dxa"/>
                </w:tcPr>
                <w:p w:rsidR="000B7541" w:rsidRPr="00B976BB" w:rsidRDefault="000B7541" w:rsidP="00886742">
                  <w:pPr>
                    <w:shd w:val="clear" w:color="auto" w:fill="FFFFFF"/>
                    <w:spacing w:before="79"/>
                    <w:jc w:val="center"/>
                    <w:rPr>
                      <w:kern w:val="1"/>
                      <w:lang w:eastAsia="ar-SA"/>
                    </w:rPr>
                  </w:pPr>
                  <w:r w:rsidRPr="00126809">
                    <w:rPr>
                      <w:rFonts w:eastAsia="Calibri"/>
                    </w:rPr>
                    <w:t xml:space="preserve">13.09.2021                                                                                                     № </w:t>
                  </w:r>
                  <w:r w:rsidRPr="00126809">
                    <w:t>3</w:t>
                  </w:r>
                  <w:r>
                    <w:t>9</w:t>
                  </w:r>
                </w:p>
              </w:tc>
              <w:tc>
                <w:tcPr>
                  <w:tcW w:w="4966" w:type="dxa"/>
                </w:tcPr>
                <w:p w:rsidR="000B7541" w:rsidRPr="00B976BB" w:rsidRDefault="000B7541" w:rsidP="00886742">
                  <w:pPr>
                    <w:snapToGrid w:val="0"/>
                    <w:rPr>
                      <w:b/>
                      <w:kern w:val="1"/>
                      <w:sz w:val="56"/>
                      <w:szCs w:val="56"/>
                      <w:lang w:eastAsia="ar-SA"/>
                    </w:rPr>
                  </w:pPr>
                </w:p>
              </w:tc>
            </w:tr>
          </w:tbl>
          <w:p w:rsidR="000B7541" w:rsidRPr="00A12663" w:rsidRDefault="000B7541" w:rsidP="00886742">
            <w:pPr>
              <w:shd w:val="clear" w:color="auto" w:fill="FFFFFF"/>
              <w:spacing w:before="79"/>
              <w:jc w:val="center"/>
              <w:rPr>
                <w:kern w:val="1"/>
                <w:lang w:eastAsia="ar-SA"/>
              </w:rPr>
            </w:pPr>
          </w:p>
        </w:tc>
        <w:tc>
          <w:tcPr>
            <w:tcW w:w="4966" w:type="dxa"/>
          </w:tcPr>
          <w:p w:rsidR="000B7541" w:rsidRPr="00A12663" w:rsidRDefault="000B7541" w:rsidP="00886742">
            <w:pPr>
              <w:snapToGrid w:val="0"/>
              <w:rPr>
                <w:b/>
                <w:kern w:val="1"/>
                <w:sz w:val="56"/>
                <w:szCs w:val="56"/>
                <w:lang w:eastAsia="ar-SA"/>
              </w:rPr>
            </w:pPr>
          </w:p>
        </w:tc>
      </w:tr>
    </w:tbl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  <w:kern w:val="1"/>
          <w:lang w:eastAsia="ar-SA"/>
        </w:rPr>
      </w:pPr>
      <w:r w:rsidRPr="00A12663">
        <w:rPr>
          <w:color w:val="000000"/>
          <w:kern w:val="1"/>
          <w:lang w:eastAsia="ar-SA"/>
        </w:rPr>
        <w:t>Об утверждении Положения«О муниципальном контроле на</w:t>
      </w:r>
    </w:p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  <w:kern w:val="1"/>
          <w:lang w:eastAsia="ar-SA"/>
        </w:rPr>
      </w:pPr>
      <w:r w:rsidRPr="00A12663">
        <w:rPr>
          <w:color w:val="000000"/>
          <w:kern w:val="1"/>
          <w:lang w:eastAsia="ar-SA"/>
        </w:rPr>
        <w:t>автомобильном транспортеи вдорожном хозяйствена территории</w:t>
      </w:r>
    </w:p>
    <w:p w:rsidR="000B7541" w:rsidRPr="00A12663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  <w:kern w:val="1"/>
          <w:lang w:eastAsia="ar-SA"/>
        </w:rPr>
      </w:pPr>
      <w:r w:rsidRPr="00A12663">
        <w:rPr>
          <w:color w:val="000000"/>
          <w:kern w:val="1"/>
          <w:lang w:eastAsia="ar-SA"/>
        </w:rPr>
        <w:t>муниципального образования</w:t>
      </w:r>
      <w:r>
        <w:rPr>
          <w:color w:val="000000"/>
          <w:kern w:val="1"/>
          <w:lang w:eastAsia="ar-SA"/>
        </w:rPr>
        <w:t xml:space="preserve"> Днепровский сельсовет</w:t>
      </w:r>
    </w:p>
    <w:p w:rsidR="000B7541" w:rsidRPr="00A12663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  <w:kern w:val="1"/>
          <w:lang w:eastAsia="ar-SA"/>
        </w:rPr>
      </w:pPr>
      <w:r w:rsidRPr="00A12663">
        <w:rPr>
          <w:color w:val="000000"/>
          <w:kern w:val="1"/>
          <w:lang w:eastAsia="ar-SA"/>
        </w:rPr>
        <w:t>Беляевского района Оренбургской области»</w:t>
      </w:r>
    </w:p>
    <w:p w:rsidR="000B7541" w:rsidRPr="00A12663" w:rsidRDefault="000B7541" w:rsidP="000B7541">
      <w:pPr>
        <w:tabs>
          <w:tab w:val="left" w:pos="567"/>
        </w:tabs>
        <w:autoSpaceDE w:val="0"/>
        <w:jc w:val="both"/>
        <w:rPr>
          <w:color w:val="000000"/>
          <w:kern w:val="1"/>
          <w:lang w:eastAsia="ar-SA"/>
        </w:rPr>
      </w:pPr>
    </w:p>
    <w:p w:rsidR="000B7541" w:rsidRPr="00A12663" w:rsidRDefault="000B7541" w:rsidP="000B7541">
      <w:pPr>
        <w:tabs>
          <w:tab w:val="left" w:pos="567"/>
        </w:tabs>
        <w:autoSpaceDE w:val="0"/>
        <w:spacing w:line="100" w:lineRule="atLeast"/>
        <w:jc w:val="both"/>
        <w:rPr>
          <w:b/>
          <w:kern w:val="1"/>
          <w:lang w:eastAsia="ar-SA"/>
        </w:rPr>
      </w:pPr>
      <w:r w:rsidRPr="00A12663">
        <w:rPr>
          <w:color w:val="000000"/>
          <w:kern w:val="1"/>
          <w:lang w:eastAsia="ar-SA"/>
        </w:rPr>
        <w:tab/>
      </w:r>
      <w:r w:rsidRPr="00A12663">
        <w:rPr>
          <w:kern w:val="1"/>
          <w:lang w:eastAsia="ar-SA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</w:t>
      </w:r>
      <w:r>
        <w:rPr>
          <w:color w:val="000000"/>
          <w:kern w:val="1"/>
          <w:lang w:eastAsia="ar-SA"/>
        </w:rPr>
        <w:t xml:space="preserve">Днепровский сельсовет </w:t>
      </w:r>
      <w:r w:rsidRPr="00A12663">
        <w:rPr>
          <w:color w:val="000000"/>
          <w:kern w:val="1"/>
          <w:lang w:eastAsia="ar-SA"/>
        </w:rPr>
        <w:t>Беляевского района Оренбургской области</w:t>
      </w:r>
      <w:r w:rsidRPr="00A12663">
        <w:rPr>
          <w:kern w:val="1"/>
          <w:lang w:eastAsia="ar-SA"/>
        </w:rPr>
        <w:t xml:space="preserve">, Совет депутатов муниципального образования </w:t>
      </w:r>
      <w:r>
        <w:rPr>
          <w:color w:val="000000"/>
          <w:kern w:val="1"/>
          <w:lang w:eastAsia="ar-SA"/>
        </w:rPr>
        <w:t>Днепровский сельсовет</w:t>
      </w:r>
      <w:r w:rsidRPr="00A12663">
        <w:rPr>
          <w:color w:val="000000"/>
          <w:kern w:val="1"/>
          <w:lang w:eastAsia="ar-SA"/>
        </w:rPr>
        <w:t>Беляевского района Оренбургской области</w:t>
      </w:r>
      <w:r w:rsidRPr="00A12663">
        <w:rPr>
          <w:b/>
          <w:kern w:val="1"/>
          <w:lang w:eastAsia="ar-SA"/>
        </w:rPr>
        <w:t>РЕШИЛ:</w:t>
      </w:r>
    </w:p>
    <w:p w:rsidR="000B7541" w:rsidRPr="00A12663" w:rsidRDefault="000B7541" w:rsidP="000B7541">
      <w:pPr>
        <w:tabs>
          <w:tab w:val="left" w:pos="709"/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 w:rsidRPr="00A12663">
        <w:rPr>
          <w:kern w:val="1"/>
          <w:lang w:eastAsia="ar-SA"/>
        </w:rPr>
        <w:t>1. Утвердить:</w:t>
      </w: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 w:rsidRPr="00A12663">
        <w:rPr>
          <w:kern w:val="1"/>
          <w:lang w:eastAsia="ar-SA"/>
        </w:rPr>
        <w:t xml:space="preserve">1.1. Положение «О муниципальном контроле на автомобильном транспорте и в дорожном хозяйстве на территории муниципального образования  </w:t>
      </w:r>
      <w:r>
        <w:rPr>
          <w:kern w:val="1"/>
          <w:lang w:eastAsia="ar-SA"/>
        </w:rPr>
        <w:t>Днепровский сельсовет</w:t>
      </w:r>
      <w:r w:rsidRPr="00A12663">
        <w:rPr>
          <w:kern w:val="1"/>
          <w:lang w:eastAsia="ar-SA"/>
        </w:rPr>
        <w:t xml:space="preserve">Беляевского района Оренбургской области»  согласно приложению №1. </w:t>
      </w: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 w:rsidRPr="00A12663">
        <w:rPr>
          <w:kern w:val="1"/>
          <w:lang w:eastAsia="ar-SA"/>
        </w:rPr>
        <w:t>1.2. Ключевые показатели муниципального контрол</w:t>
      </w:r>
      <w:r>
        <w:rPr>
          <w:kern w:val="1"/>
          <w:lang w:eastAsia="ar-SA"/>
        </w:rPr>
        <w:t>я</w:t>
      </w:r>
      <w:r w:rsidRPr="00A12663">
        <w:rPr>
          <w:kern w:val="1"/>
          <w:lang w:eastAsia="ar-SA"/>
        </w:rPr>
        <w:t xml:space="preserve"> на автомобильном транспорте и в дорожном хозяйстве на территории муниципального образования   </w:t>
      </w:r>
      <w:r w:rsidRPr="009F2CE9">
        <w:rPr>
          <w:kern w:val="1"/>
          <w:lang w:eastAsia="ar-SA"/>
        </w:rPr>
        <w:t>Днепровский сельсоветБеляевского района Оренбургской области</w:t>
      </w:r>
      <w:r w:rsidRPr="00A12663">
        <w:rPr>
          <w:kern w:val="1"/>
          <w:lang w:eastAsia="ar-SA"/>
        </w:rPr>
        <w:t xml:space="preserve"> и их целевые значения, индикативные показатели муниципального контрол</w:t>
      </w:r>
      <w:r>
        <w:rPr>
          <w:kern w:val="1"/>
          <w:lang w:eastAsia="ar-SA"/>
        </w:rPr>
        <w:t>я</w:t>
      </w:r>
      <w:r w:rsidRPr="00A12663">
        <w:rPr>
          <w:kern w:val="1"/>
          <w:lang w:eastAsia="ar-SA"/>
        </w:rPr>
        <w:t xml:space="preserve"> на автомобильном транспорте и в дорожном хозяйстве на территории муниципального образования  </w:t>
      </w:r>
      <w:r w:rsidRPr="009F2CE9">
        <w:rPr>
          <w:kern w:val="1"/>
          <w:lang w:eastAsia="ar-SA"/>
        </w:rPr>
        <w:t>Днепровский сельсоветБеляевского района Оренбургской области</w:t>
      </w:r>
      <w:r w:rsidRPr="00A12663">
        <w:rPr>
          <w:kern w:val="1"/>
          <w:lang w:eastAsia="ar-SA"/>
        </w:rPr>
        <w:t>согласно приложению №2;</w:t>
      </w:r>
    </w:p>
    <w:p w:rsidR="000B7541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 w:rsidRPr="00A12663">
        <w:rPr>
          <w:kern w:val="1"/>
          <w:lang w:eastAsia="ar-SA"/>
        </w:rPr>
        <w:t>1.3.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</w:t>
      </w:r>
      <w:r>
        <w:rPr>
          <w:kern w:val="1"/>
          <w:lang w:eastAsia="ar-SA"/>
        </w:rPr>
        <w:t>я</w:t>
      </w:r>
      <w:r w:rsidRPr="00A12663">
        <w:rPr>
          <w:kern w:val="1"/>
          <w:lang w:eastAsia="ar-SA"/>
        </w:rPr>
        <w:t xml:space="preserve"> на автомобильном транспорте и в дорожном хозяйстве на территории муниципального образования     </w:t>
      </w:r>
      <w:r w:rsidRPr="009F2CE9">
        <w:rPr>
          <w:kern w:val="1"/>
          <w:lang w:eastAsia="ar-SA"/>
        </w:rPr>
        <w:t xml:space="preserve">Днепровский сельсоветБеляевского района Оренбургской области </w:t>
      </w:r>
      <w:r w:rsidRPr="00A12663">
        <w:rPr>
          <w:kern w:val="1"/>
          <w:lang w:eastAsia="ar-SA"/>
        </w:rPr>
        <w:t>согласно приложению № 3.</w:t>
      </w:r>
    </w:p>
    <w:p w:rsidR="000B7541" w:rsidRPr="009F2CE9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</w:t>
      </w:r>
      <w:r w:rsidRPr="00A12663">
        <w:rPr>
          <w:kern w:val="1"/>
          <w:lang w:eastAsia="ar-SA"/>
        </w:rPr>
        <w:t xml:space="preserve">. </w:t>
      </w:r>
      <w:r w:rsidRPr="009F2CE9">
        <w:rPr>
          <w:kern w:val="1"/>
          <w:lang w:eastAsia="ar-SA"/>
        </w:rPr>
        <w:t>Контроль исполнения настоящего решения возложить на постоянную комисси</w:t>
      </w:r>
      <w:r>
        <w:rPr>
          <w:kern w:val="1"/>
          <w:lang w:eastAsia="ar-SA"/>
        </w:rPr>
        <w:t>ю</w:t>
      </w:r>
      <w:r w:rsidRPr="009F2CE9">
        <w:rPr>
          <w:kern w:val="1"/>
          <w:lang w:eastAsia="ar-SA"/>
        </w:rPr>
        <w:t xml:space="preserve">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спорту.</w:t>
      </w: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Pr="00A12663">
        <w:rPr>
          <w:kern w:val="1"/>
          <w:lang w:eastAsia="ar-SA"/>
        </w:rPr>
        <w:t>. Настоящее решение вступает в силу после его официального опубликования (обнародования), но не ранее 1 января 2022 года, за исключением приложения № 2 к настоящему решению, которое вступает в силу с 1 марта 2022 года.</w:t>
      </w: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A12663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kern w:val="1"/>
          <w:lang w:eastAsia="ar-SA"/>
        </w:rPr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 xml:space="preserve">Председатель Совета депутатов 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Г.Ю.Захарин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Глава муниципального образования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126809">
        <w:t>Днепровский сельсовет                                                                  Е.В.Жукова</w:t>
      </w:r>
    </w:p>
    <w:p w:rsidR="000B7541" w:rsidRPr="0012680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825F2">
      <w:pPr>
        <w:tabs>
          <w:tab w:val="left" w:pos="7950"/>
        </w:tabs>
        <w:ind w:right="180"/>
        <w:jc w:val="both"/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p w:rsidR="000B7541" w:rsidRDefault="000B7541" w:rsidP="000B7541">
      <w:pPr>
        <w:tabs>
          <w:tab w:val="left" w:pos="709"/>
        </w:tabs>
        <w:rPr>
          <w:noProof/>
          <w:szCs w:val="24"/>
        </w:rPr>
      </w:pPr>
    </w:p>
    <w:tbl>
      <w:tblPr>
        <w:tblW w:w="0" w:type="auto"/>
        <w:tblInd w:w="1" w:type="dxa"/>
        <w:tblLayout w:type="fixed"/>
        <w:tblLook w:val="0000"/>
      </w:tblPr>
      <w:tblGrid>
        <w:gridCol w:w="9248"/>
      </w:tblGrid>
      <w:tr w:rsidR="000B7541" w:rsidRPr="0011485E" w:rsidTr="00886742">
        <w:tc>
          <w:tcPr>
            <w:tcW w:w="9248" w:type="dxa"/>
          </w:tcPr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СОВЕТ ДЕПУТАТОВ</w:t>
            </w:r>
          </w:p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МУНИЦИПАЛЬНОГО ОБРАЗОВАНИЯ   ДНЕПРОВСКИЙ СЕЛЬСОВЕТ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БЕЛЯЕВСКОГО РАЙОНА  ОРЕНБУРГСКОЙ ОБЛАСТИ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>ЧЕТВЕРТОГО  СОЗЫВА</w:t>
            </w:r>
          </w:p>
          <w:p w:rsidR="000B7541" w:rsidRPr="00126809" w:rsidRDefault="000B7541" w:rsidP="00886742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eastAsia="Calibri"/>
              </w:rPr>
            </w:pPr>
            <w:r w:rsidRPr="00126809">
              <w:rPr>
                <w:rFonts w:eastAsia="Calibri"/>
              </w:rPr>
              <w:t xml:space="preserve">РЕШЕНИЕ  </w:t>
            </w:r>
          </w:p>
          <w:p w:rsidR="000B7541" w:rsidRPr="00126809" w:rsidRDefault="000B7541" w:rsidP="00886742">
            <w:pPr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26809">
              <w:rPr>
                <w:rFonts w:eastAsia="Calibri"/>
                <w:sz w:val="24"/>
                <w:szCs w:val="24"/>
              </w:rPr>
              <w:t>с.Днепровка</w:t>
            </w:r>
          </w:p>
          <w:p w:rsidR="000B7541" w:rsidRPr="00126809" w:rsidRDefault="000B7541" w:rsidP="00886742">
            <w:pPr>
              <w:spacing w:line="0" w:lineRule="atLeast"/>
              <w:rPr>
                <w:rFonts w:eastAsia="Calibri"/>
              </w:rPr>
            </w:pPr>
          </w:p>
          <w:tbl>
            <w:tblPr>
              <w:tblW w:w="14320" w:type="dxa"/>
              <w:tblLayout w:type="fixed"/>
              <w:tblLook w:val="0000"/>
            </w:tblPr>
            <w:tblGrid>
              <w:gridCol w:w="9354"/>
              <w:gridCol w:w="4966"/>
            </w:tblGrid>
            <w:tr w:rsidR="000B7541" w:rsidRPr="00B976BB" w:rsidTr="000B7541">
              <w:tc>
                <w:tcPr>
                  <w:tcW w:w="9354" w:type="dxa"/>
                </w:tcPr>
                <w:p w:rsidR="000B7541" w:rsidRPr="00B976BB" w:rsidRDefault="000B7541" w:rsidP="00886742">
                  <w:pPr>
                    <w:shd w:val="clear" w:color="auto" w:fill="FFFFFF"/>
                    <w:spacing w:before="79"/>
                    <w:jc w:val="center"/>
                  </w:pPr>
                  <w:r w:rsidRPr="00126809">
                    <w:rPr>
                      <w:rFonts w:eastAsia="Calibri"/>
                    </w:rPr>
                    <w:t xml:space="preserve">13.09.2021           </w:t>
                  </w:r>
                  <w:r>
                    <w:rPr>
                      <w:rFonts w:eastAsia="Calibri"/>
                    </w:rPr>
                    <w:t xml:space="preserve">    </w:t>
                  </w:r>
                  <w:r w:rsidRPr="00126809">
                    <w:rPr>
                      <w:rFonts w:eastAsia="Calibri"/>
                    </w:rPr>
                    <w:t xml:space="preserve">                                                    </w:t>
                  </w:r>
                  <w:r>
                    <w:rPr>
                      <w:rFonts w:eastAsia="Calibri"/>
                    </w:rPr>
                    <w:t xml:space="preserve">              </w:t>
                  </w:r>
                  <w:r w:rsidRPr="00126809">
                    <w:rPr>
                      <w:rFonts w:eastAsia="Calibri"/>
                    </w:rPr>
                    <w:t xml:space="preserve">      № </w:t>
                  </w:r>
                  <w:r>
                    <w:rPr>
                      <w:rFonts w:eastAsia="Calibri"/>
                    </w:rPr>
                    <w:t>40</w:t>
                  </w:r>
                </w:p>
              </w:tc>
              <w:tc>
                <w:tcPr>
                  <w:tcW w:w="4966" w:type="dxa"/>
                </w:tcPr>
                <w:p w:rsidR="000B7541" w:rsidRPr="00B976BB" w:rsidRDefault="000B7541" w:rsidP="00886742">
                  <w:pPr>
                    <w:snapToGrid w:val="0"/>
                    <w:rPr>
                      <w:b/>
                      <w:sz w:val="56"/>
                      <w:szCs w:val="56"/>
                    </w:rPr>
                  </w:pPr>
                </w:p>
              </w:tc>
            </w:tr>
          </w:tbl>
          <w:p w:rsidR="000B7541" w:rsidRPr="005177B3" w:rsidRDefault="000B7541" w:rsidP="00886742">
            <w:pPr>
              <w:snapToGrid w:val="0"/>
              <w:rPr>
                <w:b/>
                <w:sz w:val="56"/>
                <w:szCs w:val="56"/>
              </w:rPr>
            </w:pPr>
          </w:p>
        </w:tc>
      </w:tr>
    </w:tbl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</w:rPr>
      </w:pPr>
    </w:p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</w:rPr>
      </w:pPr>
      <w:r w:rsidRPr="0011485E">
        <w:rPr>
          <w:color w:val="000000"/>
        </w:rPr>
        <w:t>Об утверждении Положения</w:t>
      </w:r>
      <w:r>
        <w:rPr>
          <w:color w:val="000000"/>
        </w:rPr>
        <w:t xml:space="preserve"> «О</w:t>
      </w:r>
      <w:r w:rsidRPr="0011485E">
        <w:rPr>
          <w:color w:val="000000"/>
        </w:rPr>
        <w:t xml:space="preserve"> </w:t>
      </w:r>
      <w:r>
        <w:rPr>
          <w:color w:val="000000"/>
        </w:rPr>
        <w:t>муниципальном к</w:t>
      </w:r>
      <w:r w:rsidRPr="0011485E">
        <w:rPr>
          <w:color w:val="000000"/>
        </w:rPr>
        <w:t>онтрол</w:t>
      </w:r>
      <w:r>
        <w:rPr>
          <w:color w:val="000000"/>
        </w:rPr>
        <w:t>е</w:t>
      </w:r>
    </w:p>
    <w:p w:rsidR="000B7541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</w:rPr>
      </w:pPr>
      <w:r>
        <w:rPr>
          <w:color w:val="000000"/>
        </w:rPr>
        <w:t xml:space="preserve">в сфере благоустройства </w:t>
      </w:r>
      <w:r w:rsidRPr="0011485E">
        <w:rPr>
          <w:color w:val="000000"/>
        </w:rPr>
        <w:t>на территории</w:t>
      </w:r>
      <w:r>
        <w:rPr>
          <w:color w:val="000000"/>
        </w:rPr>
        <w:t xml:space="preserve"> </w:t>
      </w:r>
      <w:r w:rsidRPr="0011485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11485E">
        <w:rPr>
          <w:color w:val="000000"/>
        </w:rPr>
        <w:t>образования</w:t>
      </w:r>
    </w:p>
    <w:p w:rsidR="000B7541" w:rsidRPr="0011485E" w:rsidRDefault="000B7541" w:rsidP="000B7541">
      <w:pPr>
        <w:tabs>
          <w:tab w:val="left" w:pos="567"/>
        </w:tabs>
        <w:autoSpaceDE w:val="0"/>
        <w:spacing w:line="100" w:lineRule="atLeast"/>
        <w:jc w:val="center"/>
        <w:rPr>
          <w:color w:val="000000"/>
        </w:rPr>
      </w:pPr>
      <w:r>
        <w:rPr>
          <w:color w:val="000000"/>
        </w:rPr>
        <w:t>Днепровский сельсовет Беляевского района Оренбургской области»</w:t>
      </w:r>
    </w:p>
    <w:p w:rsidR="000B7541" w:rsidRDefault="000B7541" w:rsidP="000B7541">
      <w:pPr>
        <w:tabs>
          <w:tab w:val="left" w:pos="567"/>
        </w:tabs>
        <w:autoSpaceDE w:val="0"/>
        <w:jc w:val="both"/>
        <w:rPr>
          <w:color w:val="000000"/>
        </w:rPr>
      </w:pPr>
    </w:p>
    <w:p w:rsidR="000B7541" w:rsidRPr="0011485E" w:rsidRDefault="000B7541" w:rsidP="000B7541">
      <w:pPr>
        <w:tabs>
          <w:tab w:val="left" w:pos="567"/>
        </w:tabs>
        <w:autoSpaceDE w:val="0"/>
        <w:jc w:val="both"/>
        <w:rPr>
          <w:color w:val="000000"/>
        </w:rPr>
      </w:pPr>
    </w:p>
    <w:p w:rsidR="000B7541" w:rsidRPr="00F60BAB" w:rsidRDefault="000B7541" w:rsidP="000B7541">
      <w:pPr>
        <w:tabs>
          <w:tab w:val="left" w:pos="567"/>
        </w:tabs>
        <w:autoSpaceDE w:val="0"/>
        <w:jc w:val="both"/>
        <w:rPr>
          <w:b/>
        </w:rPr>
      </w:pPr>
      <w:r>
        <w:rPr>
          <w:color w:val="000000"/>
        </w:rPr>
        <w:tab/>
      </w:r>
      <w:r w:rsidRPr="003A57AB">
        <w:t>В соответствии со статьей 1</w:t>
      </w:r>
      <w:r>
        <w:t>4</w:t>
      </w:r>
      <w:r w:rsidRPr="003A57AB">
        <w:t xml:space="preserve"> Федерального закона от 06.10.2003 № 131-ФЗ «Об общих принципах организации местного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>
        <w:t>Днепровский сельсовет Беляевского района Оренбургской области</w:t>
      </w:r>
      <w:r w:rsidRPr="003A57AB">
        <w:t xml:space="preserve">, Совет депутатов муниципального образования </w:t>
      </w:r>
      <w:r>
        <w:t xml:space="preserve">Днепровский сельсовет Беляеского района Оренбургской области </w:t>
      </w:r>
      <w:r w:rsidRPr="00F60BAB">
        <w:rPr>
          <w:b/>
        </w:rPr>
        <w:t>РЕШИЛ:</w:t>
      </w:r>
    </w:p>
    <w:p w:rsidR="000B7541" w:rsidRDefault="000B7541" w:rsidP="000B7541">
      <w:pPr>
        <w:tabs>
          <w:tab w:val="left" w:pos="709"/>
          <w:tab w:val="left" w:pos="993"/>
        </w:tabs>
        <w:autoSpaceDE w:val="0"/>
        <w:spacing w:line="100" w:lineRule="atLeast"/>
        <w:ind w:firstLine="709"/>
        <w:jc w:val="both"/>
      </w:pPr>
    </w:p>
    <w:p w:rsidR="000B7541" w:rsidRPr="003A57AB" w:rsidRDefault="000B7541" w:rsidP="000B7541">
      <w:pPr>
        <w:tabs>
          <w:tab w:val="left" w:pos="709"/>
          <w:tab w:val="left" w:pos="993"/>
        </w:tabs>
        <w:autoSpaceDE w:val="0"/>
        <w:spacing w:line="100" w:lineRule="atLeast"/>
        <w:ind w:firstLine="709"/>
        <w:jc w:val="both"/>
      </w:pPr>
      <w:r w:rsidRPr="003A57AB">
        <w:t>1. Утвердить:</w:t>
      </w:r>
    </w:p>
    <w:p w:rsidR="000B7541" w:rsidRPr="003A57AB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</w:pPr>
      <w:r w:rsidRPr="003A57AB">
        <w:t xml:space="preserve">1.1. Положение </w:t>
      </w:r>
      <w:r>
        <w:t>«О</w:t>
      </w:r>
      <w:r w:rsidRPr="003A57AB">
        <w:t xml:space="preserve"> муниципальном контроле в сфере благоустройства на территории муниципального образования  </w:t>
      </w:r>
      <w:r>
        <w:t xml:space="preserve">Днепровский сельсовет </w:t>
      </w:r>
      <w:r w:rsidRPr="00F60BAB">
        <w:t xml:space="preserve">Беляевского района </w:t>
      </w:r>
      <w:r w:rsidRPr="003A57AB">
        <w:t>Оренбургской</w:t>
      </w:r>
      <w:r>
        <w:t xml:space="preserve"> области» </w:t>
      </w:r>
      <w:r w:rsidRPr="003A57AB">
        <w:t xml:space="preserve"> </w:t>
      </w:r>
      <w:r>
        <w:t xml:space="preserve">согласно </w:t>
      </w:r>
      <w:r w:rsidRPr="003A57AB">
        <w:t>приложени</w:t>
      </w:r>
      <w:r>
        <w:t>ю</w:t>
      </w:r>
      <w:r w:rsidRPr="003A57AB">
        <w:t xml:space="preserve"> №1. </w:t>
      </w:r>
    </w:p>
    <w:p w:rsidR="000B7541" w:rsidRPr="003A57AB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</w:pPr>
      <w:r w:rsidRPr="003A57AB">
        <w:t xml:space="preserve">1.2. Ключевые показатели муниципального контроля в сфере благоустройства на территории муниципального образования  </w:t>
      </w:r>
      <w:r w:rsidRPr="00F60BAB">
        <w:t xml:space="preserve"> </w:t>
      </w:r>
      <w:r>
        <w:t>Днепровский сельсовет Беляеского района Оренбургской области</w:t>
      </w:r>
      <w:r w:rsidRPr="00F60BAB">
        <w:t xml:space="preserve"> и их целевые значения, индикативные показатели</w:t>
      </w:r>
      <w:r>
        <w:t xml:space="preserve"> </w:t>
      </w:r>
      <w:r w:rsidRPr="00F60BAB">
        <w:t>муниципального контроля в сфере благоустройства</w:t>
      </w:r>
      <w:r>
        <w:t xml:space="preserve"> </w:t>
      </w:r>
      <w:r w:rsidRPr="00F60BAB">
        <w:t xml:space="preserve">на территории муниципального образования  </w:t>
      </w:r>
      <w:r>
        <w:t xml:space="preserve">согласно </w:t>
      </w:r>
      <w:r w:rsidRPr="003A57AB">
        <w:t>приложени</w:t>
      </w:r>
      <w:r>
        <w:t>ю</w:t>
      </w:r>
      <w:r w:rsidRPr="003A57AB">
        <w:t xml:space="preserve"> №2;</w:t>
      </w:r>
    </w:p>
    <w:p w:rsidR="000B7541" w:rsidRPr="003A57AB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</w:pPr>
      <w:r w:rsidRPr="003A57AB">
        <w:t xml:space="preserve">1.3. </w:t>
      </w:r>
      <w:r>
        <w:t>Перечень и</w:t>
      </w:r>
      <w:r w:rsidRPr="00F60BAB">
        <w:t>ндикатор</w:t>
      </w:r>
      <w:r>
        <w:t>ов</w:t>
      </w:r>
      <w:r w:rsidRPr="00F60BAB">
        <w:t xml:space="preserve"> риска нарушения обязательных требований, используемы</w:t>
      </w:r>
      <w:r>
        <w:t>х</w:t>
      </w:r>
      <w:r w:rsidRPr="00F60BAB">
        <w:t xml:space="preserve"> для определения необходимости проведения внеплановых</w:t>
      </w:r>
      <w:r>
        <w:t xml:space="preserve"> </w:t>
      </w:r>
      <w:r w:rsidRPr="00F60BAB">
        <w:t>проверок при осуществлении муниципального контроля в сфере благоустройства</w:t>
      </w:r>
      <w:r>
        <w:t xml:space="preserve"> </w:t>
      </w:r>
      <w:r w:rsidRPr="00F60BAB">
        <w:t xml:space="preserve">на территории муниципального образования  </w:t>
      </w:r>
      <w:r w:rsidRPr="003A57AB">
        <w:t xml:space="preserve">  </w:t>
      </w:r>
      <w:r w:rsidRPr="00F60BAB">
        <w:t xml:space="preserve"> </w:t>
      </w:r>
      <w:r>
        <w:t xml:space="preserve">Днепровский сельсовет Беляеского района Оренбургской области согласно </w:t>
      </w:r>
      <w:r w:rsidRPr="003A57AB">
        <w:t>приложени</w:t>
      </w:r>
      <w:r>
        <w:t xml:space="preserve">ю </w:t>
      </w:r>
      <w:r w:rsidRPr="003A57AB">
        <w:t>№ 3.</w:t>
      </w:r>
    </w:p>
    <w:p w:rsidR="000B7541" w:rsidRPr="00C540C9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</w:pPr>
      <w:r>
        <w:t xml:space="preserve">2. </w:t>
      </w:r>
      <w:r w:rsidRPr="00C540C9">
        <w:t>Контроль исполнения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спорту.</w:t>
      </w:r>
    </w:p>
    <w:p w:rsidR="000B7541" w:rsidRPr="00C540C9" w:rsidRDefault="000B7541" w:rsidP="000B7541">
      <w:pPr>
        <w:tabs>
          <w:tab w:val="left" w:pos="993"/>
        </w:tabs>
        <w:autoSpaceDE w:val="0"/>
        <w:spacing w:line="100" w:lineRule="atLeast"/>
        <w:ind w:firstLine="709"/>
        <w:jc w:val="both"/>
      </w:pPr>
      <w:r>
        <w:t>3</w:t>
      </w:r>
      <w:r w:rsidRPr="00C540C9">
        <w:t>. Настоящее решение вступает в силу после его официального опубликования (обнародования), но не ранее 1 января 2022 года, за исключением приложения № 2 к настоящему решению, которое вступает в силу с 1 марта 2022 года.</w:t>
      </w:r>
    </w:p>
    <w:p w:rsidR="000B7541" w:rsidRPr="00C540C9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</w:pPr>
    </w:p>
    <w:p w:rsidR="000B7541" w:rsidRPr="00C540C9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</w:pPr>
    </w:p>
    <w:p w:rsidR="000B7541" w:rsidRPr="00C540C9" w:rsidRDefault="000B7541" w:rsidP="000B7541">
      <w:pPr>
        <w:tabs>
          <w:tab w:val="left" w:pos="993"/>
        </w:tabs>
        <w:autoSpaceDE w:val="0"/>
        <w:spacing w:line="100" w:lineRule="atLeast"/>
        <w:ind w:firstLine="540"/>
        <w:jc w:val="both"/>
      </w:pP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  <w:r w:rsidRPr="00C540C9">
        <w:rPr>
          <w:lang w:eastAsia="en-US"/>
        </w:rPr>
        <w:t xml:space="preserve">Председатель Совета депутатов </w:t>
      </w: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  <w:r w:rsidRPr="00C540C9">
        <w:rPr>
          <w:lang w:eastAsia="en-US"/>
        </w:rPr>
        <w:t>муниципального образования</w:t>
      </w: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  <w:r w:rsidRPr="00C540C9">
        <w:rPr>
          <w:lang w:eastAsia="en-US"/>
        </w:rPr>
        <w:t>Днепровский сельсовет                                                                Г.Ю.Захарин</w:t>
      </w: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  <w:r w:rsidRPr="00C540C9">
        <w:rPr>
          <w:lang w:eastAsia="en-US"/>
        </w:rPr>
        <w:t>Глава муниципального образования</w:t>
      </w: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  <w:r w:rsidRPr="00C540C9">
        <w:rPr>
          <w:lang w:eastAsia="en-US"/>
        </w:rPr>
        <w:t>Днепровский сельсовет                                                                  Е.В.Жукова</w:t>
      </w:r>
    </w:p>
    <w:p w:rsidR="000B7541" w:rsidRPr="00C540C9" w:rsidRDefault="000B7541" w:rsidP="000B7541">
      <w:pPr>
        <w:keepNext/>
        <w:autoSpaceDE w:val="0"/>
        <w:autoSpaceDN w:val="0"/>
        <w:adjustRightInd w:val="0"/>
        <w:ind w:firstLine="485"/>
        <w:jc w:val="both"/>
        <w:outlineLvl w:val="1"/>
        <w:rPr>
          <w:lang w:eastAsia="en-US"/>
        </w:rPr>
      </w:pPr>
    </w:p>
    <w:p w:rsidR="000B7541" w:rsidRPr="00C540C9" w:rsidRDefault="000B7541" w:rsidP="000B7541">
      <w:pPr>
        <w:tabs>
          <w:tab w:val="left" w:pos="7950"/>
        </w:tabs>
        <w:ind w:right="180"/>
        <w:jc w:val="both"/>
        <w:rPr>
          <w:color w:val="000000"/>
          <w:lang w:eastAsia="en-US"/>
        </w:rPr>
      </w:pPr>
    </w:p>
    <w:p w:rsidR="000B7541" w:rsidRPr="002C5F62" w:rsidRDefault="000B7541" w:rsidP="000825F2">
      <w:pPr>
        <w:tabs>
          <w:tab w:val="left" w:pos="7950"/>
        </w:tabs>
        <w:ind w:right="180"/>
        <w:jc w:val="both"/>
      </w:pPr>
    </w:p>
    <w:p w:rsidR="000825F2" w:rsidRPr="002C5F62" w:rsidRDefault="000825F2" w:rsidP="000825F2">
      <w:pPr>
        <w:tabs>
          <w:tab w:val="left" w:pos="7950"/>
        </w:tabs>
        <w:ind w:right="180"/>
        <w:jc w:val="both"/>
      </w:pPr>
    </w:p>
    <w:p w:rsidR="000825F2" w:rsidRDefault="000825F2" w:rsidP="000825F2">
      <w:pPr>
        <w:autoSpaceDE w:val="0"/>
        <w:autoSpaceDN w:val="0"/>
        <w:adjustRightInd w:val="0"/>
        <w:ind w:left="284" w:right="129" w:hanging="284"/>
        <w:jc w:val="both"/>
        <w:rPr>
          <w:lang w:eastAsia="en-US"/>
        </w:rPr>
      </w:pPr>
    </w:p>
    <w:p w:rsidR="002E2559" w:rsidRDefault="000825F2" w:rsidP="000825F2">
      <w:pPr>
        <w:ind w:right="180"/>
        <w:jc w:val="right"/>
      </w:pPr>
      <w:r>
        <w:rPr>
          <w:rStyle w:val="hl41"/>
          <w:b w:val="0"/>
        </w:rPr>
        <w:tab/>
      </w:r>
      <w:r w:rsidR="002E2559" w:rsidRPr="00C04735">
        <w:t xml:space="preserve">  </w:t>
      </w:r>
    </w:p>
    <w:sectPr w:rsidR="002E2559" w:rsidSect="00E65A72">
      <w:pgSz w:w="11906" w:h="16838"/>
      <w:pgMar w:top="993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C3" w:rsidRDefault="00732CC3" w:rsidP="00E65A72">
      <w:r>
        <w:separator/>
      </w:r>
    </w:p>
  </w:endnote>
  <w:endnote w:type="continuationSeparator" w:id="1">
    <w:p w:rsidR="00732CC3" w:rsidRDefault="00732CC3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C3" w:rsidRDefault="00732CC3" w:rsidP="00E65A72">
      <w:r>
        <w:separator/>
      </w:r>
    </w:p>
  </w:footnote>
  <w:footnote w:type="continuationSeparator" w:id="1">
    <w:p w:rsidR="00732CC3" w:rsidRDefault="00732CC3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84"/>
    <w:multiLevelType w:val="hybridMultilevel"/>
    <w:tmpl w:val="0BC83236"/>
    <w:lvl w:ilvl="0" w:tplc="17D49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2F1B8">
      <w:start w:val="1"/>
      <w:numFmt w:val="decimal"/>
      <w:lvlRestart w:val="0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70E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6F57C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6C61E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B0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A02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6AAD0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9D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6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2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825F2"/>
    <w:rsid w:val="000B7541"/>
    <w:rsid w:val="000E39DE"/>
    <w:rsid w:val="00113B2E"/>
    <w:rsid w:val="00116B85"/>
    <w:rsid w:val="001577A3"/>
    <w:rsid w:val="00204F85"/>
    <w:rsid w:val="00244023"/>
    <w:rsid w:val="00252883"/>
    <w:rsid w:val="002E2559"/>
    <w:rsid w:val="00396D5B"/>
    <w:rsid w:val="006424F4"/>
    <w:rsid w:val="006D6887"/>
    <w:rsid w:val="00732CC3"/>
    <w:rsid w:val="00795E93"/>
    <w:rsid w:val="00804E70"/>
    <w:rsid w:val="009420B2"/>
    <w:rsid w:val="00971E40"/>
    <w:rsid w:val="00A01B4F"/>
    <w:rsid w:val="00AF640B"/>
    <w:rsid w:val="00B025BD"/>
    <w:rsid w:val="00B46CA4"/>
    <w:rsid w:val="00B90EA8"/>
    <w:rsid w:val="00B964A3"/>
    <w:rsid w:val="00CF0715"/>
    <w:rsid w:val="00D20608"/>
    <w:rsid w:val="00E033A1"/>
    <w:rsid w:val="00E65A72"/>
    <w:rsid w:val="00E722E3"/>
    <w:rsid w:val="00E9032B"/>
    <w:rsid w:val="00FB4DD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2. Контроль за исполнением данного решения возложить на постоянную комиссию по б</vt:lpstr>
      <vt:lpstr>    3. Опубликовать настоящее решение в средствах массовой информации и разместить н</vt:lpstr>
      <vt:lpstr>    4. Настоящее решение вступает в силу со дня его официального опубликования на са</vt:lpstr>
      <vt:lpstr>    </vt:lpstr>
      <vt:lpstr>    </vt:lpstr>
      <vt:lpstr>    Председатель Совета депутатов </vt:lpstr>
      <vt:lpstr>    муниципального образования</vt:lpstr>
      <vt:lpstr>    Днепровский сельсовет                                                           </vt:lpstr>
      <vt:lpstr>    </vt:lpstr>
      <vt:lpstr>    </vt:lpstr>
      <vt:lpstr>    Глава муниципального образования</vt:lpstr>
      <vt:lpstr>    Днепровский сельсовет                                                           </vt:lpstr>
      <vt:lpstr>    </vt:lpstr>
      <vt:lpstr>    Председатель Совета депутатов </vt:lpstr>
      <vt:lpstr>    муниципального образования</vt:lpstr>
      <vt:lpstr>    Днепровский сельсовет                                                           </vt:lpstr>
      <vt:lpstr>    </vt:lpstr>
      <vt:lpstr>    </vt:lpstr>
      <vt:lpstr>    Глава муниципального образования</vt:lpstr>
      <vt:lpstr>    Днепровский сельсовет                                                           </vt:lpstr>
    </vt:vector>
  </TitlesOfParts>
  <Company>Microsoft</Company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dcterms:created xsi:type="dcterms:W3CDTF">2021-03-25T11:42:00Z</dcterms:created>
  <dcterms:modified xsi:type="dcterms:W3CDTF">2021-10-01T06:10:00Z</dcterms:modified>
</cp:coreProperties>
</file>