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D20608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144                           25 марта 2021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D20608" w:rsidRDefault="00D20608" w:rsidP="00D20608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СОВЕТА ДЕПУТАТОВ 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D20608" w:rsidRDefault="00D20608" w:rsidP="00D20608">
      <w:pPr>
        <w:ind w:right="57"/>
        <w:jc w:val="both"/>
      </w:pPr>
      <w:bookmarkStart w:id="0" w:name="P58"/>
      <w:bookmarkEnd w:id="0"/>
    </w:p>
    <w:p w:rsidR="00D20608" w:rsidRDefault="00D20608" w:rsidP="00D20608">
      <w:pPr>
        <w:tabs>
          <w:tab w:val="left" w:pos="0"/>
        </w:tabs>
        <w:jc w:val="both"/>
        <w:rPr>
          <w:rFonts w:ascii="Arial" w:hAnsi="Arial" w:cs="Arial"/>
          <w:b/>
          <w:sz w:val="24"/>
          <w:u w:val="single"/>
        </w:rPr>
      </w:pPr>
    </w:p>
    <w:p w:rsidR="00D20608" w:rsidRPr="002340A8" w:rsidRDefault="00D20608" w:rsidP="00D20608">
      <w:pPr>
        <w:jc w:val="center"/>
      </w:pPr>
      <w:r w:rsidRPr="002340A8">
        <w:t>СОВЕТ ДЕПУТАТОВ</w:t>
      </w:r>
    </w:p>
    <w:p w:rsidR="00D20608" w:rsidRPr="002340A8" w:rsidRDefault="00D20608" w:rsidP="00D20608">
      <w:pPr>
        <w:jc w:val="center"/>
      </w:pPr>
      <w:r w:rsidRPr="002340A8">
        <w:t>МУНИЦИПАЛЬНОГО ОБРАЗОВАНИЯ   ДНЕПРОВСКИЙ СЕЛЬСОВЕТ</w:t>
      </w:r>
    </w:p>
    <w:p w:rsidR="00D20608" w:rsidRPr="002340A8" w:rsidRDefault="00D20608" w:rsidP="00D20608">
      <w:pPr>
        <w:pBdr>
          <w:bottom w:val="single" w:sz="12" w:space="1" w:color="auto"/>
        </w:pBdr>
        <w:jc w:val="center"/>
      </w:pPr>
      <w:r w:rsidRPr="002340A8">
        <w:t>БЕЛЯЕВСКОГО РАЙОНА  ОРЕНБУРГСКОЙ ОБЛАСТИ</w:t>
      </w:r>
    </w:p>
    <w:p w:rsidR="00D20608" w:rsidRPr="002340A8" w:rsidRDefault="00D20608" w:rsidP="00D20608">
      <w:pPr>
        <w:pBdr>
          <w:bottom w:val="single" w:sz="12" w:space="1" w:color="auto"/>
        </w:pBdr>
        <w:jc w:val="center"/>
      </w:pPr>
      <w:r>
        <w:t>ЧЕТВЕРТОГО</w:t>
      </w:r>
      <w:r w:rsidRPr="002340A8">
        <w:t xml:space="preserve"> СОЗЫВА</w:t>
      </w:r>
    </w:p>
    <w:p w:rsidR="00D20608" w:rsidRPr="002340A8" w:rsidRDefault="00D20608" w:rsidP="00D20608">
      <w:pPr>
        <w:pBdr>
          <w:bottom w:val="single" w:sz="12" w:space="1" w:color="auto"/>
        </w:pBdr>
        <w:jc w:val="center"/>
      </w:pPr>
      <w:r>
        <w:t xml:space="preserve">РЕШЕНИЕ  </w:t>
      </w:r>
    </w:p>
    <w:p w:rsidR="00D20608" w:rsidRPr="002340A8" w:rsidRDefault="00D20608" w:rsidP="00D20608">
      <w:pPr>
        <w:jc w:val="center"/>
      </w:pPr>
      <w:r w:rsidRPr="002340A8">
        <w:t>с</w:t>
      </w:r>
      <w:proofErr w:type="gramStart"/>
      <w:r w:rsidRPr="002340A8">
        <w:t>.Д</w:t>
      </w:r>
      <w:proofErr w:type="gramEnd"/>
      <w:r w:rsidRPr="002340A8">
        <w:t>непровка</w:t>
      </w:r>
    </w:p>
    <w:p w:rsidR="00D20608" w:rsidRPr="002340A8" w:rsidRDefault="00D20608" w:rsidP="00D20608">
      <w:r w:rsidRPr="002340A8">
        <w:t xml:space="preserve"> </w:t>
      </w:r>
    </w:p>
    <w:p w:rsidR="00D20608" w:rsidRDefault="00D20608" w:rsidP="00D20608">
      <w:r>
        <w:t>25.03.2021                                                                                                         № 26</w:t>
      </w:r>
    </w:p>
    <w:p w:rsidR="00D20608" w:rsidRPr="006C13EE" w:rsidRDefault="00D20608" w:rsidP="00D2060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D20608" w:rsidRPr="001441D6" w:rsidRDefault="00D20608" w:rsidP="00D20608">
      <w:pPr>
        <w:autoSpaceDE w:val="0"/>
        <w:autoSpaceDN w:val="0"/>
        <w:adjustRightInd w:val="0"/>
        <w:jc w:val="center"/>
      </w:pPr>
      <w:r w:rsidRPr="001441D6">
        <w:t xml:space="preserve">«Об утверждении отчета Главы муниципального образования Днепровский сельсовет </w:t>
      </w:r>
      <w:proofErr w:type="spellStart"/>
      <w:r w:rsidRPr="001441D6">
        <w:t>Беляевского</w:t>
      </w:r>
      <w:proofErr w:type="spellEnd"/>
      <w:r w:rsidRPr="001441D6">
        <w:t xml:space="preserve"> района Оренбургской области за 20</w:t>
      </w:r>
      <w:r>
        <w:t>20</w:t>
      </w:r>
      <w:r w:rsidRPr="001441D6">
        <w:t xml:space="preserve"> год»</w:t>
      </w:r>
    </w:p>
    <w:p w:rsidR="00D20608" w:rsidRDefault="00D20608" w:rsidP="00D2060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D20608" w:rsidRPr="001441D6" w:rsidRDefault="00D20608" w:rsidP="00D20608">
      <w:pPr>
        <w:autoSpaceDE w:val="0"/>
        <w:autoSpaceDN w:val="0"/>
        <w:adjustRightInd w:val="0"/>
        <w:ind w:firstLine="720"/>
        <w:jc w:val="both"/>
      </w:pPr>
      <w:r w:rsidRPr="001441D6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Днепровский сельсовет </w:t>
      </w:r>
      <w:proofErr w:type="spellStart"/>
      <w:r w:rsidRPr="001441D6">
        <w:t>Беляевского</w:t>
      </w:r>
      <w:proofErr w:type="spellEnd"/>
      <w:r w:rsidRPr="001441D6">
        <w:t xml:space="preserve"> района Оренбургской области, </w:t>
      </w:r>
    </w:p>
    <w:p w:rsidR="00D20608" w:rsidRPr="001441D6" w:rsidRDefault="00D20608" w:rsidP="00D20608">
      <w:pPr>
        <w:autoSpaceDE w:val="0"/>
        <w:autoSpaceDN w:val="0"/>
        <w:adjustRightInd w:val="0"/>
        <w:jc w:val="both"/>
        <w:rPr>
          <w:b/>
        </w:rPr>
      </w:pPr>
      <w:r w:rsidRPr="001441D6">
        <w:t xml:space="preserve">         Совет депутатов муниципального образования Днепровский сельсовет </w:t>
      </w:r>
      <w:proofErr w:type="spellStart"/>
      <w:r w:rsidRPr="001441D6">
        <w:t>Беляевского</w:t>
      </w:r>
      <w:proofErr w:type="spellEnd"/>
      <w:r w:rsidRPr="001441D6">
        <w:t xml:space="preserve"> района Оренбургской области, РЕШИЛ</w:t>
      </w:r>
      <w:r w:rsidRPr="001441D6">
        <w:rPr>
          <w:b/>
        </w:rPr>
        <w:t>:</w:t>
      </w:r>
    </w:p>
    <w:p w:rsidR="00D20608" w:rsidRPr="00012111" w:rsidRDefault="00D20608" w:rsidP="00D20608">
      <w:pPr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  <w:rPr>
          <w:color w:val="000000"/>
        </w:rPr>
      </w:pPr>
      <w:r w:rsidRPr="00012111">
        <w:rPr>
          <w:bCs/>
        </w:rPr>
        <w:t xml:space="preserve">Утвердить отчет Главы муниципального образования Днепровский сельсовет </w:t>
      </w:r>
      <w:proofErr w:type="spellStart"/>
      <w:r w:rsidRPr="00012111">
        <w:rPr>
          <w:bCs/>
        </w:rPr>
        <w:t>Беляевского</w:t>
      </w:r>
      <w:proofErr w:type="spellEnd"/>
      <w:r w:rsidRPr="00012111">
        <w:rPr>
          <w:bCs/>
        </w:rPr>
        <w:t xml:space="preserve"> района Оренбургской области за 2020 год (прилагается).</w:t>
      </w:r>
    </w:p>
    <w:p w:rsidR="00D20608" w:rsidRPr="00012111" w:rsidRDefault="00D20608" w:rsidP="00D20608">
      <w:pPr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  <w:rPr>
          <w:color w:val="000000"/>
        </w:rPr>
      </w:pPr>
      <w:r w:rsidRPr="00012111">
        <w:rPr>
          <w:bCs/>
        </w:rPr>
        <w:t xml:space="preserve">Признать работу администрации муниципального образования Днепровский сельсовет </w:t>
      </w:r>
      <w:proofErr w:type="spellStart"/>
      <w:r w:rsidRPr="00012111">
        <w:rPr>
          <w:bCs/>
        </w:rPr>
        <w:t>Беляевского</w:t>
      </w:r>
      <w:proofErr w:type="spellEnd"/>
      <w:r w:rsidRPr="00012111">
        <w:rPr>
          <w:bCs/>
        </w:rPr>
        <w:t xml:space="preserve"> района Оренбургской области 2020 года удовлетворительной.</w:t>
      </w:r>
    </w:p>
    <w:p w:rsidR="00D20608" w:rsidRPr="00012111" w:rsidRDefault="00D20608" w:rsidP="00D20608">
      <w:pPr>
        <w:numPr>
          <w:ilvl w:val="0"/>
          <w:numId w:val="3"/>
        </w:numPr>
        <w:shd w:val="clear" w:color="auto" w:fill="FCFCFD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  <w:rPr>
          <w:color w:val="000000"/>
        </w:rPr>
      </w:pPr>
      <w:r w:rsidRPr="00012111">
        <w:rPr>
          <w:color w:val="000000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D20608" w:rsidRDefault="00D20608" w:rsidP="00D20608">
      <w:pPr>
        <w:numPr>
          <w:ilvl w:val="0"/>
          <w:numId w:val="3"/>
        </w:numPr>
        <w:spacing w:line="240" w:lineRule="atLeast"/>
        <w:ind w:left="0" w:firstLine="567"/>
        <w:jc w:val="both"/>
      </w:pPr>
      <w:r>
        <w:t>Настоящее решение вступает в силу после его официального о</w:t>
      </w:r>
      <w:r w:rsidRPr="00376695">
        <w:t>публикова</w:t>
      </w:r>
      <w:r>
        <w:t>ния</w:t>
      </w:r>
      <w:r w:rsidRPr="00376695">
        <w:t xml:space="preserve"> в </w:t>
      </w:r>
      <w:r>
        <w:t>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</w:t>
      </w:r>
    </w:p>
    <w:p w:rsidR="00D20608" w:rsidRDefault="00D20608" w:rsidP="00D20608">
      <w:pPr>
        <w:pStyle w:val="a3"/>
        <w:numPr>
          <w:ilvl w:val="0"/>
          <w:numId w:val="3"/>
        </w:numPr>
        <w:spacing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800A6F">
        <w:rPr>
          <w:sz w:val="28"/>
          <w:szCs w:val="28"/>
        </w:rPr>
        <w:t>Контроль за</w:t>
      </w:r>
      <w:proofErr w:type="gramEnd"/>
      <w:r w:rsidRPr="00800A6F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собой</w:t>
      </w:r>
      <w:r w:rsidRPr="00800A6F">
        <w:rPr>
          <w:sz w:val="28"/>
          <w:szCs w:val="28"/>
        </w:rPr>
        <w:t>.</w:t>
      </w:r>
    </w:p>
    <w:p w:rsidR="00D20608" w:rsidRPr="00800A6F" w:rsidRDefault="00D20608" w:rsidP="00D20608">
      <w:pPr>
        <w:pStyle w:val="a3"/>
        <w:spacing w:line="360" w:lineRule="auto"/>
        <w:ind w:left="567"/>
        <w:jc w:val="both"/>
        <w:rPr>
          <w:sz w:val="28"/>
          <w:szCs w:val="28"/>
        </w:rPr>
      </w:pPr>
    </w:p>
    <w:p w:rsidR="00D20608" w:rsidRPr="009A0E2B" w:rsidRDefault="00D20608" w:rsidP="00D20608">
      <w:pPr>
        <w:jc w:val="both"/>
      </w:pPr>
      <w:r>
        <w:lastRenderedPageBreak/>
        <w:t xml:space="preserve">Председатель </w:t>
      </w:r>
      <w:r w:rsidRPr="009A0E2B">
        <w:t>Совета депутатов</w:t>
      </w:r>
    </w:p>
    <w:p w:rsidR="00D20608" w:rsidRDefault="00D20608" w:rsidP="00D20608">
      <w:pPr>
        <w:jc w:val="both"/>
      </w:pPr>
      <w:r>
        <w:t>Днепровский</w:t>
      </w:r>
      <w:r w:rsidRPr="009A0E2B">
        <w:t xml:space="preserve"> сельс</w:t>
      </w:r>
      <w:r>
        <w:t>овет</w:t>
      </w:r>
    </w:p>
    <w:p w:rsidR="00D20608" w:rsidRDefault="00D20608" w:rsidP="00D20608">
      <w:pPr>
        <w:jc w:val="both"/>
      </w:pPr>
      <w:proofErr w:type="spellStart"/>
      <w:r>
        <w:t>Беляевского</w:t>
      </w:r>
      <w:proofErr w:type="spellEnd"/>
      <w:r>
        <w:t xml:space="preserve"> района </w:t>
      </w:r>
    </w:p>
    <w:p w:rsidR="00D20608" w:rsidRDefault="00D20608" w:rsidP="00D20608">
      <w:pPr>
        <w:jc w:val="both"/>
      </w:pPr>
      <w:r>
        <w:t xml:space="preserve">Оренбургской области                                                                        </w:t>
      </w:r>
      <w:proofErr w:type="spellStart"/>
      <w:r>
        <w:t>Г.Ю.Захарин</w:t>
      </w:r>
      <w:proofErr w:type="spellEnd"/>
    </w:p>
    <w:p w:rsidR="00D20608" w:rsidRPr="009A0E2B" w:rsidRDefault="00D20608" w:rsidP="00D20608">
      <w:pPr>
        <w:jc w:val="both"/>
      </w:pPr>
    </w:p>
    <w:p w:rsidR="00D20608" w:rsidRPr="009A0E2B" w:rsidRDefault="00D20608" w:rsidP="00D20608">
      <w:pPr>
        <w:jc w:val="both"/>
      </w:pPr>
    </w:p>
    <w:p w:rsidR="00D20608" w:rsidRPr="009A2841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20608" w:rsidRPr="00F13D92" w:rsidRDefault="00D20608" w:rsidP="00D20608">
      <w:pPr>
        <w:spacing w:line="240" w:lineRule="atLeast"/>
        <w:jc w:val="center"/>
        <w:rPr>
          <w:rStyle w:val="a5"/>
          <w:b w:val="0"/>
        </w:rPr>
      </w:pPr>
      <w:r w:rsidRPr="00F13D92">
        <w:rPr>
          <w:rStyle w:val="a5"/>
        </w:rPr>
        <w:t>СОВЕТ ДЕПУТАТОВ</w:t>
      </w:r>
    </w:p>
    <w:p w:rsidR="00D20608" w:rsidRPr="00F13D92" w:rsidRDefault="00D20608" w:rsidP="00D20608">
      <w:pPr>
        <w:spacing w:line="240" w:lineRule="atLeast"/>
        <w:ind w:left="-567"/>
        <w:jc w:val="center"/>
        <w:rPr>
          <w:rStyle w:val="a5"/>
          <w:b w:val="0"/>
        </w:rPr>
      </w:pPr>
      <w:r w:rsidRPr="00F13D92">
        <w:rPr>
          <w:rStyle w:val="a5"/>
        </w:rPr>
        <w:t>МУНИЦИПАЛЬНОГО ОБРАЗОВАНИЯ   ДНЕПРОВСКИЙ СЕЛЬСОВЕТ</w:t>
      </w:r>
    </w:p>
    <w:p w:rsidR="00D20608" w:rsidRPr="00F13D92" w:rsidRDefault="00D20608" w:rsidP="00D20608">
      <w:pPr>
        <w:pBdr>
          <w:bottom w:val="single" w:sz="12" w:space="1" w:color="auto"/>
        </w:pBdr>
        <w:spacing w:line="240" w:lineRule="atLeast"/>
        <w:jc w:val="center"/>
        <w:rPr>
          <w:rStyle w:val="a5"/>
          <w:b w:val="0"/>
        </w:rPr>
      </w:pPr>
      <w:r w:rsidRPr="00F13D92">
        <w:rPr>
          <w:rStyle w:val="a5"/>
        </w:rPr>
        <w:t>БЕЛЯЕВСКОГО РАЙОНА  ОРЕНБУРГСКОЙ ОБЛАСТИ</w:t>
      </w:r>
    </w:p>
    <w:p w:rsidR="00D20608" w:rsidRPr="00F13D92" w:rsidRDefault="00D20608" w:rsidP="00D20608">
      <w:pPr>
        <w:pBdr>
          <w:bottom w:val="single" w:sz="12" w:space="1" w:color="auto"/>
        </w:pBdr>
        <w:spacing w:line="240" w:lineRule="atLeast"/>
        <w:jc w:val="center"/>
        <w:rPr>
          <w:rStyle w:val="a5"/>
          <w:b w:val="0"/>
        </w:rPr>
      </w:pPr>
      <w:r w:rsidRPr="00F13D92">
        <w:rPr>
          <w:rStyle w:val="a5"/>
        </w:rPr>
        <w:t>ЧЕТВЕРТОГО СОЗЫВА</w:t>
      </w:r>
    </w:p>
    <w:p w:rsidR="00D20608" w:rsidRPr="00F13D92" w:rsidRDefault="00D20608" w:rsidP="00D20608">
      <w:pPr>
        <w:pBdr>
          <w:bottom w:val="single" w:sz="12" w:space="1" w:color="auto"/>
        </w:pBdr>
        <w:spacing w:line="240" w:lineRule="atLeast"/>
        <w:jc w:val="center"/>
        <w:rPr>
          <w:rStyle w:val="a5"/>
          <w:b w:val="0"/>
        </w:rPr>
      </w:pPr>
      <w:r w:rsidRPr="00F13D92">
        <w:rPr>
          <w:rStyle w:val="a5"/>
        </w:rPr>
        <w:t xml:space="preserve">РЕШЕНИЕ </w:t>
      </w:r>
    </w:p>
    <w:p w:rsidR="00D20608" w:rsidRPr="00D20608" w:rsidRDefault="00D20608" w:rsidP="00D20608">
      <w:pPr>
        <w:pStyle w:val="ConsPlusNormal"/>
        <w:widowControl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D20608">
        <w:rPr>
          <w:rStyle w:val="a5"/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D20608">
        <w:rPr>
          <w:rStyle w:val="a5"/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D20608">
        <w:rPr>
          <w:rStyle w:val="a5"/>
          <w:rFonts w:ascii="Times New Roman" w:hAnsi="Times New Roman" w:cs="Times New Roman"/>
          <w:sz w:val="28"/>
          <w:szCs w:val="28"/>
          <w:lang w:val="ru-RU"/>
        </w:rPr>
        <w:t>непровка</w:t>
      </w:r>
    </w:p>
    <w:p w:rsidR="00D20608" w:rsidRPr="00F13D92" w:rsidRDefault="00D20608" w:rsidP="00D20608">
      <w:pPr>
        <w:rPr>
          <w:rStyle w:val="a5"/>
          <w:b w:val="0"/>
        </w:rPr>
      </w:pPr>
      <w:r w:rsidRPr="00F13D92">
        <w:rPr>
          <w:rStyle w:val="a5"/>
        </w:rPr>
        <w:t>25.03.2021                                                                                                          № 27</w:t>
      </w:r>
    </w:p>
    <w:p w:rsidR="00D20608" w:rsidRPr="00F13D92" w:rsidRDefault="00D20608" w:rsidP="00D20608"/>
    <w:p w:rsidR="00D20608" w:rsidRPr="00F13D92" w:rsidRDefault="00D20608" w:rsidP="00D20608">
      <w:pPr>
        <w:pStyle w:val="5"/>
        <w:ind w:left="1008" w:hanging="1008"/>
        <w:rPr>
          <w:b/>
        </w:rPr>
      </w:pPr>
    </w:p>
    <w:p w:rsidR="00D20608" w:rsidRPr="00F13D92" w:rsidRDefault="00D20608" w:rsidP="00D20608">
      <w:pPr>
        <w:pStyle w:val="5"/>
        <w:rPr>
          <w:rFonts w:eastAsia="Arial Unicode MS"/>
          <w:kern w:val="1"/>
        </w:rPr>
      </w:pPr>
      <w:r w:rsidRPr="00F13D92">
        <w:t xml:space="preserve">Об утверждении Положения «О бюджетном устройстве и бюджетном процессе в </w:t>
      </w:r>
      <w:r w:rsidRPr="00F13D92">
        <w:rPr>
          <w:rFonts w:eastAsia="Arial Unicode MS"/>
          <w:kern w:val="1"/>
        </w:rPr>
        <w:t xml:space="preserve">  муниципальном образовании Днепровский сельсовет</w:t>
      </w:r>
    </w:p>
    <w:p w:rsidR="00D20608" w:rsidRPr="00F13D92" w:rsidRDefault="00D20608" w:rsidP="00D20608">
      <w:pPr>
        <w:pStyle w:val="a6"/>
        <w:ind w:firstLine="0"/>
        <w:jc w:val="center"/>
        <w:rPr>
          <w:szCs w:val="28"/>
        </w:rPr>
      </w:pPr>
      <w:r w:rsidRPr="00F13D92">
        <w:rPr>
          <w:rFonts w:eastAsia="Arial Unicode MS"/>
          <w:kern w:val="1"/>
          <w:szCs w:val="28"/>
        </w:rPr>
        <w:t xml:space="preserve"> </w:t>
      </w:r>
      <w:proofErr w:type="spellStart"/>
      <w:r w:rsidRPr="00F13D92">
        <w:rPr>
          <w:rFonts w:eastAsia="Arial Unicode MS"/>
          <w:kern w:val="1"/>
          <w:szCs w:val="28"/>
        </w:rPr>
        <w:t>Беляевского</w:t>
      </w:r>
      <w:proofErr w:type="spellEnd"/>
      <w:r w:rsidRPr="00F13D92">
        <w:rPr>
          <w:rFonts w:eastAsia="Arial Unicode MS"/>
          <w:kern w:val="1"/>
          <w:szCs w:val="28"/>
        </w:rPr>
        <w:t xml:space="preserve"> района Оренбургской области</w:t>
      </w:r>
      <w:r w:rsidRPr="00F13D92">
        <w:rPr>
          <w:szCs w:val="28"/>
        </w:rPr>
        <w:t>»</w:t>
      </w:r>
    </w:p>
    <w:p w:rsidR="00D20608" w:rsidRPr="00F13D92" w:rsidRDefault="00D20608" w:rsidP="00D20608">
      <w:pPr>
        <w:pStyle w:val="5"/>
        <w:ind w:left="1008" w:hanging="1008"/>
        <w:jc w:val="both"/>
        <w:rPr>
          <w:b/>
        </w:rPr>
      </w:pPr>
    </w:p>
    <w:p w:rsidR="00D20608" w:rsidRPr="00F13D92" w:rsidRDefault="00D20608" w:rsidP="00D20608">
      <w:pPr>
        <w:shd w:val="clear" w:color="auto" w:fill="FFFFFF"/>
        <w:spacing w:line="276" w:lineRule="auto"/>
        <w:ind w:firstLine="709"/>
        <w:jc w:val="both"/>
        <w:rPr>
          <w:rFonts w:eastAsia="Times New Roman CYR"/>
          <w:b/>
        </w:rPr>
      </w:pPr>
      <w:r w:rsidRPr="00F13D92">
        <w:rPr>
          <w:rFonts w:eastAsia="Times New Roman CYR"/>
        </w:rPr>
        <w:t xml:space="preserve">В соответствии с Бюджетным кодексом Российской Федерации, </w:t>
      </w:r>
      <w:r w:rsidRPr="00F13D92">
        <w:t xml:space="preserve">Совет депутатов муниципального образования Днепровский сельсовет </w:t>
      </w:r>
      <w:proofErr w:type="spellStart"/>
      <w:r w:rsidRPr="00F13D92">
        <w:t>Беляевского</w:t>
      </w:r>
      <w:proofErr w:type="spellEnd"/>
      <w:r w:rsidRPr="00F13D92">
        <w:t xml:space="preserve"> района Оренбургской области РЕШИЛ</w:t>
      </w:r>
      <w:r w:rsidRPr="00F13D92">
        <w:rPr>
          <w:caps/>
        </w:rPr>
        <w:t>:</w:t>
      </w:r>
    </w:p>
    <w:p w:rsidR="00D20608" w:rsidRPr="00F13D92" w:rsidRDefault="00D20608" w:rsidP="00D20608">
      <w:pPr>
        <w:numPr>
          <w:ilvl w:val="0"/>
          <w:numId w:val="4"/>
        </w:numPr>
        <w:tabs>
          <w:tab w:val="left" w:pos="1134"/>
        </w:tabs>
        <w:spacing w:line="276" w:lineRule="auto"/>
        <w:jc w:val="both"/>
      </w:pPr>
      <w:r w:rsidRPr="00F13D92">
        <w:t xml:space="preserve">Утвердить прилагаемое Положение </w:t>
      </w:r>
      <w:r w:rsidRPr="00F13D92">
        <w:rPr>
          <w:bCs/>
        </w:rPr>
        <w:t>«</w:t>
      </w:r>
      <w:r w:rsidRPr="00F13D92">
        <w:t xml:space="preserve">О бюджетном устройстве и бюджетном процессе в муниципальном образовании Днепровский сельсовет </w:t>
      </w:r>
      <w:proofErr w:type="spellStart"/>
      <w:r w:rsidRPr="00F13D92">
        <w:t>Беляевского</w:t>
      </w:r>
      <w:proofErr w:type="spellEnd"/>
      <w:r w:rsidRPr="00F13D92">
        <w:t xml:space="preserve"> района Оренбургской области</w:t>
      </w:r>
      <w:r w:rsidRPr="00F13D92">
        <w:rPr>
          <w:bCs/>
        </w:rPr>
        <w:t>»</w:t>
      </w:r>
      <w:r w:rsidRPr="00F13D92">
        <w:t xml:space="preserve"> (далее - Положение).</w:t>
      </w:r>
    </w:p>
    <w:p w:rsidR="00D20608" w:rsidRPr="000D5A0C" w:rsidRDefault="00D20608" w:rsidP="00D20608">
      <w:pPr>
        <w:pStyle w:val="a3"/>
        <w:numPr>
          <w:ilvl w:val="0"/>
          <w:numId w:val="4"/>
        </w:numPr>
        <w:shd w:val="clear" w:color="auto" w:fill="FFFFFF" w:themeFill="background1"/>
        <w:spacing w:after="160" w:line="276" w:lineRule="auto"/>
        <w:jc w:val="both"/>
        <w:rPr>
          <w:sz w:val="28"/>
          <w:szCs w:val="28"/>
        </w:rPr>
      </w:pPr>
      <w:r w:rsidRPr="000D5A0C">
        <w:rPr>
          <w:sz w:val="28"/>
          <w:szCs w:val="28"/>
        </w:rPr>
        <w:t xml:space="preserve">Признать утратившими силу: </w:t>
      </w:r>
      <w:proofErr w:type="gramStart"/>
      <w:r w:rsidRPr="000D5A0C">
        <w:rPr>
          <w:sz w:val="28"/>
          <w:szCs w:val="28"/>
        </w:rPr>
        <w:t xml:space="preserve">Решение Совета депутатов муниципального образования Днепровский сельсовет от 25.05.2011 года № 26 «Об утверждении Положения о бюджетном устройстве и бюджетном процессе в муниципальном образовании Днепровский сельсовет </w:t>
      </w:r>
      <w:proofErr w:type="spellStart"/>
      <w:r w:rsidRPr="000D5A0C">
        <w:rPr>
          <w:sz w:val="28"/>
          <w:szCs w:val="28"/>
        </w:rPr>
        <w:t>Беляевского</w:t>
      </w:r>
      <w:proofErr w:type="spellEnd"/>
      <w:r w:rsidRPr="000D5A0C">
        <w:rPr>
          <w:sz w:val="28"/>
          <w:szCs w:val="28"/>
        </w:rPr>
        <w:t xml:space="preserve"> района Оренбургской области», Решение Совета депутатов муниципального образования Днепровский сельсовет № 106  от 30.07.2013  «О внесении изменений в решение от 25.05.2011 года № 26 «Об утверждении Положения о бюджетном устройстве и бюджетном процессе в муниципальном образовании</w:t>
      </w:r>
      <w:proofErr w:type="gramEnd"/>
      <w:r w:rsidRPr="000D5A0C">
        <w:rPr>
          <w:sz w:val="28"/>
          <w:szCs w:val="28"/>
        </w:rPr>
        <w:t xml:space="preserve"> Днепровский сельсовет </w:t>
      </w:r>
      <w:proofErr w:type="spellStart"/>
      <w:r w:rsidRPr="000D5A0C">
        <w:rPr>
          <w:sz w:val="28"/>
          <w:szCs w:val="28"/>
        </w:rPr>
        <w:t>Беляевского</w:t>
      </w:r>
      <w:proofErr w:type="spellEnd"/>
      <w:r w:rsidRPr="000D5A0C">
        <w:rPr>
          <w:sz w:val="28"/>
          <w:szCs w:val="28"/>
        </w:rPr>
        <w:t xml:space="preserve"> района Оренбургской области», Решение Совета депутатов муниципального образования Днепровский сельсовет № 116  от 21.12.2018  «О внесении изменений в решение от 25.05.2011 года № 26 «Об утверждении Положения о бюджетном устройстве и бюджетном процессе в муниципальном образовании Днепровский сельсовет </w:t>
      </w:r>
      <w:proofErr w:type="spellStart"/>
      <w:r w:rsidRPr="000D5A0C">
        <w:rPr>
          <w:sz w:val="28"/>
          <w:szCs w:val="28"/>
        </w:rPr>
        <w:t>Беляевского</w:t>
      </w:r>
      <w:proofErr w:type="spellEnd"/>
      <w:r w:rsidRPr="000D5A0C">
        <w:rPr>
          <w:sz w:val="28"/>
          <w:szCs w:val="28"/>
        </w:rPr>
        <w:t xml:space="preserve"> района Оренбургской области»»».</w:t>
      </w:r>
    </w:p>
    <w:p w:rsidR="00D20608" w:rsidRPr="00D20608" w:rsidRDefault="00D20608" w:rsidP="00D20608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0608">
        <w:rPr>
          <w:rFonts w:ascii="Times New Roman" w:hAnsi="Times New Roman"/>
          <w:color w:val="000000"/>
          <w:sz w:val="28"/>
          <w:szCs w:val="28"/>
          <w:lang w:val="ru-RU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D20608" w:rsidRPr="00F13D92" w:rsidRDefault="00D20608" w:rsidP="00D2060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F13D92">
        <w:rPr>
          <w:sz w:val="28"/>
          <w:szCs w:val="28"/>
        </w:rPr>
        <w:t>Контроль за</w:t>
      </w:r>
      <w:proofErr w:type="gramEnd"/>
      <w:r w:rsidRPr="00F13D92">
        <w:rPr>
          <w:sz w:val="28"/>
          <w:szCs w:val="28"/>
        </w:rPr>
        <w:t xml:space="preserve"> исполнением настоящего решения возложить на постоянную комиссию  по бюджетной, налоговой и финансовой политике, собственности и экономическим вопросам и жилищно-коммунальному хозяйству.</w:t>
      </w:r>
    </w:p>
    <w:p w:rsidR="00D20608" w:rsidRPr="00F13D92" w:rsidRDefault="00D20608" w:rsidP="00D20608">
      <w:pPr>
        <w:pStyle w:val="a3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F13D92">
        <w:rPr>
          <w:sz w:val="28"/>
          <w:szCs w:val="28"/>
        </w:rPr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</w:t>
      </w: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D20608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D20608">
        <w:rPr>
          <w:rFonts w:ascii="Times New Roman" w:hAnsi="Times New Roman"/>
          <w:sz w:val="28"/>
          <w:szCs w:val="28"/>
          <w:lang w:val="ru-RU"/>
        </w:rPr>
        <w:t>Совета депутатов</w:t>
      </w: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D2060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D20608">
        <w:rPr>
          <w:rFonts w:ascii="Times New Roman" w:hAnsi="Times New Roman"/>
          <w:sz w:val="28"/>
          <w:szCs w:val="28"/>
          <w:lang w:val="ru-RU"/>
        </w:rPr>
        <w:t xml:space="preserve">Днепровский сельсовет                                                                    </w:t>
      </w:r>
      <w:proofErr w:type="spellStart"/>
      <w:r w:rsidRPr="00D20608">
        <w:rPr>
          <w:rFonts w:ascii="Times New Roman" w:hAnsi="Times New Roman"/>
          <w:sz w:val="28"/>
          <w:szCs w:val="28"/>
          <w:lang w:val="ru-RU"/>
        </w:rPr>
        <w:t>Г.Ю.Захарин</w:t>
      </w:r>
      <w:proofErr w:type="spellEnd"/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D20608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D20608">
        <w:rPr>
          <w:rFonts w:ascii="Times New Roman" w:hAnsi="Times New Roman"/>
          <w:sz w:val="28"/>
          <w:szCs w:val="28"/>
          <w:lang w:val="ru-RU"/>
        </w:rPr>
        <w:t>Днепровский сельсовет                                                                     Е.В.Жукова</w:t>
      </w: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20608" w:rsidRPr="00BF0949" w:rsidRDefault="00D20608" w:rsidP="00D20608">
      <w:pPr>
        <w:spacing w:line="0" w:lineRule="atLeast"/>
        <w:jc w:val="center"/>
      </w:pPr>
      <w:r w:rsidRPr="00BF0949">
        <w:t>СОВЕТ ДЕПУТАТОВ</w:t>
      </w:r>
    </w:p>
    <w:p w:rsidR="00D20608" w:rsidRPr="00BF0949" w:rsidRDefault="00D20608" w:rsidP="00D20608">
      <w:pPr>
        <w:spacing w:line="0" w:lineRule="atLeast"/>
        <w:jc w:val="center"/>
      </w:pPr>
      <w:r w:rsidRPr="00BF0949">
        <w:t>МУНИЦИПАЛЬНОГО ОБРАЗОВАНИЯ   ДНЕПРОВСКИЙ СЕЛЬСОВЕТ</w:t>
      </w:r>
    </w:p>
    <w:p w:rsidR="00D20608" w:rsidRPr="00BF0949" w:rsidRDefault="00D20608" w:rsidP="00D20608">
      <w:pPr>
        <w:pBdr>
          <w:bottom w:val="single" w:sz="12" w:space="1" w:color="auto"/>
        </w:pBdr>
        <w:spacing w:line="0" w:lineRule="atLeast"/>
        <w:jc w:val="center"/>
      </w:pPr>
      <w:r w:rsidRPr="00BF0949">
        <w:t>БЕЛЯЕВСКОГО РАЙОНА  ОРЕНБУРГСКОЙ ОБЛАСТИ</w:t>
      </w:r>
    </w:p>
    <w:p w:rsidR="00D20608" w:rsidRPr="00BF0949" w:rsidRDefault="00D20608" w:rsidP="00D20608">
      <w:pPr>
        <w:pBdr>
          <w:bottom w:val="single" w:sz="12" w:space="1" w:color="auto"/>
        </w:pBdr>
        <w:spacing w:line="0" w:lineRule="atLeast"/>
        <w:jc w:val="center"/>
      </w:pPr>
      <w:r>
        <w:t xml:space="preserve">ЧЕТВЕРТОГО </w:t>
      </w:r>
      <w:r w:rsidRPr="00BF0949">
        <w:t xml:space="preserve"> СОЗЫВА</w:t>
      </w:r>
    </w:p>
    <w:p w:rsidR="00D20608" w:rsidRPr="00BF0949" w:rsidRDefault="00D20608" w:rsidP="00D20608">
      <w:pPr>
        <w:pBdr>
          <w:bottom w:val="single" w:sz="12" w:space="1" w:color="auto"/>
        </w:pBdr>
        <w:spacing w:line="0" w:lineRule="atLeast"/>
        <w:jc w:val="center"/>
      </w:pPr>
      <w:r w:rsidRPr="00BF0949">
        <w:t xml:space="preserve">РЕШЕНИЕ  </w:t>
      </w:r>
    </w:p>
    <w:p w:rsidR="00D20608" w:rsidRPr="00BF0949" w:rsidRDefault="00D20608" w:rsidP="00D20608">
      <w:pPr>
        <w:spacing w:line="0" w:lineRule="atLeast"/>
        <w:jc w:val="center"/>
        <w:rPr>
          <w:sz w:val="24"/>
          <w:szCs w:val="24"/>
        </w:rPr>
      </w:pPr>
      <w:r w:rsidRPr="00BF0949">
        <w:rPr>
          <w:sz w:val="24"/>
          <w:szCs w:val="24"/>
        </w:rPr>
        <w:t>с</w:t>
      </w:r>
      <w:proofErr w:type="gramStart"/>
      <w:r w:rsidRPr="00BF0949">
        <w:rPr>
          <w:sz w:val="24"/>
          <w:szCs w:val="24"/>
        </w:rPr>
        <w:t>.Д</w:t>
      </w:r>
      <w:proofErr w:type="gramEnd"/>
      <w:r w:rsidRPr="00BF0949">
        <w:rPr>
          <w:sz w:val="24"/>
          <w:szCs w:val="24"/>
        </w:rPr>
        <w:t>непровка</w:t>
      </w:r>
    </w:p>
    <w:p w:rsidR="00D20608" w:rsidRDefault="00D20608" w:rsidP="00D20608">
      <w:pPr>
        <w:spacing w:line="0" w:lineRule="atLeast"/>
      </w:pPr>
    </w:p>
    <w:p w:rsidR="00D20608" w:rsidRPr="006C0DF8" w:rsidRDefault="00D20608" w:rsidP="00D20608">
      <w:pPr>
        <w:spacing w:line="0" w:lineRule="atLeast"/>
      </w:pPr>
      <w:r>
        <w:t>25.03.2021</w:t>
      </w:r>
      <w:r w:rsidRPr="006C0DF8">
        <w:t xml:space="preserve"> </w:t>
      </w:r>
      <w:r>
        <w:t xml:space="preserve">                                                                                                        № 28</w:t>
      </w:r>
    </w:p>
    <w:p w:rsidR="00D20608" w:rsidRDefault="00D20608" w:rsidP="00D20608">
      <w:pPr>
        <w:spacing w:line="0" w:lineRule="atLeast"/>
        <w:jc w:val="center"/>
      </w:pPr>
    </w:p>
    <w:p w:rsidR="00D20608" w:rsidRPr="006C0DF8" w:rsidRDefault="00D20608" w:rsidP="00D20608">
      <w:pPr>
        <w:spacing w:line="0" w:lineRule="atLeast"/>
        <w:jc w:val="center"/>
        <w:rPr>
          <w:lang w:eastAsia="en-US"/>
        </w:rPr>
      </w:pPr>
      <w:r>
        <w:t xml:space="preserve">О внесении изменений в решение </w:t>
      </w:r>
      <w:r w:rsidRPr="006C0DF8">
        <w:t>от 28.11.2016 № 42</w:t>
      </w:r>
      <w:r>
        <w:t xml:space="preserve"> </w:t>
      </w:r>
      <w:r w:rsidRPr="006C0DF8">
        <w:t xml:space="preserve"> «</w:t>
      </w:r>
      <w:r w:rsidRPr="006C0DF8">
        <w:rPr>
          <w:lang w:eastAsia="en-US"/>
        </w:rPr>
        <w:t>О принятии Положения о земельном налоге на территории</w:t>
      </w:r>
      <w:r>
        <w:rPr>
          <w:lang w:eastAsia="en-US"/>
        </w:rPr>
        <w:t xml:space="preserve"> </w:t>
      </w:r>
      <w:r w:rsidRPr="006C0DF8">
        <w:rPr>
          <w:lang w:eastAsia="en-US"/>
        </w:rPr>
        <w:t>муниципального образования Днепровский сельсовет</w:t>
      </w:r>
      <w:r>
        <w:rPr>
          <w:lang w:eastAsia="en-US"/>
        </w:rPr>
        <w:t xml:space="preserve"> </w:t>
      </w:r>
      <w:r w:rsidRPr="006C0DF8">
        <w:rPr>
          <w:lang w:eastAsia="en-US"/>
        </w:rPr>
        <w:t xml:space="preserve"> </w:t>
      </w:r>
      <w:proofErr w:type="spellStart"/>
      <w:r w:rsidRPr="006C0DF8">
        <w:rPr>
          <w:lang w:eastAsia="en-US"/>
        </w:rPr>
        <w:t>Беляевского</w:t>
      </w:r>
      <w:proofErr w:type="spellEnd"/>
      <w:r>
        <w:rPr>
          <w:lang w:eastAsia="en-US"/>
        </w:rPr>
        <w:t xml:space="preserve"> </w:t>
      </w:r>
      <w:r w:rsidRPr="006C0DF8">
        <w:rPr>
          <w:lang w:eastAsia="en-US"/>
        </w:rPr>
        <w:t>района Оренбургской области»</w:t>
      </w:r>
    </w:p>
    <w:p w:rsidR="00D20608" w:rsidRDefault="00D20608" w:rsidP="00D2060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20608" w:rsidRDefault="00D20608" w:rsidP="00D20608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proofErr w:type="gramStart"/>
      <w:r>
        <w:rPr>
          <w:color w:val="0F1419"/>
        </w:rPr>
        <w:t>На основании</w:t>
      </w:r>
      <w:r>
        <w:rPr>
          <w:color w:val="0F1419"/>
          <w:lang w:eastAsia="en-US"/>
        </w:rPr>
        <w:t xml:space="preserve"> абзаца 3 части 1 статьи 397 Налогового кодекса Российской Федерации (часть 2),</w:t>
      </w:r>
      <w:r>
        <w:rPr>
          <w:color w:val="0F1419"/>
        </w:rPr>
        <w:t xml:space="preserve"> Федерального закона от 04.11.2014 № 347-ФЗ «О внесении изменений в части первую и вторую Налогового кодекса Российской Федерации», Федеральным законом от 23.11.2015 № 320-ФЗ «О внесении изменений в часть вторую Налогового кодекса Российской Федерации», </w:t>
      </w:r>
      <w:r>
        <w:rPr>
          <w:color w:val="000000"/>
        </w:rPr>
        <w:t>Устава муниципального образования Днепровский сельсовет, Совет депутатов муниципального образования Днепровский сельсовет, РЕШИЛ:</w:t>
      </w:r>
      <w:proofErr w:type="gramEnd"/>
    </w:p>
    <w:p w:rsidR="00D20608" w:rsidRPr="00993BE2" w:rsidRDefault="00D20608" w:rsidP="00D20608">
      <w:pPr>
        <w:numPr>
          <w:ilvl w:val="0"/>
          <w:numId w:val="5"/>
        </w:numPr>
        <w:tabs>
          <w:tab w:val="clear" w:pos="720"/>
          <w:tab w:val="num" w:pos="360"/>
        </w:tabs>
        <w:spacing w:line="0" w:lineRule="atLeast"/>
        <w:ind w:left="360"/>
        <w:jc w:val="both"/>
      </w:pPr>
      <w:r w:rsidRPr="00993BE2">
        <w:t>Внести изменения в решение Совета депутатов муниципального образования Днепровский сельсовет от 28.11.2016 № 42 «</w:t>
      </w:r>
      <w:r w:rsidRPr="00993BE2">
        <w:rPr>
          <w:lang w:eastAsia="en-US"/>
        </w:rPr>
        <w:t xml:space="preserve">О принятии Положения о земельном налоге на территории муниципального образования Днепровский сельсовет </w:t>
      </w:r>
      <w:proofErr w:type="spellStart"/>
      <w:r w:rsidRPr="00993BE2">
        <w:rPr>
          <w:lang w:eastAsia="en-US"/>
        </w:rPr>
        <w:t>Беляевского</w:t>
      </w:r>
      <w:proofErr w:type="spellEnd"/>
      <w:r w:rsidRPr="00993BE2">
        <w:rPr>
          <w:lang w:eastAsia="en-US"/>
        </w:rPr>
        <w:t xml:space="preserve"> района Оренбургской области»:</w:t>
      </w:r>
    </w:p>
    <w:p w:rsidR="00D20608" w:rsidRDefault="00D20608" w:rsidP="00D20608">
      <w:pPr>
        <w:autoSpaceDE w:val="0"/>
        <w:autoSpaceDN w:val="0"/>
        <w:adjustRightInd w:val="0"/>
        <w:jc w:val="both"/>
        <w:outlineLvl w:val="1"/>
      </w:pPr>
      <w:r>
        <w:t xml:space="preserve">1.1. </w:t>
      </w:r>
      <w:r w:rsidRPr="004E4599">
        <w:t xml:space="preserve">Раздел 4 Положения о земельном налоге на территории муниципального образования Днепровский сельсовета изложить в новой редакции следующего содержания: </w:t>
      </w:r>
    </w:p>
    <w:p w:rsidR="00D20608" w:rsidRDefault="00D20608" w:rsidP="00D20608">
      <w:pPr>
        <w:autoSpaceDE w:val="0"/>
        <w:autoSpaceDN w:val="0"/>
        <w:adjustRightInd w:val="0"/>
        <w:jc w:val="both"/>
        <w:outlineLvl w:val="1"/>
      </w:pPr>
      <w:r w:rsidRPr="004E4599">
        <w:t>«4. ПОРЯДОК УПЛАТЫ НАЛОГА</w:t>
      </w:r>
      <w:r>
        <w:t xml:space="preserve"> </w:t>
      </w:r>
      <w:r w:rsidRPr="004E4599">
        <w:t>И АВАНСОВЫХ ПЛАТЕЖЕЙ ПО НАЛОГУ</w:t>
      </w:r>
    </w:p>
    <w:p w:rsidR="00D20608" w:rsidRPr="004E4599" w:rsidRDefault="00D20608" w:rsidP="00D20608">
      <w:pPr>
        <w:autoSpaceDE w:val="0"/>
        <w:autoSpaceDN w:val="0"/>
        <w:adjustRightInd w:val="0"/>
        <w:jc w:val="both"/>
        <w:outlineLvl w:val="1"/>
      </w:pPr>
      <w:r>
        <w:t xml:space="preserve">          </w:t>
      </w:r>
      <w:r w:rsidRPr="004E4599">
        <w:t>Налог и авансовые платежи по налогу подлежат уплате налогоплательщиками-организациями в порядке, который установлен в соответствии со статьей 397 Налогового кодекса</w:t>
      </w:r>
      <w:r>
        <w:t xml:space="preserve"> </w:t>
      </w:r>
      <w:r w:rsidRPr="004E4599">
        <w:t>Российской Федераци</w:t>
      </w:r>
      <w:proofErr w:type="gramStart"/>
      <w:r w:rsidRPr="004E4599">
        <w:t>и(</w:t>
      </w:r>
      <w:proofErr w:type="gramEnd"/>
      <w:r w:rsidRPr="004E4599">
        <w:t>далее по тексту Кодекса).</w:t>
      </w:r>
    </w:p>
    <w:p w:rsidR="00D20608" w:rsidRPr="004E4599" w:rsidRDefault="00D20608" w:rsidP="00D20608">
      <w:pPr>
        <w:ind w:firstLine="708"/>
        <w:jc w:val="both"/>
      </w:pPr>
      <w:r w:rsidRPr="004E4599">
        <w:t xml:space="preserve"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</w:t>
      </w:r>
      <w:hyperlink r:id="rId5" w:anchor="/document/10900200/entry/39302" w:history="1">
        <w:r w:rsidRPr="004E4599">
          <w:rPr>
            <w:rStyle w:val="a8"/>
          </w:rPr>
          <w:t>отчетным</w:t>
        </w:r>
      </w:hyperlink>
      <w:r w:rsidRPr="004E4599">
        <w:t xml:space="preserve"> периодом.</w:t>
      </w:r>
    </w:p>
    <w:p w:rsidR="00D20608" w:rsidRPr="004E4599" w:rsidRDefault="00D20608" w:rsidP="00D20608">
      <w:pPr>
        <w:ind w:firstLine="708"/>
        <w:jc w:val="both"/>
      </w:pPr>
      <w:r w:rsidRPr="004E4599">
        <w:t>Перерасчет сумм ранее исчисленного земельного налога  осуществляется не более чем за три налоговых периода, предшествующих календарному году направления налогового уведомления в связи с перерасчетом, если иное не предусмотрено пунктом 2.1. статьи 52 Кодекса.</w:t>
      </w:r>
    </w:p>
    <w:p w:rsidR="00D20608" w:rsidRPr="004E4599" w:rsidRDefault="00D20608" w:rsidP="00D20608">
      <w:pPr>
        <w:jc w:val="both"/>
      </w:pPr>
      <w:bookmarkStart w:id="1" w:name="dst4736"/>
      <w:bookmarkEnd w:id="1"/>
      <w:r w:rsidRPr="004E4599">
        <w:tab/>
        <w:t>Перерасчет, предусмотренный настоящим Положением, в отношении земельного налога не осуществляется, если влечет увеличение ранее уплаченных сумм указанных налогов</w:t>
      </w:r>
      <w:proofErr w:type="gramStart"/>
      <w:r w:rsidRPr="004E4599">
        <w:t>.</w:t>
      </w:r>
      <w:bookmarkStart w:id="2" w:name="_GoBack"/>
      <w:bookmarkEnd w:id="2"/>
      <w:r w:rsidRPr="004E4599">
        <w:t>».</w:t>
      </w:r>
      <w:proofErr w:type="gramEnd"/>
    </w:p>
    <w:p w:rsidR="00D20608" w:rsidRPr="00993BE2" w:rsidRDefault="00D20608" w:rsidP="00D20608">
      <w:pPr>
        <w:numPr>
          <w:ilvl w:val="0"/>
          <w:numId w:val="5"/>
        </w:numPr>
        <w:tabs>
          <w:tab w:val="clear" w:pos="720"/>
          <w:tab w:val="num" w:pos="360"/>
        </w:tabs>
        <w:spacing w:line="0" w:lineRule="atLeast"/>
        <w:ind w:left="360"/>
        <w:jc w:val="both"/>
      </w:pPr>
      <w:proofErr w:type="gramStart"/>
      <w:r w:rsidRPr="00993BE2">
        <w:rPr>
          <w:lang w:eastAsia="en-US"/>
        </w:rPr>
        <w:t>Контроль за</w:t>
      </w:r>
      <w:proofErr w:type="gramEnd"/>
      <w:r w:rsidRPr="00993BE2">
        <w:rPr>
          <w:lang w:eastAsia="en-US"/>
        </w:rPr>
        <w:t xml:space="preserve"> исполнением данного решения возложить на постоянную комиссию по бюджетной, налоговой и финансовой политике.</w:t>
      </w:r>
    </w:p>
    <w:p w:rsidR="00D20608" w:rsidRPr="00993BE2" w:rsidRDefault="00D20608" w:rsidP="00D20608">
      <w:pPr>
        <w:numPr>
          <w:ilvl w:val="0"/>
          <w:numId w:val="5"/>
        </w:numPr>
        <w:tabs>
          <w:tab w:val="clear" w:pos="720"/>
          <w:tab w:val="num" w:pos="360"/>
        </w:tabs>
        <w:spacing w:line="0" w:lineRule="atLeast"/>
        <w:ind w:left="360"/>
        <w:jc w:val="both"/>
        <w:rPr>
          <w:color w:val="000000"/>
        </w:rPr>
      </w:pPr>
      <w:r w:rsidRPr="00993BE2"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D20608" w:rsidRPr="00993BE2" w:rsidRDefault="00D20608" w:rsidP="00D20608">
      <w:pPr>
        <w:numPr>
          <w:ilvl w:val="0"/>
          <w:numId w:val="5"/>
        </w:numPr>
        <w:tabs>
          <w:tab w:val="clear" w:pos="720"/>
          <w:tab w:val="num" w:pos="360"/>
        </w:tabs>
        <w:spacing w:line="0" w:lineRule="atLeast"/>
        <w:ind w:left="360"/>
        <w:jc w:val="both"/>
        <w:rPr>
          <w:color w:val="000000"/>
        </w:rPr>
      </w:pPr>
      <w:r w:rsidRPr="00993BE2">
        <w:t>Настоящее решение вступает в силу со дня его подписания и подлежит опубликованию на официальном сайте администрации муниципального образования Днепровский сельсовет.</w:t>
      </w:r>
    </w:p>
    <w:p w:rsidR="00D20608" w:rsidRDefault="00D20608" w:rsidP="00D20608">
      <w:pPr>
        <w:jc w:val="both"/>
        <w:rPr>
          <w:color w:val="000000"/>
        </w:rPr>
      </w:pPr>
    </w:p>
    <w:p w:rsidR="00D20608" w:rsidRDefault="00D20608" w:rsidP="00D20608">
      <w:pPr>
        <w:jc w:val="both"/>
        <w:rPr>
          <w:color w:val="000000"/>
        </w:rPr>
      </w:pPr>
    </w:p>
    <w:p w:rsidR="00D20608" w:rsidRPr="00993BE2" w:rsidRDefault="00D20608" w:rsidP="00D20608">
      <w:pPr>
        <w:jc w:val="both"/>
        <w:rPr>
          <w:color w:val="000000"/>
        </w:rPr>
      </w:pP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D20608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D20608">
        <w:rPr>
          <w:rFonts w:ascii="Times New Roman" w:hAnsi="Times New Roman"/>
          <w:sz w:val="28"/>
          <w:szCs w:val="28"/>
          <w:lang w:val="ru-RU"/>
        </w:rPr>
        <w:t>Совета депутатов</w:t>
      </w: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D2060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D20608">
        <w:rPr>
          <w:rFonts w:ascii="Times New Roman" w:hAnsi="Times New Roman"/>
          <w:sz w:val="28"/>
          <w:szCs w:val="28"/>
          <w:lang w:val="ru-RU"/>
        </w:rPr>
        <w:t xml:space="preserve">Днепровский сельсовет                                                                    </w:t>
      </w:r>
      <w:proofErr w:type="spellStart"/>
      <w:r w:rsidRPr="00D20608">
        <w:rPr>
          <w:rFonts w:ascii="Times New Roman" w:hAnsi="Times New Roman"/>
          <w:sz w:val="28"/>
          <w:szCs w:val="28"/>
          <w:lang w:val="ru-RU"/>
        </w:rPr>
        <w:t>Г.Ю.Захарин</w:t>
      </w:r>
      <w:proofErr w:type="spellEnd"/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D20608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D20608">
        <w:rPr>
          <w:rFonts w:ascii="Times New Roman" w:hAnsi="Times New Roman"/>
          <w:sz w:val="28"/>
          <w:szCs w:val="28"/>
          <w:lang w:val="ru-RU"/>
        </w:rPr>
        <w:t>Днепровский сельсовет                                                                     Е.В.Жукова</w:t>
      </w: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20608" w:rsidRPr="00D20608" w:rsidRDefault="00D20608" w:rsidP="00D2060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20608" w:rsidRDefault="00D20608" w:rsidP="00D20608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D20608" w:rsidRPr="00E22503" w:rsidRDefault="00D20608" w:rsidP="00D20608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20608" w:rsidRPr="00DD337E" w:rsidTr="00E44213">
        <w:trPr>
          <w:trHeight w:val="2841"/>
        </w:trPr>
        <w:tc>
          <w:tcPr>
            <w:tcW w:w="3190" w:type="dxa"/>
          </w:tcPr>
          <w:p w:rsidR="00D20608" w:rsidRPr="00DD337E" w:rsidRDefault="00D20608" w:rsidP="00E4421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D20608" w:rsidRPr="00DD337E" w:rsidRDefault="00D20608" w:rsidP="00E44213">
            <w:pPr>
              <w:jc w:val="center"/>
            </w:pPr>
          </w:p>
        </w:tc>
        <w:tc>
          <w:tcPr>
            <w:tcW w:w="3190" w:type="dxa"/>
          </w:tcPr>
          <w:p w:rsidR="00D20608" w:rsidRPr="00DD337E" w:rsidRDefault="00D20608" w:rsidP="00E4421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D20608" w:rsidRPr="00DD337E" w:rsidRDefault="00D20608" w:rsidP="00E4421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D20608" w:rsidRPr="00DD337E" w:rsidRDefault="00D20608" w:rsidP="00E44213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D20608" w:rsidRPr="00DD337E" w:rsidRDefault="00D20608" w:rsidP="00E4421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D20608" w:rsidRPr="00DD337E" w:rsidRDefault="00D20608" w:rsidP="00E4421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D20608" w:rsidRPr="00DD337E" w:rsidRDefault="00D20608" w:rsidP="00E44213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D20608" w:rsidRDefault="00D20608" w:rsidP="00D20608"/>
    <w:p w:rsidR="00D20608" w:rsidRDefault="00D20608" w:rsidP="00D20608"/>
    <w:p w:rsidR="00D20608" w:rsidRDefault="00D20608" w:rsidP="00D20608"/>
    <w:p w:rsidR="00D20608" w:rsidRDefault="00D20608" w:rsidP="00D20608"/>
    <w:p w:rsidR="00D20608" w:rsidRDefault="00D20608" w:rsidP="00D20608"/>
    <w:p w:rsidR="00D20608" w:rsidRDefault="00D20608" w:rsidP="00D20608"/>
    <w:p w:rsidR="00D20608" w:rsidRDefault="00D20608" w:rsidP="00D20608"/>
    <w:p w:rsidR="00D20608" w:rsidRDefault="00D20608" w:rsidP="00D20608"/>
    <w:p w:rsidR="00D20608" w:rsidRDefault="00D20608" w:rsidP="00D20608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6616"/>
    <w:multiLevelType w:val="hybridMultilevel"/>
    <w:tmpl w:val="680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2F4FDC"/>
    <w:multiLevelType w:val="hybridMultilevel"/>
    <w:tmpl w:val="C8B8ECE4"/>
    <w:lvl w:ilvl="0" w:tplc="B366F8A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D6BA0"/>
    <w:multiLevelType w:val="multilevel"/>
    <w:tmpl w:val="FFA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20608"/>
    <w:rsid w:val="00B46CA4"/>
    <w:rsid w:val="00D20608"/>
    <w:rsid w:val="00E9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20608"/>
    <w:pPr>
      <w:keepNext/>
      <w:ind w:firstLine="360"/>
      <w:outlineLvl w:val="0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uiPriority w:val="99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5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0608"/>
    <w:rPr>
      <w:rFonts w:ascii="Arial" w:eastAsia="Times New Roman" w:hAnsi="Arial" w:cs="Arial"/>
      <w:lang w:val="en-US" w:bidi="en-US"/>
    </w:rPr>
  </w:style>
  <w:style w:type="paragraph" w:styleId="a6">
    <w:name w:val="Subtitle"/>
    <w:basedOn w:val="a"/>
    <w:link w:val="a7"/>
    <w:qFormat/>
    <w:rsid w:val="00D20608"/>
    <w:pPr>
      <w:ind w:firstLine="426"/>
    </w:pPr>
    <w:rPr>
      <w:szCs w:val="20"/>
    </w:rPr>
  </w:style>
  <w:style w:type="character" w:customStyle="1" w:styleId="a7">
    <w:name w:val="Подзаголовок Знак"/>
    <w:basedOn w:val="a0"/>
    <w:link w:val="a6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Spacing">
    <w:name w:val="No Spacing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rsid w:val="00D206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6890</Characters>
  <Application>Microsoft Office Word</Application>
  <DocSecurity>0</DocSecurity>
  <Lines>57</Lines>
  <Paragraphs>16</Paragraphs>
  <ScaleCrop>false</ScaleCrop>
  <Company>Microsoft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2021-03-25T11:42:00Z</dcterms:created>
  <dcterms:modified xsi:type="dcterms:W3CDTF">2021-03-25T11:45:00Z</dcterms:modified>
</cp:coreProperties>
</file>