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73" w:rsidRPr="00837473" w:rsidRDefault="00837473" w:rsidP="00837473">
      <w:pPr>
        <w:jc w:val="center"/>
        <w:rPr>
          <w:sz w:val="24"/>
          <w:szCs w:val="24"/>
        </w:rPr>
      </w:pPr>
    </w:p>
    <w:p w:rsidR="00837473" w:rsidRPr="00837473" w:rsidRDefault="00837473" w:rsidP="00837473">
      <w:pPr>
        <w:jc w:val="center"/>
        <w:rPr>
          <w:sz w:val="24"/>
          <w:szCs w:val="24"/>
        </w:rPr>
      </w:pPr>
    </w:p>
    <w:p w:rsidR="006F7CA5" w:rsidRPr="00E1431B" w:rsidRDefault="006F7CA5" w:rsidP="006F7CA5">
      <w:pPr>
        <w:jc w:val="center"/>
        <w:rPr>
          <w:b/>
          <w:sz w:val="28"/>
          <w:szCs w:val="28"/>
        </w:rPr>
      </w:pPr>
      <w:r w:rsidRPr="00E1431B">
        <w:rPr>
          <w:b/>
          <w:sz w:val="28"/>
          <w:szCs w:val="28"/>
        </w:rPr>
        <w:t>АДМИНИСТРАЦИЯ</w:t>
      </w:r>
    </w:p>
    <w:p w:rsidR="006F7CA5" w:rsidRPr="00E1431B" w:rsidRDefault="006F7CA5" w:rsidP="00E1431B">
      <w:pPr>
        <w:ind w:left="-426"/>
        <w:jc w:val="center"/>
        <w:rPr>
          <w:b/>
          <w:sz w:val="28"/>
          <w:szCs w:val="28"/>
        </w:rPr>
      </w:pPr>
      <w:r w:rsidRPr="00E1431B">
        <w:rPr>
          <w:b/>
          <w:sz w:val="28"/>
          <w:szCs w:val="28"/>
        </w:rPr>
        <w:t>МУНИЦИПАЛЬНОГО  ОБРАЗОВАНИЯ  ДНЕПРОВСКИЙ  СЕЛЬСОВЕТ</w:t>
      </w:r>
    </w:p>
    <w:p w:rsidR="006F7CA5" w:rsidRPr="00E1431B" w:rsidRDefault="006F7CA5" w:rsidP="006F7CA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1431B">
        <w:rPr>
          <w:b/>
          <w:sz w:val="28"/>
          <w:szCs w:val="28"/>
        </w:rPr>
        <w:t>БЕЛЯЕВСКОГО  РАЙОНА  ОРЕНБУРГСКОЙ  ОБЛАСТИ</w:t>
      </w:r>
    </w:p>
    <w:p w:rsidR="006F7CA5" w:rsidRPr="00E1431B" w:rsidRDefault="006F7CA5" w:rsidP="006F7CA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1431B">
        <w:rPr>
          <w:b/>
          <w:sz w:val="28"/>
          <w:szCs w:val="28"/>
        </w:rPr>
        <w:t>ПОСТАНОВЛЕНИЕ</w:t>
      </w:r>
    </w:p>
    <w:p w:rsidR="006F7CA5" w:rsidRPr="00E1431B" w:rsidRDefault="006F7CA5" w:rsidP="006F7CA5">
      <w:pPr>
        <w:jc w:val="center"/>
        <w:rPr>
          <w:b/>
          <w:sz w:val="24"/>
          <w:szCs w:val="24"/>
        </w:rPr>
      </w:pPr>
      <w:r w:rsidRPr="00E1431B">
        <w:rPr>
          <w:sz w:val="24"/>
          <w:szCs w:val="24"/>
        </w:rPr>
        <w:t>с</w:t>
      </w:r>
      <w:proofErr w:type="gramStart"/>
      <w:r w:rsidRPr="00E1431B">
        <w:rPr>
          <w:sz w:val="24"/>
          <w:szCs w:val="24"/>
        </w:rPr>
        <w:t>.Д</w:t>
      </w:r>
      <w:proofErr w:type="gramEnd"/>
      <w:r w:rsidRPr="00E1431B">
        <w:rPr>
          <w:sz w:val="24"/>
          <w:szCs w:val="24"/>
        </w:rPr>
        <w:t xml:space="preserve">непровка </w:t>
      </w:r>
      <w:r w:rsidRPr="00E1431B">
        <w:rPr>
          <w:b/>
          <w:sz w:val="24"/>
          <w:szCs w:val="24"/>
        </w:rPr>
        <w:t xml:space="preserve">  </w:t>
      </w:r>
    </w:p>
    <w:p w:rsidR="006F7CA5" w:rsidRPr="00E1431B" w:rsidRDefault="006F7CA5" w:rsidP="006F7CA5">
      <w:pPr>
        <w:rPr>
          <w:sz w:val="28"/>
          <w:szCs w:val="28"/>
        </w:rPr>
      </w:pPr>
    </w:p>
    <w:p w:rsidR="006F7CA5" w:rsidRPr="00E1431B" w:rsidRDefault="006F7CA5" w:rsidP="006F7CA5">
      <w:pPr>
        <w:rPr>
          <w:sz w:val="28"/>
          <w:szCs w:val="28"/>
        </w:rPr>
      </w:pPr>
      <w:r w:rsidRPr="00E1431B">
        <w:rPr>
          <w:sz w:val="28"/>
          <w:szCs w:val="28"/>
        </w:rPr>
        <w:t>21.02.2020                                                                                                       №14-п</w:t>
      </w:r>
    </w:p>
    <w:p w:rsidR="006F7CA5" w:rsidRPr="00E1431B" w:rsidRDefault="006F7CA5" w:rsidP="006F7CA5">
      <w:pPr>
        <w:rPr>
          <w:sz w:val="28"/>
          <w:szCs w:val="28"/>
        </w:rPr>
      </w:pPr>
    </w:p>
    <w:p w:rsidR="00837473" w:rsidRPr="00E1431B" w:rsidRDefault="00837473" w:rsidP="00837473">
      <w:pPr>
        <w:rPr>
          <w:sz w:val="28"/>
          <w:szCs w:val="28"/>
        </w:rPr>
      </w:pPr>
    </w:p>
    <w:p w:rsidR="00B1641E" w:rsidRPr="00E1431B" w:rsidRDefault="00B1641E" w:rsidP="006F7CA5">
      <w:pPr>
        <w:jc w:val="center"/>
        <w:rPr>
          <w:sz w:val="28"/>
          <w:szCs w:val="28"/>
        </w:rPr>
      </w:pPr>
      <w:r w:rsidRPr="00E1431B">
        <w:rPr>
          <w:sz w:val="28"/>
          <w:szCs w:val="28"/>
        </w:rPr>
        <w:t>О мероприятиях по организованному пропуску</w:t>
      </w:r>
    </w:p>
    <w:p w:rsidR="00045692" w:rsidRPr="00E1431B" w:rsidRDefault="00B1641E" w:rsidP="006F7CA5">
      <w:pPr>
        <w:jc w:val="center"/>
        <w:rPr>
          <w:sz w:val="28"/>
          <w:szCs w:val="28"/>
        </w:rPr>
      </w:pPr>
      <w:r w:rsidRPr="00E1431B">
        <w:rPr>
          <w:sz w:val="28"/>
          <w:szCs w:val="28"/>
        </w:rPr>
        <w:t xml:space="preserve">паводковых вод на территории </w:t>
      </w:r>
      <w:r w:rsidR="006F7CA5" w:rsidRPr="00E1431B">
        <w:rPr>
          <w:sz w:val="28"/>
          <w:szCs w:val="28"/>
        </w:rPr>
        <w:t xml:space="preserve">Днепровского сельсовета </w:t>
      </w:r>
      <w:r w:rsidR="00524D0D" w:rsidRPr="00E1431B">
        <w:rPr>
          <w:sz w:val="28"/>
          <w:szCs w:val="28"/>
        </w:rPr>
        <w:t xml:space="preserve">в </w:t>
      </w:r>
      <w:r w:rsidR="00F91596" w:rsidRPr="00E1431B">
        <w:rPr>
          <w:sz w:val="28"/>
          <w:szCs w:val="28"/>
        </w:rPr>
        <w:t>20</w:t>
      </w:r>
      <w:r w:rsidR="006F7CA5" w:rsidRPr="00E1431B">
        <w:rPr>
          <w:sz w:val="28"/>
          <w:szCs w:val="28"/>
        </w:rPr>
        <w:t>20</w:t>
      </w:r>
      <w:r w:rsidRPr="00E1431B">
        <w:rPr>
          <w:sz w:val="28"/>
          <w:szCs w:val="28"/>
        </w:rPr>
        <w:t xml:space="preserve"> году</w:t>
      </w:r>
    </w:p>
    <w:p w:rsidR="00045692" w:rsidRPr="00E1431B" w:rsidRDefault="00C0086F" w:rsidP="00143416">
      <w:pPr>
        <w:pStyle w:val="a5"/>
        <w:spacing w:after="0"/>
        <w:jc w:val="both"/>
        <w:rPr>
          <w:b w:val="0"/>
          <w:szCs w:val="28"/>
        </w:rPr>
      </w:pPr>
      <w:r w:rsidRPr="00E1431B">
        <w:rPr>
          <w:b w:val="0"/>
          <w:szCs w:val="28"/>
        </w:rPr>
        <w:tab/>
      </w:r>
      <w:r w:rsidR="00EB2365" w:rsidRPr="00E1431B">
        <w:rPr>
          <w:b w:val="0"/>
          <w:szCs w:val="28"/>
        </w:rPr>
        <w:t xml:space="preserve"> В целях своевременной и качественной подготовки </w:t>
      </w:r>
      <w:r w:rsidR="00524D0D" w:rsidRPr="00E1431B">
        <w:rPr>
          <w:b w:val="0"/>
          <w:szCs w:val="28"/>
        </w:rPr>
        <w:t xml:space="preserve">муниципального образования </w:t>
      </w:r>
      <w:r w:rsidR="006F7CA5" w:rsidRPr="00E1431B">
        <w:rPr>
          <w:b w:val="0"/>
          <w:szCs w:val="28"/>
        </w:rPr>
        <w:t>Днепровский сельсовет</w:t>
      </w:r>
      <w:r w:rsidR="00EB2365" w:rsidRPr="00E1431B">
        <w:rPr>
          <w:b w:val="0"/>
          <w:szCs w:val="28"/>
        </w:rPr>
        <w:t xml:space="preserve"> к предупреждению и ликвидации чрезвычайных ситуаций, недопущению людских и материальных потерь в период про</w:t>
      </w:r>
      <w:r w:rsidR="00524D0D" w:rsidRPr="00E1431B">
        <w:rPr>
          <w:b w:val="0"/>
          <w:szCs w:val="28"/>
        </w:rPr>
        <w:t xml:space="preserve">пуска весеннего половодья в </w:t>
      </w:r>
      <w:r w:rsidR="00F91596" w:rsidRPr="00E1431B">
        <w:rPr>
          <w:b w:val="0"/>
          <w:szCs w:val="28"/>
        </w:rPr>
        <w:t>20</w:t>
      </w:r>
      <w:r w:rsidR="006F7CA5" w:rsidRPr="00E1431B">
        <w:rPr>
          <w:b w:val="0"/>
          <w:szCs w:val="28"/>
        </w:rPr>
        <w:t>20</w:t>
      </w:r>
      <w:r w:rsidR="00EB2365" w:rsidRPr="00E1431B">
        <w:rPr>
          <w:b w:val="0"/>
          <w:szCs w:val="28"/>
        </w:rPr>
        <w:t xml:space="preserve"> году</w:t>
      </w:r>
      <w:r w:rsidR="00524D0D" w:rsidRPr="00E1431B">
        <w:rPr>
          <w:b w:val="0"/>
          <w:szCs w:val="28"/>
        </w:rPr>
        <w:t xml:space="preserve"> и</w:t>
      </w:r>
      <w:r w:rsidR="00136C48" w:rsidRPr="00E1431B">
        <w:rPr>
          <w:b w:val="0"/>
          <w:szCs w:val="28"/>
        </w:rPr>
        <w:t xml:space="preserve"> в соответствии с постановлением Ад</w:t>
      </w:r>
      <w:r w:rsidR="00524D0D" w:rsidRPr="00E1431B">
        <w:rPr>
          <w:b w:val="0"/>
          <w:szCs w:val="28"/>
        </w:rPr>
        <w:t xml:space="preserve">министрации </w:t>
      </w:r>
      <w:proofErr w:type="spellStart"/>
      <w:r w:rsidR="006F7CA5" w:rsidRPr="00E1431B">
        <w:rPr>
          <w:b w:val="0"/>
          <w:szCs w:val="28"/>
        </w:rPr>
        <w:t>Беляевского</w:t>
      </w:r>
      <w:proofErr w:type="spellEnd"/>
      <w:r w:rsidR="00524D0D" w:rsidRPr="00E1431B">
        <w:rPr>
          <w:b w:val="0"/>
          <w:szCs w:val="28"/>
        </w:rPr>
        <w:t xml:space="preserve"> района </w:t>
      </w:r>
      <w:r w:rsidR="00EF6EFD" w:rsidRPr="00E1431B">
        <w:rPr>
          <w:b w:val="0"/>
          <w:szCs w:val="28"/>
        </w:rPr>
        <w:t xml:space="preserve">«О </w:t>
      </w:r>
      <w:r w:rsidR="006F7CA5" w:rsidRPr="00E1431B">
        <w:rPr>
          <w:b w:val="0"/>
          <w:szCs w:val="28"/>
        </w:rPr>
        <w:t>мерах по пропуску весеннего паводка 2020 года</w:t>
      </w:r>
      <w:r w:rsidR="00EF6EFD" w:rsidRPr="00E1431B">
        <w:rPr>
          <w:b w:val="0"/>
          <w:szCs w:val="28"/>
        </w:rPr>
        <w:t>»</w:t>
      </w:r>
      <w:r w:rsidR="00524D0D" w:rsidRPr="00E1431B">
        <w:rPr>
          <w:b w:val="0"/>
          <w:szCs w:val="28"/>
        </w:rPr>
        <w:t xml:space="preserve"> от </w:t>
      </w:r>
      <w:r w:rsidR="006F7CA5" w:rsidRPr="00E1431B">
        <w:rPr>
          <w:b w:val="0"/>
          <w:szCs w:val="28"/>
        </w:rPr>
        <w:t>20.02</w:t>
      </w:r>
      <w:r w:rsidR="00524D0D" w:rsidRPr="00E1431B">
        <w:rPr>
          <w:b w:val="0"/>
          <w:szCs w:val="28"/>
        </w:rPr>
        <w:t>.</w:t>
      </w:r>
      <w:r w:rsidR="00F91596" w:rsidRPr="00E1431B">
        <w:rPr>
          <w:b w:val="0"/>
          <w:szCs w:val="28"/>
        </w:rPr>
        <w:t>20</w:t>
      </w:r>
      <w:r w:rsidR="006F7CA5" w:rsidRPr="00E1431B">
        <w:rPr>
          <w:b w:val="0"/>
          <w:szCs w:val="28"/>
        </w:rPr>
        <w:t>20</w:t>
      </w:r>
      <w:r w:rsidR="00524D0D" w:rsidRPr="00E1431B">
        <w:rPr>
          <w:b w:val="0"/>
          <w:szCs w:val="28"/>
        </w:rPr>
        <w:t xml:space="preserve"> № </w:t>
      </w:r>
      <w:r w:rsidR="006F7CA5" w:rsidRPr="00E1431B">
        <w:rPr>
          <w:b w:val="0"/>
          <w:szCs w:val="28"/>
        </w:rPr>
        <w:t>115-п</w:t>
      </w:r>
      <w:r w:rsidR="00136C48" w:rsidRPr="00E1431B">
        <w:rPr>
          <w:b w:val="0"/>
          <w:szCs w:val="28"/>
        </w:rPr>
        <w:t>,</w:t>
      </w:r>
    </w:p>
    <w:p w:rsidR="00045692" w:rsidRPr="00E1431B" w:rsidRDefault="00433B25" w:rsidP="00B3406B">
      <w:pPr>
        <w:rPr>
          <w:bCs/>
          <w:sz w:val="28"/>
          <w:szCs w:val="28"/>
        </w:rPr>
      </w:pPr>
      <w:r w:rsidRPr="00E1431B">
        <w:rPr>
          <w:bCs/>
          <w:sz w:val="28"/>
          <w:szCs w:val="28"/>
        </w:rPr>
        <w:t>ПОСТАНОВЛЯЮ</w:t>
      </w:r>
      <w:r w:rsidR="00045692" w:rsidRPr="00E1431B">
        <w:rPr>
          <w:bCs/>
          <w:sz w:val="28"/>
          <w:szCs w:val="28"/>
        </w:rPr>
        <w:t>:</w:t>
      </w:r>
    </w:p>
    <w:p w:rsidR="00045692" w:rsidRPr="00E1431B" w:rsidRDefault="002E2EC2" w:rsidP="00136C48">
      <w:pPr>
        <w:rPr>
          <w:sz w:val="28"/>
          <w:szCs w:val="28"/>
        </w:rPr>
      </w:pPr>
      <w:r w:rsidRPr="00E1431B">
        <w:rPr>
          <w:b/>
          <w:sz w:val="28"/>
          <w:szCs w:val="28"/>
        </w:rPr>
        <w:tab/>
      </w:r>
      <w:r w:rsidR="00136C48" w:rsidRPr="00E1431B">
        <w:rPr>
          <w:sz w:val="28"/>
          <w:szCs w:val="28"/>
        </w:rPr>
        <w:t>1</w:t>
      </w:r>
      <w:r w:rsidR="00045692" w:rsidRPr="00E1431B">
        <w:rPr>
          <w:sz w:val="28"/>
          <w:szCs w:val="28"/>
        </w:rPr>
        <w:t xml:space="preserve">. Утвердить План мероприятий по </w:t>
      </w:r>
      <w:r w:rsidR="006C493E" w:rsidRPr="00E1431B">
        <w:rPr>
          <w:sz w:val="28"/>
          <w:szCs w:val="28"/>
        </w:rPr>
        <w:t>обеспечению безаварийного пропуска талых вод</w:t>
      </w:r>
      <w:r w:rsidR="00045692" w:rsidRPr="00E1431B">
        <w:rPr>
          <w:sz w:val="28"/>
          <w:szCs w:val="28"/>
        </w:rPr>
        <w:t xml:space="preserve"> </w:t>
      </w:r>
      <w:r w:rsidR="006C493E" w:rsidRPr="00E1431B">
        <w:rPr>
          <w:sz w:val="28"/>
          <w:szCs w:val="28"/>
        </w:rPr>
        <w:t xml:space="preserve">в период предстоящего весеннего половодья, </w:t>
      </w:r>
      <w:r w:rsidR="00045692" w:rsidRPr="00E1431B">
        <w:rPr>
          <w:sz w:val="28"/>
          <w:szCs w:val="28"/>
        </w:rPr>
        <w:t>чрезвычайных ситуаций, защите населения и терр</w:t>
      </w:r>
      <w:r w:rsidR="0034705E" w:rsidRPr="00E1431B">
        <w:rPr>
          <w:sz w:val="28"/>
          <w:szCs w:val="28"/>
        </w:rPr>
        <w:t xml:space="preserve">итории при весеннем </w:t>
      </w:r>
      <w:r w:rsidR="00EB6FAA" w:rsidRPr="00E1431B">
        <w:rPr>
          <w:sz w:val="28"/>
          <w:szCs w:val="28"/>
        </w:rPr>
        <w:t>половодье</w:t>
      </w:r>
      <w:r w:rsidR="00DA21D0" w:rsidRPr="00E1431B">
        <w:rPr>
          <w:sz w:val="28"/>
          <w:szCs w:val="28"/>
        </w:rPr>
        <w:t xml:space="preserve"> </w:t>
      </w:r>
      <w:r w:rsidR="00F91596" w:rsidRPr="00E1431B">
        <w:rPr>
          <w:sz w:val="28"/>
          <w:szCs w:val="28"/>
        </w:rPr>
        <w:t>20</w:t>
      </w:r>
      <w:r w:rsidR="006F7CA5" w:rsidRPr="00E1431B">
        <w:rPr>
          <w:sz w:val="28"/>
          <w:szCs w:val="28"/>
        </w:rPr>
        <w:t>20</w:t>
      </w:r>
      <w:r w:rsidR="00045692" w:rsidRPr="00E1431B">
        <w:rPr>
          <w:sz w:val="28"/>
          <w:szCs w:val="28"/>
        </w:rPr>
        <w:t xml:space="preserve"> года в муниципальном образовании </w:t>
      </w:r>
      <w:r w:rsidR="006F7CA5" w:rsidRPr="00E1431B">
        <w:rPr>
          <w:sz w:val="28"/>
          <w:szCs w:val="28"/>
        </w:rPr>
        <w:t>Днепровский сельсовет,</w:t>
      </w:r>
      <w:r w:rsidR="00045692" w:rsidRPr="00E1431B">
        <w:rPr>
          <w:sz w:val="28"/>
          <w:szCs w:val="28"/>
        </w:rPr>
        <w:t xml:space="preserve"> согласно приложению</w:t>
      </w:r>
      <w:r w:rsidR="0068626F" w:rsidRPr="00E1431B">
        <w:rPr>
          <w:sz w:val="28"/>
          <w:szCs w:val="28"/>
        </w:rPr>
        <w:t xml:space="preserve"> 1</w:t>
      </w:r>
      <w:r w:rsidR="00045692" w:rsidRPr="00E1431B">
        <w:rPr>
          <w:sz w:val="28"/>
          <w:szCs w:val="28"/>
        </w:rPr>
        <w:t>.</w:t>
      </w:r>
    </w:p>
    <w:p w:rsidR="004B73A1" w:rsidRPr="00E1431B" w:rsidRDefault="00E9621E" w:rsidP="004B73A1">
      <w:pPr>
        <w:ind w:firstLine="708"/>
        <w:jc w:val="both"/>
        <w:rPr>
          <w:noProof/>
          <w:sz w:val="28"/>
          <w:szCs w:val="28"/>
          <w:lang w:eastAsia="en-US"/>
        </w:rPr>
      </w:pPr>
      <w:r w:rsidRPr="00E1431B">
        <w:rPr>
          <w:noProof/>
          <w:sz w:val="28"/>
          <w:szCs w:val="28"/>
          <w:lang w:eastAsia="en-US"/>
        </w:rPr>
        <w:t>2</w:t>
      </w:r>
      <w:r w:rsidR="00E1431B" w:rsidRPr="00E1431B">
        <w:rPr>
          <w:noProof/>
          <w:sz w:val="28"/>
          <w:szCs w:val="28"/>
          <w:lang w:eastAsia="en-US"/>
        </w:rPr>
        <w:t>.</w:t>
      </w:r>
      <w:r w:rsidR="004B73A1" w:rsidRPr="00E1431B">
        <w:rPr>
          <w:noProof/>
          <w:sz w:val="28"/>
          <w:szCs w:val="28"/>
          <w:lang w:eastAsia="en-US"/>
        </w:rPr>
        <w:t xml:space="preserve"> Копи</w:t>
      </w:r>
      <w:r w:rsidR="00E1431B" w:rsidRPr="00E1431B">
        <w:rPr>
          <w:noProof/>
          <w:sz w:val="28"/>
          <w:szCs w:val="28"/>
          <w:lang w:eastAsia="en-US"/>
        </w:rPr>
        <w:t xml:space="preserve">ю </w:t>
      </w:r>
      <w:r w:rsidR="004B73A1" w:rsidRPr="00E1431B">
        <w:rPr>
          <w:noProof/>
          <w:sz w:val="28"/>
          <w:szCs w:val="28"/>
          <w:lang w:eastAsia="en-US"/>
        </w:rPr>
        <w:t>План</w:t>
      </w:r>
      <w:r w:rsidR="00E1431B" w:rsidRPr="00E1431B">
        <w:rPr>
          <w:noProof/>
          <w:sz w:val="28"/>
          <w:szCs w:val="28"/>
          <w:lang w:eastAsia="en-US"/>
        </w:rPr>
        <w:t>а</w:t>
      </w:r>
      <w:r w:rsidR="004B73A1" w:rsidRPr="00E1431B">
        <w:rPr>
          <w:noProof/>
          <w:sz w:val="28"/>
          <w:szCs w:val="28"/>
          <w:lang w:eastAsia="en-US"/>
        </w:rPr>
        <w:t xml:space="preserve"> представить в Комиссию </w:t>
      </w:r>
      <w:r w:rsidR="004B73A1" w:rsidRPr="00E1431B">
        <w:rPr>
          <w:sz w:val="28"/>
          <w:szCs w:val="28"/>
        </w:rPr>
        <w:t xml:space="preserve">по </w:t>
      </w:r>
      <w:r w:rsidR="00524D0D" w:rsidRPr="00E1431B">
        <w:rPr>
          <w:sz w:val="28"/>
          <w:szCs w:val="28"/>
        </w:rPr>
        <w:t>предупреждению и ликвидации чрезвычайных ситуаций</w:t>
      </w:r>
      <w:r w:rsidR="004B73A1" w:rsidRPr="00E1431B">
        <w:rPr>
          <w:sz w:val="28"/>
          <w:szCs w:val="28"/>
        </w:rPr>
        <w:t xml:space="preserve"> и обеспечению пожарной безопасно</w:t>
      </w:r>
      <w:r w:rsidR="00524D0D" w:rsidRPr="00E1431B">
        <w:rPr>
          <w:sz w:val="28"/>
          <w:szCs w:val="28"/>
        </w:rPr>
        <w:t xml:space="preserve">сти Администрации </w:t>
      </w:r>
      <w:proofErr w:type="spellStart"/>
      <w:r w:rsidR="006F7CA5" w:rsidRPr="00E1431B">
        <w:rPr>
          <w:sz w:val="28"/>
          <w:szCs w:val="28"/>
        </w:rPr>
        <w:t>Беляевского</w:t>
      </w:r>
      <w:proofErr w:type="spellEnd"/>
      <w:r w:rsidR="006141EA" w:rsidRPr="00E1431B">
        <w:rPr>
          <w:sz w:val="28"/>
          <w:szCs w:val="28"/>
        </w:rPr>
        <w:t xml:space="preserve"> район</w:t>
      </w:r>
      <w:r w:rsidR="00524D0D" w:rsidRPr="00E1431B">
        <w:rPr>
          <w:sz w:val="28"/>
          <w:szCs w:val="28"/>
        </w:rPr>
        <w:t>а</w:t>
      </w:r>
      <w:r w:rsidR="004B73A1" w:rsidRPr="00E1431B">
        <w:rPr>
          <w:sz w:val="28"/>
          <w:szCs w:val="28"/>
        </w:rPr>
        <w:t xml:space="preserve"> </w:t>
      </w:r>
      <w:r w:rsidR="00524D0D" w:rsidRPr="00E1431B">
        <w:rPr>
          <w:noProof/>
          <w:sz w:val="28"/>
          <w:szCs w:val="28"/>
          <w:lang w:eastAsia="en-US"/>
        </w:rPr>
        <w:t>через</w:t>
      </w:r>
      <w:r w:rsidR="004B73A1" w:rsidRPr="00E1431B">
        <w:rPr>
          <w:noProof/>
          <w:sz w:val="28"/>
          <w:szCs w:val="28"/>
          <w:lang w:eastAsia="en-US"/>
        </w:rPr>
        <w:t xml:space="preserve"> отдел </w:t>
      </w:r>
      <w:r w:rsidR="00524D0D" w:rsidRPr="00E1431B">
        <w:rPr>
          <w:noProof/>
          <w:sz w:val="28"/>
          <w:szCs w:val="28"/>
          <w:lang w:eastAsia="en-US"/>
        </w:rPr>
        <w:t xml:space="preserve">по </w:t>
      </w:r>
      <w:r w:rsidR="004B73A1" w:rsidRPr="00E1431B">
        <w:rPr>
          <w:noProof/>
          <w:sz w:val="28"/>
          <w:szCs w:val="28"/>
          <w:lang w:eastAsia="en-US"/>
        </w:rPr>
        <w:t xml:space="preserve">ГО и ЧС Администрации </w:t>
      </w:r>
      <w:r w:rsidR="006F7CA5" w:rsidRPr="00E1431B">
        <w:rPr>
          <w:noProof/>
          <w:sz w:val="28"/>
          <w:szCs w:val="28"/>
          <w:lang w:eastAsia="en-US"/>
        </w:rPr>
        <w:t>Беляевского</w:t>
      </w:r>
      <w:r w:rsidR="004B73A1" w:rsidRPr="00E1431B">
        <w:rPr>
          <w:noProof/>
          <w:sz w:val="28"/>
          <w:szCs w:val="28"/>
          <w:lang w:eastAsia="en-US"/>
        </w:rPr>
        <w:t xml:space="preserve"> района </w:t>
      </w:r>
      <w:r w:rsidR="006141EA" w:rsidRPr="00E1431B">
        <w:rPr>
          <w:noProof/>
          <w:sz w:val="28"/>
          <w:szCs w:val="28"/>
          <w:lang w:eastAsia="en-US"/>
        </w:rPr>
        <w:t xml:space="preserve">до </w:t>
      </w:r>
      <w:r w:rsidR="00F91596" w:rsidRPr="00E1431B">
        <w:rPr>
          <w:noProof/>
          <w:sz w:val="28"/>
          <w:szCs w:val="28"/>
          <w:lang w:eastAsia="en-US"/>
        </w:rPr>
        <w:t>28</w:t>
      </w:r>
      <w:r w:rsidR="00524D0D" w:rsidRPr="00E1431B">
        <w:rPr>
          <w:noProof/>
          <w:sz w:val="28"/>
          <w:szCs w:val="28"/>
          <w:lang w:eastAsia="en-US"/>
        </w:rPr>
        <w:t xml:space="preserve">.02 </w:t>
      </w:r>
      <w:r w:rsidR="00F91596" w:rsidRPr="00E1431B">
        <w:rPr>
          <w:noProof/>
          <w:sz w:val="28"/>
          <w:szCs w:val="28"/>
          <w:lang w:eastAsia="en-US"/>
        </w:rPr>
        <w:t>20</w:t>
      </w:r>
      <w:r w:rsidR="006F7CA5" w:rsidRPr="00E1431B">
        <w:rPr>
          <w:noProof/>
          <w:sz w:val="28"/>
          <w:szCs w:val="28"/>
          <w:lang w:eastAsia="en-US"/>
        </w:rPr>
        <w:t>20</w:t>
      </w:r>
      <w:r w:rsidRPr="00E1431B">
        <w:rPr>
          <w:noProof/>
          <w:sz w:val="28"/>
          <w:szCs w:val="28"/>
          <w:lang w:eastAsia="en-US"/>
        </w:rPr>
        <w:t xml:space="preserve">, ответственный </w:t>
      </w:r>
      <w:r w:rsidR="006F7CA5" w:rsidRPr="00E1431B">
        <w:rPr>
          <w:noProof/>
          <w:sz w:val="28"/>
          <w:szCs w:val="28"/>
          <w:lang w:eastAsia="en-US"/>
        </w:rPr>
        <w:t>специалист Кун О.С.</w:t>
      </w:r>
    </w:p>
    <w:p w:rsidR="005E6EC2" w:rsidRPr="00E1431B" w:rsidRDefault="004E5BC1" w:rsidP="004B73A1">
      <w:pPr>
        <w:ind w:firstLine="708"/>
        <w:jc w:val="both"/>
        <w:rPr>
          <w:noProof/>
          <w:sz w:val="28"/>
          <w:szCs w:val="28"/>
          <w:lang w:eastAsia="en-US"/>
        </w:rPr>
      </w:pPr>
      <w:r w:rsidRPr="00E1431B">
        <w:rPr>
          <w:noProof/>
          <w:sz w:val="28"/>
          <w:szCs w:val="28"/>
          <w:lang w:eastAsia="en-US"/>
        </w:rPr>
        <w:t>3</w:t>
      </w:r>
      <w:r w:rsidR="00E9621E" w:rsidRPr="00E1431B">
        <w:rPr>
          <w:noProof/>
          <w:sz w:val="28"/>
          <w:szCs w:val="28"/>
          <w:lang w:eastAsia="en-US"/>
        </w:rPr>
        <w:t>.</w:t>
      </w:r>
      <w:r w:rsidR="004B73A1" w:rsidRPr="00E1431B">
        <w:rPr>
          <w:noProof/>
          <w:sz w:val="28"/>
          <w:szCs w:val="28"/>
          <w:lang w:eastAsia="en-US"/>
        </w:rPr>
        <w:t xml:space="preserve"> Организовать практическую подготовку сил и средств к решению возложенных задач в соо</w:t>
      </w:r>
      <w:r w:rsidR="00E9621E" w:rsidRPr="00E1431B">
        <w:rPr>
          <w:noProof/>
          <w:sz w:val="28"/>
          <w:szCs w:val="28"/>
          <w:lang w:eastAsia="en-US"/>
        </w:rPr>
        <w:t>тветствии с План</w:t>
      </w:r>
      <w:r w:rsidR="00524D0D" w:rsidRPr="00E1431B">
        <w:rPr>
          <w:noProof/>
          <w:sz w:val="28"/>
          <w:szCs w:val="28"/>
          <w:lang w:eastAsia="en-US"/>
        </w:rPr>
        <w:t>а</w:t>
      </w:r>
      <w:r w:rsidR="00E1431B" w:rsidRPr="00E1431B">
        <w:rPr>
          <w:noProof/>
          <w:sz w:val="28"/>
          <w:szCs w:val="28"/>
          <w:lang w:eastAsia="en-US"/>
        </w:rPr>
        <w:t>ном</w:t>
      </w:r>
      <w:r w:rsidR="00524D0D" w:rsidRPr="00E1431B">
        <w:rPr>
          <w:noProof/>
          <w:sz w:val="28"/>
          <w:szCs w:val="28"/>
          <w:lang w:eastAsia="en-US"/>
        </w:rPr>
        <w:t xml:space="preserve"> их действий, ответственный Глава </w:t>
      </w:r>
      <w:r w:rsidR="006F7CA5" w:rsidRPr="00E1431B">
        <w:rPr>
          <w:noProof/>
          <w:sz w:val="28"/>
          <w:szCs w:val="28"/>
          <w:lang w:eastAsia="en-US"/>
        </w:rPr>
        <w:t>муниципального образования Жукова Е.В.</w:t>
      </w:r>
    </w:p>
    <w:p w:rsidR="004B73A1" w:rsidRPr="00E1431B" w:rsidRDefault="00E9621E" w:rsidP="004B73A1">
      <w:pPr>
        <w:ind w:firstLine="708"/>
        <w:jc w:val="both"/>
        <w:rPr>
          <w:noProof/>
          <w:sz w:val="28"/>
          <w:szCs w:val="28"/>
          <w:lang w:eastAsia="en-US"/>
        </w:rPr>
      </w:pPr>
      <w:r w:rsidRPr="00E1431B">
        <w:rPr>
          <w:noProof/>
          <w:sz w:val="28"/>
          <w:szCs w:val="28"/>
          <w:lang w:eastAsia="en-US"/>
        </w:rPr>
        <w:t>4.</w:t>
      </w:r>
      <w:r w:rsidR="004B73A1" w:rsidRPr="00E1431B">
        <w:rPr>
          <w:noProof/>
          <w:sz w:val="28"/>
          <w:szCs w:val="28"/>
          <w:lang w:eastAsia="en-US"/>
        </w:rPr>
        <w:t xml:space="preserve"> </w:t>
      </w:r>
      <w:r w:rsidR="00EC2C71" w:rsidRPr="00E1431B">
        <w:rPr>
          <w:noProof/>
          <w:sz w:val="28"/>
          <w:szCs w:val="28"/>
          <w:lang w:eastAsia="en-US"/>
        </w:rPr>
        <w:t>Установить</w:t>
      </w:r>
      <w:r w:rsidR="004B73A1" w:rsidRPr="00E1431B">
        <w:rPr>
          <w:noProof/>
          <w:sz w:val="28"/>
          <w:szCs w:val="28"/>
          <w:lang w:eastAsia="en-US"/>
        </w:rPr>
        <w:t xml:space="preserve"> с началом весеннего половодья круглосуточное дежурств</w:t>
      </w:r>
      <w:r w:rsidR="00EC2C71" w:rsidRPr="00E1431B">
        <w:rPr>
          <w:noProof/>
          <w:sz w:val="28"/>
          <w:szCs w:val="28"/>
          <w:lang w:eastAsia="en-US"/>
        </w:rPr>
        <w:t xml:space="preserve">о ответственных должностных лиц, согласно приложению </w:t>
      </w:r>
      <w:r w:rsidR="00E1431B" w:rsidRPr="00E1431B">
        <w:rPr>
          <w:noProof/>
          <w:sz w:val="28"/>
          <w:szCs w:val="28"/>
          <w:lang w:eastAsia="en-US"/>
        </w:rPr>
        <w:t>2</w:t>
      </w:r>
      <w:r w:rsidR="00EC2C71" w:rsidRPr="00E1431B">
        <w:rPr>
          <w:noProof/>
          <w:sz w:val="28"/>
          <w:szCs w:val="28"/>
          <w:lang w:eastAsia="en-US"/>
        </w:rPr>
        <w:t>.</w:t>
      </w:r>
      <w:r w:rsidR="004B73A1" w:rsidRPr="00E1431B">
        <w:rPr>
          <w:noProof/>
          <w:sz w:val="28"/>
          <w:szCs w:val="28"/>
          <w:lang w:eastAsia="en-US"/>
        </w:rPr>
        <w:t xml:space="preserve"> </w:t>
      </w:r>
    </w:p>
    <w:p w:rsidR="004B73A1" w:rsidRPr="00E1431B" w:rsidRDefault="00E9621E" w:rsidP="00B3406B">
      <w:pPr>
        <w:ind w:firstLine="708"/>
        <w:jc w:val="both"/>
        <w:rPr>
          <w:noProof/>
          <w:sz w:val="28"/>
          <w:szCs w:val="28"/>
          <w:lang w:eastAsia="en-US"/>
        </w:rPr>
      </w:pPr>
      <w:r w:rsidRPr="00E1431B">
        <w:rPr>
          <w:noProof/>
          <w:sz w:val="28"/>
          <w:szCs w:val="28"/>
          <w:lang w:eastAsia="en-US"/>
        </w:rPr>
        <w:t>5</w:t>
      </w:r>
      <w:r w:rsidR="004B73A1" w:rsidRPr="00E1431B">
        <w:rPr>
          <w:noProof/>
          <w:sz w:val="28"/>
          <w:szCs w:val="28"/>
          <w:lang w:eastAsia="en-US"/>
        </w:rPr>
        <w:t xml:space="preserve">. Уточнить </w:t>
      </w:r>
      <w:r w:rsidRPr="00E1431B">
        <w:rPr>
          <w:noProof/>
          <w:sz w:val="28"/>
          <w:szCs w:val="28"/>
          <w:lang w:eastAsia="en-US"/>
        </w:rPr>
        <w:t>количество граждан  в населенных пунктах</w:t>
      </w:r>
      <w:r w:rsidR="004B73A1" w:rsidRPr="00E1431B">
        <w:rPr>
          <w:noProof/>
          <w:sz w:val="28"/>
          <w:szCs w:val="28"/>
          <w:lang w:eastAsia="en-US"/>
        </w:rPr>
        <w:t xml:space="preserve">, которые могут быть подвергнуты подтоплению или оказаться отрезанными от основной территории, спланировать и провести комплекс мероприятий по обеспечению </w:t>
      </w:r>
      <w:r w:rsidRPr="00E1431B">
        <w:rPr>
          <w:noProof/>
          <w:sz w:val="28"/>
          <w:szCs w:val="28"/>
          <w:lang w:eastAsia="en-US"/>
        </w:rPr>
        <w:t>их</w:t>
      </w:r>
      <w:r w:rsidR="004B73A1" w:rsidRPr="00E1431B">
        <w:rPr>
          <w:noProof/>
          <w:sz w:val="28"/>
          <w:szCs w:val="28"/>
          <w:lang w:eastAsia="en-US"/>
        </w:rPr>
        <w:t xml:space="preserve"> всем необходимым, в том числе:</w:t>
      </w:r>
    </w:p>
    <w:p w:rsidR="00B37EA4" w:rsidRPr="00E1431B" w:rsidRDefault="004B73A1" w:rsidP="00B3406B">
      <w:pPr>
        <w:ind w:left="709"/>
        <w:jc w:val="both"/>
        <w:rPr>
          <w:noProof/>
          <w:sz w:val="28"/>
          <w:szCs w:val="28"/>
          <w:lang w:eastAsia="en-US"/>
        </w:rPr>
      </w:pPr>
      <w:r w:rsidRPr="00E1431B">
        <w:rPr>
          <w:noProof/>
          <w:sz w:val="28"/>
          <w:szCs w:val="28"/>
          <w:lang w:eastAsia="en-US"/>
        </w:rPr>
        <w:t>- основными продуктами питания и предметами первой необходимости,     питьевой водой;</w:t>
      </w:r>
    </w:p>
    <w:p w:rsidR="0035693F" w:rsidRPr="00E1431B" w:rsidRDefault="004B73A1" w:rsidP="00B3406B">
      <w:pPr>
        <w:ind w:left="709"/>
        <w:jc w:val="both"/>
        <w:rPr>
          <w:noProof/>
          <w:sz w:val="28"/>
          <w:szCs w:val="28"/>
          <w:lang w:eastAsia="en-US"/>
        </w:rPr>
      </w:pPr>
      <w:r w:rsidRPr="00E1431B">
        <w:rPr>
          <w:noProof/>
          <w:sz w:val="28"/>
          <w:szCs w:val="28"/>
          <w:lang w:eastAsia="en-US"/>
        </w:rPr>
        <w:t>- средствами пожарной безопасности;</w:t>
      </w:r>
    </w:p>
    <w:p w:rsidR="004B73A1" w:rsidRPr="00E1431B" w:rsidRDefault="004B73A1" w:rsidP="00B3406B">
      <w:pPr>
        <w:ind w:left="709"/>
        <w:jc w:val="both"/>
        <w:rPr>
          <w:noProof/>
          <w:sz w:val="28"/>
          <w:szCs w:val="28"/>
          <w:lang w:eastAsia="en-US"/>
        </w:rPr>
      </w:pPr>
      <w:r w:rsidRPr="00E1431B">
        <w:rPr>
          <w:noProof/>
          <w:sz w:val="28"/>
          <w:szCs w:val="28"/>
          <w:lang w:eastAsia="en-US"/>
        </w:rPr>
        <w:t>- средствами оповещения и связи;</w:t>
      </w:r>
    </w:p>
    <w:p w:rsidR="004B73A1" w:rsidRPr="00E1431B" w:rsidRDefault="004B73A1" w:rsidP="00B3406B">
      <w:pPr>
        <w:ind w:left="709"/>
        <w:jc w:val="both"/>
        <w:rPr>
          <w:noProof/>
          <w:sz w:val="28"/>
          <w:szCs w:val="28"/>
          <w:lang w:eastAsia="en-US"/>
        </w:rPr>
      </w:pPr>
      <w:r w:rsidRPr="00E1431B">
        <w:rPr>
          <w:noProof/>
          <w:sz w:val="28"/>
          <w:szCs w:val="28"/>
          <w:lang w:eastAsia="en-US"/>
        </w:rPr>
        <w:t>- жилищно-коммунальными, транспортными услугами и топливно-энергетическими ресурсами;</w:t>
      </w:r>
    </w:p>
    <w:p w:rsidR="004B73A1" w:rsidRPr="00E1431B" w:rsidRDefault="00E9621E" w:rsidP="004B73A1">
      <w:pPr>
        <w:ind w:firstLine="708"/>
        <w:jc w:val="both"/>
        <w:rPr>
          <w:noProof/>
          <w:sz w:val="28"/>
          <w:szCs w:val="28"/>
          <w:lang w:eastAsia="en-US"/>
        </w:rPr>
      </w:pPr>
      <w:r w:rsidRPr="00E1431B">
        <w:rPr>
          <w:noProof/>
          <w:sz w:val="28"/>
          <w:szCs w:val="28"/>
          <w:lang w:eastAsia="en-US"/>
        </w:rPr>
        <w:lastRenderedPageBreak/>
        <w:t>6</w:t>
      </w:r>
      <w:r w:rsidR="004B73A1" w:rsidRPr="00E1431B">
        <w:rPr>
          <w:noProof/>
          <w:sz w:val="28"/>
          <w:szCs w:val="28"/>
          <w:lang w:eastAsia="en-US"/>
        </w:rPr>
        <w:t>. Провести разъяснительную работу с жителями населенных пунктов, попадающих в зону возможного подтопления, о порядке их действий в случае проведения возможных эвакуационных мероприятий с оформлением подписных листов о согласии или отказе их от эвакуации; определить и подготовить места эвакуации населения из зон затопления, маршруты эвакуации, пункты посадки людей на транспорт; создать транспортные группы для эвакуации населения и сельскохозяйственных живо</w:t>
      </w:r>
      <w:r w:rsidRPr="00E1431B">
        <w:rPr>
          <w:noProof/>
          <w:sz w:val="28"/>
          <w:szCs w:val="28"/>
          <w:lang w:eastAsia="en-US"/>
        </w:rPr>
        <w:t xml:space="preserve">тных, ответственный </w:t>
      </w:r>
      <w:r w:rsidR="00510DE1" w:rsidRPr="00E1431B">
        <w:rPr>
          <w:noProof/>
          <w:sz w:val="28"/>
          <w:szCs w:val="28"/>
          <w:lang w:eastAsia="en-US"/>
        </w:rPr>
        <w:t>Гончарова Н.А.</w:t>
      </w:r>
    </w:p>
    <w:p w:rsidR="00E9621E" w:rsidRPr="00E1431B" w:rsidRDefault="004B73A1" w:rsidP="00446DAC">
      <w:pPr>
        <w:ind w:firstLine="708"/>
        <w:jc w:val="both"/>
        <w:rPr>
          <w:noProof/>
          <w:sz w:val="28"/>
          <w:szCs w:val="28"/>
          <w:lang w:eastAsia="en-US"/>
        </w:rPr>
      </w:pPr>
      <w:r w:rsidRPr="00E1431B">
        <w:rPr>
          <w:noProof/>
          <w:sz w:val="28"/>
          <w:szCs w:val="28"/>
          <w:lang w:eastAsia="en-US"/>
        </w:rPr>
        <w:t>7.</w:t>
      </w:r>
      <w:r w:rsidR="00446DAC" w:rsidRPr="00E1431B">
        <w:rPr>
          <w:noProof/>
          <w:sz w:val="28"/>
          <w:szCs w:val="28"/>
          <w:lang w:eastAsia="en-US"/>
        </w:rPr>
        <w:t xml:space="preserve"> </w:t>
      </w:r>
      <w:r w:rsidRPr="00E1431B">
        <w:rPr>
          <w:noProof/>
          <w:sz w:val="28"/>
          <w:szCs w:val="28"/>
          <w:lang w:eastAsia="en-US"/>
        </w:rPr>
        <w:t xml:space="preserve">Создать резервы финансовых и материальных ресурсов для обеспечения безаварийного </w:t>
      </w:r>
      <w:r w:rsidR="00510DE1" w:rsidRPr="00E1431B">
        <w:rPr>
          <w:noProof/>
          <w:sz w:val="28"/>
          <w:szCs w:val="28"/>
          <w:lang w:eastAsia="en-US"/>
        </w:rPr>
        <w:t xml:space="preserve">пропуска весеннего половодья. </w:t>
      </w:r>
      <w:r w:rsidRPr="00E1431B">
        <w:rPr>
          <w:noProof/>
          <w:sz w:val="28"/>
          <w:szCs w:val="28"/>
          <w:lang w:eastAsia="en-US"/>
        </w:rPr>
        <w:t xml:space="preserve"> </w:t>
      </w:r>
    </w:p>
    <w:p w:rsidR="00045692" w:rsidRPr="00E1431B" w:rsidRDefault="004B73A1" w:rsidP="00510DE1">
      <w:pPr>
        <w:ind w:firstLine="708"/>
        <w:jc w:val="both"/>
        <w:rPr>
          <w:sz w:val="28"/>
          <w:szCs w:val="28"/>
        </w:rPr>
      </w:pPr>
      <w:r w:rsidRPr="00E1431B">
        <w:rPr>
          <w:noProof/>
          <w:sz w:val="28"/>
          <w:szCs w:val="28"/>
          <w:lang w:eastAsia="en-US"/>
        </w:rPr>
        <w:t>8</w:t>
      </w:r>
      <w:r w:rsidR="00446DAC" w:rsidRPr="00E1431B">
        <w:rPr>
          <w:noProof/>
          <w:sz w:val="28"/>
          <w:szCs w:val="28"/>
          <w:lang w:eastAsia="en-US"/>
        </w:rPr>
        <w:t xml:space="preserve">.  </w:t>
      </w:r>
      <w:r w:rsidR="0068626F" w:rsidRPr="00E1431B">
        <w:rPr>
          <w:sz w:val="28"/>
          <w:szCs w:val="28"/>
        </w:rPr>
        <w:t xml:space="preserve">Утвердить состав </w:t>
      </w:r>
      <w:r w:rsidR="00801DE5" w:rsidRPr="00E1431B">
        <w:rPr>
          <w:sz w:val="28"/>
          <w:szCs w:val="28"/>
        </w:rPr>
        <w:t>К</w:t>
      </w:r>
      <w:r w:rsidR="00045692" w:rsidRPr="00E1431B">
        <w:rPr>
          <w:sz w:val="28"/>
          <w:szCs w:val="28"/>
        </w:rPr>
        <w:t xml:space="preserve">омиссии по чрезвычайным ситуациям и обеспечению пожарной безопасности </w:t>
      </w:r>
      <w:r w:rsidR="00B1641E" w:rsidRPr="00E1431B">
        <w:rPr>
          <w:sz w:val="28"/>
          <w:szCs w:val="28"/>
        </w:rPr>
        <w:t xml:space="preserve">муниципального образования </w:t>
      </w:r>
      <w:r w:rsidR="00510DE1" w:rsidRPr="00E1431B">
        <w:rPr>
          <w:sz w:val="28"/>
          <w:szCs w:val="28"/>
        </w:rPr>
        <w:t>Днепровский сельсовет</w:t>
      </w:r>
      <w:r w:rsidR="0068626F" w:rsidRPr="00E1431B">
        <w:rPr>
          <w:sz w:val="28"/>
          <w:szCs w:val="28"/>
        </w:rPr>
        <w:t xml:space="preserve">, согласно приложению </w:t>
      </w:r>
      <w:r w:rsidR="00E1431B" w:rsidRPr="00E1431B">
        <w:rPr>
          <w:sz w:val="28"/>
          <w:szCs w:val="28"/>
        </w:rPr>
        <w:t>2</w:t>
      </w:r>
      <w:r w:rsidR="001118D7" w:rsidRPr="00E1431B">
        <w:rPr>
          <w:sz w:val="28"/>
          <w:szCs w:val="28"/>
        </w:rPr>
        <w:t>. Комиссии</w:t>
      </w:r>
      <w:r w:rsidR="0068626F" w:rsidRPr="00E1431B">
        <w:rPr>
          <w:sz w:val="28"/>
          <w:szCs w:val="28"/>
        </w:rPr>
        <w:t xml:space="preserve"> о</w:t>
      </w:r>
      <w:r w:rsidR="00045692" w:rsidRPr="00E1431B">
        <w:rPr>
          <w:sz w:val="28"/>
          <w:szCs w:val="28"/>
        </w:rPr>
        <w:t xml:space="preserve">существлять </w:t>
      </w:r>
      <w:proofErr w:type="gramStart"/>
      <w:r w:rsidR="00045692" w:rsidRPr="00E1431B">
        <w:rPr>
          <w:sz w:val="28"/>
          <w:szCs w:val="28"/>
        </w:rPr>
        <w:t>контроль за</w:t>
      </w:r>
      <w:proofErr w:type="gramEnd"/>
      <w:r w:rsidR="00045692" w:rsidRPr="00E1431B">
        <w:rPr>
          <w:sz w:val="28"/>
          <w:szCs w:val="28"/>
        </w:rPr>
        <w:t xml:space="preserve"> выполнением мероприятий по организованному пропуску паводковых вод, по привлечению материальных и технических ресурсов для проведения аварийно-спасательных и других неотложных работ</w:t>
      </w:r>
      <w:r w:rsidR="00EB6FAA" w:rsidRPr="00E1431B">
        <w:rPr>
          <w:sz w:val="28"/>
          <w:szCs w:val="28"/>
        </w:rPr>
        <w:t xml:space="preserve"> и координацию деятельности </w:t>
      </w:r>
      <w:r w:rsidR="001118D7" w:rsidRPr="00E1431B">
        <w:rPr>
          <w:sz w:val="28"/>
          <w:szCs w:val="28"/>
        </w:rPr>
        <w:t xml:space="preserve">на территории </w:t>
      </w:r>
      <w:r w:rsidR="00510DE1" w:rsidRPr="00E1431B">
        <w:rPr>
          <w:sz w:val="28"/>
          <w:szCs w:val="28"/>
        </w:rPr>
        <w:t>Днепровского сельсовета</w:t>
      </w:r>
      <w:r w:rsidR="00045692" w:rsidRPr="00E1431B">
        <w:rPr>
          <w:sz w:val="28"/>
          <w:szCs w:val="28"/>
        </w:rPr>
        <w:t>.</w:t>
      </w:r>
    </w:p>
    <w:p w:rsidR="001A74DF" w:rsidRPr="00E1431B" w:rsidRDefault="00510DE1" w:rsidP="001118D7">
      <w:pPr>
        <w:pStyle w:val="a5"/>
        <w:spacing w:before="0" w:after="0"/>
        <w:ind w:firstLine="709"/>
        <w:jc w:val="both"/>
        <w:rPr>
          <w:b w:val="0"/>
          <w:noProof/>
          <w:szCs w:val="28"/>
          <w:lang w:eastAsia="en-US"/>
        </w:rPr>
      </w:pPr>
      <w:r w:rsidRPr="00E1431B">
        <w:rPr>
          <w:b w:val="0"/>
          <w:szCs w:val="28"/>
        </w:rPr>
        <w:t>9</w:t>
      </w:r>
      <w:r w:rsidR="001A74DF" w:rsidRPr="00E1431B">
        <w:rPr>
          <w:b w:val="0"/>
          <w:szCs w:val="28"/>
        </w:rPr>
        <w:t xml:space="preserve">. </w:t>
      </w:r>
      <w:proofErr w:type="gramStart"/>
      <w:r w:rsidRPr="00E1431B">
        <w:rPr>
          <w:b w:val="0"/>
          <w:szCs w:val="28"/>
        </w:rPr>
        <w:t xml:space="preserve">Специалисту 1 категории Кун О.С. </w:t>
      </w:r>
      <w:r w:rsidR="005E6EC2" w:rsidRPr="00E1431B">
        <w:rPr>
          <w:b w:val="0"/>
          <w:noProof/>
          <w:szCs w:val="28"/>
          <w:lang w:eastAsia="en-US"/>
        </w:rPr>
        <w:t xml:space="preserve"> </w:t>
      </w:r>
      <w:r w:rsidR="006F2350" w:rsidRPr="00E1431B">
        <w:rPr>
          <w:b w:val="0"/>
          <w:noProof/>
          <w:szCs w:val="28"/>
          <w:lang w:eastAsia="en-US"/>
        </w:rPr>
        <w:t>опубликовать настоящее постановление</w:t>
      </w:r>
      <w:r w:rsidR="001118D7" w:rsidRPr="00E1431B">
        <w:rPr>
          <w:b w:val="0"/>
          <w:noProof/>
          <w:szCs w:val="28"/>
          <w:lang w:eastAsia="en-US"/>
        </w:rPr>
        <w:t xml:space="preserve"> в </w:t>
      </w:r>
      <w:r w:rsidRPr="00E1431B">
        <w:rPr>
          <w:b w:val="0"/>
          <w:noProof/>
          <w:szCs w:val="28"/>
          <w:lang w:eastAsia="en-US"/>
        </w:rPr>
        <w:t>муниципальной газете</w:t>
      </w:r>
      <w:r w:rsidR="001118D7" w:rsidRPr="00E1431B">
        <w:rPr>
          <w:b w:val="0"/>
          <w:noProof/>
          <w:szCs w:val="28"/>
          <w:lang w:eastAsia="en-US"/>
        </w:rPr>
        <w:t xml:space="preserve"> </w:t>
      </w:r>
      <w:r w:rsidRPr="00E1431B">
        <w:rPr>
          <w:b w:val="0"/>
          <w:noProof/>
          <w:szCs w:val="28"/>
          <w:lang w:eastAsia="en-US"/>
        </w:rPr>
        <w:t>«Вестник Днепровского сельсовета»</w:t>
      </w:r>
      <w:r w:rsidR="006F2350" w:rsidRPr="00E1431B">
        <w:rPr>
          <w:b w:val="0"/>
          <w:noProof/>
          <w:szCs w:val="28"/>
          <w:lang w:eastAsia="en-US"/>
        </w:rPr>
        <w:t xml:space="preserve"> и разместить на сайте </w:t>
      </w:r>
      <w:r w:rsidR="001118D7" w:rsidRPr="00E1431B">
        <w:rPr>
          <w:b w:val="0"/>
          <w:noProof/>
          <w:szCs w:val="28"/>
          <w:lang w:eastAsia="en-US"/>
        </w:rPr>
        <w:t xml:space="preserve">муниципального образования </w:t>
      </w:r>
      <w:r w:rsidRPr="00E1431B">
        <w:rPr>
          <w:b w:val="0"/>
          <w:noProof/>
          <w:szCs w:val="28"/>
          <w:lang w:eastAsia="en-US"/>
        </w:rPr>
        <w:t>Днепрвоский сельсовет</w:t>
      </w:r>
      <w:r w:rsidR="006F2350" w:rsidRPr="00E1431B">
        <w:rPr>
          <w:b w:val="0"/>
          <w:noProof/>
          <w:szCs w:val="28"/>
          <w:lang w:eastAsia="en-US"/>
        </w:rPr>
        <w:t>,</w:t>
      </w:r>
      <w:r w:rsidRPr="00E1431B">
        <w:rPr>
          <w:b w:val="0"/>
          <w:noProof/>
          <w:szCs w:val="28"/>
          <w:lang w:eastAsia="en-US"/>
        </w:rPr>
        <w:t xml:space="preserve"> разработать памятки для населения,</w:t>
      </w:r>
      <w:r w:rsidR="001A74DF" w:rsidRPr="00E1431B">
        <w:rPr>
          <w:b w:val="0"/>
          <w:noProof/>
          <w:szCs w:val="28"/>
          <w:lang w:eastAsia="en-US"/>
        </w:rPr>
        <w:t xml:space="preserve"> организовать информирование населения о прохождении весеннего половодья и мерах, принимаемых для обеспечения безаварийного пропуска паводковых вод, а также о правилах поведени</w:t>
      </w:r>
      <w:r w:rsidR="005760BB" w:rsidRPr="00E1431B">
        <w:rPr>
          <w:b w:val="0"/>
          <w:noProof/>
          <w:szCs w:val="28"/>
          <w:lang w:eastAsia="en-US"/>
        </w:rPr>
        <w:t>я населения в зонах подтопления, при поступлении соответствующей информации.</w:t>
      </w:r>
      <w:proofErr w:type="gramEnd"/>
    </w:p>
    <w:p w:rsidR="00510DE1" w:rsidRPr="00E1431B" w:rsidRDefault="00A25F43" w:rsidP="001118D7">
      <w:pPr>
        <w:pStyle w:val="a5"/>
        <w:spacing w:before="0" w:after="0"/>
        <w:jc w:val="both"/>
        <w:rPr>
          <w:b w:val="0"/>
          <w:szCs w:val="28"/>
        </w:rPr>
      </w:pPr>
      <w:r w:rsidRPr="00E1431B">
        <w:rPr>
          <w:b w:val="0"/>
          <w:szCs w:val="28"/>
        </w:rPr>
        <w:t xml:space="preserve">    </w:t>
      </w:r>
      <w:r w:rsidR="00CC2777" w:rsidRPr="00E1431B">
        <w:rPr>
          <w:b w:val="0"/>
          <w:szCs w:val="28"/>
        </w:rPr>
        <w:t xml:space="preserve">     </w:t>
      </w:r>
      <w:r w:rsidR="00510DE1" w:rsidRPr="00E1431B">
        <w:rPr>
          <w:b w:val="0"/>
          <w:szCs w:val="28"/>
        </w:rPr>
        <w:t>10</w:t>
      </w:r>
      <w:r w:rsidR="00045692" w:rsidRPr="00E1431B">
        <w:rPr>
          <w:b w:val="0"/>
          <w:szCs w:val="28"/>
        </w:rPr>
        <w:t xml:space="preserve">. </w:t>
      </w:r>
      <w:proofErr w:type="gramStart"/>
      <w:r w:rsidR="00045692" w:rsidRPr="00E1431B">
        <w:rPr>
          <w:b w:val="0"/>
          <w:szCs w:val="28"/>
        </w:rPr>
        <w:t>Контроль за</w:t>
      </w:r>
      <w:proofErr w:type="gramEnd"/>
      <w:r w:rsidR="00045692" w:rsidRPr="00E1431B">
        <w:rPr>
          <w:b w:val="0"/>
          <w:szCs w:val="28"/>
        </w:rPr>
        <w:t xml:space="preserve"> исполнением настоящего постановления </w:t>
      </w:r>
      <w:r w:rsidR="00835C16" w:rsidRPr="00E1431B">
        <w:rPr>
          <w:b w:val="0"/>
          <w:szCs w:val="28"/>
        </w:rPr>
        <w:t>оставляю за собой.</w:t>
      </w:r>
      <w:r w:rsidR="00433B25" w:rsidRPr="00E1431B">
        <w:rPr>
          <w:b w:val="0"/>
          <w:szCs w:val="28"/>
        </w:rPr>
        <w:t xml:space="preserve"> </w:t>
      </w:r>
    </w:p>
    <w:p w:rsidR="00510DE1" w:rsidRPr="00E1431B" w:rsidRDefault="00510DE1" w:rsidP="001118D7">
      <w:pPr>
        <w:pStyle w:val="a5"/>
        <w:spacing w:before="0" w:after="0"/>
        <w:jc w:val="both"/>
        <w:rPr>
          <w:b w:val="0"/>
          <w:szCs w:val="28"/>
        </w:rPr>
      </w:pPr>
      <w:r w:rsidRPr="00E1431B">
        <w:rPr>
          <w:b w:val="0"/>
          <w:szCs w:val="28"/>
        </w:rPr>
        <w:t xml:space="preserve">         11. Постановление вступает в силу со дня его обнародования.</w:t>
      </w:r>
    </w:p>
    <w:p w:rsidR="00510DE1" w:rsidRPr="00E1431B" w:rsidRDefault="00510DE1" w:rsidP="001118D7">
      <w:pPr>
        <w:pStyle w:val="a5"/>
        <w:spacing w:before="0" w:after="0"/>
        <w:jc w:val="both"/>
        <w:rPr>
          <w:b w:val="0"/>
          <w:szCs w:val="28"/>
        </w:rPr>
      </w:pPr>
    </w:p>
    <w:p w:rsidR="00510DE1" w:rsidRPr="00E1431B" w:rsidRDefault="00510DE1" w:rsidP="001118D7">
      <w:pPr>
        <w:pStyle w:val="a5"/>
        <w:spacing w:before="0" w:after="0"/>
        <w:jc w:val="both"/>
        <w:rPr>
          <w:b w:val="0"/>
          <w:szCs w:val="28"/>
        </w:rPr>
      </w:pPr>
    </w:p>
    <w:p w:rsidR="00EB6824" w:rsidRPr="00E1431B" w:rsidRDefault="00433B25" w:rsidP="001118D7">
      <w:pPr>
        <w:pStyle w:val="a5"/>
        <w:spacing w:before="0" w:after="0"/>
        <w:jc w:val="both"/>
        <w:rPr>
          <w:b w:val="0"/>
          <w:szCs w:val="28"/>
        </w:rPr>
      </w:pPr>
      <w:r w:rsidRPr="00E1431B">
        <w:rPr>
          <w:b w:val="0"/>
          <w:szCs w:val="28"/>
        </w:rPr>
        <w:t xml:space="preserve">                          </w:t>
      </w:r>
      <w:r w:rsidR="00C0086F" w:rsidRPr="00E1431B">
        <w:rPr>
          <w:b w:val="0"/>
          <w:szCs w:val="28"/>
        </w:rPr>
        <w:tab/>
      </w:r>
      <w:r w:rsidR="00C0086F" w:rsidRPr="00E1431B">
        <w:rPr>
          <w:b w:val="0"/>
          <w:szCs w:val="28"/>
        </w:rPr>
        <w:tab/>
      </w:r>
      <w:r w:rsidR="00C0086F" w:rsidRPr="00E1431B">
        <w:rPr>
          <w:b w:val="0"/>
          <w:szCs w:val="28"/>
        </w:rPr>
        <w:tab/>
      </w:r>
      <w:r w:rsidR="00C0086F" w:rsidRPr="00E1431B">
        <w:rPr>
          <w:b w:val="0"/>
          <w:szCs w:val="28"/>
        </w:rPr>
        <w:tab/>
      </w:r>
      <w:r w:rsidR="00C0086F" w:rsidRPr="00E1431B">
        <w:rPr>
          <w:b w:val="0"/>
          <w:szCs w:val="28"/>
        </w:rPr>
        <w:tab/>
      </w:r>
      <w:r w:rsidR="00C0086F" w:rsidRPr="00E1431B">
        <w:rPr>
          <w:b w:val="0"/>
          <w:szCs w:val="28"/>
        </w:rPr>
        <w:tab/>
      </w:r>
    </w:p>
    <w:p w:rsidR="00E76CAE" w:rsidRPr="00E1431B" w:rsidRDefault="00510DE1" w:rsidP="00801DE5">
      <w:pPr>
        <w:pStyle w:val="a6"/>
        <w:tabs>
          <w:tab w:val="left" w:pos="708"/>
        </w:tabs>
        <w:spacing w:before="0"/>
        <w:rPr>
          <w:sz w:val="28"/>
          <w:szCs w:val="28"/>
        </w:rPr>
      </w:pPr>
      <w:r w:rsidRPr="00E1431B">
        <w:rPr>
          <w:sz w:val="28"/>
          <w:szCs w:val="28"/>
        </w:rPr>
        <w:t>Глава муниципального образования                                                  Е.В.Жукова</w:t>
      </w:r>
    </w:p>
    <w:p w:rsidR="00510DE1" w:rsidRPr="00E1431B" w:rsidRDefault="00510DE1" w:rsidP="00801DE5">
      <w:pPr>
        <w:pStyle w:val="a6"/>
        <w:tabs>
          <w:tab w:val="left" w:pos="708"/>
        </w:tabs>
        <w:spacing w:before="0"/>
        <w:rPr>
          <w:sz w:val="28"/>
          <w:szCs w:val="28"/>
        </w:rPr>
      </w:pPr>
    </w:p>
    <w:p w:rsidR="00510DE1" w:rsidRPr="00E1431B" w:rsidRDefault="00510DE1" w:rsidP="00801DE5">
      <w:pPr>
        <w:pStyle w:val="a6"/>
        <w:tabs>
          <w:tab w:val="left" w:pos="708"/>
        </w:tabs>
        <w:spacing w:before="0"/>
        <w:rPr>
          <w:sz w:val="28"/>
          <w:szCs w:val="28"/>
        </w:rPr>
      </w:pPr>
    </w:p>
    <w:p w:rsidR="00510DE1" w:rsidRPr="00E1431B" w:rsidRDefault="00510DE1" w:rsidP="00801DE5">
      <w:pPr>
        <w:pStyle w:val="a6"/>
        <w:tabs>
          <w:tab w:val="left" w:pos="708"/>
        </w:tabs>
        <w:spacing w:before="0"/>
        <w:rPr>
          <w:sz w:val="28"/>
          <w:szCs w:val="28"/>
        </w:rPr>
      </w:pPr>
      <w:r w:rsidRPr="00E1431B">
        <w:rPr>
          <w:sz w:val="28"/>
          <w:szCs w:val="28"/>
        </w:rPr>
        <w:t>Разослано: администрации района, прокурору района, в дело.</w:t>
      </w:r>
    </w:p>
    <w:p w:rsidR="001949F1" w:rsidRPr="00E1431B" w:rsidRDefault="001949F1" w:rsidP="001118D7">
      <w:pPr>
        <w:pStyle w:val="a4"/>
        <w:rPr>
          <w:b w:val="0"/>
          <w:sz w:val="28"/>
          <w:szCs w:val="28"/>
        </w:rPr>
      </w:pPr>
    </w:p>
    <w:p w:rsidR="00837473" w:rsidRDefault="00837473" w:rsidP="00A901E6">
      <w:pPr>
        <w:jc w:val="right"/>
      </w:pPr>
    </w:p>
    <w:p w:rsidR="00837473" w:rsidRDefault="00837473" w:rsidP="00A901E6">
      <w:pPr>
        <w:jc w:val="right"/>
      </w:pPr>
    </w:p>
    <w:p w:rsidR="00837473" w:rsidRDefault="00837473" w:rsidP="00A901E6">
      <w:pPr>
        <w:jc w:val="right"/>
      </w:pPr>
    </w:p>
    <w:p w:rsidR="00837473" w:rsidRDefault="00837473" w:rsidP="00A901E6">
      <w:pPr>
        <w:jc w:val="right"/>
      </w:pPr>
    </w:p>
    <w:p w:rsidR="00837473" w:rsidRDefault="00837473" w:rsidP="00A901E6">
      <w:pPr>
        <w:jc w:val="right"/>
      </w:pPr>
    </w:p>
    <w:p w:rsidR="00837473" w:rsidRDefault="00837473" w:rsidP="00A901E6">
      <w:pPr>
        <w:jc w:val="right"/>
      </w:pPr>
    </w:p>
    <w:p w:rsidR="00837473" w:rsidRDefault="00837473" w:rsidP="00A901E6">
      <w:pPr>
        <w:jc w:val="right"/>
      </w:pPr>
    </w:p>
    <w:p w:rsidR="00837473" w:rsidRDefault="00837473" w:rsidP="00A901E6">
      <w:pPr>
        <w:jc w:val="right"/>
      </w:pPr>
    </w:p>
    <w:p w:rsidR="00837473" w:rsidRDefault="00837473" w:rsidP="00A901E6">
      <w:pPr>
        <w:jc w:val="right"/>
      </w:pPr>
    </w:p>
    <w:p w:rsidR="00837473" w:rsidRDefault="00837473" w:rsidP="00A901E6">
      <w:pPr>
        <w:jc w:val="right"/>
      </w:pPr>
    </w:p>
    <w:p w:rsidR="00837473" w:rsidRDefault="00837473" w:rsidP="00A901E6">
      <w:pPr>
        <w:jc w:val="right"/>
      </w:pPr>
    </w:p>
    <w:p w:rsidR="00837473" w:rsidRDefault="00837473" w:rsidP="00A901E6">
      <w:pPr>
        <w:jc w:val="right"/>
      </w:pPr>
    </w:p>
    <w:p w:rsidR="00A901E6" w:rsidRDefault="00A901E6" w:rsidP="00510DE1">
      <w:pPr>
        <w:ind w:left="6379"/>
      </w:pPr>
      <w:r>
        <w:lastRenderedPageBreak/>
        <w:t>Приложение</w:t>
      </w:r>
      <w:r w:rsidR="006C7CC9">
        <w:t xml:space="preserve"> № </w:t>
      </w:r>
      <w:r w:rsidR="00D96D28">
        <w:t>1</w:t>
      </w:r>
    </w:p>
    <w:p w:rsidR="00510DE1" w:rsidRDefault="005760BB" w:rsidP="00510DE1">
      <w:pPr>
        <w:ind w:left="6379"/>
      </w:pPr>
      <w:r>
        <w:t>к п</w:t>
      </w:r>
      <w:r w:rsidR="00A901E6">
        <w:t xml:space="preserve">остановлению </w:t>
      </w:r>
    </w:p>
    <w:p w:rsidR="003762D6" w:rsidRDefault="00510DE1" w:rsidP="00510DE1">
      <w:pPr>
        <w:ind w:left="6379"/>
      </w:pPr>
      <w:r>
        <w:t>Днепровского сельсовета</w:t>
      </w:r>
    </w:p>
    <w:p w:rsidR="00A901E6" w:rsidRDefault="006141EA" w:rsidP="00510DE1">
      <w:pPr>
        <w:ind w:left="6379"/>
      </w:pPr>
      <w:r>
        <w:t xml:space="preserve">от </w:t>
      </w:r>
      <w:r w:rsidR="00510DE1">
        <w:t>21</w:t>
      </w:r>
      <w:r w:rsidR="001118D7">
        <w:t>.02.</w:t>
      </w:r>
      <w:r w:rsidR="00F91596">
        <w:t>20</w:t>
      </w:r>
      <w:r w:rsidR="00510DE1">
        <w:t>20</w:t>
      </w:r>
      <w:r w:rsidR="001118D7">
        <w:t xml:space="preserve"> </w:t>
      </w:r>
      <w:r w:rsidR="003762D6">
        <w:t xml:space="preserve"> </w:t>
      </w:r>
      <w:r w:rsidR="00A901E6">
        <w:t>№</w:t>
      </w:r>
      <w:r w:rsidR="00510DE1">
        <w:t>14-п</w:t>
      </w:r>
    </w:p>
    <w:p w:rsidR="00A901E6" w:rsidRPr="007E0B0B" w:rsidRDefault="00A901E6" w:rsidP="00A901E6">
      <w:pPr>
        <w:jc w:val="center"/>
        <w:rPr>
          <w:b/>
          <w:sz w:val="22"/>
          <w:szCs w:val="22"/>
        </w:rPr>
      </w:pPr>
      <w:r w:rsidRPr="007E0B0B">
        <w:rPr>
          <w:b/>
          <w:sz w:val="22"/>
          <w:szCs w:val="22"/>
        </w:rPr>
        <w:t>ПЛАН</w:t>
      </w:r>
    </w:p>
    <w:p w:rsidR="00FC6613" w:rsidRDefault="007E0B0B" w:rsidP="007E0B0B">
      <w:pPr>
        <w:rPr>
          <w:sz w:val="22"/>
          <w:szCs w:val="22"/>
        </w:rPr>
      </w:pPr>
      <w:r w:rsidRPr="007E0B0B">
        <w:rPr>
          <w:sz w:val="22"/>
          <w:szCs w:val="22"/>
        </w:rPr>
        <w:t>мероприятий по обеспечению безаварийного пропуска талых вод в период предстоящего весеннего половодья, чрезвычайных ситуаций, защите населения и террит</w:t>
      </w:r>
      <w:r w:rsidR="007A0D77">
        <w:rPr>
          <w:sz w:val="22"/>
          <w:szCs w:val="22"/>
        </w:rPr>
        <w:t xml:space="preserve">ории при весеннем половодье </w:t>
      </w:r>
      <w:r w:rsidR="00F91596">
        <w:rPr>
          <w:sz w:val="22"/>
          <w:szCs w:val="22"/>
        </w:rPr>
        <w:t>20</w:t>
      </w:r>
      <w:r w:rsidR="00510DE1">
        <w:rPr>
          <w:sz w:val="22"/>
          <w:szCs w:val="22"/>
        </w:rPr>
        <w:t>20</w:t>
      </w:r>
      <w:r w:rsidRPr="007E0B0B">
        <w:rPr>
          <w:sz w:val="22"/>
          <w:szCs w:val="22"/>
        </w:rPr>
        <w:t xml:space="preserve"> года</w:t>
      </w:r>
    </w:p>
    <w:p w:rsidR="007E0B0B" w:rsidRPr="007E0B0B" w:rsidRDefault="007E0B0B" w:rsidP="007E0B0B">
      <w:pPr>
        <w:rPr>
          <w:b/>
          <w:sz w:val="22"/>
          <w:szCs w:val="22"/>
        </w:rPr>
      </w:pPr>
    </w:p>
    <w:tbl>
      <w:tblPr>
        <w:tblW w:w="10206" w:type="dxa"/>
        <w:tblInd w:w="-459" w:type="dxa"/>
        <w:tblLayout w:type="fixed"/>
        <w:tblLook w:val="0000"/>
      </w:tblPr>
      <w:tblGrid>
        <w:gridCol w:w="851"/>
        <w:gridCol w:w="9"/>
        <w:gridCol w:w="4282"/>
        <w:gridCol w:w="9"/>
        <w:gridCol w:w="1692"/>
        <w:gridCol w:w="9"/>
        <w:gridCol w:w="3354"/>
      </w:tblGrid>
      <w:tr w:rsidR="00A901E6" w:rsidTr="000541B5">
        <w:trPr>
          <w:tblHeader/>
        </w:trPr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A901E6" w:rsidRDefault="00A901E6" w:rsidP="00A901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291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A901E6" w:rsidRDefault="00A901E6" w:rsidP="00A901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 (работ)</w:t>
            </w:r>
          </w:p>
        </w:tc>
        <w:tc>
          <w:tcPr>
            <w:tcW w:w="1701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A901E6" w:rsidRDefault="00A901E6" w:rsidP="00A901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3363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A901E6" w:rsidRDefault="00A901E6" w:rsidP="00A901E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</w:tr>
      <w:tr w:rsidR="00A901E6" w:rsidTr="000541B5">
        <w:trPr>
          <w:trHeight w:val="2314"/>
        </w:trPr>
        <w:tc>
          <w:tcPr>
            <w:tcW w:w="860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1E6" w:rsidRDefault="00A901E6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1E6" w:rsidRDefault="003762D6" w:rsidP="004F53C9">
            <w:pPr>
              <w:snapToGrid w:val="0"/>
              <w:jc w:val="both"/>
            </w:pPr>
            <w:r>
              <w:t xml:space="preserve">Провести  заседание комиссии ЧС поселения  </w:t>
            </w:r>
            <w:r w:rsidR="00A901E6">
              <w:t xml:space="preserve">  по теме «Действие органов </w:t>
            </w:r>
            <w:r>
              <w:t>местного самоуправления</w:t>
            </w:r>
            <w:r w:rsidR="00854DD5">
              <w:t xml:space="preserve">, </w:t>
            </w:r>
            <w:r w:rsidR="00C45921">
              <w:t>состав</w:t>
            </w:r>
            <w:r w:rsidR="00854DD5">
              <w:t>а</w:t>
            </w:r>
            <w:r w:rsidR="00C45921">
              <w:t xml:space="preserve"> сил и средств, привлекаемых</w:t>
            </w:r>
            <w:r w:rsidR="00A901E6">
              <w:t xml:space="preserve">  при возникновении угрозы затопления (подтопления)</w:t>
            </w:r>
            <w:r w:rsidR="00C45921">
              <w:t xml:space="preserve"> населенных пунктов </w:t>
            </w:r>
            <w:r w:rsidR="00A901E6">
              <w:t xml:space="preserve"> и ликвидации последствий паводка</w:t>
            </w:r>
            <w:r w:rsidR="00C45921">
              <w:t xml:space="preserve"> </w:t>
            </w:r>
            <w:r w:rsidR="00F91596">
              <w:t>20</w:t>
            </w:r>
            <w:r w:rsidR="00510DE1">
              <w:t>20</w:t>
            </w:r>
            <w:r w:rsidR="00A901E6">
              <w:t>»</w:t>
            </w:r>
            <w:r w:rsidR="00B826B5">
              <w:t>.</w:t>
            </w:r>
          </w:p>
          <w:p w:rsidR="00B826B5" w:rsidRPr="00DA21D0" w:rsidRDefault="00B826B5" w:rsidP="00DA21D0">
            <w:pPr>
              <w:snapToGrid w:val="0"/>
              <w:jc w:val="both"/>
            </w:pPr>
            <w:r w:rsidRPr="00DA21D0">
              <w:t>Проверит</w:t>
            </w:r>
            <w:r w:rsidR="00C45921">
              <w:t>ь систему оповещения  по населенным пунктам поселения.</w:t>
            </w:r>
          </w:p>
        </w:tc>
        <w:tc>
          <w:tcPr>
            <w:tcW w:w="1701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01E6" w:rsidRDefault="00510DE1" w:rsidP="00510DE1">
            <w:pPr>
              <w:snapToGrid w:val="0"/>
              <w:jc w:val="center"/>
            </w:pPr>
            <w:r>
              <w:t>март</w:t>
            </w:r>
            <w:r w:rsidR="006154BC">
              <w:t xml:space="preserve"> </w:t>
            </w:r>
            <w:r w:rsidR="00F91596">
              <w:t>20</w:t>
            </w:r>
            <w:r>
              <w:t>20</w:t>
            </w:r>
          </w:p>
        </w:tc>
        <w:tc>
          <w:tcPr>
            <w:tcW w:w="335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1E6" w:rsidRDefault="00C45921" w:rsidP="00A901E6">
            <w:pPr>
              <w:snapToGrid w:val="0"/>
            </w:pPr>
            <w:r>
              <w:t xml:space="preserve">Председатель комиссии по </w:t>
            </w:r>
            <w:r w:rsidR="00F2165A">
              <w:t xml:space="preserve">ЧС – глава </w:t>
            </w:r>
            <w:r w:rsidR="00510DE1">
              <w:t xml:space="preserve">муниципального образования </w:t>
            </w:r>
            <w:r w:rsidR="00F2165A">
              <w:t xml:space="preserve"> </w:t>
            </w:r>
            <w:r w:rsidR="00510DE1">
              <w:t>Е.В.Жукова</w:t>
            </w:r>
          </w:p>
          <w:p w:rsidR="00F2165A" w:rsidRDefault="00F2165A" w:rsidP="00510DE1"/>
        </w:tc>
      </w:tr>
      <w:tr w:rsidR="001336AA" w:rsidTr="000541B5">
        <w:trPr>
          <w:trHeight w:val="1265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36AA" w:rsidRDefault="001336AA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36AA" w:rsidRDefault="001A1CC8" w:rsidP="00510DE1">
            <w:pPr>
              <w:snapToGrid w:val="0"/>
            </w:pPr>
            <w:r>
              <w:t>Подготовить график</w:t>
            </w:r>
            <w:r w:rsidR="00F2165A">
              <w:t xml:space="preserve"> </w:t>
            </w:r>
            <w:r w:rsidR="00C45921">
              <w:t>ответственных должностных лиц</w:t>
            </w:r>
            <w:r w:rsidR="00F2165A">
              <w:t xml:space="preserve">  для контроля и оперативного сбора, доведения информации до </w:t>
            </w:r>
            <w:r w:rsidR="007A0D77">
              <w:t xml:space="preserve">отдела по </w:t>
            </w:r>
            <w:r w:rsidR="00F2165A">
              <w:t xml:space="preserve">ГО и ЧС </w:t>
            </w:r>
            <w:proofErr w:type="spellStart"/>
            <w:r w:rsidR="00510DE1">
              <w:t>Беляевского</w:t>
            </w:r>
            <w:proofErr w:type="spellEnd"/>
            <w:r w:rsidR="00F2165A">
              <w:t xml:space="preserve"> района</w:t>
            </w:r>
            <w:r w:rsidR="00C45921">
              <w:t xml:space="preserve">  </w:t>
            </w:r>
            <w:r w:rsidR="001336AA">
              <w:t xml:space="preserve">о ходе пропуска паводковых вод </w:t>
            </w:r>
            <w:r>
              <w:t>на территории поселения</w:t>
            </w:r>
            <w:r w:rsidR="001336AA">
              <w:t>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336AA" w:rsidRDefault="007A0D77" w:rsidP="00190EB4">
            <w:pPr>
              <w:snapToGrid w:val="0"/>
              <w:jc w:val="center"/>
            </w:pPr>
            <w:r>
              <w:t>01.03.</w:t>
            </w:r>
            <w:r w:rsidR="00F91596">
              <w:t>20</w:t>
            </w:r>
            <w:r w:rsidR="00510DE1">
              <w:t>20</w:t>
            </w:r>
          </w:p>
          <w:p w:rsidR="001336AA" w:rsidRDefault="001336AA" w:rsidP="00190EB4"/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AA" w:rsidRDefault="00510DE1" w:rsidP="00837473">
            <w:r>
              <w:t>Специалист 1 категории – Кун О.С.</w:t>
            </w:r>
          </w:p>
        </w:tc>
      </w:tr>
      <w:tr w:rsidR="00E1431B" w:rsidTr="000541B5">
        <w:trPr>
          <w:trHeight w:val="778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431B" w:rsidRDefault="00E1431B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431B" w:rsidRPr="001C6AAB" w:rsidRDefault="00E1431B" w:rsidP="001C6AAB">
            <w:pPr>
              <w:jc w:val="both"/>
            </w:pPr>
            <w:r w:rsidRPr="001C6AAB">
              <w:t>Произвести расчистку водопропускных труб на территории села, мостовых сооружений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431B" w:rsidRDefault="00E1431B" w:rsidP="00190EB4">
            <w:pPr>
              <w:snapToGrid w:val="0"/>
              <w:jc w:val="center"/>
            </w:pPr>
            <w:r>
              <w:t>До 15.03.2020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31B" w:rsidRDefault="00E1431B" w:rsidP="003E55E9">
            <w:r>
              <w:t>Глава муниципального образования- Е.В.Жукова</w:t>
            </w:r>
            <w:r w:rsidRPr="00837473">
              <w:t xml:space="preserve"> </w:t>
            </w:r>
          </w:p>
        </w:tc>
      </w:tr>
      <w:tr w:rsidR="00E1431B" w:rsidTr="000541B5">
        <w:trPr>
          <w:trHeight w:val="831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431B" w:rsidRDefault="00E1431B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1431B" w:rsidRPr="001C6AAB" w:rsidRDefault="00E1431B" w:rsidP="001C6AAB">
            <w:pPr>
              <w:jc w:val="both"/>
            </w:pPr>
            <w:r w:rsidRPr="001C6AAB">
              <w:t>Проверить состояние водных объектов (ставков) на предмет готовности и надежности к приему талых вод.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1431B" w:rsidRDefault="00E1431B" w:rsidP="00190EB4">
            <w:pPr>
              <w:snapToGrid w:val="0"/>
              <w:jc w:val="center"/>
            </w:pPr>
            <w:r>
              <w:t>До 10.03.2020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431B" w:rsidRDefault="00E1431B" w:rsidP="003E55E9">
            <w:r>
              <w:t>Глава муниципального образования- Е.В.Жукова</w:t>
            </w:r>
            <w:r w:rsidRPr="00837473">
              <w:t xml:space="preserve"> </w:t>
            </w:r>
          </w:p>
        </w:tc>
      </w:tr>
      <w:tr w:rsidR="001336AA" w:rsidTr="000541B5">
        <w:trPr>
          <w:trHeight w:val="1761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6AA" w:rsidRDefault="001336AA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6AA" w:rsidRPr="00DA21D0" w:rsidRDefault="001336AA" w:rsidP="004F53C9">
            <w:pPr>
              <w:snapToGrid w:val="0"/>
              <w:jc w:val="both"/>
            </w:pPr>
            <w:r w:rsidRPr="00DA21D0">
              <w:rPr>
                <w:noProof/>
              </w:rPr>
              <w:t xml:space="preserve">Подготовка памяток населению по его действиям в период половодья, в случаях угрозы жизни и здоровью людей и организация распространения данных памяток в местах массового </w:t>
            </w:r>
            <w:r w:rsidR="005760BB">
              <w:rPr>
                <w:noProof/>
              </w:rPr>
              <w:t>присутствия населения (</w:t>
            </w:r>
            <w:r w:rsidR="00EF1EB6">
              <w:rPr>
                <w:noProof/>
              </w:rPr>
              <w:t xml:space="preserve">школы, детские сады, </w:t>
            </w:r>
            <w:r w:rsidR="005760BB">
              <w:rPr>
                <w:noProof/>
              </w:rPr>
              <w:t>остановки</w:t>
            </w:r>
            <w:r w:rsidR="00EF1EB6">
              <w:rPr>
                <w:noProof/>
              </w:rPr>
              <w:t xml:space="preserve"> общественного транспорта, торговые точки, клубы, </w:t>
            </w:r>
            <w:r w:rsidRPr="00DA21D0">
              <w:rPr>
                <w:noProof/>
              </w:rPr>
              <w:t>и т.д.)</w:t>
            </w:r>
            <w:r w:rsidR="00CD7CA2">
              <w:rPr>
                <w:noProof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6AA" w:rsidRPr="00DA21D0" w:rsidRDefault="00510DE1" w:rsidP="001336AA">
            <w:pPr>
              <w:snapToGrid w:val="0"/>
              <w:jc w:val="center"/>
            </w:pPr>
            <w:r>
              <w:rPr>
                <w:noProof/>
              </w:rPr>
              <w:t>До 15.03.2020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AA" w:rsidRDefault="00510DE1" w:rsidP="00837473">
            <w:r>
              <w:t>Специалист 1 категории – Кун О.С.</w:t>
            </w:r>
          </w:p>
          <w:p w:rsidR="00510DE1" w:rsidRDefault="00510DE1" w:rsidP="00837473">
            <w:r>
              <w:t>Работник администрации – Гончарова Н.А.</w:t>
            </w:r>
          </w:p>
        </w:tc>
      </w:tr>
      <w:tr w:rsidR="001336AA" w:rsidTr="000541B5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6AA" w:rsidRDefault="001336AA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6AA" w:rsidRDefault="001336AA" w:rsidP="00190EB4">
            <w:pPr>
              <w:snapToGrid w:val="0"/>
            </w:pPr>
            <w:r>
              <w:t xml:space="preserve"> Определить состав сил и сре</w:t>
            </w:r>
            <w:proofErr w:type="gramStart"/>
            <w:r>
              <w:t>дств дл</w:t>
            </w:r>
            <w:proofErr w:type="gramEnd"/>
            <w:r>
              <w:t>я предупреждения (ликвидации)  ЧС при пропуске паводковых вод</w:t>
            </w:r>
            <w:r w:rsidR="00DA21D0">
              <w:t>.</w:t>
            </w:r>
            <w:r>
              <w:t xml:space="preserve"> </w:t>
            </w:r>
          </w:p>
          <w:p w:rsidR="001336AA" w:rsidRDefault="001336AA" w:rsidP="00190EB4">
            <w:r>
              <w:t>Заключить договоры на привлечение  необходимых дополнительных сил и средств,   в том числе  лодок (согласовать их поставку)</w:t>
            </w:r>
            <w:r w:rsidR="00CD7CA2">
              <w:t>.</w:t>
            </w:r>
          </w:p>
          <w:p w:rsidR="001336AA" w:rsidRDefault="001336AA" w:rsidP="00190EB4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336AA" w:rsidRDefault="001336AA" w:rsidP="00190EB4">
            <w:pPr>
              <w:snapToGrid w:val="0"/>
              <w:jc w:val="center"/>
            </w:pPr>
            <w:r>
              <w:t>01.03.</w:t>
            </w:r>
            <w:r w:rsidR="00F91596">
              <w:t>20</w:t>
            </w:r>
            <w:r w:rsidR="00510DE1">
              <w:t>20</w:t>
            </w:r>
          </w:p>
          <w:p w:rsidR="001336AA" w:rsidRDefault="001336AA" w:rsidP="00190EB4"/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6AA" w:rsidRDefault="00510DE1" w:rsidP="006C7CC9">
            <w:r>
              <w:t>Глава муниципального образования- Е.В.Жукова</w:t>
            </w:r>
            <w:r w:rsidR="00837473" w:rsidRPr="00837473">
              <w:t xml:space="preserve"> </w:t>
            </w:r>
          </w:p>
        </w:tc>
      </w:tr>
      <w:tr w:rsidR="004D39C3" w:rsidTr="000541B5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B42885">
            <w:pPr>
              <w:snapToGrid w:val="0"/>
            </w:pPr>
            <w:r w:rsidRPr="00DA21D0">
              <w:t>Провести ревизию уличного освещения, подготовить резервные осветительные приборы для освещения путей эвакуации в случае подъема воды (затопления) в ночное время.</w:t>
            </w:r>
          </w:p>
          <w:p w:rsidR="004D39C3" w:rsidRPr="00DA21D0" w:rsidRDefault="004D39C3" w:rsidP="00B42885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4D39C3">
            <w:pPr>
              <w:snapToGrid w:val="0"/>
              <w:jc w:val="center"/>
            </w:pPr>
            <w:r>
              <w:t>01.03.2020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3E55E9">
            <w:r>
              <w:t>Глава муниципального образования- Е.В.Жукова</w:t>
            </w:r>
            <w:r w:rsidRPr="00837473">
              <w:t xml:space="preserve"> </w:t>
            </w:r>
          </w:p>
        </w:tc>
      </w:tr>
      <w:tr w:rsidR="004D39C3" w:rsidTr="000541B5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4D39C3">
            <w:pPr>
              <w:snapToGrid w:val="0"/>
            </w:pPr>
            <w:r>
              <w:t>Организовать работы по очистке крыш зданий от снега и наледи   совместно с  руководителями предприятий, организаций, муниципальными учреждениями на территории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4D39C3">
            <w:pPr>
              <w:snapToGrid w:val="0"/>
              <w:jc w:val="center"/>
            </w:pPr>
            <w:r>
              <w:t>10.03.2020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837473">
            <w:pPr>
              <w:snapToGrid w:val="0"/>
            </w:pPr>
            <w:r>
              <w:t>Глава МО- Жукова Е.В.</w:t>
            </w:r>
          </w:p>
          <w:p w:rsidR="004D39C3" w:rsidRDefault="004D39C3" w:rsidP="00837473">
            <w:pPr>
              <w:snapToGrid w:val="0"/>
            </w:pPr>
            <w:r>
              <w:t>Директор МБОУ СОШ Терентьева Е.В.</w:t>
            </w:r>
          </w:p>
          <w:p w:rsidR="004D39C3" w:rsidRDefault="004D39C3" w:rsidP="00837473">
            <w:pPr>
              <w:snapToGrid w:val="0"/>
            </w:pPr>
            <w:r>
              <w:t>Директор СДК Мишукова Л.И.</w:t>
            </w:r>
          </w:p>
          <w:p w:rsidR="004D39C3" w:rsidRDefault="004D39C3" w:rsidP="00837473">
            <w:pPr>
              <w:snapToGrid w:val="0"/>
            </w:pPr>
            <w:r>
              <w:t xml:space="preserve">Заведующая ФАП </w:t>
            </w:r>
            <w:proofErr w:type="spellStart"/>
            <w:r>
              <w:t>Ефремкина</w:t>
            </w:r>
            <w:proofErr w:type="spellEnd"/>
            <w:r>
              <w:t xml:space="preserve"> В.И.</w:t>
            </w:r>
          </w:p>
          <w:p w:rsidR="004D39C3" w:rsidRDefault="004D39C3" w:rsidP="00837473"/>
        </w:tc>
      </w:tr>
      <w:tr w:rsidR="004D39C3" w:rsidTr="000541B5">
        <w:trPr>
          <w:trHeight w:val="768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A901E6">
            <w:pPr>
              <w:snapToGrid w:val="0"/>
            </w:pPr>
            <w:r>
              <w:t>Подготовить имеющиеся водооткачивающие средства (ассенизаторские машины, насосы и т. п.).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4D39C3">
            <w:pPr>
              <w:snapToGrid w:val="0"/>
              <w:jc w:val="center"/>
            </w:pPr>
            <w:r>
              <w:t>10.03.2020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7A0D77">
            <w:r>
              <w:t>Глава МО Жукова Е.В.</w:t>
            </w:r>
          </w:p>
          <w:p w:rsidR="004D39C3" w:rsidRDefault="004D39C3" w:rsidP="007A0D77">
            <w:r>
              <w:t xml:space="preserve">Директор ООО «Вектор» </w:t>
            </w:r>
            <w:proofErr w:type="spellStart"/>
            <w:r>
              <w:t>Черников</w:t>
            </w:r>
            <w:proofErr w:type="spellEnd"/>
            <w:r>
              <w:t xml:space="preserve"> С.В.</w:t>
            </w:r>
          </w:p>
          <w:p w:rsidR="004D39C3" w:rsidRDefault="004D39C3" w:rsidP="009236C3"/>
          <w:p w:rsidR="004D39C3" w:rsidRDefault="004D39C3" w:rsidP="009236C3"/>
        </w:tc>
      </w:tr>
      <w:tr w:rsidR="004D39C3" w:rsidTr="000541B5">
        <w:trPr>
          <w:trHeight w:val="1080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Pr="00CD7CA2" w:rsidRDefault="004D39C3" w:rsidP="00AC50E5">
            <w:pPr>
              <w:jc w:val="both"/>
              <w:rPr>
                <w:noProof/>
                <w:lang w:eastAsia="en-US"/>
              </w:rPr>
            </w:pPr>
            <w:r w:rsidRPr="00CD7CA2">
              <w:rPr>
                <w:noProof/>
                <w:lang w:eastAsia="en-US"/>
              </w:rPr>
              <w:t>Организовать работу с жителями населенных пунктов, которые могут подвергнуться воздействию половодья, согласие или отказ от эвакуации оформить подписными листами. Подписные листы хранить в комиссии по чрезвычайным ситуациям и</w:t>
            </w:r>
            <w:r>
              <w:rPr>
                <w:noProof/>
                <w:lang w:eastAsia="en-US"/>
              </w:rPr>
              <w:t xml:space="preserve"> обеспечению пожарной безопаснос</w:t>
            </w:r>
            <w:r w:rsidRPr="00CD7CA2">
              <w:rPr>
                <w:noProof/>
                <w:lang w:eastAsia="en-US"/>
              </w:rPr>
              <w:t xml:space="preserve">ти </w:t>
            </w:r>
            <w:r>
              <w:rPr>
                <w:noProof/>
                <w:lang w:eastAsia="en-US"/>
              </w:rPr>
              <w:t>Днепровского сельсовета</w:t>
            </w:r>
            <w:r w:rsidRPr="00CD7CA2">
              <w:rPr>
                <w:noProof/>
                <w:lang w:eastAsia="en-US"/>
              </w:rPr>
              <w:t>. Организовать доведение до населения порядка действий и правил поведения в случае проведения эвакуации</w:t>
            </w:r>
            <w:r>
              <w:rPr>
                <w:noProof/>
                <w:lang w:eastAsia="en-US"/>
              </w:rPr>
              <w:t>, обеспечение пожарной безопасности с подготовкой к пропуску паводковых вод</w:t>
            </w:r>
            <w:r w:rsidRPr="00CD7CA2">
              <w:rPr>
                <w:noProof/>
                <w:lang w:eastAsia="en-US"/>
              </w:rPr>
              <w:t>.</w:t>
            </w:r>
          </w:p>
          <w:p w:rsidR="004D39C3" w:rsidRPr="00CD7CA2" w:rsidRDefault="004D39C3" w:rsidP="00837473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Pr="00CD7CA2" w:rsidRDefault="004D39C3" w:rsidP="004D39C3">
            <w:pPr>
              <w:snapToGrid w:val="0"/>
              <w:jc w:val="center"/>
            </w:pPr>
            <w:r w:rsidRPr="00CD7CA2">
              <w:rPr>
                <w:noProof/>
                <w:lang w:eastAsia="en-US"/>
              </w:rPr>
              <w:t xml:space="preserve"> </w:t>
            </w:r>
            <w:r>
              <w:rPr>
                <w:noProof/>
                <w:lang w:eastAsia="en-US"/>
              </w:rPr>
              <w:t>Март  2020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EF1A90">
            <w:pPr>
              <w:snapToGrid w:val="0"/>
            </w:pPr>
            <w:r>
              <w:t>Специалист 1 категории Кун О.С.</w:t>
            </w:r>
          </w:p>
          <w:p w:rsidR="004D39C3" w:rsidRDefault="004D39C3" w:rsidP="00EF1A90">
            <w:pPr>
              <w:snapToGrid w:val="0"/>
            </w:pPr>
            <w:r>
              <w:t>Работник администрации Гончарова Н.А.</w:t>
            </w:r>
          </w:p>
          <w:p w:rsidR="004D39C3" w:rsidRDefault="004D39C3" w:rsidP="00EF1A90">
            <w:pPr>
              <w:snapToGrid w:val="0"/>
            </w:pPr>
          </w:p>
        </w:tc>
      </w:tr>
      <w:tr w:rsidR="004D39C3" w:rsidTr="000541B5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Pr="00CD7CA2" w:rsidRDefault="004D39C3" w:rsidP="00AC50E5">
            <w:pPr>
              <w:jc w:val="both"/>
              <w:rPr>
                <w:noProof/>
                <w:lang w:eastAsia="en-US"/>
              </w:rPr>
            </w:pPr>
            <w:r w:rsidRPr="00CD7CA2">
              <w:rPr>
                <w:noProof/>
                <w:sz w:val="28"/>
                <w:szCs w:val="28"/>
                <w:lang w:eastAsia="en-US"/>
              </w:rPr>
              <w:t xml:space="preserve"> </w:t>
            </w:r>
            <w:r w:rsidRPr="00CD7CA2">
              <w:rPr>
                <w:noProof/>
                <w:lang w:eastAsia="en-US"/>
              </w:rPr>
              <w:t>Организовать охрану населенных пунктов, отдельных домов, из которых планируется и будет проведена эвакуация жителей. В случае резкого обострения обстановки и возникновения угрозы жизни людей эвакуацию проводить в принудительном порядке в присутстви</w:t>
            </w:r>
            <w:r>
              <w:rPr>
                <w:noProof/>
                <w:lang w:eastAsia="en-US"/>
              </w:rPr>
              <w:t>и представителей внутренних дел.</w:t>
            </w:r>
          </w:p>
          <w:p w:rsidR="004D39C3" w:rsidRPr="00CD7CA2" w:rsidRDefault="004D39C3" w:rsidP="00AC50E5">
            <w:pPr>
              <w:jc w:val="both"/>
              <w:rPr>
                <w:noProof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Pr="00CD7CA2" w:rsidRDefault="004D39C3" w:rsidP="00A901E6">
            <w:pPr>
              <w:snapToGrid w:val="0"/>
              <w:jc w:val="center"/>
            </w:pPr>
            <w:r w:rsidRPr="00CD7CA2">
              <w:rPr>
                <w:noProof/>
              </w:rPr>
              <w:t>при подготовке к половодью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4D39C3">
            <w:pPr>
              <w:snapToGrid w:val="0"/>
            </w:pPr>
            <w:r>
              <w:t>Глава МО- Жукова Е.В.</w:t>
            </w:r>
          </w:p>
          <w:p w:rsidR="004D39C3" w:rsidRDefault="004D39C3" w:rsidP="004D39C3">
            <w:pPr>
              <w:snapToGrid w:val="0"/>
            </w:pPr>
            <w:r>
              <w:t>Специалист 1 категории Кун О.С.</w:t>
            </w:r>
          </w:p>
          <w:p w:rsidR="004D39C3" w:rsidRDefault="004D39C3" w:rsidP="00837473">
            <w:pPr>
              <w:snapToGrid w:val="0"/>
            </w:pPr>
          </w:p>
        </w:tc>
      </w:tr>
      <w:tr w:rsidR="004D39C3" w:rsidTr="000541B5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Pr="00CD7CA2" w:rsidRDefault="004D39C3" w:rsidP="00B826B5">
            <w:pPr>
              <w:jc w:val="both"/>
              <w:rPr>
                <w:noProof/>
                <w:sz w:val="28"/>
                <w:szCs w:val="28"/>
                <w:lang w:eastAsia="en-US"/>
              </w:rPr>
            </w:pPr>
            <w:r w:rsidRPr="00CD7CA2">
              <w:t>Организова</w:t>
            </w:r>
            <w:r>
              <w:t>ть оповещение населения  поселения</w:t>
            </w:r>
            <w:r w:rsidRPr="00CD7CA2">
              <w:t>, организаций о надвигающейся опасности с использованием сре</w:t>
            </w:r>
            <w:proofErr w:type="gramStart"/>
            <w:r w:rsidRPr="00CD7CA2">
              <w:t>дств зв</w:t>
            </w:r>
            <w:proofErr w:type="gramEnd"/>
            <w:r w:rsidRPr="00CD7CA2">
              <w:t>уковой сигнализации, подвижных средст</w:t>
            </w:r>
            <w:r>
              <w:t>в оповещения, вплоть до подворн</w:t>
            </w:r>
            <w:r w:rsidRPr="00CD7CA2">
              <w:t>ого обхода.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Pr="00CD7CA2" w:rsidRDefault="004D39C3" w:rsidP="00A901E6">
            <w:pPr>
              <w:snapToGrid w:val="0"/>
              <w:jc w:val="center"/>
            </w:pPr>
            <w:r w:rsidRPr="00CD7CA2">
              <w:rPr>
                <w:noProof/>
              </w:rPr>
              <w:t>при подготовке к половодью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4D39C3">
            <w:pPr>
              <w:snapToGrid w:val="0"/>
            </w:pPr>
            <w:r>
              <w:t>Глава МО- Жукова Е.В.</w:t>
            </w:r>
          </w:p>
          <w:p w:rsidR="004D39C3" w:rsidRDefault="004D39C3" w:rsidP="004D39C3">
            <w:pPr>
              <w:snapToGrid w:val="0"/>
            </w:pPr>
            <w:r>
              <w:t xml:space="preserve">Директор МБОУ СОШ Терентьева Е.В. </w:t>
            </w:r>
          </w:p>
          <w:p w:rsidR="004D39C3" w:rsidRDefault="004D39C3" w:rsidP="004D39C3">
            <w:pPr>
              <w:snapToGrid w:val="0"/>
            </w:pPr>
            <w:r>
              <w:t>Специалист 1 категории Кун О.С.</w:t>
            </w:r>
          </w:p>
          <w:p w:rsidR="004D39C3" w:rsidRPr="00CD7CA2" w:rsidRDefault="004D39C3" w:rsidP="00AC50E5">
            <w:pPr>
              <w:snapToGrid w:val="0"/>
            </w:pPr>
            <w:r>
              <w:t>Работник администрации Гончарова Н.А</w:t>
            </w:r>
          </w:p>
        </w:tc>
      </w:tr>
      <w:tr w:rsidR="004D39C3" w:rsidTr="000541B5">
        <w:trPr>
          <w:trHeight w:val="2152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A901E6">
            <w:pPr>
              <w:snapToGrid w:val="0"/>
            </w:pPr>
            <w:r>
              <w:t xml:space="preserve">Обеспечить эвакуацию в лечебные учреждения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 (престарелые, инвалиды, лица с хроническими заболеваниями, беременные) из зон возможного подтопления из  населенных пунктов, отрезанных от остальной территории в паводковый период.</w:t>
            </w:r>
          </w:p>
          <w:p w:rsidR="004D39C3" w:rsidRDefault="004D39C3" w:rsidP="00A901E6">
            <w:pPr>
              <w:snapToGrid w:val="0"/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4D39C3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A901E6">
            <w:pPr>
              <w:snapToGrid w:val="0"/>
            </w:pPr>
          </w:p>
          <w:p w:rsidR="004D39C3" w:rsidRDefault="004D39C3" w:rsidP="00A901E6">
            <w:pPr>
              <w:snapToGrid w:val="0"/>
            </w:pPr>
          </w:p>
          <w:p w:rsidR="004D39C3" w:rsidRDefault="004D39C3" w:rsidP="004E0F52">
            <w:proofErr w:type="spellStart"/>
            <w:r>
              <w:t>Беляевская</w:t>
            </w:r>
            <w:proofErr w:type="spellEnd"/>
            <w:r>
              <w:t xml:space="preserve"> районная больница</w:t>
            </w:r>
          </w:p>
          <w:p w:rsidR="004D39C3" w:rsidRPr="00572ABB" w:rsidRDefault="004D39C3" w:rsidP="004E0F52"/>
          <w:p w:rsidR="004D39C3" w:rsidRDefault="004D39C3" w:rsidP="00EF1EB6">
            <w:pPr>
              <w:snapToGrid w:val="0"/>
            </w:pPr>
            <w:r>
              <w:t>Глава МО- Жукова Е.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4D39C3" w:rsidRDefault="004D39C3" w:rsidP="00EF1EB6">
            <w:pPr>
              <w:snapToGrid w:val="0"/>
            </w:pPr>
            <w:r>
              <w:t xml:space="preserve">Водитель МО </w:t>
            </w:r>
            <w:proofErr w:type="spellStart"/>
            <w:r>
              <w:t>Гридчин</w:t>
            </w:r>
            <w:proofErr w:type="spellEnd"/>
            <w:r>
              <w:t xml:space="preserve"> В.Д.</w:t>
            </w:r>
          </w:p>
        </w:tc>
      </w:tr>
      <w:tr w:rsidR="004D39C3" w:rsidTr="000541B5"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A901E6">
            <w:pPr>
              <w:snapToGrid w:val="0"/>
            </w:pPr>
            <w:r>
              <w:t>Определить места возможного размещения людей при эвакуации из зон затопления, обеспечить их размещение, питание при временном проживании.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F961BA">
            <w:pPr>
              <w:snapToGrid w:val="0"/>
              <w:jc w:val="center"/>
            </w:pPr>
            <w:r>
              <w:t>01.04.2018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4D39C3">
            <w:pPr>
              <w:snapToGrid w:val="0"/>
            </w:pPr>
            <w:r>
              <w:t>Глава МО- Жукова Е.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4D39C3" w:rsidRDefault="004D39C3" w:rsidP="00506BA9">
            <w:pPr>
              <w:snapToGrid w:val="0"/>
            </w:pPr>
            <w:r>
              <w:t>Дире</w:t>
            </w:r>
            <w:r w:rsidR="001C6AAB">
              <w:t>к</w:t>
            </w:r>
            <w:r>
              <w:t>то</w:t>
            </w:r>
            <w:r w:rsidR="001C6AAB">
              <w:t>р</w:t>
            </w:r>
            <w:r>
              <w:t xml:space="preserve"> МБОУ СОШ Терентьева Е.В.</w:t>
            </w:r>
          </w:p>
          <w:p w:rsidR="004D39C3" w:rsidRDefault="004D39C3" w:rsidP="00506BA9">
            <w:pPr>
              <w:snapToGrid w:val="0"/>
            </w:pPr>
            <w:r>
              <w:t>Директор СДК Мишукова Л.И.</w:t>
            </w:r>
          </w:p>
        </w:tc>
      </w:tr>
      <w:tr w:rsidR="004D39C3" w:rsidTr="000541B5">
        <w:trPr>
          <w:trHeight w:val="1127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A901E6">
            <w:pPr>
              <w:snapToGrid w:val="0"/>
            </w:pPr>
            <w:r>
              <w:t xml:space="preserve">Создать оперативный резерв ГСМ, топлива, строительных материалов, финансовых средств на первоочередные </w:t>
            </w:r>
            <w:proofErr w:type="spellStart"/>
            <w:r>
              <w:t>противопаводковые</w:t>
            </w:r>
            <w:proofErr w:type="spellEnd"/>
            <w:r>
              <w:t xml:space="preserve">  мероприятия.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4D39C3">
            <w:pPr>
              <w:snapToGrid w:val="0"/>
              <w:jc w:val="center"/>
            </w:pPr>
            <w:r>
              <w:t>20.03.2020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4D39C3">
            <w:pPr>
              <w:snapToGrid w:val="0"/>
            </w:pPr>
            <w:r>
              <w:t>Глава МО- Жукова Е.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4D39C3" w:rsidRDefault="004D39C3" w:rsidP="00A901E6"/>
        </w:tc>
      </w:tr>
      <w:tr w:rsidR="004D39C3" w:rsidTr="000541B5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Pr="00CD7CA2" w:rsidRDefault="004D39C3" w:rsidP="00AC50E5">
            <w:pPr>
              <w:jc w:val="both"/>
              <w:rPr>
                <w:noProof/>
                <w:lang w:eastAsia="en-US"/>
              </w:rPr>
            </w:pPr>
            <w:r w:rsidRPr="00CD7CA2">
              <w:rPr>
                <w:noProof/>
                <w:lang w:eastAsia="en-US"/>
              </w:rPr>
              <w:t>Обеспечить своевременный пр</w:t>
            </w:r>
            <w:r>
              <w:rPr>
                <w:noProof/>
                <w:lang w:eastAsia="en-US"/>
              </w:rPr>
              <w:t>опуск поверхностных сточных вод.</w:t>
            </w:r>
          </w:p>
          <w:p w:rsidR="004D39C3" w:rsidRDefault="004D39C3" w:rsidP="00A901E6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4D39C3">
            <w:pPr>
              <w:snapToGrid w:val="0"/>
              <w:jc w:val="center"/>
            </w:pPr>
            <w:r>
              <w:rPr>
                <w:color w:val="000000"/>
              </w:rPr>
              <w:t>до 15.03.2020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4D39C3">
            <w:pPr>
              <w:snapToGrid w:val="0"/>
            </w:pPr>
            <w:r>
              <w:t>Глава МО- Жукова Е.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4D39C3" w:rsidRPr="00AC50E5" w:rsidRDefault="004D39C3" w:rsidP="00AC50E5">
            <w:pPr>
              <w:snapToGrid w:val="0"/>
              <w:rPr>
                <w:color w:val="FF0000"/>
              </w:rPr>
            </w:pPr>
          </w:p>
        </w:tc>
      </w:tr>
      <w:tr w:rsidR="004D39C3" w:rsidTr="000541B5">
        <w:trPr>
          <w:trHeight w:val="1405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A901E6">
            <w:pPr>
              <w:snapToGrid w:val="0"/>
              <w:jc w:val="both"/>
            </w:pPr>
            <w:r>
              <w:t>Предусмотреть размещение и питание привлекаемых сил для проведения АВР и превентивных мероприятий, связанных с обеспечением безопасного прохождения паводковых вод.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1C6AAB" w:rsidP="00235134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6AAB" w:rsidRDefault="001C6AAB" w:rsidP="001C6AAB">
            <w:pPr>
              <w:snapToGrid w:val="0"/>
            </w:pPr>
            <w:r>
              <w:t>Глава МО- Жукова Е.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4D39C3" w:rsidRDefault="004D39C3" w:rsidP="00EF1EB6"/>
        </w:tc>
      </w:tr>
      <w:tr w:rsidR="004D39C3" w:rsidTr="000541B5">
        <w:trPr>
          <w:trHeight w:val="1411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A901E6">
            <w:pPr>
              <w:snapToGrid w:val="0"/>
            </w:pPr>
            <w:r>
              <w:t>Организовать завоз продуктов питания и товаров первой необходимости в торговые точки для обеспечения жизнедеятельности населения в н.п., отрезаемых от основной территории в период весеннего половодья.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1C6AAB">
            <w:pPr>
              <w:snapToGrid w:val="0"/>
              <w:jc w:val="center"/>
            </w:pPr>
            <w:r>
              <w:t>01.04.20</w:t>
            </w:r>
            <w:r w:rsidR="001C6AAB">
              <w:t>20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1C6AAB" w:rsidP="004E0F52">
            <w:r>
              <w:t>ИП в сфере торговли</w:t>
            </w:r>
          </w:p>
          <w:p w:rsidR="004D39C3" w:rsidRDefault="004D39C3" w:rsidP="00A901E6">
            <w:pPr>
              <w:snapToGrid w:val="0"/>
              <w:jc w:val="both"/>
            </w:pPr>
          </w:p>
        </w:tc>
      </w:tr>
      <w:tr w:rsidR="004D39C3" w:rsidTr="000541B5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9C3" w:rsidRDefault="004D39C3" w:rsidP="001C6AAB">
            <w:pPr>
              <w:pStyle w:val="aa"/>
              <w:numPr>
                <w:ilvl w:val="0"/>
                <w:numId w:val="2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4D39C3" w:rsidRPr="00D9597D" w:rsidRDefault="004D39C3" w:rsidP="00D9597D">
            <w:pPr>
              <w:jc w:val="both"/>
            </w:pPr>
            <w:r w:rsidRPr="00D9597D">
              <w:rPr>
                <w:snapToGrid w:val="0"/>
              </w:rPr>
              <w:t>По окон</w:t>
            </w:r>
            <w:r w:rsidRPr="00D9597D">
              <w:rPr>
                <w:snapToGrid w:val="0"/>
              </w:rPr>
              <w:softHyphen/>
              <w:t>ча</w:t>
            </w:r>
            <w:r w:rsidRPr="00D9597D">
              <w:rPr>
                <w:snapToGrid w:val="0"/>
              </w:rPr>
              <w:softHyphen/>
              <w:t>нии па</w:t>
            </w:r>
            <w:r w:rsidRPr="00D9597D">
              <w:rPr>
                <w:snapToGrid w:val="0"/>
              </w:rPr>
              <w:softHyphen/>
              <w:t>вод</w:t>
            </w:r>
            <w:r w:rsidRPr="00D9597D">
              <w:rPr>
                <w:snapToGrid w:val="0"/>
              </w:rPr>
              <w:softHyphen/>
              <w:t>ка про</w:t>
            </w:r>
            <w:r w:rsidRPr="00D9597D">
              <w:rPr>
                <w:snapToGrid w:val="0"/>
              </w:rPr>
              <w:softHyphen/>
              <w:t>из</w:t>
            </w:r>
            <w:r w:rsidRPr="00D9597D">
              <w:rPr>
                <w:snapToGrid w:val="0"/>
              </w:rPr>
              <w:softHyphen/>
              <w:t>ве</w:t>
            </w:r>
            <w:r w:rsidRPr="00D9597D">
              <w:rPr>
                <w:snapToGrid w:val="0"/>
              </w:rPr>
              <w:softHyphen/>
              <w:t>сти об</w:t>
            </w:r>
            <w:r w:rsidRPr="00D9597D">
              <w:rPr>
                <w:snapToGrid w:val="0"/>
              </w:rPr>
              <w:softHyphen/>
              <w:t>сле</w:t>
            </w:r>
            <w:r w:rsidRPr="00D9597D">
              <w:rPr>
                <w:snapToGrid w:val="0"/>
              </w:rPr>
              <w:softHyphen/>
              <w:t>до</w:t>
            </w:r>
            <w:r w:rsidRPr="00D9597D">
              <w:rPr>
                <w:snapToGrid w:val="0"/>
              </w:rPr>
              <w:softHyphen/>
              <w:t>ва</w:t>
            </w:r>
            <w:r w:rsidRPr="00D9597D">
              <w:rPr>
                <w:snapToGrid w:val="0"/>
              </w:rPr>
              <w:softHyphen/>
              <w:t>ние объ</w:t>
            </w:r>
            <w:r w:rsidRPr="00D9597D">
              <w:rPr>
                <w:snapToGrid w:val="0"/>
              </w:rPr>
              <w:softHyphen/>
              <w:t>ек</w:t>
            </w:r>
            <w:r w:rsidRPr="00D9597D">
              <w:rPr>
                <w:snapToGrid w:val="0"/>
              </w:rPr>
              <w:softHyphen/>
              <w:t>тов для вы</w:t>
            </w:r>
            <w:r w:rsidRPr="00D9597D">
              <w:rPr>
                <w:snapToGrid w:val="0"/>
              </w:rPr>
              <w:softHyphen/>
              <w:t>яв</w:t>
            </w:r>
            <w:r w:rsidRPr="00D9597D">
              <w:rPr>
                <w:snapToGrid w:val="0"/>
              </w:rPr>
              <w:softHyphen/>
              <w:t>ле</w:t>
            </w:r>
            <w:r w:rsidRPr="00D9597D">
              <w:rPr>
                <w:snapToGrid w:val="0"/>
              </w:rPr>
              <w:softHyphen/>
              <w:t>ния и оп</w:t>
            </w:r>
            <w:r w:rsidRPr="00D9597D">
              <w:rPr>
                <w:snapToGrid w:val="0"/>
              </w:rPr>
              <w:softHyphen/>
              <w:t>ре</w:t>
            </w:r>
            <w:r w:rsidRPr="00D9597D">
              <w:rPr>
                <w:snapToGrid w:val="0"/>
              </w:rPr>
              <w:softHyphen/>
              <w:t>де</w:t>
            </w:r>
            <w:r w:rsidRPr="00D9597D">
              <w:rPr>
                <w:snapToGrid w:val="0"/>
              </w:rPr>
              <w:softHyphen/>
              <w:t>ле</w:t>
            </w:r>
            <w:r w:rsidRPr="00D9597D">
              <w:rPr>
                <w:snapToGrid w:val="0"/>
              </w:rPr>
              <w:softHyphen/>
              <w:t>ния ущер</w:t>
            </w:r>
            <w:r w:rsidRPr="00D9597D">
              <w:rPr>
                <w:snapToGrid w:val="0"/>
              </w:rPr>
              <w:softHyphen/>
              <w:t>ба от под</w:t>
            </w:r>
            <w:r w:rsidRPr="00D9597D">
              <w:rPr>
                <w:snapToGrid w:val="0"/>
              </w:rPr>
              <w:softHyphen/>
              <w:t>то</w:t>
            </w:r>
            <w:r w:rsidRPr="00D9597D">
              <w:rPr>
                <w:snapToGrid w:val="0"/>
              </w:rPr>
              <w:softHyphen/>
              <w:t>п</w:t>
            </w:r>
            <w:r w:rsidRPr="00D9597D">
              <w:rPr>
                <w:snapToGrid w:val="0"/>
              </w:rPr>
              <w:softHyphen/>
              <w:t>ле</w:t>
            </w:r>
            <w:r w:rsidRPr="00D9597D">
              <w:rPr>
                <w:snapToGrid w:val="0"/>
              </w:rPr>
              <w:softHyphen/>
              <w:t>ния па</w:t>
            </w:r>
            <w:r w:rsidRPr="00D9597D">
              <w:rPr>
                <w:snapToGrid w:val="0"/>
              </w:rPr>
              <w:softHyphen/>
              <w:t>вод</w:t>
            </w:r>
            <w:r w:rsidRPr="00D9597D">
              <w:rPr>
                <w:snapToGrid w:val="0"/>
              </w:rPr>
              <w:softHyphen/>
              <w:t>ко</w:t>
            </w:r>
            <w:r w:rsidRPr="00D9597D">
              <w:rPr>
                <w:snapToGrid w:val="0"/>
              </w:rPr>
              <w:softHyphen/>
              <w:t>вы</w:t>
            </w:r>
            <w:r w:rsidRPr="00D9597D">
              <w:rPr>
                <w:snapToGrid w:val="0"/>
              </w:rPr>
              <w:softHyphen/>
              <w:t>ми</w:t>
            </w:r>
            <w:r>
              <w:rPr>
                <w:snapToGrid w:val="0"/>
              </w:rPr>
              <w:t xml:space="preserve"> во</w:t>
            </w:r>
            <w:r>
              <w:rPr>
                <w:snapToGrid w:val="0"/>
              </w:rPr>
              <w:softHyphen/>
              <w:t>да</w:t>
            </w:r>
            <w:r>
              <w:rPr>
                <w:snapToGrid w:val="0"/>
              </w:rPr>
              <w:softHyphen/>
              <w:t>ми тер</w:t>
            </w:r>
            <w:r>
              <w:rPr>
                <w:snapToGrid w:val="0"/>
              </w:rPr>
              <w:softHyphen/>
              <w:t>ри</w:t>
            </w:r>
            <w:r>
              <w:rPr>
                <w:snapToGrid w:val="0"/>
              </w:rPr>
              <w:softHyphen/>
              <w:t>то</w:t>
            </w:r>
            <w:r>
              <w:rPr>
                <w:snapToGrid w:val="0"/>
              </w:rPr>
              <w:softHyphen/>
              <w:t>рии поселения.</w:t>
            </w:r>
          </w:p>
          <w:p w:rsidR="004D39C3" w:rsidRPr="001D4921" w:rsidRDefault="004D39C3" w:rsidP="001C6AAB">
            <w:pPr>
              <w:snapToGrid w:val="0"/>
              <w:jc w:val="both"/>
              <w:rPr>
                <w:color w:val="FF0000"/>
              </w:rPr>
            </w:pPr>
            <w:r w:rsidRPr="00D9597D">
              <w:rPr>
                <w:snapToGrid w:val="0"/>
              </w:rPr>
              <w:t>Ма</w:t>
            </w:r>
            <w:r w:rsidRPr="00D9597D">
              <w:rPr>
                <w:snapToGrid w:val="0"/>
              </w:rPr>
              <w:softHyphen/>
              <w:t>те</w:t>
            </w:r>
            <w:r w:rsidRPr="00D9597D">
              <w:rPr>
                <w:snapToGrid w:val="0"/>
              </w:rPr>
              <w:softHyphen/>
              <w:t>риа</w:t>
            </w:r>
            <w:r w:rsidRPr="00D9597D">
              <w:rPr>
                <w:snapToGrid w:val="0"/>
              </w:rPr>
              <w:softHyphen/>
              <w:t>лы об</w:t>
            </w:r>
            <w:r w:rsidRPr="00D9597D">
              <w:rPr>
                <w:snapToGrid w:val="0"/>
              </w:rPr>
              <w:softHyphen/>
              <w:t>сле</w:t>
            </w:r>
            <w:r w:rsidRPr="00D9597D">
              <w:rPr>
                <w:snapToGrid w:val="0"/>
              </w:rPr>
              <w:softHyphen/>
              <w:t>до</w:t>
            </w:r>
            <w:r w:rsidRPr="00D9597D">
              <w:rPr>
                <w:snapToGrid w:val="0"/>
              </w:rPr>
              <w:softHyphen/>
              <w:t>ва</w:t>
            </w:r>
            <w:r w:rsidRPr="00D9597D">
              <w:rPr>
                <w:snapToGrid w:val="0"/>
              </w:rPr>
              <w:softHyphen/>
              <w:t>ния пред</w:t>
            </w:r>
            <w:r w:rsidRPr="00D9597D">
              <w:rPr>
                <w:snapToGrid w:val="0"/>
              </w:rPr>
              <w:softHyphen/>
              <w:t>ста</w:t>
            </w:r>
            <w:r w:rsidRPr="00D9597D">
              <w:rPr>
                <w:snapToGrid w:val="0"/>
              </w:rPr>
              <w:softHyphen/>
              <w:t xml:space="preserve">вить в </w:t>
            </w:r>
            <w:r w:rsidRPr="00D9597D">
              <w:t>Комиссию по чрезвычайным ситуациям и обеспечению пожарной безопасности муниципального образования «</w:t>
            </w:r>
            <w:proofErr w:type="spellStart"/>
            <w:r w:rsidR="001C6AAB">
              <w:t>Беляевский</w:t>
            </w:r>
            <w:proofErr w:type="spellEnd"/>
            <w:r w:rsidRPr="00D9597D">
              <w:t xml:space="preserve"> район»</w:t>
            </w:r>
            <w: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D39C3" w:rsidRDefault="004D39C3" w:rsidP="00A901E6">
            <w:pPr>
              <w:snapToGrid w:val="0"/>
              <w:jc w:val="center"/>
            </w:pPr>
          </w:p>
          <w:p w:rsidR="004D39C3" w:rsidRDefault="004D39C3" w:rsidP="00A901E6">
            <w:pPr>
              <w:snapToGrid w:val="0"/>
              <w:jc w:val="center"/>
            </w:pPr>
          </w:p>
          <w:p w:rsidR="004D39C3" w:rsidRPr="00D9597D" w:rsidRDefault="001C6AAB" w:rsidP="00A901E6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9C3" w:rsidRDefault="004D39C3" w:rsidP="00854DD5"/>
          <w:p w:rsidR="001C6AAB" w:rsidRDefault="001C6AAB" w:rsidP="001C6AAB">
            <w:pPr>
              <w:snapToGrid w:val="0"/>
            </w:pPr>
            <w:r>
              <w:t>Глава МО- Жукова Е.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1C6AAB" w:rsidRDefault="001C6AAB" w:rsidP="001C6AAB">
            <w:pPr>
              <w:snapToGrid w:val="0"/>
            </w:pPr>
            <w:r>
              <w:t>Специалист 1 категории Кун О.С.</w:t>
            </w:r>
          </w:p>
          <w:p w:rsidR="004D39C3" w:rsidRDefault="001C6AAB" w:rsidP="001C6AAB">
            <w:pPr>
              <w:snapToGrid w:val="0"/>
            </w:pPr>
            <w:r>
              <w:t>Работник администрации Гончарова Н.А</w:t>
            </w:r>
          </w:p>
        </w:tc>
      </w:tr>
    </w:tbl>
    <w:p w:rsidR="00A901E6" w:rsidRDefault="00A901E6" w:rsidP="00A901E6">
      <w:pPr>
        <w:spacing w:line="360" w:lineRule="auto"/>
        <w:ind w:right="-1049"/>
        <w:jc w:val="both"/>
      </w:pPr>
    </w:p>
    <w:p w:rsidR="001949F1" w:rsidRPr="00D96D28" w:rsidRDefault="008747D9" w:rsidP="00B94115">
      <w:pPr>
        <w:spacing w:line="360" w:lineRule="auto"/>
        <w:ind w:right="-10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1C6AAB">
        <w:rPr>
          <w:sz w:val="24"/>
          <w:szCs w:val="24"/>
        </w:rPr>
        <w:t xml:space="preserve">муниципального образования </w:t>
      </w:r>
      <w:r w:rsidR="00DD04AB" w:rsidRPr="00DD04AB">
        <w:rPr>
          <w:sz w:val="24"/>
          <w:szCs w:val="24"/>
        </w:rPr>
        <w:t xml:space="preserve">         </w:t>
      </w:r>
      <w:r w:rsidR="00837473">
        <w:rPr>
          <w:sz w:val="24"/>
          <w:szCs w:val="24"/>
        </w:rPr>
        <w:t xml:space="preserve"> ______________              </w:t>
      </w:r>
      <w:r w:rsidR="001C6AAB">
        <w:rPr>
          <w:sz w:val="24"/>
          <w:szCs w:val="24"/>
        </w:rPr>
        <w:t>Е.В.Жукова</w:t>
      </w:r>
      <w:r w:rsidR="00DD04AB" w:rsidRPr="00DD04AB">
        <w:rPr>
          <w:sz w:val="24"/>
          <w:szCs w:val="24"/>
        </w:rPr>
        <w:t xml:space="preserve">                                                         </w:t>
      </w:r>
    </w:p>
    <w:p w:rsidR="001949F1" w:rsidRDefault="001949F1" w:rsidP="00B94115">
      <w:pPr>
        <w:spacing w:line="360" w:lineRule="auto"/>
        <w:ind w:right="-1049"/>
        <w:jc w:val="both"/>
        <w:rPr>
          <w:sz w:val="24"/>
          <w:szCs w:val="24"/>
        </w:rPr>
      </w:pPr>
    </w:p>
    <w:p w:rsidR="001949F1" w:rsidRDefault="001949F1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0541B5" w:rsidRDefault="000541B5" w:rsidP="00E1431B">
      <w:pPr>
        <w:spacing w:line="360" w:lineRule="auto"/>
        <w:ind w:right="37"/>
        <w:jc w:val="both"/>
        <w:rPr>
          <w:sz w:val="24"/>
          <w:szCs w:val="24"/>
        </w:rPr>
      </w:pPr>
    </w:p>
    <w:p w:rsidR="00E449B3" w:rsidRDefault="00E449B3" w:rsidP="00B94115">
      <w:pPr>
        <w:spacing w:line="360" w:lineRule="auto"/>
        <w:ind w:right="-1049"/>
        <w:jc w:val="both"/>
        <w:rPr>
          <w:sz w:val="24"/>
          <w:szCs w:val="24"/>
        </w:rPr>
      </w:pPr>
    </w:p>
    <w:p w:rsidR="00E449B3" w:rsidRDefault="00E449B3" w:rsidP="00B94115">
      <w:pPr>
        <w:spacing w:line="360" w:lineRule="auto"/>
        <w:ind w:right="-1049"/>
        <w:jc w:val="both"/>
        <w:rPr>
          <w:sz w:val="24"/>
          <w:szCs w:val="24"/>
        </w:rPr>
      </w:pPr>
    </w:p>
    <w:p w:rsidR="00E1431B" w:rsidRDefault="00E1431B" w:rsidP="00E1431B">
      <w:pPr>
        <w:ind w:left="6379"/>
      </w:pPr>
      <w:r>
        <w:lastRenderedPageBreak/>
        <w:t>Приложение № 2</w:t>
      </w:r>
    </w:p>
    <w:p w:rsidR="00E1431B" w:rsidRDefault="00E1431B" w:rsidP="00E1431B">
      <w:pPr>
        <w:ind w:left="6379"/>
      </w:pPr>
      <w:r>
        <w:t xml:space="preserve">к постановлению </w:t>
      </w:r>
    </w:p>
    <w:p w:rsidR="00E1431B" w:rsidRDefault="00E1431B" w:rsidP="00E1431B">
      <w:pPr>
        <w:ind w:left="6379"/>
      </w:pPr>
      <w:r>
        <w:t>Днепровского сельсовета</w:t>
      </w:r>
    </w:p>
    <w:p w:rsidR="00E1431B" w:rsidRDefault="00E1431B" w:rsidP="00E1431B">
      <w:pPr>
        <w:ind w:left="6379"/>
      </w:pPr>
      <w:r>
        <w:t>от 21.02.2020  №14-п</w:t>
      </w:r>
    </w:p>
    <w:p w:rsidR="00E1431B" w:rsidRDefault="00E1431B" w:rsidP="00E1431B">
      <w:pPr>
        <w:ind w:left="6379"/>
      </w:pPr>
    </w:p>
    <w:p w:rsidR="00E1431B" w:rsidRDefault="00E1431B" w:rsidP="00E1431B">
      <w:pPr>
        <w:ind w:left="6379"/>
      </w:pPr>
    </w:p>
    <w:p w:rsidR="00E1431B" w:rsidRDefault="00E1431B" w:rsidP="00E1431B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E1431B" w:rsidRDefault="00E1431B" w:rsidP="00E143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и ответственных дежурных по пропуску </w:t>
      </w:r>
    </w:p>
    <w:p w:rsidR="00E1431B" w:rsidRDefault="00E1431B" w:rsidP="00E1431B">
      <w:pPr>
        <w:jc w:val="center"/>
        <w:rPr>
          <w:sz w:val="28"/>
          <w:szCs w:val="28"/>
        </w:rPr>
      </w:pPr>
      <w:r>
        <w:rPr>
          <w:sz w:val="28"/>
          <w:szCs w:val="28"/>
        </w:rPr>
        <w:t>весеннего паводка 2020 года</w:t>
      </w:r>
    </w:p>
    <w:p w:rsidR="00E1431B" w:rsidRDefault="00E1431B" w:rsidP="00E1431B">
      <w:pPr>
        <w:jc w:val="center"/>
        <w:rPr>
          <w:sz w:val="28"/>
          <w:szCs w:val="28"/>
        </w:rPr>
      </w:pPr>
    </w:p>
    <w:p w:rsidR="00E1431B" w:rsidRDefault="00E1431B" w:rsidP="00E1431B">
      <w:pPr>
        <w:jc w:val="both"/>
        <w:rPr>
          <w:sz w:val="28"/>
          <w:szCs w:val="28"/>
        </w:rPr>
      </w:pPr>
      <w:r>
        <w:rPr>
          <w:sz w:val="28"/>
          <w:szCs w:val="28"/>
        </w:rPr>
        <w:t>Жукова Е.В.– глава муниципального образования, председатель комиссии</w:t>
      </w:r>
    </w:p>
    <w:p w:rsidR="00E1431B" w:rsidRDefault="00E1431B" w:rsidP="00E1431B">
      <w:pPr>
        <w:jc w:val="both"/>
        <w:rPr>
          <w:sz w:val="28"/>
          <w:szCs w:val="28"/>
        </w:rPr>
      </w:pPr>
    </w:p>
    <w:p w:rsidR="00E1431B" w:rsidRDefault="00E1431B" w:rsidP="00E1431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Бушаев</w:t>
      </w:r>
      <w:proofErr w:type="spellEnd"/>
      <w:r>
        <w:rPr>
          <w:sz w:val="28"/>
          <w:szCs w:val="28"/>
        </w:rPr>
        <w:t xml:space="preserve"> В.С. –  директор МУП «Днепр», заместитель  председателя комиссии</w:t>
      </w:r>
    </w:p>
    <w:p w:rsidR="00E1431B" w:rsidRDefault="00E1431B" w:rsidP="00E1431B">
      <w:pPr>
        <w:jc w:val="both"/>
        <w:rPr>
          <w:sz w:val="28"/>
          <w:szCs w:val="28"/>
        </w:rPr>
      </w:pPr>
    </w:p>
    <w:p w:rsidR="00E1431B" w:rsidRDefault="00E1431B" w:rsidP="00E1431B">
      <w:pPr>
        <w:jc w:val="both"/>
        <w:rPr>
          <w:sz w:val="28"/>
          <w:szCs w:val="28"/>
        </w:rPr>
      </w:pPr>
      <w:r>
        <w:rPr>
          <w:sz w:val="28"/>
          <w:szCs w:val="28"/>
        </w:rPr>
        <w:t>Кун О.С. – специалист администрации сельсовета, секретарь комиссии</w:t>
      </w:r>
    </w:p>
    <w:p w:rsidR="00E1431B" w:rsidRDefault="00E1431B" w:rsidP="00E1431B">
      <w:pPr>
        <w:jc w:val="both"/>
        <w:rPr>
          <w:sz w:val="28"/>
          <w:szCs w:val="28"/>
        </w:rPr>
      </w:pPr>
    </w:p>
    <w:p w:rsidR="00E1431B" w:rsidRDefault="00E1431B" w:rsidP="00E1431B">
      <w:pPr>
        <w:jc w:val="both"/>
        <w:rPr>
          <w:sz w:val="28"/>
          <w:szCs w:val="28"/>
        </w:rPr>
      </w:pPr>
      <w:r>
        <w:rPr>
          <w:sz w:val="28"/>
          <w:szCs w:val="28"/>
        </w:rPr>
        <w:t>Гончарова Н.А. – работник администрации, член комиссии</w:t>
      </w:r>
    </w:p>
    <w:p w:rsidR="00E1431B" w:rsidRDefault="00E1431B" w:rsidP="00E1431B">
      <w:pPr>
        <w:jc w:val="both"/>
        <w:rPr>
          <w:sz w:val="28"/>
          <w:szCs w:val="28"/>
        </w:rPr>
      </w:pPr>
    </w:p>
    <w:p w:rsidR="00E1431B" w:rsidRDefault="00E1431B" w:rsidP="00E1431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Гридчин</w:t>
      </w:r>
      <w:proofErr w:type="spellEnd"/>
      <w:r>
        <w:rPr>
          <w:sz w:val="28"/>
          <w:szCs w:val="28"/>
        </w:rPr>
        <w:t xml:space="preserve"> В.Д. – водитель администрации, член комиссии</w:t>
      </w:r>
    </w:p>
    <w:p w:rsidR="00E1431B" w:rsidRDefault="00E1431B" w:rsidP="00E1431B">
      <w:pPr>
        <w:jc w:val="both"/>
        <w:rPr>
          <w:sz w:val="28"/>
          <w:szCs w:val="28"/>
        </w:rPr>
      </w:pPr>
    </w:p>
    <w:p w:rsidR="00E1431B" w:rsidRDefault="00E1431B" w:rsidP="00E1431B">
      <w:pPr>
        <w:jc w:val="both"/>
        <w:rPr>
          <w:sz w:val="28"/>
          <w:szCs w:val="28"/>
        </w:rPr>
      </w:pPr>
      <w:r>
        <w:rPr>
          <w:sz w:val="28"/>
          <w:szCs w:val="28"/>
        </w:rPr>
        <w:t>Терентьева Е.В.- директор МБОУ СОШ, член комиссии</w:t>
      </w:r>
    </w:p>
    <w:p w:rsidR="00E1431B" w:rsidRDefault="00E1431B" w:rsidP="00E1431B">
      <w:pPr>
        <w:jc w:val="both"/>
        <w:rPr>
          <w:sz w:val="28"/>
          <w:szCs w:val="28"/>
        </w:rPr>
      </w:pPr>
    </w:p>
    <w:p w:rsidR="00E1431B" w:rsidRDefault="00E1431B" w:rsidP="00E1431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Ефремкина</w:t>
      </w:r>
      <w:proofErr w:type="spellEnd"/>
      <w:r>
        <w:rPr>
          <w:sz w:val="28"/>
          <w:szCs w:val="28"/>
        </w:rPr>
        <w:t xml:space="preserve"> В.И. – заведующая ФАП, член комиссии</w:t>
      </w:r>
    </w:p>
    <w:p w:rsidR="00E1431B" w:rsidRDefault="00E1431B" w:rsidP="00E1431B">
      <w:pPr>
        <w:jc w:val="both"/>
        <w:rPr>
          <w:sz w:val="28"/>
          <w:szCs w:val="28"/>
        </w:rPr>
      </w:pPr>
    </w:p>
    <w:p w:rsidR="00E1431B" w:rsidRDefault="00E1431B" w:rsidP="00E143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Мишукова Л.И. – директор СДК, член комиссии </w:t>
      </w:r>
    </w:p>
    <w:p w:rsidR="001949F1" w:rsidRPr="00DD04AB" w:rsidRDefault="001949F1" w:rsidP="00B94115">
      <w:pPr>
        <w:spacing w:line="360" w:lineRule="auto"/>
        <w:ind w:right="-1049"/>
        <w:jc w:val="both"/>
        <w:rPr>
          <w:sz w:val="24"/>
          <w:szCs w:val="24"/>
        </w:rPr>
      </w:pPr>
    </w:p>
    <w:sectPr w:rsidR="001949F1" w:rsidRPr="00DD04AB" w:rsidSect="00E1431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46D92"/>
    <w:multiLevelType w:val="hybridMultilevel"/>
    <w:tmpl w:val="A1D4D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D0730"/>
    <w:multiLevelType w:val="hybridMultilevel"/>
    <w:tmpl w:val="C99CDACE"/>
    <w:lvl w:ilvl="0" w:tplc="041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2723DD"/>
    <w:rsid w:val="0004460D"/>
    <w:rsid w:val="00045692"/>
    <w:rsid w:val="000541B5"/>
    <w:rsid w:val="000603CA"/>
    <w:rsid w:val="00095BEB"/>
    <w:rsid w:val="000F2A55"/>
    <w:rsid w:val="00110150"/>
    <w:rsid w:val="001118D7"/>
    <w:rsid w:val="00115473"/>
    <w:rsid w:val="001336AA"/>
    <w:rsid w:val="00136C48"/>
    <w:rsid w:val="00143416"/>
    <w:rsid w:val="00190EB4"/>
    <w:rsid w:val="001949F1"/>
    <w:rsid w:val="001A1CC8"/>
    <w:rsid w:val="001A74DF"/>
    <w:rsid w:val="001B0276"/>
    <w:rsid w:val="001B0C96"/>
    <w:rsid w:val="001B4752"/>
    <w:rsid w:val="001C376D"/>
    <w:rsid w:val="001C6AAB"/>
    <w:rsid w:val="001D4921"/>
    <w:rsid w:val="00202984"/>
    <w:rsid w:val="00235134"/>
    <w:rsid w:val="00252E99"/>
    <w:rsid w:val="002535E1"/>
    <w:rsid w:val="002723DD"/>
    <w:rsid w:val="002C1E1B"/>
    <w:rsid w:val="002D6F13"/>
    <w:rsid w:val="002E19FC"/>
    <w:rsid w:val="002E2EC2"/>
    <w:rsid w:val="002E4DEC"/>
    <w:rsid w:val="002E5316"/>
    <w:rsid w:val="002F2E0F"/>
    <w:rsid w:val="00335C87"/>
    <w:rsid w:val="0034705E"/>
    <w:rsid w:val="0035693F"/>
    <w:rsid w:val="003622DB"/>
    <w:rsid w:val="003636DC"/>
    <w:rsid w:val="0037598F"/>
    <w:rsid w:val="003762D6"/>
    <w:rsid w:val="00395BE7"/>
    <w:rsid w:val="003B0844"/>
    <w:rsid w:val="003D2D0D"/>
    <w:rsid w:val="003F4932"/>
    <w:rsid w:val="00430E8A"/>
    <w:rsid w:val="00433B25"/>
    <w:rsid w:val="00442E9E"/>
    <w:rsid w:val="00446DAC"/>
    <w:rsid w:val="00466383"/>
    <w:rsid w:val="004B07F2"/>
    <w:rsid w:val="004B73A1"/>
    <w:rsid w:val="004D0284"/>
    <w:rsid w:val="004D39C3"/>
    <w:rsid w:val="004E0F52"/>
    <w:rsid w:val="004E3C47"/>
    <w:rsid w:val="004E5BC1"/>
    <w:rsid w:val="004F53C9"/>
    <w:rsid w:val="00506BA9"/>
    <w:rsid w:val="00510DE1"/>
    <w:rsid w:val="00524D0D"/>
    <w:rsid w:val="00536BBB"/>
    <w:rsid w:val="005517BB"/>
    <w:rsid w:val="00566610"/>
    <w:rsid w:val="00571417"/>
    <w:rsid w:val="00572ABB"/>
    <w:rsid w:val="005760BB"/>
    <w:rsid w:val="005865F6"/>
    <w:rsid w:val="005877BC"/>
    <w:rsid w:val="0059064E"/>
    <w:rsid w:val="00592881"/>
    <w:rsid w:val="005B058C"/>
    <w:rsid w:val="005C40C6"/>
    <w:rsid w:val="005C4E29"/>
    <w:rsid w:val="005E4CC6"/>
    <w:rsid w:val="005E6EC2"/>
    <w:rsid w:val="005F7C95"/>
    <w:rsid w:val="00601504"/>
    <w:rsid w:val="006141EA"/>
    <w:rsid w:val="006154BC"/>
    <w:rsid w:val="0063767E"/>
    <w:rsid w:val="0068626F"/>
    <w:rsid w:val="006B6F5F"/>
    <w:rsid w:val="006C430A"/>
    <w:rsid w:val="006C493E"/>
    <w:rsid w:val="006C7CC9"/>
    <w:rsid w:val="006D313D"/>
    <w:rsid w:val="006E2097"/>
    <w:rsid w:val="006F2350"/>
    <w:rsid w:val="006F7CA5"/>
    <w:rsid w:val="00703CEF"/>
    <w:rsid w:val="00727C76"/>
    <w:rsid w:val="00730CC3"/>
    <w:rsid w:val="00741287"/>
    <w:rsid w:val="00766820"/>
    <w:rsid w:val="00782080"/>
    <w:rsid w:val="00785F4E"/>
    <w:rsid w:val="007959C0"/>
    <w:rsid w:val="007A0D77"/>
    <w:rsid w:val="007D7BF9"/>
    <w:rsid w:val="007E0B0B"/>
    <w:rsid w:val="00801DE5"/>
    <w:rsid w:val="00812F48"/>
    <w:rsid w:val="00813B13"/>
    <w:rsid w:val="00817EED"/>
    <w:rsid w:val="00822BE2"/>
    <w:rsid w:val="00833763"/>
    <w:rsid w:val="00835C16"/>
    <w:rsid w:val="00837473"/>
    <w:rsid w:val="00854DD5"/>
    <w:rsid w:val="008747D9"/>
    <w:rsid w:val="008825D3"/>
    <w:rsid w:val="00891440"/>
    <w:rsid w:val="008B45D2"/>
    <w:rsid w:val="009236C3"/>
    <w:rsid w:val="00965540"/>
    <w:rsid w:val="00996359"/>
    <w:rsid w:val="00A129FE"/>
    <w:rsid w:val="00A17A7B"/>
    <w:rsid w:val="00A25F43"/>
    <w:rsid w:val="00A459DE"/>
    <w:rsid w:val="00A54B6C"/>
    <w:rsid w:val="00A861ED"/>
    <w:rsid w:val="00A901E6"/>
    <w:rsid w:val="00AA4059"/>
    <w:rsid w:val="00AC50E5"/>
    <w:rsid w:val="00AC7E54"/>
    <w:rsid w:val="00AE42EC"/>
    <w:rsid w:val="00AF1853"/>
    <w:rsid w:val="00B1641E"/>
    <w:rsid w:val="00B3406B"/>
    <w:rsid w:val="00B37EA4"/>
    <w:rsid w:val="00B40EF4"/>
    <w:rsid w:val="00B42885"/>
    <w:rsid w:val="00B75030"/>
    <w:rsid w:val="00B826B5"/>
    <w:rsid w:val="00B82A84"/>
    <w:rsid w:val="00B94115"/>
    <w:rsid w:val="00B94F21"/>
    <w:rsid w:val="00BE32BC"/>
    <w:rsid w:val="00BF09E4"/>
    <w:rsid w:val="00C0086F"/>
    <w:rsid w:val="00C43014"/>
    <w:rsid w:val="00C45921"/>
    <w:rsid w:val="00C45CC7"/>
    <w:rsid w:val="00CC0588"/>
    <w:rsid w:val="00CC2777"/>
    <w:rsid w:val="00CD7CA2"/>
    <w:rsid w:val="00CF133C"/>
    <w:rsid w:val="00CF5178"/>
    <w:rsid w:val="00D353CF"/>
    <w:rsid w:val="00D8656B"/>
    <w:rsid w:val="00D9597D"/>
    <w:rsid w:val="00D96D28"/>
    <w:rsid w:val="00DA21D0"/>
    <w:rsid w:val="00DD04AB"/>
    <w:rsid w:val="00E1431B"/>
    <w:rsid w:val="00E35A18"/>
    <w:rsid w:val="00E449B3"/>
    <w:rsid w:val="00E60885"/>
    <w:rsid w:val="00E76CAE"/>
    <w:rsid w:val="00E9621E"/>
    <w:rsid w:val="00EA62CB"/>
    <w:rsid w:val="00EB0C76"/>
    <w:rsid w:val="00EB2365"/>
    <w:rsid w:val="00EB3092"/>
    <w:rsid w:val="00EB4C5F"/>
    <w:rsid w:val="00EB6824"/>
    <w:rsid w:val="00EB6FAA"/>
    <w:rsid w:val="00EC2C71"/>
    <w:rsid w:val="00EF1A90"/>
    <w:rsid w:val="00EF1EB6"/>
    <w:rsid w:val="00EF6EFD"/>
    <w:rsid w:val="00F106DE"/>
    <w:rsid w:val="00F2165A"/>
    <w:rsid w:val="00F91596"/>
    <w:rsid w:val="00F961BA"/>
    <w:rsid w:val="00F96FEC"/>
    <w:rsid w:val="00FB1F07"/>
    <w:rsid w:val="00FC6613"/>
    <w:rsid w:val="00FC7053"/>
    <w:rsid w:val="00FF0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540"/>
  </w:style>
  <w:style w:type="paragraph" w:styleId="1">
    <w:name w:val="heading 1"/>
    <w:basedOn w:val="a"/>
    <w:next w:val="a"/>
    <w:qFormat/>
    <w:rsid w:val="0096554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817E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456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B07F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965540"/>
    <w:pPr>
      <w:jc w:val="center"/>
    </w:pPr>
    <w:rPr>
      <w:b/>
      <w:sz w:val="28"/>
    </w:rPr>
  </w:style>
  <w:style w:type="paragraph" w:styleId="a4">
    <w:name w:val="Body Text"/>
    <w:basedOn w:val="a"/>
    <w:rsid w:val="00965540"/>
    <w:rPr>
      <w:b/>
      <w:sz w:val="24"/>
    </w:rPr>
  </w:style>
  <w:style w:type="paragraph" w:styleId="a5">
    <w:name w:val="Body Text Indent"/>
    <w:basedOn w:val="a"/>
    <w:rsid w:val="00965540"/>
    <w:pPr>
      <w:spacing w:before="240" w:after="240"/>
    </w:pPr>
    <w:rPr>
      <w:b/>
      <w:sz w:val="28"/>
    </w:rPr>
  </w:style>
  <w:style w:type="paragraph" w:customStyle="1" w:styleId="a6">
    <w:name w:val="реквизитПодпись"/>
    <w:basedOn w:val="a"/>
    <w:rsid w:val="00965540"/>
    <w:pPr>
      <w:tabs>
        <w:tab w:val="left" w:pos="6804"/>
      </w:tabs>
      <w:spacing w:before="360"/>
    </w:pPr>
    <w:rPr>
      <w:sz w:val="24"/>
    </w:rPr>
  </w:style>
  <w:style w:type="paragraph" w:styleId="20">
    <w:name w:val="Body Text 2"/>
    <w:basedOn w:val="a"/>
    <w:rsid w:val="00045692"/>
    <w:pPr>
      <w:spacing w:after="120" w:line="480" w:lineRule="auto"/>
    </w:pPr>
  </w:style>
  <w:style w:type="table" w:styleId="a7">
    <w:name w:val="Table Grid"/>
    <w:basedOn w:val="a1"/>
    <w:rsid w:val="00B94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1A74DF"/>
    <w:rPr>
      <w:rFonts w:ascii="Arial" w:hAnsi="Arial" w:cs="Arial"/>
      <w:b/>
      <w:bCs/>
      <w:sz w:val="26"/>
      <w:szCs w:val="26"/>
    </w:rPr>
  </w:style>
  <w:style w:type="paragraph" w:styleId="a8">
    <w:name w:val="Balloon Text"/>
    <w:basedOn w:val="a"/>
    <w:link w:val="a9"/>
    <w:rsid w:val="00FC66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FC661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C6A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Department on GO and ChS</Company>
  <LinksUpToDate>false</LinksUpToDate>
  <CharactersWithSpaces>10447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User</cp:lastModifiedBy>
  <cp:revision>3</cp:revision>
  <cp:lastPrinted>2020-02-27T08:00:00Z</cp:lastPrinted>
  <dcterms:created xsi:type="dcterms:W3CDTF">2020-02-27T07:05:00Z</dcterms:created>
  <dcterms:modified xsi:type="dcterms:W3CDTF">2020-02-27T08:00:00Z</dcterms:modified>
</cp:coreProperties>
</file>