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18" w:rsidRPr="006C0DF8" w:rsidRDefault="00A33DF3" w:rsidP="0088371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33D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883718" w:rsidRPr="006C0DF8">
        <w:rPr>
          <w:rFonts w:ascii="Times New Roman" w:hAnsi="Times New Roman"/>
          <w:sz w:val="28"/>
          <w:szCs w:val="28"/>
        </w:rPr>
        <w:t>СОВЕТ ДЕПУТАТОВ</w:t>
      </w:r>
    </w:p>
    <w:p w:rsidR="00883718" w:rsidRPr="006C0DF8" w:rsidRDefault="00883718" w:rsidP="0088371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>МУНИЦИПАЛЬНОГО ОБРАЗОВАНИЯ   ДНЕПРОВСКИЙ СЕЛЬСОВЕТ</w:t>
      </w:r>
    </w:p>
    <w:p w:rsidR="00883718" w:rsidRPr="006C0DF8" w:rsidRDefault="00883718" w:rsidP="00883718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>БЕЛЯЕВСКОГО РАЙОНА  ОРЕНБУРГСКОЙ ОБЛАСТИ</w:t>
      </w:r>
    </w:p>
    <w:p w:rsidR="00883718" w:rsidRPr="006C0DF8" w:rsidRDefault="00883718" w:rsidP="00883718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>ТРЕТЬЕГО СОЗЫВА</w:t>
      </w:r>
    </w:p>
    <w:p w:rsidR="00883718" w:rsidRPr="006C0DF8" w:rsidRDefault="00883718" w:rsidP="00883718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 xml:space="preserve">РЕШЕНИЕ  </w:t>
      </w:r>
    </w:p>
    <w:p w:rsidR="00883718" w:rsidRPr="00A824AE" w:rsidRDefault="00883718" w:rsidP="00883718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A824AE">
        <w:rPr>
          <w:rFonts w:ascii="Times New Roman" w:hAnsi="Times New Roman"/>
          <w:sz w:val="24"/>
          <w:szCs w:val="24"/>
        </w:rPr>
        <w:t>с.Днепровка</w:t>
      </w:r>
    </w:p>
    <w:p w:rsidR="00883718" w:rsidRPr="006C0DF8" w:rsidRDefault="00883718" w:rsidP="0088371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 xml:space="preserve"> </w:t>
      </w:r>
    </w:p>
    <w:p w:rsidR="00883718" w:rsidRDefault="00883718" w:rsidP="00883718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15.05.2019                                                                                                      №  125</w:t>
      </w:r>
    </w:p>
    <w:p w:rsidR="00883718" w:rsidRDefault="00883718" w:rsidP="0088371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83718" w:rsidRDefault="00883718" w:rsidP="0088371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>« О внесении изменений в решение Совета депутатов</w:t>
      </w:r>
    </w:p>
    <w:p w:rsidR="00883718" w:rsidRDefault="00883718" w:rsidP="0088371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>муниципального образования Днепровский сельсовет от 28.11.2016 № 42</w:t>
      </w:r>
    </w:p>
    <w:p w:rsidR="00883718" w:rsidRDefault="00883718" w:rsidP="0088371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 xml:space="preserve"> «О принятии Положения о земельном налоге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DF8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DF8">
        <w:rPr>
          <w:rFonts w:ascii="Times New Roman" w:hAnsi="Times New Roman"/>
          <w:sz w:val="28"/>
          <w:szCs w:val="28"/>
        </w:rPr>
        <w:t xml:space="preserve"> Беляевского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DF8">
        <w:rPr>
          <w:rFonts w:ascii="Times New Roman" w:hAnsi="Times New Roman"/>
          <w:sz w:val="28"/>
          <w:szCs w:val="28"/>
        </w:rPr>
        <w:t xml:space="preserve">района </w:t>
      </w:r>
    </w:p>
    <w:p w:rsidR="00883718" w:rsidRPr="006C0DF8" w:rsidRDefault="00883718" w:rsidP="0088371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C0DF8">
        <w:rPr>
          <w:rFonts w:ascii="Times New Roman" w:hAnsi="Times New Roman"/>
          <w:sz w:val="28"/>
          <w:szCs w:val="28"/>
        </w:rPr>
        <w:t>Оренбургской области»</w:t>
      </w:r>
    </w:p>
    <w:p w:rsidR="00A33DF3" w:rsidRPr="00A33DF3" w:rsidRDefault="00A33DF3" w:rsidP="008837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DF3" w:rsidRPr="00A33DF3" w:rsidRDefault="00A33DF3" w:rsidP="008837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DF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статей 12, 132 Конституции Российской Федерации, </w:t>
      </w:r>
      <w:r w:rsidR="00E4240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52, </w:t>
      </w:r>
      <w:r w:rsidRPr="00A33DF3">
        <w:rPr>
          <w:rFonts w:ascii="Times New Roman" w:eastAsia="Times New Roman" w:hAnsi="Times New Roman"/>
          <w:sz w:val="28"/>
          <w:szCs w:val="28"/>
          <w:lang w:eastAsia="ru-RU"/>
        </w:rPr>
        <w:t>главы 31</w:t>
      </w:r>
      <w:r w:rsidR="00E42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3DF3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Российской Федерации, статьи 35 Федерального закона от 06.10.2003 N 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 w:rsidR="00883718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A33DF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Совет депутатов</w:t>
      </w:r>
      <w:r w:rsidR="008837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3D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71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33DF3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883718" w:rsidRPr="006C0DF8" w:rsidRDefault="00883718" w:rsidP="0088371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33DF3" w:rsidRPr="0088371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решение Совета депутатов от </w:t>
      </w:r>
      <w:r w:rsidRPr="006C0DF8">
        <w:rPr>
          <w:rFonts w:ascii="Times New Roman" w:hAnsi="Times New Roman"/>
          <w:sz w:val="28"/>
          <w:szCs w:val="28"/>
        </w:rPr>
        <w:t>28.11.2016 № 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DF8">
        <w:rPr>
          <w:rFonts w:ascii="Times New Roman" w:hAnsi="Times New Roman"/>
          <w:sz w:val="28"/>
          <w:szCs w:val="28"/>
        </w:rPr>
        <w:t xml:space="preserve"> «О принятии Положения о земельном налоге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DF8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DF8">
        <w:rPr>
          <w:rFonts w:ascii="Times New Roman" w:hAnsi="Times New Roman"/>
          <w:sz w:val="28"/>
          <w:szCs w:val="28"/>
        </w:rPr>
        <w:t>Беляевского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DF8">
        <w:rPr>
          <w:rFonts w:ascii="Times New Roman" w:hAnsi="Times New Roman"/>
          <w:sz w:val="28"/>
          <w:szCs w:val="28"/>
        </w:rPr>
        <w:t>района Оренбургской области»</w:t>
      </w:r>
    </w:p>
    <w:p w:rsidR="00A33DF3" w:rsidRDefault="00A33DF3" w:rsidP="00A33D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DF3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883718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A33D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абзацем 9,10 следующего содержания:</w:t>
      </w:r>
    </w:p>
    <w:p w:rsidR="00A33DF3" w:rsidRPr="00C67930" w:rsidRDefault="00A33DF3" w:rsidP="00A33DF3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930">
        <w:rPr>
          <w:rFonts w:ascii="Times New Roman" w:eastAsia="Times New Roman" w:hAnsi="Times New Roman"/>
          <w:sz w:val="28"/>
          <w:szCs w:val="28"/>
          <w:lang w:eastAsia="ru-RU"/>
        </w:rPr>
        <w:t>«Перерасчет сумм ранее исчисленного земельного налога  осуществляется не более чем за три налоговых периода, предшествующих календарному году направления налогового уведомления в связи с перерасчетом, если иное не предусмотрено пунктом 2.1. статьи 52 Налогового кодекса Российской Федерации.</w:t>
      </w:r>
    </w:p>
    <w:p w:rsidR="00A33DF3" w:rsidRPr="00C67930" w:rsidRDefault="00A33DF3" w:rsidP="00A33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dst4736"/>
      <w:bookmarkEnd w:id="0"/>
      <w:r w:rsidRPr="00C67930">
        <w:rPr>
          <w:rFonts w:ascii="Times New Roman" w:eastAsia="Times New Roman" w:hAnsi="Times New Roman"/>
          <w:sz w:val="28"/>
          <w:szCs w:val="28"/>
          <w:lang w:eastAsia="ru-RU"/>
        </w:rPr>
        <w:t xml:space="preserve">  Перерасчет, предусмотренный настоящим Положением, в отношении земельного налога не осуществляется, если влечет увеличение ранее уплаченных сумм указанных налогов.»</w:t>
      </w:r>
    </w:p>
    <w:p w:rsidR="00A33DF3" w:rsidRPr="00A33DF3" w:rsidRDefault="00A33DF3" w:rsidP="00A33D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3"/>
      <w:r w:rsidRPr="00C67930">
        <w:rPr>
          <w:rFonts w:ascii="Times New Roman" w:eastAsia="Times New Roman" w:hAnsi="Times New Roman"/>
          <w:sz w:val="28"/>
          <w:szCs w:val="28"/>
          <w:lang w:eastAsia="ru-RU"/>
        </w:rPr>
        <w:t>2. Контроль и организацию</w:t>
      </w:r>
      <w:r w:rsidRPr="00A33DF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настоящего решения </w:t>
      </w:r>
      <w:bookmarkStart w:id="2" w:name="sub_4"/>
      <w:bookmarkEnd w:id="1"/>
      <w:r w:rsidR="00883718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A33DF3" w:rsidRPr="006E4CA0" w:rsidRDefault="00A33DF3" w:rsidP="00A33D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DF3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не ранее чем по истечении одного месяца со дня его официального опубликования </w:t>
      </w:r>
      <w:r w:rsidRPr="00A33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муниципальной газете </w:t>
      </w:r>
      <w:r w:rsidRPr="00F423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83718">
        <w:rPr>
          <w:rFonts w:ascii="Times New Roman" w:eastAsia="Times New Roman" w:hAnsi="Times New Roman"/>
          <w:sz w:val="28"/>
          <w:szCs w:val="28"/>
          <w:lang w:eastAsia="ru-RU"/>
        </w:rPr>
        <w:t>Вестник Днепровского сельсовета</w:t>
      </w:r>
      <w:r w:rsidRPr="00F4239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E4CA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6E4CA0" w:rsidRPr="006E4CA0">
        <w:rPr>
          <w:rFonts w:ascii="Times New Roman" w:hAnsi="Times New Roman"/>
          <w:sz w:val="28"/>
          <w:szCs w:val="28"/>
        </w:rPr>
        <w:t>не ранее 1</w:t>
      </w:r>
      <w:r w:rsidR="006E4CA0">
        <w:rPr>
          <w:rFonts w:ascii="Times New Roman" w:hAnsi="Times New Roman"/>
          <w:sz w:val="28"/>
          <w:szCs w:val="28"/>
        </w:rPr>
        <w:t xml:space="preserve"> января </w:t>
      </w:r>
      <w:r w:rsidR="006E4CA0" w:rsidRPr="006E4CA0">
        <w:rPr>
          <w:rFonts w:ascii="Times New Roman" w:hAnsi="Times New Roman"/>
          <w:sz w:val="28"/>
          <w:szCs w:val="28"/>
        </w:rPr>
        <w:t>20</w:t>
      </w:r>
      <w:r w:rsidR="006E4CA0">
        <w:rPr>
          <w:rFonts w:ascii="Times New Roman" w:hAnsi="Times New Roman"/>
          <w:sz w:val="28"/>
          <w:szCs w:val="28"/>
        </w:rPr>
        <w:t>20 года</w:t>
      </w:r>
      <w:r w:rsidR="00F4239D" w:rsidRPr="006E4C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4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</w:p>
    <w:p w:rsidR="00A33DF3" w:rsidRPr="00A33DF3" w:rsidRDefault="00A33DF3" w:rsidP="00A33DF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160E4" w:rsidRPr="00883718" w:rsidRDefault="00883718" w:rsidP="00A33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718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A33DF3" w:rsidRDefault="00A33DF3" w:rsidP="006134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</w:t>
      </w:r>
      <w:r w:rsidR="006134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883718">
        <w:rPr>
          <w:rFonts w:ascii="Times New Roman" w:eastAsia="Times New Roman" w:hAnsi="Times New Roman"/>
          <w:sz w:val="28"/>
          <w:szCs w:val="28"/>
          <w:lang w:eastAsia="ru-RU"/>
        </w:rPr>
        <w:t>С.А.Федотов</w:t>
      </w:r>
    </w:p>
    <w:p w:rsidR="00883718" w:rsidRDefault="00883718" w:rsidP="006134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F28" w:rsidRDefault="00883718" w:rsidP="00883718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 прокуратура района, налоговая инспекция, администрации района в дело.</w:t>
      </w:r>
    </w:p>
    <w:sectPr w:rsidR="009E7F28" w:rsidSect="0088371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4A1" w:rsidRDefault="00A954A1">
      <w:pPr>
        <w:spacing w:after="0" w:line="240" w:lineRule="auto"/>
      </w:pPr>
      <w:r>
        <w:separator/>
      </w:r>
    </w:p>
  </w:endnote>
  <w:endnote w:type="continuationSeparator" w:id="1">
    <w:p w:rsidR="00A954A1" w:rsidRDefault="00A9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4A1" w:rsidRDefault="00A954A1">
      <w:pPr>
        <w:spacing w:after="0" w:line="240" w:lineRule="auto"/>
      </w:pPr>
      <w:r>
        <w:separator/>
      </w:r>
    </w:p>
  </w:footnote>
  <w:footnote w:type="continuationSeparator" w:id="1">
    <w:p w:rsidR="00A954A1" w:rsidRDefault="00A9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F3" w:rsidRDefault="00EC3F36" w:rsidP="00A33D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3D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3DF3" w:rsidRDefault="00A33D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F3" w:rsidRDefault="00EC3F36" w:rsidP="00A33D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3D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718">
      <w:rPr>
        <w:rStyle w:val="a5"/>
        <w:noProof/>
      </w:rPr>
      <w:t>2</w:t>
    </w:r>
    <w:r>
      <w:rPr>
        <w:rStyle w:val="a5"/>
      </w:rPr>
      <w:fldChar w:fldCharType="end"/>
    </w:r>
  </w:p>
  <w:p w:rsidR="00A33DF3" w:rsidRDefault="00A33D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8350D"/>
    <w:multiLevelType w:val="multilevel"/>
    <w:tmpl w:val="77F432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DF3"/>
    <w:rsid w:val="002312E2"/>
    <w:rsid w:val="0057245F"/>
    <w:rsid w:val="00613461"/>
    <w:rsid w:val="006D2CFF"/>
    <w:rsid w:val="006E4CA0"/>
    <w:rsid w:val="00883718"/>
    <w:rsid w:val="008E2EA3"/>
    <w:rsid w:val="009160E4"/>
    <w:rsid w:val="00930922"/>
    <w:rsid w:val="009E7F28"/>
    <w:rsid w:val="00A33DF3"/>
    <w:rsid w:val="00A954A1"/>
    <w:rsid w:val="00BC0FC1"/>
    <w:rsid w:val="00C221F2"/>
    <w:rsid w:val="00C67930"/>
    <w:rsid w:val="00C74378"/>
    <w:rsid w:val="00D01856"/>
    <w:rsid w:val="00E42409"/>
    <w:rsid w:val="00EC3F36"/>
    <w:rsid w:val="00F4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3D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A33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A3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2019-05-17T07:09:00Z</cp:lastPrinted>
  <dcterms:created xsi:type="dcterms:W3CDTF">2019-05-16T11:47:00Z</dcterms:created>
  <dcterms:modified xsi:type="dcterms:W3CDTF">2019-05-17T07:09:00Z</dcterms:modified>
</cp:coreProperties>
</file>