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A" w:rsidRDefault="006A001A" w:rsidP="00B1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001A" w:rsidRDefault="006A001A" w:rsidP="00B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A001A" w:rsidRDefault="006A001A" w:rsidP="00B157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A001A" w:rsidRDefault="006A001A" w:rsidP="00B157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001A" w:rsidRDefault="006A001A" w:rsidP="00B1578D">
      <w:pPr>
        <w:jc w:val="center"/>
        <w:rPr>
          <w:b/>
          <w:sz w:val="28"/>
          <w:szCs w:val="28"/>
        </w:rPr>
      </w:pPr>
      <w:r>
        <w:t>с. Днепровка</w:t>
      </w:r>
    </w:p>
    <w:p w:rsidR="006A001A" w:rsidRDefault="006A001A" w:rsidP="00B1578D">
      <w:pPr>
        <w:rPr>
          <w:sz w:val="28"/>
          <w:szCs w:val="28"/>
        </w:rPr>
      </w:pPr>
      <w:r>
        <w:rPr>
          <w:sz w:val="28"/>
          <w:szCs w:val="28"/>
        </w:rPr>
        <w:t>24.01.2017                                                                                                           №11-п</w:t>
      </w:r>
    </w:p>
    <w:p w:rsidR="006A001A" w:rsidRDefault="006A001A" w:rsidP="00B1578D">
      <w:pPr>
        <w:ind w:left="-360" w:right="-365"/>
        <w:jc w:val="center"/>
        <w:rPr>
          <w:b/>
          <w:sz w:val="28"/>
          <w:szCs w:val="28"/>
        </w:rPr>
      </w:pPr>
    </w:p>
    <w:p w:rsidR="006A001A" w:rsidRPr="007F519F" w:rsidRDefault="006A001A" w:rsidP="00445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28.03.2016 № 22-п «</w:t>
      </w:r>
      <w:r w:rsidRPr="007F519F">
        <w:rPr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окна», в том числе </w:t>
      </w:r>
    </w:p>
    <w:p w:rsidR="006A001A" w:rsidRPr="007F519F" w:rsidRDefault="006A001A" w:rsidP="00445C0B">
      <w:pPr>
        <w:jc w:val="center"/>
        <w:rPr>
          <w:sz w:val="28"/>
          <w:szCs w:val="28"/>
        </w:rPr>
      </w:pPr>
      <w:r w:rsidRPr="007F519F">
        <w:rPr>
          <w:sz w:val="28"/>
          <w:szCs w:val="28"/>
        </w:rPr>
        <w:t xml:space="preserve">на базе многофункционального центра предоставления </w:t>
      </w:r>
    </w:p>
    <w:p w:rsidR="006A001A" w:rsidRPr="007F519F" w:rsidRDefault="006A001A" w:rsidP="00445C0B">
      <w:pPr>
        <w:jc w:val="center"/>
        <w:rPr>
          <w:sz w:val="28"/>
          <w:szCs w:val="28"/>
        </w:rPr>
      </w:pPr>
      <w:r w:rsidRPr="007F519F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</w:p>
    <w:p w:rsidR="006A001A" w:rsidRDefault="006A001A" w:rsidP="00445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A001A" w:rsidRDefault="006A001A" w:rsidP="00445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№ 210-ФЗ от 27 июля 2010 «Об организации предоставления государственных и муниципальных услуг» и Указом Президента Российской Федерации от 7 мая 2012 года № 601 «Об основных направлениях совершенствования системы государственного управления»:</w:t>
      </w:r>
    </w:p>
    <w:p w:rsidR="006A001A" w:rsidRPr="00B952B6" w:rsidRDefault="006A001A" w:rsidP="00B952B6">
      <w:pPr>
        <w:numPr>
          <w:ilvl w:val="0"/>
          <w:numId w:val="7"/>
        </w:numPr>
        <w:jc w:val="both"/>
        <w:rPr>
          <w:sz w:val="28"/>
          <w:szCs w:val="28"/>
        </w:rPr>
      </w:pPr>
      <w:r w:rsidRPr="00B952B6">
        <w:rPr>
          <w:sz w:val="28"/>
          <w:szCs w:val="28"/>
        </w:rPr>
        <w:t>Внести изменения в постановление от 28.03.2016 № 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услуг».</w:t>
      </w:r>
    </w:p>
    <w:p w:rsidR="006A001A" w:rsidRPr="007F3517" w:rsidRDefault="006A001A" w:rsidP="00B952B6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услуг, изложить в новой редакции, приложение 1.</w:t>
      </w:r>
    </w:p>
    <w:p w:rsidR="006A001A" w:rsidRDefault="006A001A" w:rsidP="00445C0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6A001A" w:rsidRDefault="006A001A" w:rsidP="00445C0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6A001A" w:rsidRDefault="006A001A" w:rsidP="00445C0B">
      <w:pPr>
        <w:jc w:val="both"/>
        <w:rPr>
          <w:sz w:val="28"/>
          <w:szCs w:val="28"/>
        </w:rPr>
      </w:pPr>
    </w:p>
    <w:p w:rsidR="006A001A" w:rsidRDefault="006A001A" w:rsidP="00445C0B">
      <w:pPr>
        <w:jc w:val="both"/>
        <w:rPr>
          <w:sz w:val="28"/>
          <w:szCs w:val="28"/>
        </w:rPr>
      </w:pPr>
    </w:p>
    <w:p w:rsidR="006A001A" w:rsidRDefault="006A001A" w:rsidP="00445C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С.А.Федотов</w:t>
      </w:r>
    </w:p>
    <w:p w:rsidR="006A001A" w:rsidRDefault="006A001A" w:rsidP="00445C0B">
      <w:pPr>
        <w:jc w:val="both"/>
        <w:rPr>
          <w:sz w:val="28"/>
          <w:szCs w:val="28"/>
        </w:rPr>
      </w:pPr>
    </w:p>
    <w:p w:rsidR="006A001A" w:rsidRDefault="006A001A" w:rsidP="00445C0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48" w:tblpY="14"/>
        <w:tblW w:w="10636" w:type="dxa"/>
        <w:tblLayout w:type="fixed"/>
        <w:tblLook w:val="00A0"/>
      </w:tblPr>
      <w:tblGrid>
        <w:gridCol w:w="1526"/>
        <w:gridCol w:w="9110"/>
      </w:tblGrid>
      <w:tr w:rsidR="006A001A" w:rsidRPr="00B759EA" w:rsidTr="00EB48E9">
        <w:trPr>
          <w:trHeight w:val="321"/>
        </w:trPr>
        <w:tc>
          <w:tcPr>
            <w:tcW w:w="1526" w:type="dxa"/>
          </w:tcPr>
          <w:p w:rsidR="006A001A" w:rsidRPr="00B759EA" w:rsidRDefault="006A001A" w:rsidP="00EB48E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EA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9110" w:type="dxa"/>
          </w:tcPr>
          <w:p w:rsidR="006A001A" w:rsidRPr="00B759EA" w:rsidRDefault="006A001A" w:rsidP="00EB48E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EA">
              <w:rPr>
                <w:rFonts w:ascii="Times New Roman" w:hAnsi="Times New Roman"/>
                <w:sz w:val="28"/>
                <w:szCs w:val="28"/>
              </w:rPr>
              <w:t xml:space="preserve">  администрации района, прокурору, в дело</w:t>
            </w:r>
          </w:p>
        </w:tc>
      </w:tr>
    </w:tbl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7F3517">
      <w:pPr>
        <w:jc w:val="both"/>
        <w:rPr>
          <w:sz w:val="28"/>
          <w:szCs w:val="28"/>
        </w:rPr>
      </w:pPr>
    </w:p>
    <w:p w:rsidR="006A001A" w:rsidRDefault="006A001A" w:rsidP="001274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A001A" w:rsidRDefault="006A001A" w:rsidP="001274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A001A" w:rsidRDefault="006A001A" w:rsidP="0012742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A001A" w:rsidRDefault="006A001A" w:rsidP="001274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24.01.2017 № 11-п</w:t>
      </w:r>
    </w:p>
    <w:p w:rsidR="006A001A" w:rsidRDefault="006A001A" w:rsidP="00445C0B"/>
    <w:p w:rsidR="006A001A" w:rsidRPr="00B952B6" w:rsidRDefault="006A001A" w:rsidP="00AA1376">
      <w:pPr>
        <w:jc w:val="center"/>
        <w:rPr>
          <w:sz w:val="28"/>
          <w:szCs w:val="28"/>
        </w:rPr>
      </w:pPr>
      <w:r w:rsidRPr="00B952B6">
        <w:rPr>
          <w:sz w:val="28"/>
          <w:szCs w:val="28"/>
        </w:rPr>
        <w:t>Перечень</w:t>
      </w:r>
    </w:p>
    <w:p w:rsidR="006A001A" w:rsidRPr="00B952B6" w:rsidRDefault="006A001A" w:rsidP="00AA1376">
      <w:pPr>
        <w:jc w:val="center"/>
        <w:rPr>
          <w:sz w:val="28"/>
          <w:szCs w:val="28"/>
        </w:rPr>
      </w:pPr>
      <w:r w:rsidRPr="00B952B6">
        <w:rPr>
          <w:sz w:val="28"/>
          <w:szCs w:val="28"/>
        </w:rPr>
        <w:t xml:space="preserve"> муниципальных услуг администрации муниципального образования Днепровский сельсовет Беляевского района Оренбургской области,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</w:t>
      </w:r>
    </w:p>
    <w:p w:rsidR="006A001A" w:rsidRDefault="006A001A" w:rsidP="00AA1376">
      <w:pPr>
        <w:jc w:val="center"/>
        <w:rPr>
          <w:b/>
          <w:sz w:val="28"/>
          <w:szCs w:val="28"/>
        </w:rPr>
      </w:pPr>
    </w:p>
    <w:tbl>
      <w:tblPr>
        <w:tblW w:w="10080" w:type="dxa"/>
        <w:tblInd w:w="-72" w:type="dxa"/>
        <w:tblLayout w:type="fixed"/>
        <w:tblLook w:val="00A0"/>
      </w:tblPr>
      <w:tblGrid>
        <w:gridCol w:w="747"/>
        <w:gridCol w:w="9333"/>
      </w:tblGrid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6A001A" w:rsidTr="00516A3B">
        <w:trPr>
          <w:trHeight w:val="9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гражданам занимаемых ими жилых помещений, находящихся на территории муниципального образования, в порядке приватизации.</w:t>
            </w:r>
          </w:p>
        </w:tc>
      </w:tr>
      <w:tr w:rsidR="006A001A" w:rsidTr="00516A3B">
        <w:trPr>
          <w:trHeight w:val="6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малоимущим гражданам жилых помещений муниципального жилищного фонда по договорам социального найма 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и (или) уточнение адреса земельному участку и (или) объекту недвижимости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 адреса объекту капитального строительства 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размещение объектов нестационарной торговой сети и объектов быстрого питания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 w:rsidRPr="00A76A53">
              <w:rPr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      </w:r>
            <w:r>
              <w:rPr>
                <w:color w:val="000000"/>
                <w:sz w:val="28"/>
                <w:szCs w:val="28"/>
              </w:rPr>
              <w:t>им) хозяйством его деятельности</w:t>
            </w:r>
          </w:p>
        </w:tc>
      </w:tr>
      <w:tr w:rsidR="006A001A" w:rsidTr="00B1578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EB48E9">
            <w:pPr>
              <w:pStyle w:val="a"/>
              <w:jc w:val="both"/>
              <w:rPr>
                <w:sz w:val="28"/>
                <w:szCs w:val="28"/>
              </w:rPr>
            </w:pPr>
            <w:r w:rsidRPr="009B2B92">
              <w:rPr>
                <w:bCs/>
                <w:sz w:val="28"/>
                <w:szCs w:val="28"/>
              </w:rPr>
              <w:t>Предоставление земельных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B92">
              <w:rPr>
                <w:bCs/>
                <w:sz w:val="28"/>
                <w:szCs w:val="28"/>
              </w:rPr>
              <w:t xml:space="preserve"> участков, государственная собственность на которые не разграничена, на территории муниципального образования Днепровский сельсовет и земельных участков, находящихся в муниципальной собственности муниципального образования Днепровский сельсовет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B92">
              <w:rPr>
                <w:bCs/>
                <w:sz w:val="28"/>
                <w:szCs w:val="28"/>
              </w:rPr>
              <w:t xml:space="preserve">  в собственность за плату без проведения торгов</w:t>
            </w:r>
          </w:p>
        </w:tc>
      </w:tr>
      <w:tr w:rsidR="006A001A" w:rsidTr="008A30C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8A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8A30C1">
            <w:pPr>
              <w:pStyle w:val="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  <w:tr w:rsidR="006A001A" w:rsidTr="008A30C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8A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A" w:rsidRDefault="006A001A" w:rsidP="008A30C1">
            <w:pPr>
              <w:pStyle w:val="a"/>
              <w:jc w:val="both"/>
              <w:rPr>
                <w:sz w:val="28"/>
                <w:szCs w:val="28"/>
              </w:rPr>
            </w:pPr>
            <w:r w:rsidRPr="00C55F3D">
              <w:rPr>
                <w:sz w:val="28"/>
                <w:szCs w:val="28"/>
              </w:rPr>
              <w:t>Рассмотрение обращений граждан в Администрации  муниципального образования Днепровский сельсовет Беляевск</w:t>
            </w:r>
            <w:r>
              <w:rPr>
                <w:sz w:val="28"/>
                <w:szCs w:val="28"/>
              </w:rPr>
              <w:t>ого района Оренбургской области</w:t>
            </w:r>
          </w:p>
        </w:tc>
      </w:tr>
    </w:tbl>
    <w:p w:rsidR="006A001A" w:rsidRPr="00445C0B" w:rsidRDefault="006A001A" w:rsidP="00B1578D">
      <w:pPr>
        <w:pStyle w:val="a"/>
        <w:jc w:val="both"/>
      </w:pPr>
    </w:p>
    <w:sectPr w:rsidR="006A001A" w:rsidRPr="00445C0B" w:rsidSect="00B1578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A04"/>
    <w:multiLevelType w:val="hybridMultilevel"/>
    <w:tmpl w:val="C012E8FC"/>
    <w:lvl w:ilvl="0" w:tplc="0DEA26C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95320C"/>
    <w:multiLevelType w:val="hybridMultilevel"/>
    <w:tmpl w:val="78B4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C033BD"/>
    <w:multiLevelType w:val="hybridMultilevel"/>
    <w:tmpl w:val="C56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17719"/>
    <w:multiLevelType w:val="hybridMultilevel"/>
    <w:tmpl w:val="B50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B4798"/>
    <w:multiLevelType w:val="hybridMultilevel"/>
    <w:tmpl w:val="A656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86"/>
    <w:rsid w:val="0009647B"/>
    <w:rsid w:val="00101AC1"/>
    <w:rsid w:val="0012690F"/>
    <w:rsid w:val="0012742D"/>
    <w:rsid w:val="001551C3"/>
    <w:rsid w:val="00155DAF"/>
    <w:rsid w:val="00193418"/>
    <w:rsid w:val="001B6AFF"/>
    <w:rsid w:val="001E398B"/>
    <w:rsid w:val="00222279"/>
    <w:rsid w:val="002D1987"/>
    <w:rsid w:val="002F693B"/>
    <w:rsid w:val="003318C4"/>
    <w:rsid w:val="00360ED1"/>
    <w:rsid w:val="00370686"/>
    <w:rsid w:val="003B0D7A"/>
    <w:rsid w:val="003C082E"/>
    <w:rsid w:val="00445C0B"/>
    <w:rsid w:val="00453EE6"/>
    <w:rsid w:val="004A77C5"/>
    <w:rsid w:val="00516A3B"/>
    <w:rsid w:val="00524871"/>
    <w:rsid w:val="005742BE"/>
    <w:rsid w:val="00606BFC"/>
    <w:rsid w:val="00644622"/>
    <w:rsid w:val="00645C0B"/>
    <w:rsid w:val="006A001A"/>
    <w:rsid w:val="006C5276"/>
    <w:rsid w:val="00721914"/>
    <w:rsid w:val="00740531"/>
    <w:rsid w:val="007510AA"/>
    <w:rsid w:val="00753C02"/>
    <w:rsid w:val="007706B3"/>
    <w:rsid w:val="007B2C98"/>
    <w:rsid w:val="007B7880"/>
    <w:rsid w:val="007D4F12"/>
    <w:rsid w:val="007F3517"/>
    <w:rsid w:val="007F4EEA"/>
    <w:rsid w:val="007F519F"/>
    <w:rsid w:val="0084041F"/>
    <w:rsid w:val="0089722C"/>
    <w:rsid w:val="008A30C1"/>
    <w:rsid w:val="008A4B14"/>
    <w:rsid w:val="008B5560"/>
    <w:rsid w:val="008D72A1"/>
    <w:rsid w:val="008F476D"/>
    <w:rsid w:val="009076B2"/>
    <w:rsid w:val="00910122"/>
    <w:rsid w:val="009227EF"/>
    <w:rsid w:val="009548B0"/>
    <w:rsid w:val="00964965"/>
    <w:rsid w:val="009B2B92"/>
    <w:rsid w:val="009B3CDB"/>
    <w:rsid w:val="009B616E"/>
    <w:rsid w:val="00A27349"/>
    <w:rsid w:val="00A76A53"/>
    <w:rsid w:val="00A849EE"/>
    <w:rsid w:val="00A868D6"/>
    <w:rsid w:val="00AA1376"/>
    <w:rsid w:val="00AE1AFA"/>
    <w:rsid w:val="00AF65B1"/>
    <w:rsid w:val="00B1578D"/>
    <w:rsid w:val="00B55497"/>
    <w:rsid w:val="00B759EA"/>
    <w:rsid w:val="00B844AC"/>
    <w:rsid w:val="00B952B6"/>
    <w:rsid w:val="00BA116E"/>
    <w:rsid w:val="00BD46F0"/>
    <w:rsid w:val="00C55F3D"/>
    <w:rsid w:val="00C72452"/>
    <w:rsid w:val="00C845C1"/>
    <w:rsid w:val="00CC14C4"/>
    <w:rsid w:val="00D46BD4"/>
    <w:rsid w:val="00DA0BCD"/>
    <w:rsid w:val="00DE0391"/>
    <w:rsid w:val="00E3520F"/>
    <w:rsid w:val="00E57234"/>
    <w:rsid w:val="00EB48E9"/>
    <w:rsid w:val="00F14BAE"/>
    <w:rsid w:val="00F7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686"/>
    <w:pPr>
      <w:ind w:left="720"/>
      <w:contextualSpacing/>
    </w:pPr>
  </w:style>
  <w:style w:type="table" w:styleId="TableGrid">
    <w:name w:val="Table Grid"/>
    <w:basedOn w:val="TableNormal"/>
    <w:uiPriority w:val="99"/>
    <w:rsid w:val="00E352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578D"/>
    <w:rPr>
      <w:lang w:eastAsia="en-US"/>
    </w:rPr>
  </w:style>
  <w:style w:type="paragraph" w:customStyle="1" w:styleId="a">
    <w:name w:val="Без интервала"/>
    <w:uiPriority w:val="99"/>
    <w:rsid w:val="00B1578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540</Words>
  <Characters>3079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Admin</dc:creator>
  <cp:keywords/>
  <dc:description/>
  <cp:lastModifiedBy>Пользователь</cp:lastModifiedBy>
  <cp:revision>7</cp:revision>
  <cp:lastPrinted>2017-02-02T04:51:00Z</cp:lastPrinted>
  <dcterms:created xsi:type="dcterms:W3CDTF">2016-02-26T06:43:00Z</dcterms:created>
  <dcterms:modified xsi:type="dcterms:W3CDTF">2017-02-02T04:51:00Z</dcterms:modified>
</cp:coreProperties>
</file>