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5F" w:rsidRDefault="002A0D5F" w:rsidP="00913D70">
      <w:pPr>
        <w:jc w:val="center"/>
        <w:rPr>
          <w:sz w:val="28"/>
          <w:szCs w:val="28"/>
        </w:rPr>
      </w:pPr>
    </w:p>
    <w:p w:rsidR="002A0D5F" w:rsidRPr="00913D70" w:rsidRDefault="002A0D5F" w:rsidP="0091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7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A0D5F" w:rsidRPr="00913D70" w:rsidRDefault="002A0D5F" w:rsidP="0091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70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2A0D5F" w:rsidRPr="00913D70" w:rsidRDefault="002A0D5F" w:rsidP="00913D7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70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2A0D5F" w:rsidRPr="00913D70" w:rsidRDefault="002A0D5F" w:rsidP="00913D7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0D5F" w:rsidRPr="00913D70" w:rsidRDefault="002A0D5F" w:rsidP="00913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70">
        <w:rPr>
          <w:rFonts w:ascii="Times New Roman" w:hAnsi="Times New Roman" w:cs="Times New Roman"/>
        </w:rPr>
        <w:t xml:space="preserve">с.Днепровка </w:t>
      </w:r>
      <w:r w:rsidRPr="00913D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0D5F" w:rsidRPr="00913D70" w:rsidRDefault="002A0D5F" w:rsidP="00913D70">
      <w:pPr>
        <w:rPr>
          <w:rFonts w:ascii="Times New Roman" w:hAnsi="Times New Roman" w:cs="Times New Roman"/>
          <w:sz w:val="28"/>
          <w:szCs w:val="28"/>
        </w:rPr>
      </w:pPr>
    </w:p>
    <w:p w:rsidR="002A0D5F" w:rsidRPr="00913D70" w:rsidRDefault="002A0D5F" w:rsidP="00913D70">
      <w:pPr>
        <w:rPr>
          <w:rFonts w:ascii="Times New Roman" w:hAnsi="Times New Roman" w:cs="Times New Roman"/>
          <w:sz w:val="28"/>
          <w:szCs w:val="28"/>
        </w:rPr>
      </w:pPr>
      <w:r w:rsidRPr="00913D70">
        <w:rPr>
          <w:rFonts w:ascii="Times New Roman" w:hAnsi="Times New Roman" w:cs="Times New Roman"/>
          <w:sz w:val="28"/>
          <w:szCs w:val="28"/>
        </w:rPr>
        <w:t xml:space="preserve">13.01.2017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05</w:t>
      </w:r>
      <w:r w:rsidRPr="00913D70">
        <w:rPr>
          <w:rFonts w:ascii="Times New Roman" w:hAnsi="Times New Roman" w:cs="Times New Roman"/>
          <w:sz w:val="28"/>
          <w:szCs w:val="28"/>
        </w:rPr>
        <w:t>-п</w:t>
      </w:r>
    </w:p>
    <w:p w:rsidR="002A0D5F" w:rsidRDefault="002A0D5F" w:rsidP="00913D70">
      <w:pPr>
        <w:rPr>
          <w:sz w:val="28"/>
          <w:szCs w:val="28"/>
        </w:rPr>
      </w:pPr>
    </w:p>
    <w:p w:rsidR="002A0D5F" w:rsidRPr="00C27D3A" w:rsidRDefault="002A0D5F" w:rsidP="00647DA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0D5F" w:rsidRPr="00994CA6" w:rsidRDefault="002A0D5F" w:rsidP="00994CA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об организации</w:t>
      </w:r>
    </w:p>
    <w:p w:rsidR="002A0D5F" w:rsidRDefault="002A0D5F" w:rsidP="00994CA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работы по охране труда в администрации муниципального образования</w:t>
      </w:r>
    </w:p>
    <w:p w:rsidR="002A0D5F" w:rsidRPr="00994CA6" w:rsidRDefault="002A0D5F" w:rsidP="00994CA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Днепровский сельсовет Беляевского района Оренбургской области</w:t>
      </w:r>
    </w:p>
    <w:p w:rsidR="002A0D5F" w:rsidRPr="00C27D3A" w:rsidRDefault="002A0D5F" w:rsidP="00647DA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0D5F" w:rsidRPr="00C27D3A" w:rsidRDefault="002A0D5F" w:rsidP="00647DA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0D5F" w:rsidRPr="00994CA6" w:rsidRDefault="002A0D5F" w:rsidP="00647DA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>В целях реализации норм Трудового кодекса   Российской     Федерации,</w:t>
      </w:r>
    </w:p>
    <w:p w:rsidR="002A0D5F" w:rsidRPr="00C27D3A" w:rsidRDefault="002A0D5F" w:rsidP="00647DA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в соответствии с Постановлением Министерства образования Российской Федерации №29 от 13 января </w:t>
      </w:r>
      <w:smartTag w:uri="urn:schemas-microsoft-com:office:smarttags" w:element="metricconverter">
        <w:smartTagPr>
          <w:attr w:name="ProductID" w:val="2003 г"/>
        </w:smartTagPr>
        <w:r w:rsidRPr="00994CA6">
          <w:rPr>
            <w:rFonts w:ascii="Times New Roman" w:hAnsi="Times New Roman" w:cs="Times New Roman"/>
            <w:bCs/>
            <w:color w:val="000000"/>
            <w:sz w:val="28"/>
            <w:szCs w:val="28"/>
          </w:rPr>
          <w:t>2003 г</w:t>
        </w:r>
      </w:smartTag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>. «Об утверждении Порядка обучения по охране труда и проверки знаний требований охран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 труда работников организаций»:</w:t>
      </w: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7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A0D5F" w:rsidRPr="00994CA6" w:rsidRDefault="002A0D5F" w:rsidP="00994CA6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Положение об организации работы по охране труда в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>, согласно приложения.</w:t>
      </w:r>
    </w:p>
    <w:p w:rsidR="002A0D5F" w:rsidRPr="00994CA6" w:rsidRDefault="002A0D5F" w:rsidP="00994CA6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своевременным проведением проверки знаний требований охраны труда работников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 специалист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A0D5F" w:rsidRPr="00994CA6" w:rsidRDefault="002A0D5F" w:rsidP="00994CA6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Обнародовать настоящее постановление на информационном стенде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разместить на  официальном сайте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информационно – телекоммуникационной сети «Интернет».</w:t>
      </w:r>
    </w:p>
    <w:p w:rsidR="002A0D5F" w:rsidRPr="00994CA6" w:rsidRDefault="002A0D5F" w:rsidP="00994CA6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2A0D5F" w:rsidRPr="00994CA6" w:rsidRDefault="002A0D5F" w:rsidP="00994CA6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A0D5F" w:rsidRPr="00994CA6" w:rsidRDefault="002A0D5F" w:rsidP="00586BB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0D5F" w:rsidRDefault="002A0D5F" w:rsidP="00586BB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                                                  С.А.Федотов</w:t>
      </w: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0D5F" w:rsidRDefault="002A0D5F" w:rsidP="00586BB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0D5F" w:rsidRPr="00994CA6" w:rsidRDefault="002A0D5F" w:rsidP="00586BB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Разослано: прокурору района; администрации района; в дело.</w:t>
      </w:r>
      <w:r w:rsidRPr="0099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2A0D5F" w:rsidRPr="00C27D3A" w:rsidRDefault="002A0D5F" w:rsidP="00647DA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0D5F" w:rsidRPr="00C27D3A" w:rsidRDefault="002A0D5F" w:rsidP="00647DA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A0D5F" w:rsidRPr="00C27D3A" w:rsidRDefault="002A0D5F" w:rsidP="0098021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D5F" w:rsidRPr="00C27D3A" w:rsidRDefault="002A0D5F" w:rsidP="0098021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D5F" w:rsidRDefault="002A0D5F" w:rsidP="00647DA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D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C27D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C27D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C27D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C27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A0D5F" w:rsidRDefault="002A0D5F" w:rsidP="00FD1D58">
      <w:pPr>
        <w:ind w:left="5925"/>
        <w:rPr>
          <w:rFonts w:ascii="Times New Roman" w:hAnsi="Times New Roman" w:cs="Times New Roman"/>
          <w:b/>
          <w:bCs/>
          <w:sz w:val="24"/>
          <w:szCs w:val="24"/>
        </w:rPr>
      </w:pPr>
    </w:p>
    <w:p w:rsidR="002A0D5F" w:rsidRDefault="002A0D5F" w:rsidP="00FD1D58">
      <w:pPr>
        <w:ind w:left="5925"/>
        <w:rPr>
          <w:rFonts w:ascii="Times New Roman" w:hAnsi="Times New Roman" w:cs="Times New Roman"/>
          <w:b/>
          <w:bCs/>
          <w:sz w:val="24"/>
          <w:szCs w:val="24"/>
        </w:rPr>
      </w:pPr>
    </w:p>
    <w:p w:rsidR="002A0D5F" w:rsidRPr="00994CA6" w:rsidRDefault="002A0D5F" w:rsidP="00FD1D58">
      <w:pPr>
        <w:ind w:left="5925"/>
        <w:rPr>
          <w:rFonts w:ascii="Times New Roman" w:hAnsi="Times New Roman" w:cs="Times New Roman"/>
          <w:bCs/>
        </w:rPr>
      </w:pPr>
      <w:r w:rsidRPr="00994CA6">
        <w:rPr>
          <w:rFonts w:ascii="Times New Roman" w:hAnsi="Times New Roman" w:cs="Times New Roman"/>
          <w:bCs/>
        </w:rPr>
        <w:t>Приложение  к постановлению                                                                                     администрации     муниципального образования Днепровский сельсовет Беляевского района Оренбургской области</w:t>
      </w:r>
    </w:p>
    <w:p w:rsidR="002A0D5F" w:rsidRPr="00994CA6" w:rsidRDefault="002A0D5F" w:rsidP="00FD1D58">
      <w:pPr>
        <w:ind w:left="5925"/>
        <w:rPr>
          <w:rFonts w:ascii="Times New Roman" w:hAnsi="Times New Roman" w:cs="Times New Roman"/>
          <w:bCs/>
        </w:rPr>
      </w:pPr>
      <w:r w:rsidRPr="00994CA6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13</w:t>
      </w:r>
      <w:r w:rsidRPr="00994CA6">
        <w:rPr>
          <w:rFonts w:ascii="Times New Roman" w:hAnsi="Times New Roman" w:cs="Times New Roman"/>
          <w:bCs/>
        </w:rPr>
        <w:t>.0</w:t>
      </w:r>
      <w:r>
        <w:rPr>
          <w:rFonts w:ascii="Times New Roman" w:hAnsi="Times New Roman" w:cs="Times New Roman"/>
          <w:bCs/>
        </w:rPr>
        <w:t>1</w:t>
      </w:r>
      <w:r w:rsidRPr="00994CA6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7  №05-п</w:t>
      </w:r>
      <w:r w:rsidRPr="00994CA6">
        <w:rPr>
          <w:rFonts w:ascii="Times New Roman" w:hAnsi="Times New Roman" w:cs="Times New Roman"/>
          <w:bCs/>
        </w:rPr>
        <w:t xml:space="preserve">                                           </w:t>
      </w:r>
    </w:p>
    <w:p w:rsidR="002A0D5F" w:rsidRPr="00994CA6" w:rsidRDefault="002A0D5F" w:rsidP="00FD1D5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94C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ayout w:type="fixed"/>
        <w:tblLook w:val="01E0"/>
      </w:tblPr>
      <w:tblGrid>
        <w:gridCol w:w="1911"/>
        <w:gridCol w:w="7917"/>
      </w:tblGrid>
      <w:tr w:rsidR="002A0D5F" w:rsidTr="00010D10"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2A0D5F" w:rsidRDefault="002A0D5F" w:rsidP="00FD1D5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7" w:type="dxa"/>
            <w:tcBorders>
              <w:top w:val="nil"/>
              <w:left w:val="nil"/>
              <w:bottom w:val="nil"/>
              <w:right w:val="nil"/>
            </w:tcBorders>
          </w:tcPr>
          <w:p w:rsidR="002A0D5F" w:rsidRPr="00D263A0" w:rsidRDefault="002A0D5F" w:rsidP="00D263A0">
            <w:pPr>
              <w:pStyle w:val="Title"/>
              <w:ind w:firstLine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             </w:t>
            </w:r>
            <w:r w:rsidRPr="00D263A0">
              <w:rPr>
                <w:b w:val="0"/>
                <w:sz w:val="24"/>
              </w:rPr>
              <w:t>УТВЕРЖДЕНО</w:t>
            </w:r>
          </w:p>
          <w:p w:rsidR="002A0D5F" w:rsidRDefault="002A0D5F" w:rsidP="00D263A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D263A0">
              <w:rPr>
                <w:bCs/>
                <w:sz w:val="24"/>
                <w:szCs w:val="24"/>
              </w:rPr>
              <w:t>Постановлением Главы муниципальногообраз</w:t>
            </w:r>
            <w:r w:rsidRPr="00D263A0">
              <w:rPr>
                <w:bCs/>
                <w:sz w:val="24"/>
                <w:szCs w:val="24"/>
              </w:rPr>
              <w:t>о</w:t>
            </w:r>
            <w:r w:rsidRPr="00D263A0">
              <w:rPr>
                <w:bCs/>
                <w:sz w:val="24"/>
                <w:szCs w:val="24"/>
              </w:rPr>
              <w:t>вания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2A0D5F" w:rsidRPr="00D263A0" w:rsidRDefault="002A0D5F" w:rsidP="00D263A0">
            <w:pPr>
              <w:jc w:val="right"/>
              <w:rPr>
                <w:bCs/>
                <w:sz w:val="24"/>
                <w:szCs w:val="24"/>
              </w:rPr>
            </w:pPr>
            <w:r w:rsidRPr="00D263A0">
              <w:rPr>
                <w:bCs/>
                <w:sz w:val="24"/>
                <w:szCs w:val="24"/>
              </w:rPr>
              <w:t>Днепровский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63A0">
              <w:rPr>
                <w:bCs/>
                <w:sz w:val="24"/>
                <w:szCs w:val="24"/>
              </w:rPr>
              <w:t>сельсовет Беляевского района</w:t>
            </w:r>
          </w:p>
          <w:p w:rsidR="002A0D5F" w:rsidRDefault="002A0D5F" w:rsidP="00D263A0">
            <w:pPr>
              <w:ind w:firstLine="5040"/>
              <w:jc w:val="right"/>
              <w:rPr>
                <w:bCs/>
                <w:sz w:val="24"/>
                <w:szCs w:val="24"/>
              </w:rPr>
            </w:pPr>
            <w:r w:rsidRPr="00D263A0">
              <w:rPr>
                <w:bCs/>
                <w:sz w:val="24"/>
                <w:szCs w:val="24"/>
              </w:rPr>
              <w:t>Оренбургской области</w:t>
            </w:r>
          </w:p>
          <w:p w:rsidR="002A0D5F" w:rsidRPr="00D263A0" w:rsidRDefault="002A0D5F" w:rsidP="00D263A0">
            <w:pPr>
              <w:ind w:firstLine="504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13.01.2017 № 05-п</w:t>
            </w:r>
            <w:r w:rsidRPr="00D263A0">
              <w:rPr>
                <w:bCs/>
                <w:sz w:val="24"/>
                <w:szCs w:val="24"/>
              </w:rPr>
              <w:t xml:space="preserve"> </w:t>
            </w:r>
          </w:p>
          <w:p w:rsidR="002A0D5F" w:rsidRPr="00D263A0" w:rsidRDefault="002A0D5F" w:rsidP="00D263A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0D5F" w:rsidRPr="00994CA6" w:rsidRDefault="002A0D5F" w:rsidP="00FD1D58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94C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2A0D5F" w:rsidRDefault="002A0D5F" w:rsidP="00994CA6">
      <w:pPr>
        <w:ind w:firstLine="5040"/>
        <w:rPr>
          <w:b/>
          <w:bCs/>
          <w:sz w:val="28"/>
        </w:rPr>
      </w:pPr>
      <w:r w:rsidRPr="00994CA6">
        <w:t xml:space="preserve"> </w:t>
      </w:r>
    </w:p>
    <w:p w:rsidR="002A0D5F" w:rsidRDefault="002A0D5F" w:rsidP="00994CA6">
      <w:pPr>
        <w:ind w:firstLine="50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pStyle w:val="Heading1"/>
      </w:pPr>
      <w:r>
        <w:t xml:space="preserve">                                 </w:t>
      </w:r>
    </w:p>
    <w:p w:rsidR="002A0D5F" w:rsidRDefault="002A0D5F" w:rsidP="00994CA6">
      <w:pPr>
        <w:pStyle w:val="Heading1"/>
      </w:pPr>
    </w:p>
    <w:p w:rsidR="002A0D5F" w:rsidRDefault="002A0D5F" w:rsidP="00994CA6">
      <w:pPr>
        <w:pStyle w:val="Heading1"/>
      </w:pPr>
    </w:p>
    <w:p w:rsidR="002A0D5F" w:rsidRDefault="002A0D5F" w:rsidP="00D263A0">
      <w:pPr>
        <w:pStyle w:val="Heading1"/>
        <w:jc w:val="center"/>
      </w:pPr>
      <w:r>
        <w:t>ПОЛОЖЕНИЕ</w:t>
      </w:r>
    </w:p>
    <w:p w:rsidR="002A0D5F" w:rsidRDefault="002A0D5F" w:rsidP="00D263A0">
      <w:pPr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ОРГАНИЗАЦИИ РАБОТЫ ПО ОХРАНЕ ТРУДА В </w:t>
      </w:r>
      <w:r>
        <w:rPr>
          <w:b/>
          <w:bCs/>
          <w:sz w:val="28"/>
        </w:rPr>
        <w:br/>
        <w:t xml:space="preserve">       АДМИНИСТРАЦИИ МУНИЦИПАЛЬНОГО ОБРАЗОВАНИЯ</w:t>
      </w:r>
    </w:p>
    <w:p w:rsidR="002A0D5F" w:rsidRDefault="002A0D5F" w:rsidP="00D263A0">
      <w:pPr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ДНЕПРОВСКИЙ СЕЛЬСОВЕТ БЕЛЯЕВСКОГО РАЙОНА</w:t>
      </w:r>
    </w:p>
    <w:p w:rsidR="002A0D5F" w:rsidRDefault="002A0D5F" w:rsidP="00D263A0">
      <w:pPr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ОРЕНБУРГСКОЙ ОБЛАСТИ</w:t>
      </w: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ind w:firstLine="540"/>
        <w:rPr>
          <w:b/>
          <w:bCs/>
          <w:sz w:val="28"/>
        </w:rPr>
      </w:pPr>
    </w:p>
    <w:p w:rsidR="002A0D5F" w:rsidRDefault="002A0D5F" w:rsidP="00994CA6">
      <w:pPr>
        <w:rPr>
          <w:b/>
          <w:bCs/>
          <w:sz w:val="28"/>
        </w:rPr>
      </w:pPr>
    </w:p>
    <w:p w:rsidR="002A0D5F" w:rsidRPr="00D263A0" w:rsidRDefault="002A0D5F" w:rsidP="00D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D5F" w:rsidRPr="00D263A0" w:rsidRDefault="002A0D5F" w:rsidP="00D263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3A0">
        <w:rPr>
          <w:rFonts w:ascii="Times New Roman" w:hAnsi="Times New Roman" w:cs="Times New Roman"/>
          <w:b/>
          <w:bCs/>
          <w:sz w:val="28"/>
          <w:szCs w:val="28"/>
        </w:rPr>
        <w:t xml:space="preserve">       1. ОБЩИЕ ПОЛОЖЕНИЯ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организации работ по о</w:t>
      </w:r>
      <w:r w:rsidRPr="00D263A0">
        <w:rPr>
          <w:rFonts w:ascii="Times New Roman" w:hAnsi="Times New Roman" w:cs="Times New Roman"/>
          <w:sz w:val="28"/>
          <w:szCs w:val="28"/>
        </w:rPr>
        <w:t>х</w:t>
      </w:r>
      <w:r w:rsidRPr="00D263A0">
        <w:rPr>
          <w:rFonts w:ascii="Times New Roman" w:hAnsi="Times New Roman" w:cs="Times New Roman"/>
          <w:sz w:val="28"/>
          <w:szCs w:val="28"/>
        </w:rPr>
        <w:t>ране труда и регламентирует обязанности и ответственность работников администрации  муниципал</w:t>
      </w:r>
      <w:r w:rsidRPr="00D263A0">
        <w:rPr>
          <w:rFonts w:ascii="Times New Roman" w:hAnsi="Times New Roman" w:cs="Times New Roman"/>
          <w:sz w:val="28"/>
          <w:szCs w:val="28"/>
        </w:rPr>
        <w:t>ь</w:t>
      </w:r>
      <w:r w:rsidRPr="00D263A0">
        <w:rPr>
          <w:rFonts w:ascii="Times New Roman" w:hAnsi="Times New Roman" w:cs="Times New Roman"/>
          <w:sz w:val="28"/>
          <w:szCs w:val="28"/>
        </w:rPr>
        <w:t>ного образования Днепровский сельсовет Беляе</w:t>
      </w:r>
      <w:r w:rsidRPr="00D263A0">
        <w:rPr>
          <w:rFonts w:ascii="Times New Roman" w:hAnsi="Times New Roman" w:cs="Times New Roman"/>
          <w:sz w:val="28"/>
          <w:szCs w:val="28"/>
        </w:rPr>
        <w:t>в</w:t>
      </w:r>
      <w:r w:rsidRPr="00D263A0">
        <w:rPr>
          <w:rFonts w:ascii="Times New Roman" w:hAnsi="Times New Roman" w:cs="Times New Roman"/>
          <w:sz w:val="28"/>
          <w:szCs w:val="28"/>
        </w:rPr>
        <w:t>ского района Оренбургской области.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1.2 Основным направлением в работе по охране труда, проводимой в администрации МО, является планомерное осуществление правовых, социально-экономических, орган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зационно-технических мероприятий, пред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преждающих производственный травматизм, обеспечивающих сан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тарно-гигиенические условия, предупреждающие возникновение профессионал</w:t>
      </w:r>
      <w:r w:rsidRPr="00D263A0">
        <w:rPr>
          <w:rFonts w:ascii="Times New Roman" w:hAnsi="Times New Roman" w:cs="Times New Roman"/>
          <w:sz w:val="28"/>
          <w:szCs w:val="28"/>
        </w:rPr>
        <w:t>ь</w:t>
      </w:r>
      <w:r w:rsidRPr="00D263A0">
        <w:rPr>
          <w:rFonts w:ascii="Times New Roman" w:hAnsi="Times New Roman" w:cs="Times New Roman"/>
          <w:sz w:val="28"/>
          <w:szCs w:val="28"/>
        </w:rPr>
        <w:t>ных заболеваний.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1.3 В практической деятельности по охране труда глава муниципального образов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ния руководствуются трудовым законодательством, основами охр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ны труда в Российской Федерации, постановлениями и распоряжениями директивных органов по вопросам охр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ны труда.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1.4 Положение обязательно для исполнения всеми работниками администрации м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ниципального образования Днепровский сельсовет Беляевского района оренбургской о</w:t>
      </w:r>
      <w:r w:rsidRPr="00D263A0">
        <w:rPr>
          <w:rFonts w:ascii="Times New Roman" w:hAnsi="Times New Roman" w:cs="Times New Roman"/>
          <w:sz w:val="28"/>
          <w:szCs w:val="28"/>
        </w:rPr>
        <w:t>б</w:t>
      </w:r>
      <w:r w:rsidRPr="00D263A0">
        <w:rPr>
          <w:rFonts w:ascii="Times New Roman" w:hAnsi="Times New Roman" w:cs="Times New Roman"/>
          <w:sz w:val="28"/>
          <w:szCs w:val="28"/>
        </w:rPr>
        <w:t>ласти.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3A0">
        <w:rPr>
          <w:rFonts w:ascii="Times New Roman" w:hAnsi="Times New Roman" w:cs="Times New Roman"/>
          <w:b/>
          <w:bCs/>
          <w:sz w:val="28"/>
          <w:szCs w:val="28"/>
        </w:rPr>
        <w:t xml:space="preserve">2. РУКОВОДСТВО РАБОТОЙ ПО ОХРАНЕ ТРУДА 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2.1 Организация и общее руководство работой по охране труда, ответственность за ее состояние, создание безопасных и здоровых условий тр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да, а также ответственность за организацию своевременного и качественного об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чения и проверки знаний по охране труда в целом по администрации возл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гается на главу муниципального образования Днепровский сельсовет.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2.2 Организационно-техническое и оперативное руководство работой по созданию здоровых и безопасных условий труда возлагается на главу мун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ципального образования Днепровский сельсовет.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3A0">
        <w:rPr>
          <w:rFonts w:ascii="Times New Roman" w:hAnsi="Times New Roman" w:cs="Times New Roman"/>
          <w:b/>
          <w:bCs/>
          <w:sz w:val="28"/>
          <w:szCs w:val="28"/>
        </w:rPr>
        <w:t>3. ОРГАНИЗАЦИЯ РАБОТЫ ПО ОХРАНЕ ТРУДА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3.1 Организация работы и контроль в области охраны труда в целом по администр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ции возлагается на главу муниципального образования Днепро</w:t>
      </w:r>
      <w:r w:rsidRPr="00D263A0">
        <w:rPr>
          <w:rFonts w:ascii="Times New Roman" w:hAnsi="Times New Roman" w:cs="Times New Roman"/>
          <w:sz w:val="28"/>
          <w:szCs w:val="28"/>
        </w:rPr>
        <w:t>в</w:t>
      </w:r>
      <w:r w:rsidRPr="00D263A0">
        <w:rPr>
          <w:rFonts w:ascii="Times New Roman" w:hAnsi="Times New Roman" w:cs="Times New Roman"/>
          <w:sz w:val="28"/>
          <w:szCs w:val="28"/>
        </w:rPr>
        <w:t>ский сельсовет.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3A0">
        <w:rPr>
          <w:rFonts w:ascii="Times New Roman" w:hAnsi="Times New Roman" w:cs="Times New Roman"/>
          <w:b/>
          <w:bCs/>
          <w:sz w:val="28"/>
          <w:szCs w:val="28"/>
        </w:rPr>
        <w:t>4. ОБЯЗАННОСТИ ДОЛЖНОСТНЫХ ЛИЦ ПО ОХРАНЕ ТРУДА</w:t>
      </w:r>
    </w:p>
    <w:p w:rsidR="002A0D5F" w:rsidRPr="00D263A0" w:rsidRDefault="002A0D5F" w:rsidP="00D263A0">
      <w:pPr>
        <w:pStyle w:val="BodyTextIndent"/>
        <w:jc w:val="both"/>
        <w:rPr>
          <w:szCs w:val="28"/>
        </w:rPr>
      </w:pPr>
      <w:r w:rsidRPr="00D263A0">
        <w:rPr>
          <w:szCs w:val="28"/>
        </w:rPr>
        <w:t>4.1 Глава муниципального образования обязан обеспечить: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безопасность работников при эксплуатации зданий администрации и гаража, обор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дования, автомашин, а также применяемых в работе инструментов, материалов и оргте</w:t>
      </w:r>
      <w:r w:rsidRPr="00D263A0">
        <w:rPr>
          <w:rFonts w:ascii="Times New Roman" w:hAnsi="Times New Roman" w:cs="Times New Roman"/>
          <w:sz w:val="28"/>
          <w:szCs w:val="28"/>
        </w:rPr>
        <w:t>х</w:t>
      </w:r>
      <w:r w:rsidRPr="00D263A0">
        <w:rPr>
          <w:rFonts w:ascii="Times New Roman" w:hAnsi="Times New Roman" w:cs="Times New Roman"/>
          <w:sz w:val="28"/>
          <w:szCs w:val="28"/>
        </w:rPr>
        <w:t>ники;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применение средств индивидуальной и коллективной защиты работн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ков;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соответствующие требованиям охраны труда условия труда на каждом рабочем ме</w:t>
      </w:r>
      <w:r w:rsidRPr="00D263A0">
        <w:rPr>
          <w:rFonts w:ascii="Times New Roman" w:hAnsi="Times New Roman" w:cs="Times New Roman"/>
          <w:sz w:val="28"/>
          <w:szCs w:val="28"/>
        </w:rPr>
        <w:t>с</w:t>
      </w:r>
      <w:r w:rsidRPr="00D263A0">
        <w:rPr>
          <w:rFonts w:ascii="Times New Roman" w:hAnsi="Times New Roman" w:cs="Times New Roman"/>
          <w:sz w:val="28"/>
          <w:szCs w:val="28"/>
        </w:rPr>
        <w:t xml:space="preserve">те; 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режим труда и отдыха работников в соответствии с законодательством Российской Федерации и законодательством Оренбургской области;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альной обуви и других средств индивидуальной защиты, смыва</w:t>
      </w:r>
      <w:r w:rsidRPr="00D263A0">
        <w:rPr>
          <w:rFonts w:ascii="Times New Roman" w:hAnsi="Times New Roman" w:cs="Times New Roman"/>
          <w:sz w:val="28"/>
          <w:szCs w:val="28"/>
        </w:rPr>
        <w:t>ю</w:t>
      </w:r>
      <w:r w:rsidRPr="00D263A0">
        <w:rPr>
          <w:rFonts w:ascii="Times New Roman" w:hAnsi="Times New Roman" w:cs="Times New Roman"/>
          <w:sz w:val="28"/>
          <w:szCs w:val="28"/>
        </w:rPr>
        <w:t>щих и обезвреживающих средств в соответствии с установленными норм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ми работникам, занятым на работах с вредными условиями труда, а также на р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ботах, связанных с загрязнением;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обучение безопасным методам и приемам выполнения работ по охране труда и ок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занию первой помощи при несчастных случаях на работе, инс</w:t>
      </w:r>
      <w:r w:rsidRPr="00D263A0">
        <w:rPr>
          <w:rFonts w:ascii="Times New Roman" w:hAnsi="Times New Roman" w:cs="Times New Roman"/>
          <w:sz w:val="28"/>
          <w:szCs w:val="28"/>
        </w:rPr>
        <w:t>т</w:t>
      </w:r>
      <w:r w:rsidRPr="00D263A0">
        <w:rPr>
          <w:rFonts w:ascii="Times New Roman" w:hAnsi="Times New Roman" w:cs="Times New Roman"/>
          <w:sz w:val="28"/>
          <w:szCs w:val="28"/>
        </w:rPr>
        <w:t>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недопущение к работе лиц, не прошедших в установленном порядке обучение и и</w:t>
      </w:r>
      <w:r w:rsidRPr="00D263A0">
        <w:rPr>
          <w:rFonts w:ascii="Times New Roman" w:hAnsi="Times New Roman" w:cs="Times New Roman"/>
          <w:sz w:val="28"/>
          <w:szCs w:val="28"/>
        </w:rPr>
        <w:t>н</w:t>
      </w:r>
      <w:r w:rsidRPr="00D263A0">
        <w:rPr>
          <w:rFonts w:ascii="Times New Roman" w:hAnsi="Times New Roman" w:cs="Times New Roman"/>
          <w:sz w:val="28"/>
          <w:szCs w:val="28"/>
        </w:rPr>
        <w:t>структаж по охране труда, стажировку и проверку знаний тр</w:t>
      </w:r>
      <w:r w:rsidRPr="00D263A0">
        <w:rPr>
          <w:rFonts w:ascii="Times New Roman" w:hAnsi="Times New Roman" w:cs="Times New Roman"/>
          <w:sz w:val="28"/>
          <w:szCs w:val="28"/>
        </w:rPr>
        <w:t>е</w:t>
      </w:r>
      <w:r w:rsidRPr="00D263A0">
        <w:rPr>
          <w:rFonts w:ascii="Times New Roman" w:hAnsi="Times New Roman" w:cs="Times New Roman"/>
          <w:sz w:val="28"/>
          <w:szCs w:val="28"/>
        </w:rPr>
        <w:t>бований охраны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ты;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проведение аттестации рабочих мест по условиям труда с последующей сертифик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цией работ по охране труда в администрации;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организовывать проведение за счет собственных средств обязательных предвар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тельных (при поступлении на работу) и периодических (в течении трудовой деятельности) медицинских осмотров работников, внеочередных медицинских осмотров (обследований) работников по их просьбам в соо</w:t>
      </w:r>
      <w:r w:rsidRPr="00D263A0">
        <w:rPr>
          <w:rFonts w:ascii="Times New Roman" w:hAnsi="Times New Roman" w:cs="Times New Roman"/>
          <w:sz w:val="28"/>
          <w:szCs w:val="28"/>
        </w:rPr>
        <w:t>т</w:t>
      </w:r>
      <w:r w:rsidRPr="00D263A0">
        <w:rPr>
          <w:rFonts w:ascii="Times New Roman" w:hAnsi="Times New Roman" w:cs="Times New Roman"/>
          <w:sz w:val="28"/>
          <w:szCs w:val="28"/>
        </w:rPr>
        <w:t>ветствии с медицинским заключением с сохранением за ними места работы (должности) и среднего заработка на время прохождения указанных мед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цинских осмотров (обследований);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недопущение работников к исполнению ими трудовых обязанностей без прохожд</w:t>
      </w:r>
      <w:r w:rsidRPr="00D263A0">
        <w:rPr>
          <w:rFonts w:ascii="Times New Roman" w:hAnsi="Times New Roman" w:cs="Times New Roman"/>
          <w:sz w:val="28"/>
          <w:szCs w:val="28"/>
        </w:rPr>
        <w:t>е</w:t>
      </w:r>
      <w:r w:rsidRPr="00D263A0">
        <w:rPr>
          <w:rFonts w:ascii="Times New Roman" w:hAnsi="Times New Roman" w:cs="Times New Roman"/>
          <w:sz w:val="28"/>
          <w:szCs w:val="28"/>
        </w:rPr>
        <w:t>ния обязательных медицинских осмотров, а также в случае медицинских противопоказ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ний;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информирование работников об условиях и охране труда на рабочих местах, о сущ</w:t>
      </w:r>
      <w:r w:rsidRPr="00D263A0">
        <w:rPr>
          <w:rFonts w:ascii="Times New Roman" w:hAnsi="Times New Roman" w:cs="Times New Roman"/>
          <w:sz w:val="28"/>
          <w:szCs w:val="28"/>
        </w:rPr>
        <w:t>е</w:t>
      </w:r>
      <w:r w:rsidRPr="00D263A0">
        <w:rPr>
          <w:rFonts w:ascii="Times New Roman" w:hAnsi="Times New Roman" w:cs="Times New Roman"/>
          <w:sz w:val="28"/>
          <w:szCs w:val="28"/>
        </w:rPr>
        <w:t>ствующем риске повреждения здоровья и полагающихся им компенсациях и средствах индивидуальной защиты;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предоставление органам государственного управления охраной труда, органам гос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дарственного надзора и контроля, органам профсоюзного контроля за соблюдением зак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нодательства о труде и охране труда  информации и документов, необходимых для осущ</w:t>
      </w:r>
      <w:r w:rsidRPr="00D263A0">
        <w:rPr>
          <w:rFonts w:ascii="Times New Roman" w:hAnsi="Times New Roman" w:cs="Times New Roman"/>
          <w:sz w:val="28"/>
          <w:szCs w:val="28"/>
        </w:rPr>
        <w:t>е</w:t>
      </w:r>
      <w:r w:rsidRPr="00D263A0">
        <w:rPr>
          <w:rFonts w:ascii="Times New Roman" w:hAnsi="Times New Roman" w:cs="Times New Roman"/>
          <w:sz w:val="28"/>
          <w:szCs w:val="28"/>
        </w:rPr>
        <w:t>ствления ими своих полномочий;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принятие мер по предотвращению аварийных ситуаций, сохранению жизни и здор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вья работников при возникновении таких ситуаций, в том числе по оказанию пострада</w:t>
      </w:r>
      <w:r w:rsidRPr="00D263A0">
        <w:rPr>
          <w:rFonts w:ascii="Times New Roman" w:hAnsi="Times New Roman" w:cs="Times New Roman"/>
          <w:sz w:val="28"/>
          <w:szCs w:val="28"/>
        </w:rPr>
        <w:t>в</w:t>
      </w:r>
      <w:r w:rsidRPr="00D263A0">
        <w:rPr>
          <w:rFonts w:ascii="Times New Roman" w:hAnsi="Times New Roman" w:cs="Times New Roman"/>
          <w:sz w:val="28"/>
          <w:szCs w:val="28"/>
        </w:rPr>
        <w:t>шим первой помощи;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расследование и учет в установленном Трудовым Кодексом РФ и иными нормати</w:t>
      </w:r>
      <w:r w:rsidRPr="00D263A0">
        <w:rPr>
          <w:rFonts w:ascii="Times New Roman" w:hAnsi="Times New Roman" w:cs="Times New Roman"/>
          <w:sz w:val="28"/>
          <w:szCs w:val="28"/>
        </w:rPr>
        <w:t>в</w:t>
      </w:r>
      <w:r w:rsidRPr="00D263A0">
        <w:rPr>
          <w:rFonts w:ascii="Times New Roman" w:hAnsi="Times New Roman" w:cs="Times New Roman"/>
          <w:sz w:val="28"/>
          <w:szCs w:val="28"/>
        </w:rPr>
        <w:t>ными правовыми актами порядке несчастных случаев на производстве и профессионал</w:t>
      </w:r>
      <w:r w:rsidRPr="00D263A0">
        <w:rPr>
          <w:rFonts w:ascii="Times New Roman" w:hAnsi="Times New Roman" w:cs="Times New Roman"/>
          <w:sz w:val="28"/>
          <w:szCs w:val="28"/>
        </w:rPr>
        <w:t>ь</w:t>
      </w:r>
      <w:r w:rsidRPr="00D263A0">
        <w:rPr>
          <w:rFonts w:ascii="Times New Roman" w:hAnsi="Times New Roman" w:cs="Times New Roman"/>
          <w:sz w:val="28"/>
          <w:szCs w:val="28"/>
        </w:rPr>
        <w:t>ных заболеваний;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санитарно-бытовое и лечебно-профилактическое обслуживание работников в соо</w:t>
      </w:r>
      <w:r w:rsidRPr="00D263A0">
        <w:rPr>
          <w:rFonts w:ascii="Times New Roman" w:hAnsi="Times New Roman" w:cs="Times New Roman"/>
          <w:sz w:val="28"/>
          <w:szCs w:val="28"/>
        </w:rPr>
        <w:t>т</w:t>
      </w:r>
      <w:r w:rsidRPr="00D263A0">
        <w:rPr>
          <w:rFonts w:ascii="Times New Roman" w:hAnsi="Times New Roman" w:cs="Times New Roman"/>
          <w:sz w:val="28"/>
          <w:szCs w:val="28"/>
        </w:rPr>
        <w:t>ветствии с требованиями охраны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</w:t>
      </w:r>
      <w:r w:rsidRPr="00D263A0">
        <w:rPr>
          <w:rFonts w:ascii="Times New Roman" w:hAnsi="Times New Roman" w:cs="Times New Roman"/>
          <w:sz w:val="28"/>
          <w:szCs w:val="28"/>
        </w:rPr>
        <w:t>к</w:t>
      </w:r>
      <w:r w:rsidRPr="00D263A0">
        <w:rPr>
          <w:rFonts w:ascii="Times New Roman" w:hAnsi="Times New Roman" w:cs="Times New Roman"/>
          <w:sz w:val="28"/>
          <w:szCs w:val="28"/>
        </w:rPr>
        <w:t>тов, содержащих нормы трудового права, органов Фонда социального страхования Российской Федерации, а также предст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вителей органов обществе</w:t>
      </w:r>
      <w:r w:rsidRPr="00D263A0">
        <w:rPr>
          <w:rFonts w:ascii="Times New Roman" w:hAnsi="Times New Roman" w:cs="Times New Roman"/>
          <w:sz w:val="28"/>
          <w:szCs w:val="28"/>
        </w:rPr>
        <w:t>н</w:t>
      </w:r>
      <w:r w:rsidRPr="00D263A0">
        <w:rPr>
          <w:rFonts w:ascii="Times New Roman" w:hAnsi="Times New Roman" w:cs="Times New Roman"/>
          <w:sz w:val="28"/>
          <w:szCs w:val="28"/>
        </w:rPr>
        <w:t>ного контроля в целях проведения проверок условий и охраны труда в администрации и расследования несчастных случаев на производстве и профе</w:t>
      </w:r>
      <w:r w:rsidRPr="00D263A0">
        <w:rPr>
          <w:rFonts w:ascii="Times New Roman" w:hAnsi="Times New Roman" w:cs="Times New Roman"/>
          <w:sz w:val="28"/>
          <w:szCs w:val="28"/>
        </w:rPr>
        <w:t>с</w:t>
      </w:r>
      <w:r w:rsidRPr="00D263A0">
        <w:rPr>
          <w:rFonts w:ascii="Times New Roman" w:hAnsi="Times New Roman" w:cs="Times New Roman"/>
          <w:sz w:val="28"/>
          <w:szCs w:val="28"/>
        </w:rPr>
        <w:t>сиональных заболеваний;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</w:t>
      </w:r>
      <w:r w:rsidRPr="00D263A0">
        <w:rPr>
          <w:rFonts w:ascii="Times New Roman" w:hAnsi="Times New Roman" w:cs="Times New Roman"/>
          <w:sz w:val="28"/>
          <w:szCs w:val="28"/>
        </w:rPr>
        <w:t>к</w:t>
      </w:r>
      <w:r w:rsidRPr="00D263A0">
        <w:rPr>
          <w:rFonts w:ascii="Times New Roman" w:hAnsi="Times New Roman" w:cs="Times New Roman"/>
          <w:sz w:val="28"/>
          <w:szCs w:val="28"/>
        </w:rPr>
        <w:t>тов, содержащих нормы трудового права, и рассмотрение представлений органов общес</w:t>
      </w:r>
      <w:r w:rsidRPr="00D263A0">
        <w:rPr>
          <w:rFonts w:ascii="Times New Roman" w:hAnsi="Times New Roman" w:cs="Times New Roman"/>
          <w:sz w:val="28"/>
          <w:szCs w:val="28"/>
        </w:rPr>
        <w:t>т</w:t>
      </w:r>
      <w:r w:rsidRPr="00D263A0">
        <w:rPr>
          <w:rFonts w:ascii="Times New Roman" w:hAnsi="Times New Roman" w:cs="Times New Roman"/>
          <w:sz w:val="28"/>
          <w:szCs w:val="28"/>
        </w:rPr>
        <w:t>венного контроля в установленные ТК РФ, иными федеральными законами сроки;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</w:t>
      </w:r>
      <w:r w:rsidRPr="00D263A0">
        <w:rPr>
          <w:rFonts w:ascii="Times New Roman" w:hAnsi="Times New Roman" w:cs="Times New Roman"/>
          <w:sz w:val="28"/>
          <w:szCs w:val="28"/>
        </w:rPr>
        <w:t>з</w:t>
      </w:r>
      <w:r w:rsidRPr="00D263A0">
        <w:rPr>
          <w:rFonts w:ascii="Times New Roman" w:hAnsi="Times New Roman" w:cs="Times New Roman"/>
          <w:sz w:val="28"/>
          <w:szCs w:val="28"/>
        </w:rPr>
        <w:t>водстве и профессиональных заболеваний;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разработку и утверждение  инструкций по охране труда для работн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ков;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наличие комплекта нормативных правовых актов, содержащих требования охраны труда.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безопасность оборудования, машин и оргтехники по администрации 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руководство разработки и реализации мероприятий по улучшению усл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вий и охране труда в администрации;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внедрение и соблюдение положений, правил, норм и требований по о</w:t>
      </w:r>
      <w:r w:rsidRPr="00D263A0">
        <w:rPr>
          <w:rFonts w:ascii="Times New Roman" w:hAnsi="Times New Roman" w:cs="Times New Roman"/>
          <w:sz w:val="28"/>
          <w:szCs w:val="28"/>
        </w:rPr>
        <w:t>х</w:t>
      </w:r>
      <w:r w:rsidRPr="00D263A0">
        <w:rPr>
          <w:rFonts w:ascii="Times New Roman" w:hAnsi="Times New Roman" w:cs="Times New Roman"/>
          <w:sz w:val="28"/>
          <w:szCs w:val="28"/>
        </w:rPr>
        <w:t>ране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контроль за соблюдением специалистами и работниками администрации  требов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ний охраны труда, выполнением распоряжений и указаний главы района, предписаний органов государственного управления, надзора и ко</w:t>
      </w:r>
      <w:r w:rsidRPr="00D263A0">
        <w:rPr>
          <w:rFonts w:ascii="Times New Roman" w:hAnsi="Times New Roman" w:cs="Times New Roman"/>
          <w:sz w:val="28"/>
          <w:szCs w:val="28"/>
        </w:rPr>
        <w:t>н</w:t>
      </w:r>
      <w:r w:rsidRPr="00D263A0">
        <w:rPr>
          <w:rFonts w:ascii="Times New Roman" w:hAnsi="Times New Roman" w:cs="Times New Roman"/>
          <w:sz w:val="28"/>
          <w:szCs w:val="28"/>
        </w:rPr>
        <w:t>троля;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своевременную разработку и пересмотр инструкций по охране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обучение, инструктаж и повышение квалификации работников по в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просам охраны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оснащение уголка охраны труда в гараже необходимыми нормативными и методич</w:t>
      </w:r>
      <w:r w:rsidRPr="00D263A0">
        <w:rPr>
          <w:rFonts w:ascii="Times New Roman" w:hAnsi="Times New Roman" w:cs="Times New Roman"/>
          <w:sz w:val="28"/>
          <w:szCs w:val="28"/>
        </w:rPr>
        <w:t>е</w:t>
      </w:r>
      <w:r w:rsidRPr="00D263A0">
        <w:rPr>
          <w:rFonts w:ascii="Times New Roman" w:hAnsi="Times New Roman" w:cs="Times New Roman"/>
          <w:sz w:val="28"/>
          <w:szCs w:val="28"/>
        </w:rPr>
        <w:t>скими документами, техническими средствами обучения;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расследование несчастных случаев и профессиональных заболеваний в соответствии с постановленими Правительства РФ;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принятие мер по установлению причин несчастных случаев и профзаб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леваний и их устранению;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принятие мер по оснащению оборудования и помещений администрации технич</w:t>
      </w:r>
      <w:r w:rsidRPr="00D263A0">
        <w:rPr>
          <w:rFonts w:ascii="Times New Roman" w:hAnsi="Times New Roman" w:cs="Times New Roman"/>
          <w:sz w:val="28"/>
          <w:szCs w:val="28"/>
        </w:rPr>
        <w:t>е</w:t>
      </w:r>
      <w:r w:rsidRPr="00D263A0">
        <w:rPr>
          <w:rFonts w:ascii="Times New Roman" w:hAnsi="Times New Roman" w:cs="Times New Roman"/>
          <w:sz w:val="28"/>
          <w:szCs w:val="28"/>
        </w:rPr>
        <w:t>скими средствами безопасности, улучшающими условия труда.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осуществлять методическое руководство аттестацией рабочих мест по условиям тр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да, сертификацией работ по охране труда в администрации;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организовывать совместное проведение с представителями соответствующих по</w:t>
      </w:r>
      <w:r w:rsidRPr="00D263A0">
        <w:rPr>
          <w:rFonts w:ascii="Times New Roman" w:hAnsi="Times New Roman" w:cs="Times New Roman"/>
          <w:sz w:val="28"/>
          <w:szCs w:val="28"/>
        </w:rPr>
        <w:t>д</w:t>
      </w:r>
      <w:r w:rsidRPr="00D263A0">
        <w:rPr>
          <w:rFonts w:ascii="Times New Roman" w:hAnsi="Times New Roman" w:cs="Times New Roman"/>
          <w:sz w:val="28"/>
          <w:szCs w:val="28"/>
        </w:rPr>
        <w:t>разделений проверок, обследований технического состояния зданий администрации и г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ража, машин, приспособлений, средств коллективной и индивидуальной защиты работн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ков, состояния санитарно-технических устройств, работы вентиляционных систем на с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ответствие тр</w:t>
      </w:r>
      <w:r w:rsidRPr="00D263A0">
        <w:rPr>
          <w:rFonts w:ascii="Times New Roman" w:hAnsi="Times New Roman" w:cs="Times New Roman"/>
          <w:sz w:val="28"/>
          <w:szCs w:val="28"/>
        </w:rPr>
        <w:t>е</w:t>
      </w:r>
      <w:r w:rsidRPr="00D263A0">
        <w:rPr>
          <w:rFonts w:ascii="Times New Roman" w:hAnsi="Times New Roman" w:cs="Times New Roman"/>
          <w:sz w:val="28"/>
          <w:szCs w:val="28"/>
        </w:rPr>
        <w:t>бованиям охраны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согласовывать разрабатываемую в администрации проектную и другую документ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цию в части требований охраны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участвовать в составлении разделов коллективного договора, касающи</w:t>
      </w:r>
      <w:r w:rsidRPr="00D263A0">
        <w:rPr>
          <w:rFonts w:ascii="Times New Roman" w:hAnsi="Times New Roman" w:cs="Times New Roman"/>
          <w:sz w:val="28"/>
          <w:szCs w:val="28"/>
        </w:rPr>
        <w:t>х</w:t>
      </w:r>
      <w:r w:rsidRPr="00D263A0">
        <w:rPr>
          <w:rFonts w:ascii="Times New Roman" w:hAnsi="Times New Roman" w:cs="Times New Roman"/>
          <w:sz w:val="28"/>
          <w:szCs w:val="28"/>
        </w:rPr>
        <w:t>ся условий и охраны труда, соглашения по охране труда администрации;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составлять списки профессий и должностей, в соответствии с которыми работники должны проходить обязательные предварительные и периодические медицинские осмо</w:t>
      </w:r>
      <w:r w:rsidRPr="00D263A0">
        <w:rPr>
          <w:rFonts w:ascii="Times New Roman" w:hAnsi="Times New Roman" w:cs="Times New Roman"/>
          <w:sz w:val="28"/>
          <w:szCs w:val="28"/>
        </w:rPr>
        <w:t>т</w:t>
      </w:r>
      <w:r w:rsidRPr="00D263A0">
        <w:rPr>
          <w:rFonts w:ascii="Times New Roman" w:hAnsi="Times New Roman" w:cs="Times New Roman"/>
          <w:sz w:val="28"/>
          <w:szCs w:val="28"/>
        </w:rPr>
        <w:t>ры, а также списки профессий и должностей, в соо</w:t>
      </w:r>
      <w:r w:rsidRPr="00D263A0">
        <w:rPr>
          <w:rFonts w:ascii="Times New Roman" w:hAnsi="Times New Roman" w:cs="Times New Roman"/>
          <w:sz w:val="28"/>
          <w:szCs w:val="28"/>
        </w:rPr>
        <w:t>т</w:t>
      </w:r>
      <w:r w:rsidRPr="00D263A0">
        <w:rPr>
          <w:rFonts w:ascii="Times New Roman" w:hAnsi="Times New Roman" w:cs="Times New Roman"/>
          <w:sz w:val="28"/>
          <w:szCs w:val="28"/>
        </w:rPr>
        <w:t>ветствии с которыми на основании действующего законодательства работн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кам предоставляются компенсации за работу с вредными условиями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составлять отчетность по охране и условиям труда по формам, установленным Го</w:t>
      </w:r>
      <w:r w:rsidRPr="00D263A0">
        <w:rPr>
          <w:rFonts w:ascii="Times New Roman" w:hAnsi="Times New Roman" w:cs="Times New Roman"/>
          <w:sz w:val="28"/>
          <w:szCs w:val="28"/>
        </w:rPr>
        <w:t>с</w:t>
      </w:r>
      <w:r w:rsidRPr="00D263A0">
        <w:rPr>
          <w:rFonts w:ascii="Times New Roman" w:hAnsi="Times New Roman" w:cs="Times New Roman"/>
          <w:sz w:val="28"/>
          <w:szCs w:val="28"/>
        </w:rPr>
        <w:t>комстатом России;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проводить вводный инструктаж по охране труда со всеми лицами, п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ступающими на работу (в том числе временно), командированными, а также учащимися и студентами, прибывшими на обучение или практику;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организовать своевременное обучение по охране труда работников а</w:t>
      </w:r>
      <w:r w:rsidRPr="00D263A0">
        <w:rPr>
          <w:rFonts w:ascii="Times New Roman" w:hAnsi="Times New Roman" w:cs="Times New Roman"/>
          <w:sz w:val="28"/>
          <w:szCs w:val="28"/>
        </w:rPr>
        <w:t>д</w:t>
      </w:r>
      <w:r w:rsidRPr="00D263A0">
        <w:rPr>
          <w:rFonts w:ascii="Times New Roman" w:hAnsi="Times New Roman" w:cs="Times New Roman"/>
          <w:sz w:val="28"/>
          <w:szCs w:val="28"/>
        </w:rPr>
        <w:t>министрации и участвовать в работе комиссии по проверке знаний требов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ний охраны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организовывать совещания по охране труда;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проводить инструктаж по охране труда на рабочем месте в порядке, предусмотре</w:t>
      </w:r>
      <w:r w:rsidRPr="00D263A0">
        <w:rPr>
          <w:b w:val="0"/>
          <w:bCs w:val="0"/>
          <w:szCs w:val="28"/>
        </w:rPr>
        <w:t>н</w:t>
      </w:r>
      <w:r w:rsidRPr="00D263A0">
        <w:rPr>
          <w:b w:val="0"/>
          <w:bCs w:val="0"/>
          <w:szCs w:val="28"/>
        </w:rPr>
        <w:t>ном ГОСТ 12.0.004-90 «Организация обучения безопасности тр</w:t>
      </w:r>
      <w:r w:rsidRPr="00D263A0">
        <w:rPr>
          <w:b w:val="0"/>
          <w:bCs w:val="0"/>
          <w:szCs w:val="28"/>
        </w:rPr>
        <w:t>у</w:t>
      </w:r>
      <w:r w:rsidRPr="00D263A0">
        <w:rPr>
          <w:b w:val="0"/>
          <w:bCs w:val="0"/>
          <w:szCs w:val="28"/>
        </w:rPr>
        <w:t>да. Общие положения»;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контролировать соблюдение подчиненными работниками правил и инструкций по охране труда, выполнение правил внутреннего трудового расп</w:t>
      </w:r>
      <w:r w:rsidRPr="00D263A0">
        <w:rPr>
          <w:b w:val="0"/>
          <w:bCs w:val="0"/>
          <w:szCs w:val="28"/>
        </w:rPr>
        <w:t>о</w:t>
      </w:r>
      <w:r w:rsidRPr="00D263A0">
        <w:rPr>
          <w:b w:val="0"/>
          <w:bCs w:val="0"/>
          <w:szCs w:val="28"/>
        </w:rPr>
        <w:t>рядка;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отстранять от работы лиц, нарушающих правила, нормы, инструкции по охране тр</w:t>
      </w:r>
      <w:r w:rsidRPr="00D263A0">
        <w:rPr>
          <w:b w:val="0"/>
          <w:bCs w:val="0"/>
          <w:szCs w:val="28"/>
        </w:rPr>
        <w:t>у</w:t>
      </w:r>
      <w:r w:rsidRPr="00D263A0">
        <w:rPr>
          <w:b w:val="0"/>
          <w:bCs w:val="0"/>
          <w:szCs w:val="28"/>
        </w:rPr>
        <w:t>да, не прошедших в установленном порядке обучение и инстру</w:t>
      </w:r>
      <w:r w:rsidRPr="00D263A0">
        <w:rPr>
          <w:b w:val="0"/>
          <w:bCs w:val="0"/>
          <w:szCs w:val="28"/>
        </w:rPr>
        <w:t>к</w:t>
      </w:r>
      <w:r w:rsidRPr="00D263A0">
        <w:rPr>
          <w:b w:val="0"/>
          <w:bCs w:val="0"/>
          <w:szCs w:val="28"/>
        </w:rPr>
        <w:t>таж по вопросам охраны труда, обязательные предварительные и периодич</w:t>
      </w:r>
      <w:r w:rsidRPr="00D263A0">
        <w:rPr>
          <w:b w:val="0"/>
          <w:bCs w:val="0"/>
          <w:szCs w:val="28"/>
        </w:rPr>
        <w:t>е</w:t>
      </w:r>
      <w:r w:rsidRPr="00D263A0">
        <w:rPr>
          <w:b w:val="0"/>
          <w:bCs w:val="0"/>
          <w:szCs w:val="28"/>
        </w:rPr>
        <w:t>ские медицинские осмотры;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обеспечить надежную и безопасную эксплуатацию, своевременное проведение пр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филактических осмотров и испытаний электрических устан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вок и электроприборов;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организовать своевременную проверку исправности защитного заземления и сопр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тивления изоляции электрического оборудования в соответствии с требованиями правил и инструкций;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следить за наличием и своевременным испытанием защитных средств, контролир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вать правильность их хранения и использования;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организовать обучение и проверку знаний неэлектротехнического пе</w:t>
      </w:r>
      <w:r w:rsidRPr="00D263A0">
        <w:rPr>
          <w:rFonts w:ascii="Times New Roman" w:hAnsi="Times New Roman" w:cs="Times New Roman"/>
          <w:sz w:val="28"/>
          <w:szCs w:val="28"/>
        </w:rPr>
        <w:t>р</w:t>
      </w:r>
      <w:r w:rsidRPr="00D263A0">
        <w:rPr>
          <w:rFonts w:ascii="Times New Roman" w:hAnsi="Times New Roman" w:cs="Times New Roman"/>
          <w:sz w:val="28"/>
          <w:szCs w:val="28"/>
        </w:rPr>
        <w:t>сонала;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разрабатывать инструкции по охране труда для персонала, обслуживающего эле</w:t>
      </w:r>
      <w:r w:rsidRPr="00D263A0">
        <w:rPr>
          <w:rFonts w:ascii="Times New Roman" w:hAnsi="Times New Roman" w:cs="Times New Roman"/>
          <w:sz w:val="28"/>
          <w:szCs w:val="28"/>
        </w:rPr>
        <w:t>к</w:t>
      </w:r>
      <w:r w:rsidRPr="00D263A0">
        <w:rPr>
          <w:rFonts w:ascii="Times New Roman" w:hAnsi="Times New Roman" w:cs="Times New Roman"/>
          <w:sz w:val="28"/>
          <w:szCs w:val="28"/>
        </w:rPr>
        <w:t>троприборы;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принимать меры по обеспечению рабочих мест и обьектов знаками безопасности, плакатами, инструкциями и другими наглядными пособиями в соответствии с Правилами эксплуатации электроустановок потребителями;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участвовать в проведении аттестации рабочих мест по условиям труда, давать з</w:t>
      </w:r>
      <w:r w:rsidRPr="00D263A0">
        <w:rPr>
          <w:rFonts w:ascii="Times New Roman" w:hAnsi="Times New Roman" w:cs="Times New Roman"/>
          <w:sz w:val="28"/>
          <w:szCs w:val="28"/>
        </w:rPr>
        <w:t>а</w:t>
      </w:r>
      <w:r w:rsidRPr="00D263A0">
        <w:rPr>
          <w:rFonts w:ascii="Times New Roman" w:hAnsi="Times New Roman" w:cs="Times New Roman"/>
          <w:sz w:val="28"/>
          <w:szCs w:val="28"/>
        </w:rPr>
        <w:t>ключение об электробезопасности оборудования.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обеспечить своевременное обучение и проверку знаний работников гаража, пров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дить все виды инструктажей (первичный и повторный) с водителями в установленные сроки;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запрещать эксплуатацию машин и оборудования, в случае несоответствия их треб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ваниям безопасности условий труда;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контролировать соблюдение водителями правил и норм охраны труда и техники безопасности, производственной и трудовой дисциплины, правил внутреннего трудового распорядка, производственной санитарии и против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пожарной защиты.</w:t>
      </w:r>
    </w:p>
    <w:p w:rsidR="002A0D5F" w:rsidRPr="00D263A0" w:rsidRDefault="002A0D5F" w:rsidP="00D263A0">
      <w:pPr>
        <w:pStyle w:val="BodyTextIndent"/>
        <w:ind w:firstLine="0"/>
        <w:jc w:val="both"/>
        <w:rPr>
          <w:szCs w:val="28"/>
        </w:rPr>
      </w:pPr>
      <w:r w:rsidRPr="00D263A0">
        <w:rPr>
          <w:b w:val="0"/>
          <w:bCs w:val="0"/>
          <w:szCs w:val="28"/>
        </w:rPr>
        <w:t xml:space="preserve">       </w:t>
      </w:r>
      <w:r w:rsidRPr="00D263A0">
        <w:rPr>
          <w:szCs w:val="28"/>
        </w:rPr>
        <w:t>4.2 Специалист 1 категории по ведению бухгалтерского учета об</w:t>
      </w:r>
      <w:r w:rsidRPr="00D263A0">
        <w:rPr>
          <w:szCs w:val="28"/>
        </w:rPr>
        <w:t>я</w:t>
      </w:r>
      <w:r w:rsidRPr="00D263A0">
        <w:rPr>
          <w:szCs w:val="28"/>
        </w:rPr>
        <w:t>зан: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обеспечить финансирование, правильное расходование средств на проведение мер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приятий по охране труда на основании соглашения по охране труда, коллективного дог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вора, распоряжений главы города;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осуществлять учет средств, расходуемых на проведение мероприятий по охране тр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да в установленном порядке и в установленные сроки, составлять отчет о затратах на эти мероприятия;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составлять и в установленные сроки представлять отчет о страховании работников от несчастных случаев на производстве, профессиональных заболеваниях, временной н</w:t>
      </w:r>
      <w:r w:rsidRPr="00D263A0">
        <w:rPr>
          <w:rFonts w:ascii="Times New Roman" w:hAnsi="Times New Roman" w:cs="Times New Roman"/>
          <w:sz w:val="28"/>
          <w:szCs w:val="28"/>
        </w:rPr>
        <w:t>е</w:t>
      </w:r>
      <w:r w:rsidRPr="00D263A0">
        <w:rPr>
          <w:rFonts w:ascii="Times New Roman" w:hAnsi="Times New Roman" w:cs="Times New Roman"/>
          <w:sz w:val="28"/>
          <w:szCs w:val="28"/>
        </w:rPr>
        <w:t>трудоспособности и связанных с ними расходах.</w:t>
      </w:r>
    </w:p>
    <w:p w:rsidR="002A0D5F" w:rsidRPr="00D263A0" w:rsidRDefault="002A0D5F" w:rsidP="00D263A0">
      <w:pPr>
        <w:pStyle w:val="BodyTextIndent"/>
        <w:jc w:val="both"/>
        <w:rPr>
          <w:szCs w:val="28"/>
        </w:rPr>
      </w:pPr>
      <w:r w:rsidRPr="00D263A0">
        <w:rPr>
          <w:szCs w:val="28"/>
        </w:rPr>
        <w:t>4.3 Специалист 1 категории администрации обязан: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участвовать в разработке , должностных инструкций, предусматривая в них обяза</w:t>
      </w:r>
      <w:r w:rsidRPr="00D263A0">
        <w:rPr>
          <w:rFonts w:ascii="Times New Roman" w:hAnsi="Times New Roman" w:cs="Times New Roman"/>
          <w:sz w:val="28"/>
          <w:szCs w:val="28"/>
        </w:rPr>
        <w:t>н</w:t>
      </w:r>
      <w:r w:rsidRPr="00D263A0">
        <w:rPr>
          <w:rFonts w:ascii="Times New Roman" w:hAnsi="Times New Roman" w:cs="Times New Roman"/>
          <w:sz w:val="28"/>
          <w:szCs w:val="28"/>
        </w:rPr>
        <w:t>ности по охране тр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да;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обеспечить правильность приема, увольнения и перевода на другую работу работн</w:t>
      </w:r>
      <w:r w:rsidRPr="00D263A0">
        <w:rPr>
          <w:rFonts w:ascii="Times New Roman" w:hAnsi="Times New Roman" w:cs="Times New Roman"/>
          <w:sz w:val="28"/>
          <w:szCs w:val="28"/>
        </w:rPr>
        <w:t>и</w:t>
      </w:r>
      <w:r w:rsidRPr="00D263A0">
        <w:rPr>
          <w:rFonts w:ascii="Times New Roman" w:hAnsi="Times New Roman" w:cs="Times New Roman"/>
          <w:sz w:val="28"/>
          <w:szCs w:val="28"/>
        </w:rPr>
        <w:t>ка в соответствии с медицинскими показаниями;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составлять перечень профессий и должностей работников, имеющих право на льго</w:t>
      </w:r>
      <w:r w:rsidRPr="00D263A0">
        <w:rPr>
          <w:rFonts w:ascii="Times New Roman" w:hAnsi="Times New Roman" w:cs="Times New Roman"/>
          <w:sz w:val="28"/>
          <w:szCs w:val="28"/>
        </w:rPr>
        <w:t>т</w:t>
      </w:r>
      <w:r w:rsidRPr="00D263A0">
        <w:rPr>
          <w:rFonts w:ascii="Times New Roman" w:hAnsi="Times New Roman" w:cs="Times New Roman"/>
          <w:sz w:val="28"/>
          <w:szCs w:val="28"/>
        </w:rPr>
        <w:t>ное пенсионное обеспечение;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составлять списки лиц, работа которых связана с вредными условиями труда, по</w:t>
      </w:r>
      <w:r w:rsidRPr="00D263A0">
        <w:rPr>
          <w:rFonts w:ascii="Times New Roman" w:hAnsi="Times New Roman" w:cs="Times New Roman"/>
          <w:sz w:val="28"/>
          <w:szCs w:val="28"/>
        </w:rPr>
        <w:t>д</w:t>
      </w:r>
      <w:r w:rsidRPr="00D263A0">
        <w:rPr>
          <w:rFonts w:ascii="Times New Roman" w:hAnsi="Times New Roman" w:cs="Times New Roman"/>
          <w:sz w:val="28"/>
          <w:szCs w:val="28"/>
        </w:rPr>
        <w:t>лежащих периодическим медицинским осмотрам;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разрабатывать программы подготовки кадров и повышения их квалификации, пред</w:t>
      </w:r>
      <w:r w:rsidRPr="00D263A0">
        <w:rPr>
          <w:rFonts w:ascii="Times New Roman" w:hAnsi="Times New Roman" w:cs="Times New Roman"/>
          <w:sz w:val="28"/>
          <w:szCs w:val="28"/>
        </w:rPr>
        <w:t>у</w:t>
      </w:r>
      <w:r w:rsidRPr="00D263A0">
        <w:rPr>
          <w:rFonts w:ascii="Times New Roman" w:hAnsi="Times New Roman" w:cs="Times New Roman"/>
          <w:sz w:val="28"/>
          <w:szCs w:val="28"/>
        </w:rPr>
        <w:t>сматривая в них вопросы охраны труда.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обеспечить соблюдение требований охраны труда при эксплуатации здания и гаража администрации, технологического, энергетического оборудования, осуществлять их п</w:t>
      </w:r>
      <w:r w:rsidRPr="00D263A0">
        <w:rPr>
          <w:b w:val="0"/>
          <w:bCs w:val="0"/>
          <w:szCs w:val="28"/>
        </w:rPr>
        <w:t>е</w:t>
      </w:r>
      <w:r w:rsidRPr="00D263A0">
        <w:rPr>
          <w:b w:val="0"/>
          <w:bCs w:val="0"/>
          <w:szCs w:val="28"/>
        </w:rPr>
        <w:t>риодический осмотр и организовать текущий ремонт;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участвовать в проведении аттестации рабочих мест по условиям труда, давать з</w:t>
      </w:r>
      <w:r w:rsidRPr="00D263A0">
        <w:rPr>
          <w:b w:val="0"/>
          <w:bCs w:val="0"/>
          <w:szCs w:val="28"/>
        </w:rPr>
        <w:t>а</w:t>
      </w:r>
      <w:r w:rsidRPr="00D263A0">
        <w:rPr>
          <w:b w:val="0"/>
          <w:bCs w:val="0"/>
          <w:szCs w:val="28"/>
        </w:rPr>
        <w:t>ключения по травмобезопасности оборудования, инструментов, приспособлений, испол</w:t>
      </w:r>
      <w:r w:rsidRPr="00D263A0">
        <w:rPr>
          <w:b w:val="0"/>
          <w:bCs w:val="0"/>
          <w:szCs w:val="28"/>
        </w:rPr>
        <w:t>ь</w:t>
      </w:r>
      <w:r w:rsidRPr="00D263A0">
        <w:rPr>
          <w:b w:val="0"/>
          <w:bCs w:val="0"/>
          <w:szCs w:val="28"/>
        </w:rPr>
        <w:t>зованию необходимых средств защиты;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организовать соблюдение требований пожарной безопасности здания и гаража а</w:t>
      </w:r>
      <w:r w:rsidRPr="00D263A0">
        <w:rPr>
          <w:b w:val="0"/>
          <w:bCs w:val="0"/>
          <w:szCs w:val="28"/>
        </w:rPr>
        <w:t>д</w:t>
      </w:r>
      <w:r w:rsidRPr="00D263A0">
        <w:rPr>
          <w:b w:val="0"/>
          <w:bCs w:val="0"/>
          <w:szCs w:val="28"/>
        </w:rPr>
        <w:t>министрации, следить за исправностью средств пожаротушения;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проводить текущий административный контроль за санитарно-гигиеническим с</w:t>
      </w:r>
      <w:r w:rsidRPr="00D263A0">
        <w:rPr>
          <w:b w:val="0"/>
          <w:bCs w:val="0"/>
          <w:szCs w:val="28"/>
        </w:rPr>
        <w:t>о</w:t>
      </w:r>
      <w:r w:rsidRPr="00D263A0">
        <w:rPr>
          <w:b w:val="0"/>
          <w:bCs w:val="0"/>
          <w:szCs w:val="28"/>
        </w:rPr>
        <w:t>стоянием кабинетов и других помещений  в соответс</w:t>
      </w:r>
      <w:r w:rsidRPr="00D263A0">
        <w:rPr>
          <w:b w:val="0"/>
          <w:bCs w:val="0"/>
          <w:szCs w:val="28"/>
        </w:rPr>
        <w:t>т</w:t>
      </w:r>
      <w:r w:rsidRPr="00D263A0">
        <w:rPr>
          <w:b w:val="0"/>
          <w:bCs w:val="0"/>
          <w:szCs w:val="28"/>
        </w:rPr>
        <w:t>вии с требованиями норм и правил условий и охраны труда;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обеспечить кабинеты, бытовые, хозяйственные и другие помещения оборудованием и инвентарем, отвечающим требованиям правил и норм без</w:t>
      </w:r>
      <w:r w:rsidRPr="00D263A0">
        <w:rPr>
          <w:b w:val="0"/>
          <w:bCs w:val="0"/>
          <w:szCs w:val="28"/>
        </w:rPr>
        <w:t>о</w:t>
      </w:r>
      <w:r w:rsidRPr="00D263A0">
        <w:rPr>
          <w:b w:val="0"/>
          <w:bCs w:val="0"/>
          <w:szCs w:val="28"/>
        </w:rPr>
        <w:t>пасности жизнедеятельности, стандартам безопасности труда;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организовать обучение, проводить инструктажи на рабочем месте (первичный и п</w:t>
      </w:r>
      <w:r w:rsidRPr="00D263A0">
        <w:rPr>
          <w:b w:val="0"/>
          <w:bCs w:val="0"/>
          <w:szCs w:val="28"/>
        </w:rPr>
        <w:t>о</w:t>
      </w:r>
      <w:r w:rsidRPr="00D263A0">
        <w:rPr>
          <w:b w:val="0"/>
          <w:bCs w:val="0"/>
          <w:szCs w:val="28"/>
        </w:rPr>
        <w:t>вторные) технического и обслуживающего персонала;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обеспечить своевременное и правильное составление заявок на спецодежду, спе</w:t>
      </w:r>
      <w:r w:rsidRPr="00D263A0">
        <w:rPr>
          <w:rFonts w:ascii="Times New Roman" w:hAnsi="Times New Roman" w:cs="Times New Roman"/>
          <w:sz w:val="28"/>
          <w:szCs w:val="28"/>
        </w:rPr>
        <w:t>ц</w:t>
      </w:r>
      <w:r w:rsidRPr="00D263A0">
        <w:rPr>
          <w:rFonts w:ascii="Times New Roman" w:hAnsi="Times New Roman" w:cs="Times New Roman"/>
          <w:sz w:val="28"/>
          <w:szCs w:val="28"/>
        </w:rPr>
        <w:t>обувь и другие средства индивидуальной защиты в соответствии с установленным поря</w:t>
      </w:r>
      <w:r w:rsidRPr="00D263A0">
        <w:rPr>
          <w:rFonts w:ascii="Times New Roman" w:hAnsi="Times New Roman" w:cs="Times New Roman"/>
          <w:sz w:val="28"/>
          <w:szCs w:val="28"/>
        </w:rPr>
        <w:t>д</w:t>
      </w:r>
      <w:r w:rsidRPr="00D263A0">
        <w:rPr>
          <w:rFonts w:ascii="Times New Roman" w:hAnsi="Times New Roman" w:cs="Times New Roman"/>
          <w:sz w:val="28"/>
          <w:szCs w:val="28"/>
        </w:rPr>
        <w:t>ком;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обеспечить работников сертифицированной спецодеждой, спецобувью и другими средствами индивидуальной защиты, мылом, смывающими и обезвреживающими средс</w:t>
      </w:r>
      <w:r w:rsidRPr="00D263A0">
        <w:rPr>
          <w:rFonts w:ascii="Times New Roman" w:hAnsi="Times New Roman" w:cs="Times New Roman"/>
          <w:sz w:val="28"/>
          <w:szCs w:val="28"/>
        </w:rPr>
        <w:t>т</w:t>
      </w:r>
      <w:r w:rsidRPr="00D263A0">
        <w:rPr>
          <w:rFonts w:ascii="Times New Roman" w:hAnsi="Times New Roman" w:cs="Times New Roman"/>
          <w:sz w:val="28"/>
          <w:szCs w:val="28"/>
        </w:rPr>
        <w:t>вами, вести учет в соответствии с требованиями рук</w:t>
      </w:r>
      <w:r w:rsidRPr="00D263A0">
        <w:rPr>
          <w:rFonts w:ascii="Times New Roman" w:hAnsi="Times New Roman" w:cs="Times New Roman"/>
          <w:sz w:val="28"/>
          <w:szCs w:val="28"/>
        </w:rPr>
        <w:t>о</w:t>
      </w:r>
      <w:r w:rsidRPr="00D263A0">
        <w:rPr>
          <w:rFonts w:ascii="Times New Roman" w:hAnsi="Times New Roman" w:cs="Times New Roman"/>
          <w:sz w:val="28"/>
          <w:szCs w:val="28"/>
        </w:rPr>
        <w:t>водящих документов;</w:t>
      </w:r>
    </w:p>
    <w:p w:rsidR="002A0D5F" w:rsidRPr="00D263A0" w:rsidRDefault="002A0D5F" w:rsidP="00D263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3A0">
        <w:rPr>
          <w:rFonts w:ascii="Times New Roman" w:hAnsi="Times New Roman" w:cs="Times New Roman"/>
          <w:sz w:val="28"/>
          <w:szCs w:val="28"/>
        </w:rPr>
        <w:t>обеспечить учет и хранение противопожарного инвентаря, согласно руководящих документов.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обеспечить безопасную эксплуатацию и ремонт вычислительной техники в кабин</w:t>
      </w:r>
      <w:r w:rsidRPr="00D263A0">
        <w:rPr>
          <w:b w:val="0"/>
          <w:bCs w:val="0"/>
          <w:szCs w:val="28"/>
        </w:rPr>
        <w:t>е</w:t>
      </w:r>
      <w:r w:rsidRPr="00D263A0">
        <w:rPr>
          <w:b w:val="0"/>
          <w:bCs w:val="0"/>
          <w:szCs w:val="28"/>
        </w:rPr>
        <w:t>тах администрации;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принимать меры по устранению выявленных конструктивных недостатков оборуд</w:t>
      </w:r>
      <w:r w:rsidRPr="00D263A0">
        <w:rPr>
          <w:b w:val="0"/>
          <w:bCs w:val="0"/>
          <w:szCs w:val="28"/>
        </w:rPr>
        <w:t>о</w:t>
      </w:r>
      <w:r w:rsidRPr="00D263A0">
        <w:rPr>
          <w:b w:val="0"/>
          <w:bCs w:val="0"/>
          <w:szCs w:val="28"/>
        </w:rPr>
        <w:t>вания;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запрещать эксплуатацию оборудования, в случае несоответствия его требованиям безопасности условий и охраны труда;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разрабатывать и периодически пересматривать не реже одного раза в 3 года инс</w:t>
      </w:r>
      <w:r w:rsidRPr="00D263A0">
        <w:rPr>
          <w:b w:val="0"/>
          <w:bCs w:val="0"/>
          <w:szCs w:val="28"/>
        </w:rPr>
        <w:t>т</w:t>
      </w:r>
      <w:r w:rsidRPr="00D263A0">
        <w:rPr>
          <w:b w:val="0"/>
          <w:bCs w:val="0"/>
          <w:szCs w:val="28"/>
        </w:rPr>
        <w:t>рукции по охране труда при работе на ПЭВМ и множительной те</w:t>
      </w:r>
      <w:r w:rsidRPr="00D263A0">
        <w:rPr>
          <w:b w:val="0"/>
          <w:bCs w:val="0"/>
          <w:szCs w:val="28"/>
        </w:rPr>
        <w:t>х</w:t>
      </w:r>
      <w:r w:rsidRPr="00D263A0">
        <w:rPr>
          <w:b w:val="0"/>
          <w:bCs w:val="0"/>
          <w:szCs w:val="28"/>
        </w:rPr>
        <w:t>нике, представлять их на утверждение главе города;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проводить своевременное обучение и проверку знаний, инструктаж по охране труда с работниками-пользователями ПЭВМ и множительной техники, с обязательной регис</w:t>
      </w:r>
      <w:r w:rsidRPr="00D263A0">
        <w:rPr>
          <w:b w:val="0"/>
          <w:bCs w:val="0"/>
          <w:szCs w:val="28"/>
        </w:rPr>
        <w:t>т</w:t>
      </w:r>
      <w:r w:rsidRPr="00D263A0">
        <w:rPr>
          <w:b w:val="0"/>
          <w:bCs w:val="0"/>
          <w:szCs w:val="28"/>
        </w:rPr>
        <w:t>рацией в журнале и</w:t>
      </w:r>
      <w:r w:rsidRPr="00D263A0">
        <w:rPr>
          <w:b w:val="0"/>
          <w:bCs w:val="0"/>
          <w:szCs w:val="28"/>
        </w:rPr>
        <w:t>н</w:t>
      </w:r>
      <w:r w:rsidRPr="00D263A0">
        <w:rPr>
          <w:b w:val="0"/>
          <w:bCs w:val="0"/>
          <w:szCs w:val="28"/>
        </w:rPr>
        <w:t xml:space="preserve">структажа на рабочем месте.      </w:t>
      </w:r>
    </w:p>
    <w:p w:rsidR="002A0D5F" w:rsidRPr="00D263A0" w:rsidRDefault="002A0D5F" w:rsidP="00D263A0">
      <w:pPr>
        <w:pStyle w:val="BodyTextIndent"/>
        <w:ind w:firstLine="0"/>
        <w:jc w:val="both"/>
        <w:rPr>
          <w:szCs w:val="28"/>
        </w:rPr>
      </w:pPr>
      <w:r w:rsidRPr="00D263A0">
        <w:rPr>
          <w:bCs w:val="0"/>
          <w:szCs w:val="28"/>
        </w:rPr>
        <w:t>5.</w:t>
      </w:r>
      <w:r w:rsidRPr="00D263A0">
        <w:rPr>
          <w:szCs w:val="28"/>
        </w:rPr>
        <w:t xml:space="preserve"> РАБОТНИК ОБЯЗАН: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соблюдать требования охраны труда, установленные законами и иными нормати</w:t>
      </w:r>
      <w:r w:rsidRPr="00D263A0">
        <w:rPr>
          <w:b w:val="0"/>
          <w:bCs w:val="0"/>
          <w:szCs w:val="28"/>
        </w:rPr>
        <w:t>в</w:t>
      </w:r>
      <w:r w:rsidRPr="00D263A0">
        <w:rPr>
          <w:b w:val="0"/>
          <w:bCs w:val="0"/>
          <w:szCs w:val="28"/>
        </w:rPr>
        <w:t>ными правовыми актами, а также правилами и инструкциями по охране труда;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правильно применять средства индивидуальной и коллективной защиты;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</w:t>
      </w:r>
      <w:r w:rsidRPr="00D263A0">
        <w:rPr>
          <w:b w:val="0"/>
          <w:bCs w:val="0"/>
          <w:szCs w:val="28"/>
        </w:rPr>
        <w:t>о</w:t>
      </w:r>
      <w:r w:rsidRPr="00D263A0">
        <w:rPr>
          <w:b w:val="0"/>
          <w:bCs w:val="0"/>
          <w:szCs w:val="28"/>
        </w:rPr>
        <w:t>изводстве, инструктаж по охране труда, стажировку на рабочем месте, пр</w:t>
      </w:r>
      <w:r w:rsidRPr="00D263A0">
        <w:rPr>
          <w:b w:val="0"/>
          <w:bCs w:val="0"/>
          <w:szCs w:val="28"/>
        </w:rPr>
        <w:t>о</w:t>
      </w:r>
      <w:r w:rsidRPr="00D263A0">
        <w:rPr>
          <w:b w:val="0"/>
          <w:bCs w:val="0"/>
          <w:szCs w:val="28"/>
        </w:rPr>
        <w:t>верку знаний требований охраны труда;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немедленно извещать своего непосредственного или вышестоящего р</w:t>
      </w:r>
      <w:r w:rsidRPr="00D263A0">
        <w:rPr>
          <w:b w:val="0"/>
          <w:bCs w:val="0"/>
          <w:szCs w:val="28"/>
        </w:rPr>
        <w:t>у</w:t>
      </w:r>
      <w:r w:rsidRPr="00D263A0">
        <w:rPr>
          <w:b w:val="0"/>
          <w:bCs w:val="0"/>
          <w:szCs w:val="28"/>
        </w:rPr>
        <w:t>ководителя о любой ситуации, угрожающей жизни и здоровью людей, о ка</w:t>
      </w:r>
      <w:r w:rsidRPr="00D263A0">
        <w:rPr>
          <w:b w:val="0"/>
          <w:bCs w:val="0"/>
          <w:szCs w:val="28"/>
        </w:rPr>
        <w:t>ж</w:t>
      </w:r>
      <w:r w:rsidRPr="00D263A0">
        <w:rPr>
          <w:b w:val="0"/>
          <w:bCs w:val="0"/>
          <w:szCs w:val="28"/>
        </w:rPr>
        <w:t>дом несчастном случае, происшедшем на производстве, или об ухудшении состояния своего здоровья, в том числе о проявлении острого професси</w:t>
      </w:r>
      <w:r w:rsidRPr="00D263A0">
        <w:rPr>
          <w:b w:val="0"/>
          <w:bCs w:val="0"/>
          <w:szCs w:val="28"/>
        </w:rPr>
        <w:t>о</w:t>
      </w:r>
      <w:r w:rsidRPr="00D263A0">
        <w:rPr>
          <w:b w:val="0"/>
          <w:bCs w:val="0"/>
          <w:szCs w:val="28"/>
        </w:rPr>
        <w:t>нального заболевания (отравления);</w:t>
      </w:r>
    </w:p>
    <w:p w:rsidR="002A0D5F" w:rsidRPr="00D263A0" w:rsidRDefault="002A0D5F" w:rsidP="00D263A0">
      <w:pPr>
        <w:pStyle w:val="BodyTextIndent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проходить обязательные предварительные (при поступлении на работу) и период</w:t>
      </w:r>
      <w:r w:rsidRPr="00D263A0">
        <w:rPr>
          <w:b w:val="0"/>
          <w:bCs w:val="0"/>
          <w:szCs w:val="28"/>
        </w:rPr>
        <w:t>и</w:t>
      </w:r>
      <w:r w:rsidRPr="00D263A0">
        <w:rPr>
          <w:b w:val="0"/>
          <w:bCs w:val="0"/>
          <w:szCs w:val="28"/>
        </w:rPr>
        <w:t>ческие (в течении трудовой деятельности) медицинские осмотры (обследования).</w:t>
      </w:r>
    </w:p>
    <w:p w:rsidR="002A0D5F" w:rsidRPr="00D263A0" w:rsidRDefault="002A0D5F" w:rsidP="00D263A0">
      <w:pPr>
        <w:pStyle w:val="BodyTextIndent"/>
        <w:ind w:firstLine="0"/>
        <w:jc w:val="both"/>
        <w:rPr>
          <w:bCs w:val="0"/>
          <w:szCs w:val="28"/>
        </w:rPr>
      </w:pPr>
      <w:r w:rsidRPr="00D263A0">
        <w:rPr>
          <w:bCs w:val="0"/>
          <w:szCs w:val="28"/>
        </w:rPr>
        <w:t>6.ОТВЕТСТВЕННОЕ ЛИЦО ПО ОХРАНЕ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Для осуществления организационных, координирующих, методических и контрольных функций на ответственное лицо по охране труда возлагаются следующие должностные обязанности: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 xml:space="preserve">          осуществление контроля за соблюдением всеми работниками администрации дейс</w:t>
      </w:r>
      <w:r w:rsidRPr="00D263A0">
        <w:rPr>
          <w:b w:val="0"/>
          <w:bCs w:val="0"/>
          <w:szCs w:val="28"/>
        </w:rPr>
        <w:t>т</w:t>
      </w:r>
      <w:r w:rsidRPr="00D263A0">
        <w:rPr>
          <w:b w:val="0"/>
          <w:bCs w:val="0"/>
          <w:szCs w:val="28"/>
        </w:rPr>
        <w:t>вующего законодательства, праил, норм и  инструкций по о</w:t>
      </w:r>
      <w:r w:rsidRPr="00D263A0">
        <w:rPr>
          <w:b w:val="0"/>
          <w:bCs w:val="0"/>
          <w:szCs w:val="28"/>
        </w:rPr>
        <w:t>х</w:t>
      </w:r>
      <w:r w:rsidRPr="00D263A0">
        <w:rPr>
          <w:b w:val="0"/>
          <w:bCs w:val="0"/>
          <w:szCs w:val="28"/>
        </w:rPr>
        <w:t>ране и безопасности 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 xml:space="preserve">           контроль за выдачей и использованием спецодежды и СИЗ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 xml:space="preserve">          проведение инструктажей на рабочем месте и вводного инструктажа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 xml:space="preserve">         обучение персонала безопасным методам работы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 xml:space="preserve">         анализ и устранение недостатков в обеспечении безопасных условий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 xml:space="preserve">         контроль за прохождением работниками периодических медицинских осмотров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 xml:space="preserve">         периодическая проверка знаний по охране труда у работников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 xml:space="preserve">         разработка и составление документации по охране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Ответственное лицо по охране труда в вопросах охраны труда подчиняется  непосредс</w:t>
      </w:r>
      <w:r w:rsidRPr="00D263A0">
        <w:rPr>
          <w:b w:val="0"/>
          <w:bCs w:val="0"/>
          <w:szCs w:val="28"/>
        </w:rPr>
        <w:t>т</w:t>
      </w:r>
      <w:r w:rsidRPr="00D263A0">
        <w:rPr>
          <w:b w:val="0"/>
          <w:bCs w:val="0"/>
          <w:szCs w:val="28"/>
        </w:rPr>
        <w:t>венно главе администрации</w:t>
      </w:r>
    </w:p>
    <w:p w:rsidR="002A0D5F" w:rsidRPr="00D263A0" w:rsidRDefault="002A0D5F" w:rsidP="00D263A0">
      <w:pPr>
        <w:pStyle w:val="BodyTextIndent"/>
        <w:ind w:firstLine="0"/>
        <w:jc w:val="both"/>
        <w:rPr>
          <w:bCs w:val="0"/>
          <w:szCs w:val="28"/>
        </w:rPr>
      </w:pPr>
      <w:r w:rsidRPr="00D263A0">
        <w:rPr>
          <w:bCs w:val="0"/>
          <w:szCs w:val="28"/>
        </w:rPr>
        <w:t>7.КОМИТЕТ ПО ОХРАНЕ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Комитет по охране труда создается распоряжением главы администрации для организации совместных действий администрации и работников по обесп</w:t>
      </w:r>
      <w:r w:rsidRPr="00D263A0">
        <w:rPr>
          <w:b w:val="0"/>
          <w:bCs w:val="0"/>
          <w:szCs w:val="28"/>
        </w:rPr>
        <w:t>е</w:t>
      </w:r>
      <w:r w:rsidRPr="00D263A0">
        <w:rPr>
          <w:b w:val="0"/>
          <w:bCs w:val="0"/>
          <w:szCs w:val="28"/>
        </w:rPr>
        <w:t>чению требований охраны труда, предупреждению производственного травматизма и профессиональных заболев</w:t>
      </w:r>
      <w:r w:rsidRPr="00D263A0">
        <w:rPr>
          <w:b w:val="0"/>
          <w:bCs w:val="0"/>
          <w:szCs w:val="28"/>
        </w:rPr>
        <w:t>а</w:t>
      </w:r>
      <w:r w:rsidRPr="00D263A0">
        <w:rPr>
          <w:b w:val="0"/>
          <w:bCs w:val="0"/>
          <w:szCs w:val="28"/>
        </w:rPr>
        <w:t>ний, а также организации проведения проверок условий и охраны труда на рабочих местах и информированию р</w:t>
      </w:r>
      <w:r w:rsidRPr="00D263A0">
        <w:rPr>
          <w:b w:val="0"/>
          <w:bCs w:val="0"/>
          <w:szCs w:val="28"/>
        </w:rPr>
        <w:t>а</w:t>
      </w:r>
      <w:r w:rsidRPr="00D263A0">
        <w:rPr>
          <w:b w:val="0"/>
          <w:bCs w:val="0"/>
          <w:szCs w:val="28"/>
        </w:rPr>
        <w:t>ботников о результатах указанных проверок, сбора предложений к разделу коллективного договора об охране труда.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Комитет создается на паритетной основе из 3-х человек.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В состав комитета входят: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- глава администрации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- ответственное лицо по охране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- член комитета</w:t>
      </w:r>
    </w:p>
    <w:p w:rsidR="002A0D5F" w:rsidRPr="00D263A0" w:rsidRDefault="002A0D5F" w:rsidP="00D263A0">
      <w:pPr>
        <w:pStyle w:val="BodyTextIndent"/>
        <w:ind w:firstLine="0"/>
        <w:jc w:val="both"/>
        <w:rPr>
          <w:bCs w:val="0"/>
          <w:szCs w:val="28"/>
        </w:rPr>
      </w:pPr>
      <w:r w:rsidRPr="00D263A0">
        <w:rPr>
          <w:bCs w:val="0"/>
          <w:szCs w:val="28"/>
        </w:rPr>
        <w:t>8.ОБУЧЕНИЕ И ИНСТРУКТАЖ ПО ВОПРОСАМ ОХРАНЫ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Все работники и руководители администрации при поступлении на работу проходят об</w:t>
      </w:r>
      <w:r w:rsidRPr="00D263A0">
        <w:rPr>
          <w:b w:val="0"/>
          <w:bCs w:val="0"/>
          <w:szCs w:val="28"/>
        </w:rPr>
        <w:t>у</w:t>
      </w:r>
      <w:r w:rsidRPr="00D263A0">
        <w:rPr>
          <w:b w:val="0"/>
          <w:bCs w:val="0"/>
          <w:szCs w:val="28"/>
        </w:rPr>
        <w:t>чение и проверку знаний по охране труда.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Дополнительно к обучению все работники проходят вводный инструктаж, а также  инс</w:t>
      </w:r>
      <w:r w:rsidRPr="00D263A0">
        <w:rPr>
          <w:b w:val="0"/>
          <w:bCs w:val="0"/>
          <w:szCs w:val="28"/>
        </w:rPr>
        <w:t>т</w:t>
      </w:r>
      <w:r w:rsidRPr="00D263A0">
        <w:rPr>
          <w:b w:val="0"/>
          <w:bCs w:val="0"/>
          <w:szCs w:val="28"/>
        </w:rPr>
        <w:t>руктаж на рабочем месте с показом приемов безопасной работы.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Помимо прохождения инструктажей и обучения, специалисты и рабочие изучают инс</w:t>
      </w:r>
      <w:r w:rsidRPr="00D263A0">
        <w:rPr>
          <w:b w:val="0"/>
          <w:bCs w:val="0"/>
          <w:szCs w:val="28"/>
        </w:rPr>
        <w:t>т</w:t>
      </w:r>
      <w:r w:rsidRPr="00D263A0">
        <w:rPr>
          <w:b w:val="0"/>
          <w:bCs w:val="0"/>
          <w:szCs w:val="28"/>
        </w:rPr>
        <w:t>рукции по охране труда для отдельных профессий и видов р</w:t>
      </w:r>
      <w:r w:rsidRPr="00D263A0">
        <w:rPr>
          <w:b w:val="0"/>
          <w:bCs w:val="0"/>
          <w:szCs w:val="28"/>
        </w:rPr>
        <w:t>а</w:t>
      </w:r>
      <w:r w:rsidRPr="00D263A0">
        <w:rPr>
          <w:b w:val="0"/>
          <w:bCs w:val="0"/>
          <w:szCs w:val="28"/>
        </w:rPr>
        <w:t>бот.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Инструкции разрабатываются ответственным лицом по охране труда, утве</w:t>
      </w:r>
      <w:r w:rsidRPr="00D263A0">
        <w:rPr>
          <w:b w:val="0"/>
          <w:bCs w:val="0"/>
          <w:szCs w:val="28"/>
        </w:rPr>
        <w:t>р</w:t>
      </w:r>
      <w:r w:rsidRPr="00D263A0">
        <w:rPr>
          <w:b w:val="0"/>
          <w:bCs w:val="0"/>
          <w:szCs w:val="28"/>
        </w:rPr>
        <w:t>ждаются у главы администрации и периодически подвергаются пересмотру.</w:t>
      </w:r>
    </w:p>
    <w:p w:rsidR="002A0D5F" w:rsidRPr="00D263A0" w:rsidRDefault="002A0D5F" w:rsidP="00D263A0">
      <w:pPr>
        <w:pStyle w:val="BodyTextIndent"/>
        <w:ind w:firstLine="0"/>
        <w:jc w:val="both"/>
        <w:rPr>
          <w:bCs w:val="0"/>
          <w:szCs w:val="28"/>
        </w:rPr>
      </w:pPr>
      <w:r w:rsidRPr="00D263A0">
        <w:rPr>
          <w:bCs w:val="0"/>
          <w:szCs w:val="28"/>
        </w:rPr>
        <w:t>9.КОНТРОЛЬ И АНАЛИЗ СОСТОЯНИЯ УСЛОВИЙ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Контроль и анализ состояния условий труда систематически осуществляется на рабочих местах в следующем порядке: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- при ежедневном обходе рабочих мест своего подразделения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- при обходе рабочих мест раз в квартал главой администрации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О всех нарушениях и замечаниях ответственное лицо сообщает главе адм</w:t>
      </w:r>
      <w:r w:rsidRPr="00D263A0">
        <w:rPr>
          <w:b w:val="0"/>
          <w:bCs w:val="0"/>
          <w:szCs w:val="28"/>
        </w:rPr>
        <w:t>и</w:t>
      </w:r>
      <w:r w:rsidRPr="00D263A0">
        <w:rPr>
          <w:b w:val="0"/>
          <w:bCs w:val="0"/>
          <w:szCs w:val="28"/>
        </w:rPr>
        <w:t>нистрации для принятия мер  к устранению нарушений и привлечению к о</w:t>
      </w:r>
      <w:r w:rsidRPr="00D263A0">
        <w:rPr>
          <w:b w:val="0"/>
          <w:bCs w:val="0"/>
          <w:szCs w:val="28"/>
        </w:rPr>
        <w:t>т</w:t>
      </w:r>
      <w:r w:rsidRPr="00D263A0">
        <w:rPr>
          <w:b w:val="0"/>
          <w:bCs w:val="0"/>
          <w:szCs w:val="28"/>
        </w:rPr>
        <w:t>ветственности виновных.</w:t>
      </w:r>
    </w:p>
    <w:p w:rsidR="002A0D5F" w:rsidRPr="00D263A0" w:rsidRDefault="002A0D5F" w:rsidP="00D263A0">
      <w:pPr>
        <w:pStyle w:val="BodyTextIndent"/>
        <w:ind w:firstLine="0"/>
        <w:jc w:val="both"/>
        <w:rPr>
          <w:bCs w:val="0"/>
          <w:szCs w:val="28"/>
        </w:rPr>
      </w:pPr>
      <w:r w:rsidRPr="00D263A0">
        <w:rPr>
          <w:bCs w:val="0"/>
          <w:szCs w:val="28"/>
        </w:rPr>
        <w:t>10.РАЗРАБОТКА МЕРОПРИЯТИЙ ПО ОХРАНЕ ТРУДА И УЛУЧШЕНИЮ УСЛ</w:t>
      </w:r>
      <w:r w:rsidRPr="00D263A0">
        <w:rPr>
          <w:bCs w:val="0"/>
          <w:szCs w:val="28"/>
        </w:rPr>
        <w:t>О</w:t>
      </w:r>
      <w:r w:rsidRPr="00D263A0">
        <w:rPr>
          <w:bCs w:val="0"/>
          <w:szCs w:val="28"/>
        </w:rPr>
        <w:t>ВИЙ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Мероприятия по охране труда разрабатываются ответственным лицом по о</w:t>
      </w:r>
      <w:r w:rsidRPr="00D263A0">
        <w:rPr>
          <w:b w:val="0"/>
          <w:bCs w:val="0"/>
          <w:szCs w:val="28"/>
        </w:rPr>
        <w:t>х</w:t>
      </w:r>
      <w:r w:rsidRPr="00D263A0">
        <w:rPr>
          <w:b w:val="0"/>
          <w:bCs w:val="0"/>
          <w:szCs w:val="28"/>
        </w:rPr>
        <w:t>ране труда на основе:</w:t>
      </w:r>
    </w:p>
    <w:p w:rsidR="002A0D5F" w:rsidRPr="00D263A0" w:rsidRDefault="002A0D5F" w:rsidP="00D263A0">
      <w:pPr>
        <w:pStyle w:val="BodyTextIndent"/>
        <w:numPr>
          <w:ilvl w:val="0"/>
          <w:numId w:val="6"/>
        </w:numPr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Материалов анализа состояния условий труда на рабочих местах</w:t>
      </w:r>
    </w:p>
    <w:p w:rsidR="002A0D5F" w:rsidRPr="00D263A0" w:rsidRDefault="002A0D5F" w:rsidP="00D263A0">
      <w:pPr>
        <w:pStyle w:val="BodyTextIndent"/>
        <w:numPr>
          <w:ilvl w:val="0"/>
          <w:numId w:val="6"/>
        </w:numPr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Финансового плана администрации</w:t>
      </w:r>
    </w:p>
    <w:p w:rsidR="002A0D5F" w:rsidRPr="00D263A0" w:rsidRDefault="002A0D5F" w:rsidP="00D263A0">
      <w:pPr>
        <w:pStyle w:val="BodyTextIndent"/>
        <w:numPr>
          <w:ilvl w:val="0"/>
          <w:numId w:val="6"/>
        </w:numPr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Данных по проверкам надзорных органов</w:t>
      </w:r>
    </w:p>
    <w:p w:rsidR="002A0D5F" w:rsidRPr="00D263A0" w:rsidRDefault="002A0D5F" w:rsidP="00D263A0">
      <w:pPr>
        <w:pStyle w:val="BodyTextIndent"/>
        <w:numPr>
          <w:ilvl w:val="0"/>
          <w:numId w:val="6"/>
        </w:numPr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Предложений комитета по охране труда администрации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Разработка мероприятий осуществляется под организационным и методическим руков</w:t>
      </w:r>
      <w:r w:rsidRPr="00D263A0">
        <w:rPr>
          <w:b w:val="0"/>
          <w:bCs w:val="0"/>
          <w:szCs w:val="28"/>
        </w:rPr>
        <w:t>о</w:t>
      </w:r>
      <w:r w:rsidRPr="00D263A0">
        <w:rPr>
          <w:b w:val="0"/>
          <w:bCs w:val="0"/>
          <w:szCs w:val="28"/>
        </w:rPr>
        <w:t>дством ответственного лица по охране труда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  <w:bCs w:val="0"/>
          <w:szCs w:val="28"/>
        </w:rPr>
      </w:pPr>
      <w:r w:rsidRPr="00D263A0">
        <w:rPr>
          <w:b w:val="0"/>
          <w:bCs w:val="0"/>
          <w:szCs w:val="28"/>
        </w:rPr>
        <w:t>Контроль за осуществлением мероприятий по охране труда осуществляет глава админис</w:t>
      </w:r>
      <w:r w:rsidRPr="00D263A0">
        <w:rPr>
          <w:b w:val="0"/>
          <w:bCs w:val="0"/>
          <w:szCs w:val="28"/>
        </w:rPr>
        <w:t>т</w:t>
      </w:r>
      <w:r w:rsidRPr="00D263A0">
        <w:rPr>
          <w:b w:val="0"/>
          <w:bCs w:val="0"/>
          <w:szCs w:val="28"/>
        </w:rPr>
        <w:t>рации.</w:t>
      </w:r>
    </w:p>
    <w:p w:rsidR="002A0D5F" w:rsidRPr="00D263A0" w:rsidRDefault="002A0D5F" w:rsidP="00D263A0">
      <w:pPr>
        <w:pStyle w:val="BodyTextIndent"/>
        <w:ind w:firstLine="0"/>
        <w:jc w:val="both"/>
        <w:rPr>
          <w:bCs w:val="0"/>
          <w:szCs w:val="28"/>
        </w:rPr>
      </w:pPr>
      <w:r w:rsidRPr="00D263A0">
        <w:rPr>
          <w:bCs w:val="0"/>
          <w:szCs w:val="28"/>
        </w:rPr>
        <w:t>11.ОРГАНИЗАЦИЯ РАССЛЕДОВАНИЯ НЕСЧАСТНЫХ СЛУЧАЕВ НА ПРОИ</w:t>
      </w:r>
      <w:r w:rsidRPr="00D263A0">
        <w:rPr>
          <w:bCs w:val="0"/>
          <w:szCs w:val="28"/>
        </w:rPr>
        <w:t>З</w:t>
      </w:r>
      <w:r w:rsidRPr="00D263A0">
        <w:rPr>
          <w:bCs w:val="0"/>
          <w:szCs w:val="28"/>
        </w:rPr>
        <w:t>ВОДСТВЕ</w:t>
      </w:r>
    </w:p>
    <w:p w:rsidR="002A0D5F" w:rsidRPr="00D263A0" w:rsidRDefault="002A0D5F" w:rsidP="00D263A0">
      <w:pPr>
        <w:pStyle w:val="BodyTextIndent"/>
        <w:ind w:firstLine="0"/>
        <w:jc w:val="both"/>
        <w:rPr>
          <w:b w:val="0"/>
        </w:rPr>
      </w:pPr>
      <w:r w:rsidRPr="00D263A0">
        <w:rPr>
          <w:b w:val="0"/>
        </w:rPr>
        <w:t>Порядок и ход расследования определяются действующим законодательс</w:t>
      </w:r>
      <w:r w:rsidRPr="00D263A0">
        <w:rPr>
          <w:b w:val="0"/>
        </w:rPr>
        <w:t>т</w:t>
      </w:r>
      <w:r w:rsidRPr="00D263A0">
        <w:rPr>
          <w:b w:val="0"/>
        </w:rPr>
        <w:t xml:space="preserve">вом.                       </w:t>
      </w:r>
    </w:p>
    <w:p w:rsidR="002A0D5F" w:rsidRPr="00D263A0" w:rsidRDefault="002A0D5F" w:rsidP="00994CA6">
      <w:pPr>
        <w:ind w:firstLine="708"/>
        <w:jc w:val="both"/>
        <w:rPr>
          <w:sz w:val="24"/>
          <w:szCs w:val="24"/>
        </w:rPr>
      </w:pPr>
    </w:p>
    <w:sectPr w:rsidR="002A0D5F" w:rsidRPr="00D263A0" w:rsidSect="00913D70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D694F9F"/>
    <w:multiLevelType w:val="hybridMultilevel"/>
    <w:tmpl w:val="7A0CB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0569DB"/>
    <w:multiLevelType w:val="hybridMultilevel"/>
    <w:tmpl w:val="A246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330FAA"/>
    <w:multiLevelType w:val="hybridMultilevel"/>
    <w:tmpl w:val="2E3E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21F"/>
    <w:rsid w:val="00010D10"/>
    <w:rsid w:val="00036A19"/>
    <w:rsid w:val="000517A2"/>
    <w:rsid w:val="000E5746"/>
    <w:rsid w:val="001878D9"/>
    <w:rsid w:val="002A0D5F"/>
    <w:rsid w:val="002B1EE2"/>
    <w:rsid w:val="00344FA0"/>
    <w:rsid w:val="003653EA"/>
    <w:rsid w:val="003B4FCF"/>
    <w:rsid w:val="003D07B9"/>
    <w:rsid w:val="004E3443"/>
    <w:rsid w:val="004E7543"/>
    <w:rsid w:val="00553504"/>
    <w:rsid w:val="00582CF2"/>
    <w:rsid w:val="00586BBF"/>
    <w:rsid w:val="00587372"/>
    <w:rsid w:val="005F2D08"/>
    <w:rsid w:val="00647DAC"/>
    <w:rsid w:val="006B3131"/>
    <w:rsid w:val="006C656A"/>
    <w:rsid w:val="008D7E76"/>
    <w:rsid w:val="00913D70"/>
    <w:rsid w:val="00927E9D"/>
    <w:rsid w:val="00936EFF"/>
    <w:rsid w:val="0098021F"/>
    <w:rsid w:val="00994CA6"/>
    <w:rsid w:val="009F45EA"/>
    <w:rsid w:val="00A4523D"/>
    <w:rsid w:val="00B30DA2"/>
    <w:rsid w:val="00C27D3A"/>
    <w:rsid w:val="00C53E40"/>
    <w:rsid w:val="00C8116C"/>
    <w:rsid w:val="00C91C16"/>
    <w:rsid w:val="00D263A0"/>
    <w:rsid w:val="00DB6C4D"/>
    <w:rsid w:val="00E9175C"/>
    <w:rsid w:val="00EF4096"/>
    <w:rsid w:val="00F63DF7"/>
    <w:rsid w:val="00FC2B9B"/>
    <w:rsid w:val="00FD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94CA6"/>
    <w:pPr>
      <w:keepNext/>
      <w:widowControl/>
      <w:autoSpaceDE/>
      <w:autoSpaceDN/>
      <w:adjustRightInd/>
      <w:ind w:firstLine="540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47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DA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86BB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994CA6"/>
    <w:pPr>
      <w:widowControl/>
      <w:autoSpaceDE/>
      <w:autoSpaceDN/>
      <w:adjustRightInd/>
      <w:ind w:firstLine="567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929A1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994CA6"/>
    <w:pPr>
      <w:widowControl/>
      <w:autoSpaceDE/>
      <w:autoSpaceDN/>
      <w:adjustRightInd/>
      <w:ind w:firstLine="5040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929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94CA6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9</Pages>
  <Words>3214</Words>
  <Characters>18326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4</cp:revision>
  <cp:lastPrinted>2017-01-16T10:21:00Z</cp:lastPrinted>
  <dcterms:created xsi:type="dcterms:W3CDTF">2017-01-16T07:45:00Z</dcterms:created>
  <dcterms:modified xsi:type="dcterms:W3CDTF">2017-01-16T10:22:00Z</dcterms:modified>
</cp:coreProperties>
</file>